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0B2A" w14:textId="77777777" w:rsidR="00E14FA3" w:rsidRPr="00E14FA3" w:rsidRDefault="00E14FA3" w:rsidP="00E14FA3">
      <w:pPr>
        <w:bidi/>
        <w:spacing w:after="0" w:line="360" w:lineRule="auto"/>
        <w:ind w:left="35" w:hanging="35"/>
        <w:jc w:val="both"/>
        <w:rPr>
          <w:rFonts w:cs="B Nazanin"/>
          <w:b/>
          <w:bCs/>
          <w:sz w:val="28"/>
          <w:szCs w:val="28"/>
          <w:lang w:bidi="fa-IR"/>
        </w:rPr>
      </w:pPr>
      <w:r w:rsidRPr="00E14FA3">
        <w:rPr>
          <w:rFonts w:cs="B Nazanin"/>
          <w:b/>
          <w:bCs/>
          <w:noProof/>
          <w:sz w:val="28"/>
          <w:szCs w:val="28"/>
          <w:rtl/>
          <w:lang w:bidi="fa-IR"/>
        </w:rPr>
        <w:drawing>
          <wp:inline distT="0" distB="0" distL="0" distR="0" wp14:anchorId="3DC8065E" wp14:editId="3DA92508">
            <wp:extent cx="1428750"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402A4FA1" w14:textId="77777777" w:rsidR="00E14FA3" w:rsidRPr="00E14FA3" w:rsidRDefault="00E14FA3" w:rsidP="00E14FA3">
      <w:pPr>
        <w:bidi/>
        <w:spacing w:after="0" w:line="360" w:lineRule="auto"/>
        <w:ind w:left="35" w:hanging="35"/>
        <w:jc w:val="both"/>
        <w:rPr>
          <w:rFonts w:cs="B Nazanin"/>
          <w:b/>
          <w:bCs/>
          <w:sz w:val="28"/>
          <w:szCs w:val="28"/>
          <w:lang w:bidi="fa-IR"/>
        </w:rPr>
      </w:pPr>
    </w:p>
    <w:p w14:paraId="323DB99E" w14:textId="5DEA0430" w:rsidR="00E14FA3" w:rsidRDefault="007515AA" w:rsidP="00E14FA3">
      <w:pPr>
        <w:bidi/>
        <w:spacing w:after="0" w:line="360" w:lineRule="auto"/>
        <w:ind w:left="35" w:hanging="35"/>
        <w:jc w:val="center"/>
        <w:rPr>
          <w:rFonts w:cs="B Nazanin"/>
          <w:b/>
          <w:bCs/>
          <w:sz w:val="36"/>
          <w:szCs w:val="36"/>
          <w:lang w:bidi="fa-IR"/>
        </w:rPr>
      </w:pPr>
      <w:r w:rsidRPr="00E14FA3">
        <w:rPr>
          <w:rFonts w:cs="B Nazanin" w:hint="cs"/>
          <w:b/>
          <w:bCs/>
          <w:sz w:val="36"/>
          <w:szCs w:val="36"/>
          <w:rtl/>
          <w:lang w:bidi="fa-IR"/>
        </w:rPr>
        <w:t xml:space="preserve">شوفا: </w:t>
      </w:r>
    </w:p>
    <w:p w14:paraId="0506ABFB" w14:textId="77777777" w:rsidR="00DA4D43" w:rsidRPr="00E14FA3" w:rsidRDefault="007515AA" w:rsidP="00E14FA3">
      <w:pPr>
        <w:bidi/>
        <w:spacing w:after="0" w:line="360" w:lineRule="auto"/>
        <w:ind w:left="35" w:hanging="35"/>
        <w:jc w:val="center"/>
        <w:rPr>
          <w:rFonts w:cs="B Nazanin"/>
          <w:b/>
          <w:bCs/>
          <w:sz w:val="36"/>
          <w:szCs w:val="36"/>
          <w:rtl/>
          <w:lang w:bidi="fa-IR"/>
        </w:rPr>
      </w:pPr>
      <w:r w:rsidRPr="00E14FA3">
        <w:rPr>
          <w:rFonts w:cs="B Nazanin" w:hint="cs"/>
          <w:b/>
          <w:bCs/>
          <w:sz w:val="36"/>
          <w:szCs w:val="36"/>
          <w:rtl/>
          <w:lang w:bidi="fa-IR"/>
        </w:rPr>
        <w:t>خطاطی های چینی (</w:t>
      </w:r>
      <w:r w:rsidRPr="00E14FA3">
        <w:rPr>
          <w:rFonts w:cs="B Nazanin"/>
          <w:b/>
          <w:bCs/>
          <w:sz w:val="36"/>
          <w:szCs w:val="36"/>
          <w:lang w:bidi="fa-IR"/>
        </w:rPr>
        <w:t>CCH</w:t>
      </w:r>
      <w:r w:rsidRPr="00E14FA3">
        <w:rPr>
          <w:rFonts w:cs="B Nazanin" w:hint="cs"/>
          <w:b/>
          <w:bCs/>
          <w:sz w:val="36"/>
          <w:szCs w:val="36"/>
          <w:rtl/>
          <w:lang w:bidi="fa-IR"/>
        </w:rPr>
        <w:t xml:space="preserve">) برای </w:t>
      </w:r>
      <w:r w:rsidR="006E0C92" w:rsidRPr="00E14FA3">
        <w:rPr>
          <w:rFonts w:cs="B Nazanin" w:hint="cs"/>
          <w:b/>
          <w:bCs/>
          <w:sz w:val="36"/>
          <w:szCs w:val="36"/>
          <w:rtl/>
          <w:lang w:bidi="fa-IR"/>
        </w:rPr>
        <w:t>بهبود سلامت</w:t>
      </w:r>
      <w:r w:rsidRPr="00E14FA3">
        <w:rPr>
          <w:rFonts w:cs="B Nazanin" w:hint="cs"/>
          <w:b/>
          <w:bCs/>
          <w:sz w:val="36"/>
          <w:szCs w:val="36"/>
          <w:rtl/>
          <w:lang w:bidi="fa-IR"/>
        </w:rPr>
        <w:t xml:space="preserve"> و رفتار درمان</w:t>
      </w:r>
      <w:r w:rsidR="006E0C92" w:rsidRPr="00E14FA3">
        <w:rPr>
          <w:rFonts w:cs="B Nazanin" w:hint="cs"/>
          <w:b/>
          <w:bCs/>
          <w:sz w:val="36"/>
          <w:szCs w:val="36"/>
          <w:rtl/>
          <w:lang w:bidi="fa-IR"/>
        </w:rPr>
        <w:t>ی</w:t>
      </w:r>
    </w:p>
    <w:p w14:paraId="6C007DE5" w14:textId="77777777" w:rsidR="006E0C92" w:rsidRPr="00E14FA3" w:rsidRDefault="006E0C92" w:rsidP="00E14FA3">
      <w:pPr>
        <w:bidi/>
        <w:spacing w:after="0" w:line="360" w:lineRule="auto"/>
        <w:ind w:left="35" w:hanging="35"/>
        <w:jc w:val="both"/>
        <w:rPr>
          <w:rFonts w:cs="B Nazanin"/>
          <w:sz w:val="28"/>
          <w:szCs w:val="28"/>
          <w:rtl/>
          <w:lang w:bidi="fa-IR"/>
        </w:rPr>
      </w:pPr>
    </w:p>
    <w:p w14:paraId="69EA9F7E" w14:textId="77777777" w:rsidR="00055A0D" w:rsidRPr="00E14FA3" w:rsidRDefault="007515AA" w:rsidP="00E14FA3">
      <w:pPr>
        <w:bidi/>
        <w:spacing w:after="0" w:line="360" w:lineRule="auto"/>
        <w:ind w:left="35" w:hanging="35"/>
        <w:jc w:val="both"/>
        <w:rPr>
          <w:rFonts w:cs="B Nazanin"/>
          <w:sz w:val="28"/>
          <w:szCs w:val="28"/>
          <w:rtl/>
          <w:lang w:bidi="fa-IR"/>
        </w:rPr>
      </w:pPr>
      <w:r w:rsidRPr="00E14FA3">
        <w:rPr>
          <w:rFonts w:cs="B Nazanin" w:hint="cs"/>
          <w:sz w:val="28"/>
          <w:szCs w:val="28"/>
          <w:rtl/>
          <w:lang w:bidi="fa-IR"/>
        </w:rPr>
        <w:t>این مقاله به بررسی تحقیقات روانشناسی در مورد هنر خطاطی چین (</w:t>
      </w:r>
      <w:proofErr w:type="spellStart"/>
      <w:r w:rsidR="00F53EC8" w:rsidRPr="00E14FA3">
        <w:rPr>
          <w:rFonts w:ascii="MS Gothic" w:eastAsia="MS Gothic" w:hAnsi="MS Gothic" w:cs="B Nazanin" w:hint="eastAsia"/>
          <w:sz w:val="28"/>
          <w:szCs w:val="28"/>
        </w:rPr>
        <w:t>書</w:t>
      </w:r>
      <w:r w:rsidR="00F53EC8" w:rsidRPr="00E14FA3">
        <w:rPr>
          <w:rFonts w:ascii="MS Mincho" w:eastAsia="MS Mincho" w:hAnsi="MS Mincho" w:cs="B Nazanin" w:hint="eastAsia"/>
          <w:sz w:val="28"/>
          <w:szCs w:val="28"/>
        </w:rPr>
        <w:t>法</w:t>
      </w:r>
      <w:proofErr w:type="spellEnd"/>
      <w:r w:rsidRPr="00E14FA3">
        <w:rPr>
          <w:rFonts w:cs="B Nazanin" w:hint="cs"/>
          <w:sz w:val="28"/>
          <w:szCs w:val="28"/>
          <w:rtl/>
          <w:lang w:bidi="fa-IR"/>
        </w:rPr>
        <w:t xml:space="preserve">) می پردازد. </w:t>
      </w:r>
      <w:r w:rsidR="00F53EC8" w:rsidRPr="00E14FA3">
        <w:rPr>
          <w:rFonts w:cs="B Nazanin" w:hint="cs"/>
          <w:sz w:val="28"/>
          <w:szCs w:val="28"/>
          <w:rtl/>
          <w:lang w:bidi="fa-IR"/>
        </w:rPr>
        <w:t>با استفاده از چارچوبی نظری، به بررسی ماهیت علمی خطاطی با قل</w:t>
      </w:r>
      <w:r w:rsidR="006E0C92" w:rsidRPr="00E14FA3">
        <w:rPr>
          <w:rFonts w:cs="B Nazanin" w:hint="cs"/>
          <w:sz w:val="28"/>
          <w:szCs w:val="28"/>
          <w:rtl/>
          <w:lang w:bidi="fa-IR"/>
        </w:rPr>
        <w:t>م</w:t>
      </w:r>
      <w:r w:rsidR="00F53EC8" w:rsidRPr="00E14FA3">
        <w:rPr>
          <w:rFonts w:cs="B Nazanin" w:hint="cs"/>
          <w:sz w:val="28"/>
          <w:szCs w:val="28"/>
          <w:rtl/>
          <w:lang w:bidi="fa-IR"/>
        </w:rPr>
        <w:t xml:space="preserve"> مو و همچنین اثرات درمانی </w:t>
      </w:r>
      <w:r w:rsidR="00C91CE8" w:rsidRPr="00E14FA3">
        <w:rPr>
          <w:rFonts w:cs="B Nazanin" w:hint="cs"/>
          <w:sz w:val="28"/>
          <w:szCs w:val="28"/>
          <w:rtl/>
          <w:lang w:bidi="fa-IR"/>
        </w:rPr>
        <w:t>آن بر اختلالات رفتاری و بالینی پرداخته ایم. این مقاله با مقدمه ای در مورد خطاطی چینی، حروف چینی و ساختار این حروف آغاز می شود. پس از آن شرحی از چارچوب پژوهش محور ویژگی های روانشناسی خطاطی چینی (</w:t>
      </w:r>
      <w:r w:rsidR="00C91CE8" w:rsidRPr="00E14FA3">
        <w:rPr>
          <w:rFonts w:cs="B Nazanin"/>
          <w:sz w:val="28"/>
          <w:szCs w:val="28"/>
          <w:lang w:bidi="fa-IR"/>
        </w:rPr>
        <w:t>CCH</w:t>
      </w:r>
      <w:r w:rsidR="00C91CE8" w:rsidRPr="00E14FA3">
        <w:rPr>
          <w:rFonts w:cs="B Nazanin" w:hint="cs"/>
          <w:sz w:val="28"/>
          <w:szCs w:val="28"/>
          <w:rtl/>
          <w:lang w:bidi="fa-IR"/>
        </w:rPr>
        <w:t xml:space="preserve">) ارائه می شود. </w:t>
      </w:r>
      <w:r w:rsidR="00DA1158" w:rsidRPr="00E14FA3">
        <w:rPr>
          <w:rFonts w:cs="B Nazanin" w:hint="cs"/>
          <w:sz w:val="28"/>
          <w:szCs w:val="28"/>
          <w:rtl/>
          <w:lang w:bidi="fa-IR"/>
        </w:rPr>
        <w:t xml:space="preserve">تحقیق اصلی ما شامل معیارهای تغییرات روانشناسی نویسنده مرتبط با هنر خطاطی با قلم مو است و نتایج نشان می دهند که پزشک راحتی و آرامشی عاطفی را تجربه می کند که در </w:t>
      </w:r>
      <w:r w:rsidR="00763533" w:rsidRPr="00E14FA3">
        <w:rPr>
          <w:rFonts w:cs="B Nazanin" w:hint="cs"/>
          <w:sz w:val="28"/>
          <w:szCs w:val="28"/>
          <w:rtl/>
          <w:lang w:bidi="fa-IR"/>
        </w:rPr>
        <w:t>تنفس آرام، ضربان قلب ک</w:t>
      </w:r>
      <w:r w:rsidR="00055A0D" w:rsidRPr="00E14FA3">
        <w:rPr>
          <w:rFonts w:cs="B Nazanin" w:hint="cs"/>
          <w:sz w:val="28"/>
          <w:szCs w:val="28"/>
          <w:rtl/>
          <w:lang w:bidi="fa-IR"/>
        </w:rPr>
        <w:t>ُ</w:t>
      </w:r>
      <w:r w:rsidR="00763533" w:rsidRPr="00E14FA3">
        <w:rPr>
          <w:rFonts w:cs="B Nazanin" w:hint="cs"/>
          <w:sz w:val="28"/>
          <w:szCs w:val="28"/>
          <w:rtl/>
          <w:lang w:bidi="fa-IR"/>
        </w:rPr>
        <w:t xml:space="preserve">ندتر، فشار خون پایین تر و کشش عضلانی کاهش کاهش یافته مشهود است. تأثیرات شناختی </w:t>
      </w:r>
      <w:r w:rsidR="00763533" w:rsidRPr="00E14FA3">
        <w:rPr>
          <w:rFonts w:cs="B Nazanin"/>
          <w:sz w:val="28"/>
          <w:szCs w:val="28"/>
          <w:lang w:bidi="fa-IR"/>
        </w:rPr>
        <w:t>CCH</w:t>
      </w:r>
      <w:r w:rsidR="00763533" w:rsidRPr="00E14FA3">
        <w:rPr>
          <w:rFonts w:cs="B Nazanin" w:hint="cs"/>
          <w:sz w:val="28"/>
          <w:szCs w:val="28"/>
          <w:rtl/>
          <w:lang w:bidi="fa-IR"/>
        </w:rPr>
        <w:t xml:space="preserve"> شامل زمان واکنش سریع تر و عملکرد بهتر در تشخیص و شناسایی چهره، و همچنین بهبود قابلیت های فضایی و بصری، ارتباطات فضایی، استدلال انتزاعی، و جنبه های حافظه </w:t>
      </w:r>
      <w:r w:rsidR="006E0C92" w:rsidRPr="00E14FA3">
        <w:rPr>
          <w:rFonts w:cs="B Nazanin" w:hint="cs"/>
          <w:sz w:val="28"/>
          <w:szCs w:val="28"/>
          <w:rtl/>
          <w:lang w:bidi="fa-IR"/>
        </w:rPr>
        <w:t xml:space="preserve">و توجه بود. به دنبال این یافته ها، تحقیق کاربردی و بالینی ما به اثرات مطلوب درمان با </w:t>
      </w:r>
      <w:r w:rsidR="006E0C92" w:rsidRPr="00E14FA3">
        <w:rPr>
          <w:rFonts w:cs="B Nazanin"/>
          <w:sz w:val="28"/>
          <w:szCs w:val="28"/>
          <w:lang w:bidi="fa-IR"/>
        </w:rPr>
        <w:t>CCH</w:t>
      </w:r>
      <w:r w:rsidR="006E0C92" w:rsidRPr="00E14FA3">
        <w:rPr>
          <w:rFonts w:cs="B Nazanin" w:hint="cs"/>
          <w:sz w:val="28"/>
          <w:szCs w:val="28"/>
          <w:rtl/>
          <w:lang w:bidi="fa-IR"/>
        </w:rPr>
        <w:t xml:space="preserve"> بر تغییرات رفتاری در افراد مبتلا به اوتیسم، اختلالات مربوط به کم توجهی (</w:t>
      </w:r>
      <w:r w:rsidR="006E0C92" w:rsidRPr="00E14FA3">
        <w:rPr>
          <w:rFonts w:cs="B Nazanin"/>
          <w:sz w:val="28"/>
          <w:szCs w:val="28"/>
          <w:lang w:bidi="fa-IR"/>
        </w:rPr>
        <w:t>ADD</w:t>
      </w:r>
      <w:r w:rsidR="006E0C92" w:rsidRPr="00E14FA3">
        <w:rPr>
          <w:rFonts w:cs="B Nazanin" w:hint="cs"/>
          <w:sz w:val="28"/>
          <w:szCs w:val="28"/>
          <w:rtl/>
          <w:lang w:bidi="fa-IR"/>
        </w:rPr>
        <w:t>)، و اختلال بیش فعالی ناشی از کم توجهی (</w:t>
      </w:r>
      <w:r w:rsidR="006E0C92" w:rsidRPr="00E14FA3">
        <w:rPr>
          <w:rFonts w:cs="B Nazanin"/>
          <w:sz w:val="28"/>
          <w:szCs w:val="28"/>
          <w:lang w:bidi="fa-IR"/>
        </w:rPr>
        <w:t>ADHD</w:t>
      </w:r>
      <w:r w:rsidR="006E0C92" w:rsidRPr="00E14FA3">
        <w:rPr>
          <w:rFonts w:cs="B Nazanin" w:hint="cs"/>
          <w:sz w:val="28"/>
          <w:szCs w:val="28"/>
          <w:rtl/>
          <w:lang w:bidi="fa-IR"/>
        </w:rPr>
        <w:t xml:space="preserve">)، بهبود شناختی در استدلال، قضاوت، تسهیل شناختی و پیوستگی دست در کودکان مبتلا به عقب افتادگی خفیف و همچنین </w:t>
      </w:r>
      <w:r w:rsidR="005A6E73" w:rsidRPr="00E14FA3">
        <w:rPr>
          <w:rFonts w:cs="B Nazanin" w:hint="cs"/>
          <w:sz w:val="28"/>
          <w:szCs w:val="28"/>
          <w:rtl/>
          <w:lang w:bidi="fa-IR"/>
        </w:rPr>
        <w:t xml:space="preserve">حافظه، تمرکز و تشخیص موقعیت فضایی تقویت شده، و هماهنگی حرکتی در بیماران مبتلا به آلزایمر </w:t>
      </w:r>
      <w:r w:rsidR="006E0C92" w:rsidRPr="00E14FA3">
        <w:rPr>
          <w:rFonts w:cs="B Nazanin" w:hint="cs"/>
          <w:sz w:val="28"/>
          <w:szCs w:val="28"/>
          <w:rtl/>
          <w:lang w:bidi="fa-IR"/>
        </w:rPr>
        <w:t xml:space="preserve"> منجر شده است</w:t>
      </w:r>
      <w:r w:rsidR="005A6E73" w:rsidRPr="00E14FA3">
        <w:rPr>
          <w:rFonts w:cs="B Nazanin" w:hint="cs"/>
          <w:sz w:val="28"/>
          <w:szCs w:val="28"/>
          <w:rtl/>
          <w:lang w:bidi="fa-IR"/>
        </w:rPr>
        <w:t xml:space="preserve">. به صورتی مشابه، درمان با </w:t>
      </w:r>
      <w:r w:rsidR="005A6E73" w:rsidRPr="00E14FA3">
        <w:rPr>
          <w:rFonts w:cs="B Nazanin"/>
          <w:sz w:val="28"/>
          <w:szCs w:val="28"/>
          <w:lang w:bidi="fa-IR"/>
        </w:rPr>
        <w:t>CCH</w:t>
      </w:r>
      <w:r w:rsidR="005A6E73" w:rsidRPr="00E14FA3">
        <w:rPr>
          <w:rFonts w:cs="B Nazanin" w:hint="cs"/>
          <w:sz w:val="28"/>
          <w:szCs w:val="28"/>
          <w:rtl/>
          <w:lang w:bidi="fa-IR"/>
        </w:rPr>
        <w:t xml:space="preserve"> را در مورد بیماران مبتلا به بیماری های سایکوسماتیک تنش مفرط و دیابت و همینطور بیماری های روحی شیزوفرنی، افسردگی، و اختلال اعصاب در چهارچوب عواطف، تمرکز و رفتارهای بیمارستانی بیمار با موفقیت به کار برده ایم. نظام جدید درمان رفتاری با </w:t>
      </w:r>
      <w:r w:rsidR="005A6E73" w:rsidRPr="00E14FA3">
        <w:rPr>
          <w:rFonts w:cs="B Nazanin"/>
          <w:sz w:val="28"/>
          <w:szCs w:val="28"/>
          <w:lang w:bidi="fa-IR"/>
        </w:rPr>
        <w:lastRenderedPageBreak/>
        <w:t>CCH</w:t>
      </w:r>
      <w:r w:rsidR="005A6E73" w:rsidRPr="00E14FA3">
        <w:rPr>
          <w:rFonts w:cs="B Nazanin" w:hint="cs"/>
          <w:sz w:val="28"/>
          <w:szCs w:val="28"/>
          <w:rtl/>
          <w:lang w:bidi="fa-IR"/>
        </w:rPr>
        <w:t xml:space="preserve"> در مورد کاربران سیستم های نوشتاری دیگر نیز به کار برده شده است. به طور خلاصه، </w:t>
      </w:r>
      <w:r w:rsidR="00606F36" w:rsidRPr="00E14FA3">
        <w:rPr>
          <w:rFonts w:cs="B Nazanin" w:hint="cs"/>
          <w:sz w:val="28"/>
          <w:szCs w:val="28"/>
          <w:rtl/>
          <w:lang w:bidi="fa-IR"/>
        </w:rPr>
        <w:t xml:space="preserve">مبنای تحقیق </w:t>
      </w:r>
      <w:r w:rsidR="00606F36" w:rsidRPr="00E14FA3">
        <w:rPr>
          <w:rFonts w:cs="B Nazanin"/>
          <w:sz w:val="28"/>
          <w:szCs w:val="28"/>
          <w:lang w:bidi="fa-IR"/>
        </w:rPr>
        <w:t>CHH</w:t>
      </w:r>
      <w:r w:rsidR="00606F36" w:rsidRPr="00E14FA3">
        <w:rPr>
          <w:rFonts w:cs="B Nazanin" w:hint="cs"/>
          <w:sz w:val="28"/>
          <w:szCs w:val="28"/>
          <w:rtl/>
          <w:lang w:bidi="fa-IR"/>
        </w:rPr>
        <w:t xml:space="preserve"> حاضر در هنر چینی است</w:t>
      </w:r>
      <w:r w:rsidR="00055A0D" w:rsidRPr="00E14FA3">
        <w:rPr>
          <w:rFonts w:cs="B Nazanin" w:hint="cs"/>
          <w:sz w:val="28"/>
          <w:szCs w:val="28"/>
          <w:rtl/>
          <w:lang w:bidi="fa-IR"/>
        </w:rPr>
        <w:t xml:space="preserve"> که به صورت علمی ببرسی شده است و رویکردی جایگزین را برای بهبود سلامت ارائه می کند. </w:t>
      </w:r>
    </w:p>
    <w:p w14:paraId="68F594CA" w14:textId="77777777" w:rsidR="006B2F59" w:rsidRPr="00E14FA3" w:rsidRDefault="006B2F59" w:rsidP="00E14FA3">
      <w:pPr>
        <w:bidi/>
        <w:spacing w:after="0" w:line="360" w:lineRule="auto"/>
        <w:ind w:left="35" w:hanging="35"/>
        <w:jc w:val="both"/>
        <w:rPr>
          <w:rFonts w:cs="B Nazanin"/>
          <w:sz w:val="28"/>
          <w:szCs w:val="28"/>
          <w:rtl/>
          <w:lang w:bidi="fa-IR"/>
        </w:rPr>
      </w:pPr>
    </w:p>
    <w:p w14:paraId="3059F86E" w14:textId="77777777" w:rsidR="007515AA" w:rsidRPr="00E14FA3" w:rsidRDefault="00055A0D" w:rsidP="00E14FA3">
      <w:pPr>
        <w:bidi/>
        <w:spacing w:after="0" w:line="360" w:lineRule="auto"/>
        <w:ind w:left="35" w:hanging="35"/>
        <w:jc w:val="both"/>
        <w:rPr>
          <w:rFonts w:cs="B Nazanin"/>
          <w:b/>
          <w:bCs/>
          <w:sz w:val="28"/>
          <w:szCs w:val="28"/>
          <w:rtl/>
          <w:lang w:bidi="fa-IR"/>
        </w:rPr>
      </w:pPr>
      <w:r w:rsidRPr="00E14FA3">
        <w:rPr>
          <w:rFonts w:cs="B Nazanin" w:hint="cs"/>
          <w:b/>
          <w:bCs/>
          <w:sz w:val="28"/>
          <w:szCs w:val="28"/>
          <w:rtl/>
          <w:lang w:bidi="fa-IR"/>
        </w:rPr>
        <w:t>مقدمه</w:t>
      </w:r>
    </w:p>
    <w:p w14:paraId="069C4EC9" w14:textId="77777777" w:rsidR="004A78DB" w:rsidRDefault="00055A0D" w:rsidP="00E14FA3">
      <w:pPr>
        <w:bidi/>
        <w:spacing w:after="0" w:line="360" w:lineRule="auto"/>
        <w:ind w:left="35" w:hanging="35"/>
        <w:jc w:val="both"/>
        <w:rPr>
          <w:rStyle w:val="SubtleEmphasis"/>
          <w:rFonts w:cs="B Nazanin"/>
          <w:i w:val="0"/>
          <w:iCs w:val="0"/>
          <w:color w:val="auto"/>
          <w:sz w:val="28"/>
          <w:szCs w:val="28"/>
        </w:rPr>
      </w:pPr>
      <w:r w:rsidRPr="00E14FA3">
        <w:rPr>
          <w:rFonts w:cs="B Nazanin" w:hint="cs"/>
          <w:sz w:val="28"/>
          <w:szCs w:val="28"/>
          <w:rtl/>
          <w:lang w:bidi="fa-IR"/>
        </w:rPr>
        <w:t>شوفا یا خطاطی چینی نگارش حروف چینی با دست با استفاده از قلم موی</w:t>
      </w:r>
      <w:r w:rsidR="008121BB" w:rsidRPr="00E14FA3">
        <w:rPr>
          <w:rFonts w:cs="B Nazanin" w:hint="cs"/>
          <w:sz w:val="28"/>
          <w:szCs w:val="28"/>
          <w:rtl/>
          <w:lang w:bidi="fa-IR"/>
        </w:rPr>
        <w:t>ی</w:t>
      </w:r>
      <w:r w:rsidRPr="00E14FA3">
        <w:rPr>
          <w:rFonts w:cs="B Nazanin" w:hint="cs"/>
          <w:sz w:val="28"/>
          <w:szCs w:val="28"/>
          <w:rtl/>
          <w:lang w:bidi="fa-IR"/>
        </w:rPr>
        <w:t xml:space="preserve"> نرم است که در گذشته به عنوان وسیله ای برای برقراری ارتباط </w:t>
      </w:r>
      <w:r w:rsidR="008121BB" w:rsidRPr="00E14FA3">
        <w:rPr>
          <w:rFonts w:cs="B Nazanin" w:hint="cs"/>
          <w:sz w:val="28"/>
          <w:szCs w:val="28"/>
          <w:rtl/>
          <w:lang w:bidi="fa-IR"/>
        </w:rPr>
        <w:t>مورد استفاده قرار می گرفته</w:t>
      </w:r>
      <w:r w:rsidRPr="00E14FA3">
        <w:rPr>
          <w:rFonts w:cs="B Nazanin" w:hint="cs"/>
          <w:sz w:val="28"/>
          <w:szCs w:val="28"/>
          <w:rtl/>
          <w:lang w:bidi="fa-IR"/>
        </w:rPr>
        <w:t xml:space="preserve"> است. </w:t>
      </w:r>
      <w:r w:rsidR="00A73E74" w:rsidRPr="00E14FA3">
        <w:rPr>
          <w:rFonts w:cs="B Nazanin" w:hint="cs"/>
          <w:sz w:val="28"/>
          <w:szCs w:val="28"/>
          <w:rtl/>
          <w:lang w:bidi="fa-IR"/>
        </w:rPr>
        <w:t xml:space="preserve">بررسی </w:t>
      </w:r>
      <w:r w:rsidR="004A78DB" w:rsidRPr="00E14FA3">
        <w:rPr>
          <w:rFonts w:cs="B Nazanin" w:hint="cs"/>
          <w:sz w:val="28"/>
          <w:szCs w:val="28"/>
          <w:rtl/>
          <w:lang w:bidi="fa-IR"/>
        </w:rPr>
        <w:t>خطاطی چینی در گذشته بیشتر بر چگونگی اجرای آن تمرکز داشته و با دنبال کرد</w:t>
      </w:r>
      <w:r w:rsidR="004A78DB" w:rsidRPr="00E14FA3">
        <w:rPr>
          <w:rStyle w:val="SubtleEmphasis"/>
          <w:rFonts w:cs="B Nazanin" w:hint="cs"/>
          <w:i w:val="0"/>
          <w:iCs w:val="0"/>
          <w:color w:val="auto"/>
          <w:sz w:val="28"/>
          <w:szCs w:val="28"/>
          <w:rtl/>
        </w:rPr>
        <w:t xml:space="preserve">ن تجارت هنرمندان بزرگ، آن را به لحاظ تحسین کرده اند. در سه دهه گذشته، از جنبه های متعدد روانی، به بررسی فرایندهای روان شناختی خطاطی چینی با قلم مو پرداخته ایم. </w:t>
      </w:r>
    </w:p>
    <w:p w14:paraId="358718B0" w14:textId="77777777" w:rsidR="00E14FA3" w:rsidRPr="00E14FA3" w:rsidRDefault="00E14FA3" w:rsidP="00E14FA3">
      <w:pPr>
        <w:bidi/>
        <w:spacing w:after="0" w:line="360" w:lineRule="auto"/>
        <w:ind w:left="35" w:hanging="35"/>
        <w:jc w:val="both"/>
        <w:rPr>
          <w:rStyle w:val="SubtleEmphasis"/>
          <w:rFonts w:cs="B Nazanin"/>
          <w:i w:val="0"/>
          <w:iCs w:val="0"/>
          <w:color w:val="auto"/>
          <w:sz w:val="28"/>
          <w:szCs w:val="28"/>
          <w:rtl/>
        </w:rPr>
      </w:pPr>
    </w:p>
    <w:p w14:paraId="1ACADD19" w14:textId="77777777" w:rsidR="004A78DB" w:rsidRPr="00E14FA3" w:rsidRDefault="004A78DB" w:rsidP="00E14FA3">
      <w:pPr>
        <w:bidi/>
        <w:spacing w:after="0" w:line="360" w:lineRule="auto"/>
        <w:ind w:left="35" w:hanging="35"/>
        <w:jc w:val="both"/>
        <w:rPr>
          <w:rStyle w:val="SubtleEmphasis"/>
          <w:rFonts w:cs="B Nazanin"/>
          <w:b/>
          <w:bCs/>
          <w:i w:val="0"/>
          <w:iCs w:val="0"/>
          <w:color w:val="auto"/>
          <w:sz w:val="28"/>
          <w:szCs w:val="28"/>
          <w:rtl/>
        </w:rPr>
      </w:pPr>
      <w:r w:rsidRPr="00E14FA3">
        <w:rPr>
          <w:rStyle w:val="SubtleEmphasis"/>
          <w:rFonts w:cs="B Nazanin" w:hint="cs"/>
          <w:b/>
          <w:bCs/>
          <w:i w:val="0"/>
          <w:iCs w:val="0"/>
          <w:color w:val="auto"/>
          <w:sz w:val="28"/>
          <w:szCs w:val="28"/>
          <w:rtl/>
        </w:rPr>
        <w:t>حروف چینی و ساختار آنها</w:t>
      </w:r>
    </w:p>
    <w:p w14:paraId="7390D4A8" w14:textId="77777777" w:rsidR="00983553" w:rsidRPr="00E14FA3" w:rsidRDefault="004A78DB" w:rsidP="00E14FA3">
      <w:pPr>
        <w:bidi/>
        <w:spacing w:after="0" w:line="360" w:lineRule="auto"/>
        <w:ind w:left="35" w:hanging="35"/>
        <w:jc w:val="both"/>
        <w:rPr>
          <w:rStyle w:val="SubtleEmphasis"/>
          <w:rFonts w:cs="B Nazanin"/>
          <w:i w:val="0"/>
          <w:iCs w:val="0"/>
          <w:color w:val="auto"/>
          <w:sz w:val="28"/>
          <w:szCs w:val="28"/>
          <w:rtl/>
        </w:rPr>
      </w:pPr>
      <w:r w:rsidRPr="00E14FA3">
        <w:rPr>
          <w:rStyle w:val="SubtleEmphasis"/>
          <w:rFonts w:cs="B Nazanin" w:hint="cs"/>
          <w:i w:val="0"/>
          <w:iCs w:val="0"/>
          <w:color w:val="auto"/>
          <w:sz w:val="28"/>
          <w:szCs w:val="28"/>
          <w:rtl/>
        </w:rPr>
        <w:t xml:space="preserve">خطاطی چینی با قلم مو شامل فرایندی از </w:t>
      </w:r>
      <w:r w:rsidR="00582E8A" w:rsidRPr="00E14FA3">
        <w:rPr>
          <w:rStyle w:val="SubtleEmphasis"/>
          <w:rFonts w:cs="B Nazanin" w:hint="cs"/>
          <w:i w:val="0"/>
          <w:iCs w:val="0"/>
          <w:color w:val="auto"/>
          <w:sz w:val="28"/>
          <w:szCs w:val="28"/>
          <w:rtl/>
        </w:rPr>
        <w:t xml:space="preserve">سازمان دهی فضایی و دیداری عناصر حروف است. این حروف در قالب </w:t>
      </w:r>
      <w:r w:rsidR="00983553" w:rsidRPr="00E14FA3">
        <w:rPr>
          <w:rStyle w:val="SubtleEmphasis"/>
          <w:rFonts w:cs="B Nazanin" w:hint="cs"/>
          <w:i w:val="0"/>
          <w:iCs w:val="0"/>
          <w:color w:val="auto"/>
          <w:sz w:val="28"/>
          <w:szCs w:val="28"/>
          <w:rtl/>
        </w:rPr>
        <w:t xml:space="preserve">مربع فرضی تقسیم شده به اجزاء کوچک تری نوشته می شوند که چرخش قلم، شکل دهی، فضادهی و قالب بندی هر حرفی در آنها روی می دهد. شکل گیری یک حرف شامل نوشتن و میزان کردن چرخش قلم بر اساس الگوهای حرف مورد نظر است. </w:t>
      </w:r>
    </w:p>
    <w:p w14:paraId="163B234D" w14:textId="77777777" w:rsidR="007515AA" w:rsidRPr="00E14FA3" w:rsidRDefault="00983553" w:rsidP="00E14FA3">
      <w:pPr>
        <w:bidi/>
        <w:spacing w:after="0" w:line="360" w:lineRule="auto"/>
        <w:ind w:left="35" w:hanging="35"/>
        <w:jc w:val="both"/>
        <w:rPr>
          <w:rStyle w:val="SubtleEmphasis"/>
          <w:rFonts w:cs="B Nazanin"/>
          <w:i w:val="0"/>
          <w:iCs w:val="0"/>
          <w:color w:val="auto"/>
          <w:sz w:val="28"/>
          <w:szCs w:val="28"/>
          <w:rtl/>
        </w:rPr>
      </w:pPr>
      <w:r w:rsidRPr="00E14FA3">
        <w:rPr>
          <w:rStyle w:val="SubtleEmphasis"/>
          <w:rFonts w:cs="B Nazanin" w:hint="cs"/>
          <w:i w:val="0"/>
          <w:iCs w:val="0"/>
          <w:color w:val="auto"/>
          <w:sz w:val="28"/>
          <w:szCs w:val="28"/>
          <w:rtl/>
        </w:rPr>
        <w:t xml:space="preserve">هنر خوشنویسی دربرگیرنده عملکرد بدنی فرد همراه با فعالیت های شناختی او است. </w:t>
      </w:r>
      <w:r w:rsidR="00644167" w:rsidRPr="00E14FA3">
        <w:rPr>
          <w:rStyle w:val="SubtleEmphasis"/>
          <w:rFonts w:cs="B Nazanin" w:hint="cs"/>
          <w:i w:val="0"/>
          <w:iCs w:val="0"/>
          <w:color w:val="auto"/>
          <w:sz w:val="28"/>
          <w:szCs w:val="28"/>
          <w:rtl/>
        </w:rPr>
        <w:t xml:space="preserve">کنترل حرکتی و مانور قلم مو شکل ظاهر حرف را دنبال می کند. بنابراین، تلفیقی از ذهن، بدن و حرف وجود دارد که در فرایند پویای خط شناسی درآمیخته است. </w:t>
      </w:r>
    </w:p>
    <w:p w14:paraId="75C5F498" w14:textId="77777777" w:rsidR="00644167" w:rsidRPr="00E14FA3" w:rsidRDefault="00644167" w:rsidP="00E14FA3">
      <w:pPr>
        <w:bidi/>
        <w:spacing w:after="0" w:line="360" w:lineRule="auto"/>
        <w:ind w:left="35" w:hanging="35"/>
        <w:jc w:val="both"/>
        <w:rPr>
          <w:rStyle w:val="SubtleEmphasis"/>
          <w:rFonts w:cs="B Nazanin"/>
          <w:i w:val="0"/>
          <w:iCs w:val="0"/>
          <w:color w:val="auto"/>
          <w:sz w:val="28"/>
          <w:szCs w:val="28"/>
          <w:rtl/>
        </w:rPr>
      </w:pPr>
      <w:r w:rsidRPr="00E14FA3">
        <w:rPr>
          <w:rStyle w:val="SubtleEmphasis"/>
          <w:rFonts w:cs="B Nazanin" w:hint="cs"/>
          <w:i w:val="0"/>
          <w:iCs w:val="0"/>
          <w:color w:val="auto"/>
          <w:sz w:val="28"/>
          <w:szCs w:val="28"/>
          <w:rtl/>
        </w:rPr>
        <w:t xml:space="preserve">سازماندهی حروف مستلزم ویژگی های هندسی خاصی، شامل اصول توپولوژیک اتصال، نزدیکی، جهت گیری و تقارن و غیراه است. در نوشتن، این ویژگی ها باعث می شود تا شرایط </w:t>
      </w:r>
      <w:r w:rsidR="00291E8D" w:rsidRPr="00E14FA3">
        <w:rPr>
          <w:rStyle w:val="SubtleEmphasis"/>
          <w:rFonts w:cs="B Nazanin" w:hint="cs"/>
          <w:i w:val="0"/>
          <w:iCs w:val="0"/>
          <w:color w:val="auto"/>
          <w:sz w:val="28"/>
          <w:szCs w:val="28"/>
          <w:rtl/>
        </w:rPr>
        <w:t xml:space="preserve">ادراکی، شناختی و جسمانی نویسنده به بازنمایی و تنظیمات مربوطه بپردازد. </w:t>
      </w:r>
    </w:p>
    <w:p w14:paraId="46457131" w14:textId="77777777" w:rsidR="00291E8D" w:rsidRPr="00E14FA3" w:rsidRDefault="00291E8D" w:rsidP="00E14FA3">
      <w:pPr>
        <w:bidi/>
        <w:spacing w:after="0" w:line="360" w:lineRule="auto"/>
        <w:ind w:left="35" w:hanging="35"/>
        <w:jc w:val="both"/>
        <w:rPr>
          <w:rStyle w:val="SubtleEmphasis"/>
          <w:rFonts w:cs="B Nazanin"/>
          <w:b/>
          <w:bCs/>
          <w:i w:val="0"/>
          <w:iCs w:val="0"/>
          <w:color w:val="auto"/>
          <w:sz w:val="28"/>
          <w:szCs w:val="28"/>
          <w:rtl/>
        </w:rPr>
      </w:pPr>
      <w:r w:rsidRPr="00E14FA3">
        <w:rPr>
          <w:rStyle w:val="SubtleEmphasis"/>
          <w:rFonts w:cs="B Nazanin" w:hint="cs"/>
          <w:b/>
          <w:bCs/>
          <w:i w:val="0"/>
          <w:iCs w:val="0"/>
          <w:color w:val="auto"/>
          <w:sz w:val="28"/>
          <w:szCs w:val="28"/>
          <w:rtl/>
        </w:rPr>
        <w:lastRenderedPageBreak/>
        <w:t>جنبه های روان شناختی خطاطی حروف با قلم مو</w:t>
      </w:r>
    </w:p>
    <w:p w14:paraId="711435F2" w14:textId="77777777" w:rsidR="000A02A6" w:rsidRPr="00E14FA3" w:rsidRDefault="00291E8D" w:rsidP="00E14FA3">
      <w:pPr>
        <w:bidi/>
        <w:spacing w:after="0" w:line="360" w:lineRule="auto"/>
        <w:ind w:left="35" w:hanging="35"/>
        <w:jc w:val="both"/>
        <w:rPr>
          <w:rStyle w:val="SubtleEmphasis"/>
          <w:rFonts w:cs="B Nazanin"/>
          <w:i w:val="0"/>
          <w:iCs w:val="0"/>
          <w:color w:val="auto"/>
          <w:sz w:val="28"/>
          <w:szCs w:val="28"/>
          <w:rtl/>
        </w:rPr>
      </w:pPr>
      <w:r w:rsidRPr="00E14FA3">
        <w:rPr>
          <w:rStyle w:val="SubtleEmphasis"/>
          <w:rFonts w:cs="B Nazanin" w:hint="cs"/>
          <w:i w:val="0"/>
          <w:iCs w:val="0"/>
          <w:color w:val="auto"/>
          <w:sz w:val="28"/>
          <w:szCs w:val="28"/>
          <w:rtl/>
        </w:rPr>
        <w:t xml:space="preserve">یک چارچوب کلی تحقیقاتی برای تأکید بر </w:t>
      </w:r>
      <w:r w:rsidR="000A02A6" w:rsidRPr="00E14FA3">
        <w:rPr>
          <w:rStyle w:val="SubtleEmphasis"/>
          <w:rFonts w:cs="B Nazanin" w:hint="cs"/>
          <w:i w:val="0"/>
          <w:iCs w:val="0"/>
          <w:color w:val="auto"/>
          <w:sz w:val="28"/>
          <w:szCs w:val="28"/>
          <w:rtl/>
        </w:rPr>
        <w:t xml:space="preserve">هنر خطاطی با قلم مو در هر زبانی ارائه شده است. </w:t>
      </w:r>
    </w:p>
    <w:p w14:paraId="2F667A41" w14:textId="77777777" w:rsidR="00E14FA3" w:rsidRPr="00E14FA3" w:rsidRDefault="00E14FA3" w:rsidP="00E14FA3">
      <w:pPr>
        <w:bidi/>
        <w:spacing w:after="0" w:line="360" w:lineRule="auto"/>
        <w:jc w:val="both"/>
        <w:rPr>
          <w:rStyle w:val="SubtleEmphasis"/>
          <w:rFonts w:cs="B Nazanin"/>
          <w:i w:val="0"/>
          <w:iCs w:val="0"/>
          <w:color w:val="auto"/>
          <w:sz w:val="28"/>
          <w:szCs w:val="28"/>
          <w:lang w:bidi="fa-IR"/>
        </w:rPr>
      </w:pPr>
      <w:r w:rsidRPr="00E14FA3">
        <w:rPr>
          <w:rStyle w:val="SubtleEmphasis"/>
          <w:rFonts w:cs="B Nazanin"/>
          <w:i w:val="0"/>
          <w:iCs w:val="0"/>
          <w:color w:val="auto"/>
          <w:sz w:val="28"/>
          <w:szCs w:val="28"/>
          <w:rtl/>
          <w:lang w:bidi="fa-IR"/>
        </w:rPr>
        <w:t>1. فعال</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ت</w:t>
      </w:r>
      <w:r w:rsidRPr="00E14FA3">
        <w:rPr>
          <w:rStyle w:val="SubtleEmphasis"/>
          <w:rFonts w:cs="B Nazanin"/>
          <w:i w:val="0"/>
          <w:iCs w:val="0"/>
          <w:color w:val="auto"/>
          <w:sz w:val="28"/>
          <w:szCs w:val="28"/>
          <w:rtl/>
          <w:lang w:bidi="fa-IR"/>
        </w:rPr>
        <w:t xml:space="preserve"> ها</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ادراک</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w:t>
      </w:r>
      <w:r w:rsidRPr="00E14FA3">
        <w:rPr>
          <w:rStyle w:val="SubtleEmphasis"/>
          <w:rFonts w:cs="B Nazanin"/>
          <w:i w:val="0"/>
          <w:iCs w:val="0"/>
          <w:color w:val="auto"/>
          <w:sz w:val="28"/>
          <w:szCs w:val="28"/>
          <w:rtl/>
          <w:lang w:bidi="fa-IR"/>
        </w:rPr>
        <w:t xml:space="preserve"> شناخت</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و حرکت</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منطبق با بازخورد بوده و در فعال</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ت</w:t>
      </w:r>
      <w:r w:rsidRPr="00E14FA3">
        <w:rPr>
          <w:rStyle w:val="SubtleEmphasis"/>
          <w:rFonts w:cs="B Nazanin"/>
          <w:i w:val="0"/>
          <w:iCs w:val="0"/>
          <w:color w:val="auto"/>
          <w:sz w:val="28"/>
          <w:szCs w:val="28"/>
          <w:rtl/>
          <w:lang w:bidi="fa-IR"/>
        </w:rPr>
        <w:t xml:space="preserve"> نوشتار</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پو</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ا</w:t>
      </w:r>
      <w:r w:rsidRPr="00E14FA3">
        <w:rPr>
          <w:rStyle w:val="SubtleEmphasis"/>
          <w:rFonts w:cs="B Nazanin" w:hint="cs"/>
          <w:i w:val="0"/>
          <w:iCs w:val="0"/>
          <w:color w:val="auto"/>
          <w:sz w:val="28"/>
          <w:szCs w:val="28"/>
          <w:rtl/>
          <w:lang w:bidi="fa-IR"/>
        </w:rPr>
        <w:t>یی</w:t>
      </w:r>
      <w:r w:rsidRPr="00E14FA3">
        <w:rPr>
          <w:rStyle w:val="SubtleEmphasis"/>
          <w:rFonts w:cs="B Nazanin"/>
          <w:i w:val="0"/>
          <w:iCs w:val="0"/>
          <w:color w:val="auto"/>
          <w:sz w:val="28"/>
          <w:szCs w:val="28"/>
          <w:rtl/>
          <w:lang w:bidi="fa-IR"/>
        </w:rPr>
        <w:t xml:space="preserve"> تلف</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ق</w:t>
      </w:r>
      <w:r w:rsidRPr="00E14FA3">
        <w:rPr>
          <w:rStyle w:val="SubtleEmphasis"/>
          <w:rFonts w:cs="B Nazanin"/>
          <w:i w:val="0"/>
          <w:iCs w:val="0"/>
          <w:color w:val="auto"/>
          <w:sz w:val="28"/>
          <w:szCs w:val="28"/>
          <w:rtl/>
          <w:lang w:bidi="fa-IR"/>
        </w:rPr>
        <w:t xml:space="preserve"> م</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شود که در ط</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آن جسم نو</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سنده</w:t>
      </w:r>
      <w:r w:rsidRPr="00E14FA3">
        <w:rPr>
          <w:rStyle w:val="SubtleEmphasis"/>
          <w:rFonts w:cs="B Nazanin"/>
          <w:i w:val="0"/>
          <w:iCs w:val="0"/>
          <w:color w:val="auto"/>
          <w:sz w:val="28"/>
          <w:szCs w:val="28"/>
          <w:rtl/>
          <w:lang w:bidi="fa-IR"/>
        </w:rPr>
        <w:t xml:space="preserve"> در فرا</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ند</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تعامل</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با حرف مواجه م</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شود. در زمان نوشتن، و</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ژگ</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ها</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د</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دار</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فضا</w:t>
      </w:r>
      <w:r w:rsidRPr="00E14FA3">
        <w:rPr>
          <w:rStyle w:val="SubtleEmphasis"/>
          <w:rFonts w:cs="B Nazanin" w:hint="cs"/>
          <w:i w:val="0"/>
          <w:iCs w:val="0"/>
          <w:color w:val="auto"/>
          <w:sz w:val="28"/>
          <w:szCs w:val="28"/>
          <w:rtl/>
          <w:lang w:bidi="fa-IR"/>
        </w:rPr>
        <w:t>یی</w:t>
      </w:r>
      <w:r w:rsidRPr="00E14FA3">
        <w:rPr>
          <w:rStyle w:val="SubtleEmphasis"/>
          <w:rFonts w:cs="B Nazanin"/>
          <w:i w:val="0"/>
          <w:iCs w:val="0"/>
          <w:color w:val="auto"/>
          <w:sz w:val="28"/>
          <w:szCs w:val="28"/>
          <w:rtl/>
          <w:lang w:bidi="fa-IR"/>
        </w:rPr>
        <w:t xml:space="preserve"> حرف بر فعال</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ت</w:t>
      </w:r>
      <w:r w:rsidRPr="00E14FA3">
        <w:rPr>
          <w:rStyle w:val="SubtleEmphasis"/>
          <w:rFonts w:cs="B Nazanin"/>
          <w:i w:val="0"/>
          <w:iCs w:val="0"/>
          <w:color w:val="auto"/>
          <w:sz w:val="28"/>
          <w:szCs w:val="28"/>
          <w:rtl/>
          <w:lang w:bidi="fa-IR"/>
        </w:rPr>
        <w:t xml:space="preserve"> ها</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شناخت</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و حرکت</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نو</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سنده</w:t>
      </w:r>
      <w:r w:rsidRPr="00E14FA3">
        <w:rPr>
          <w:rStyle w:val="SubtleEmphasis"/>
          <w:rFonts w:cs="B Nazanin"/>
          <w:i w:val="0"/>
          <w:iCs w:val="0"/>
          <w:color w:val="auto"/>
          <w:sz w:val="28"/>
          <w:szCs w:val="28"/>
          <w:rtl/>
          <w:lang w:bidi="fa-IR"/>
        </w:rPr>
        <w:t xml:space="preserve"> اثر م</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گذارد. </w:t>
      </w:r>
    </w:p>
    <w:p w14:paraId="096CD47A" w14:textId="77777777" w:rsidR="00E14FA3" w:rsidRPr="00E14FA3" w:rsidRDefault="00E14FA3" w:rsidP="00E14FA3">
      <w:pPr>
        <w:bidi/>
        <w:spacing w:after="0" w:line="360" w:lineRule="auto"/>
        <w:jc w:val="both"/>
        <w:rPr>
          <w:rStyle w:val="SubtleEmphasis"/>
          <w:rFonts w:cs="B Nazanin"/>
          <w:i w:val="0"/>
          <w:iCs w:val="0"/>
          <w:color w:val="auto"/>
          <w:sz w:val="28"/>
          <w:szCs w:val="28"/>
          <w:lang w:bidi="fa-IR"/>
        </w:rPr>
      </w:pPr>
      <w:r w:rsidRPr="00E14FA3">
        <w:rPr>
          <w:rStyle w:val="SubtleEmphasis"/>
          <w:rFonts w:cs="B Nazanin"/>
          <w:i w:val="0"/>
          <w:iCs w:val="0"/>
          <w:color w:val="auto"/>
          <w:sz w:val="28"/>
          <w:szCs w:val="28"/>
          <w:rtl/>
          <w:lang w:bidi="fa-IR"/>
        </w:rPr>
        <w:t>2. پ</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وند</w:t>
      </w:r>
      <w:r w:rsidRPr="00E14FA3">
        <w:rPr>
          <w:rStyle w:val="SubtleEmphasis"/>
          <w:rFonts w:cs="B Nazanin"/>
          <w:i w:val="0"/>
          <w:iCs w:val="0"/>
          <w:color w:val="auto"/>
          <w:sz w:val="28"/>
          <w:szCs w:val="28"/>
          <w:rtl/>
          <w:lang w:bidi="fa-IR"/>
        </w:rPr>
        <w:t xml:space="preserve"> حرف- جسم شامل برآورد نو</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سنده</w:t>
      </w:r>
      <w:r w:rsidRPr="00E14FA3">
        <w:rPr>
          <w:rStyle w:val="SubtleEmphasis"/>
          <w:rFonts w:cs="B Nazanin"/>
          <w:i w:val="0"/>
          <w:iCs w:val="0"/>
          <w:color w:val="auto"/>
          <w:sz w:val="28"/>
          <w:szCs w:val="28"/>
          <w:rtl/>
          <w:lang w:bidi="fa-IR"/>
        </w:rPr>
        <w:t xml:space="preserve"> از شکل ظاهر</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حرف مطابق و هم تراز با جهت گ</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ر</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ها</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ف</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ز</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ک</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متغ</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ر</w:t>
      </w:r>
      <w:r w:rsidRPr="00E14FA3">
        <w:rPr>
          <w:rStyle w:val="SubtleEmphasis"/>
          <w:rFonts w:cs="B Nazanin"/>
          <w:i w:val="0"/>
          <w:iCs w:val="0"/>
          <w:color w:val="auto"/>
          <w:sz w:val="28"/>
          <w:szCs w:val="28"/>
          <w:rtl/>
          <w:lang w:bidi="fa-IR"/>
        </w:rPr>
        <w:t xml:space="preserve"> بدن م</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باشد. در ا</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ن</w:t>
      </w:r>
      <w:r w:rsidRPr="00E14FA3">
        <w:rPr>
          <w:rStyle w:val="SubtleEmphasis"/>
          <w:rFonts w:cs="B Nazanin"/>
          <w:i w:val="0"/>
          <w:iCs w:val="0"/>
          <w:color w:val="auto"/>
          <w:sz w:val="28"/>
          <w:szCs w:val="28"/>
          <w:rtl/>
          <w:lang w:bidi="fa-IR"/>
        </w:rPr>
        <w:t xml:space="preserve"> ارتباط، الگوها</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د</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دار</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فضا</w:t>
      </w:r>
      <w:r w:rsidRPr="00E14FA3">
        <w:rPr>
          <w:rStyle w:val="SubtleEmphasis"/>
          <w:rFonts w:cs="B Nazanin" w:hint="cs"/>
          <w:i w:val="0"/>
          <w:iCs w:val="0"/>
          <w:color w:val="auto"/>
          <w:sz w:val="28"/>
          <w:szCs w:val="28"/>
          <w:rtl/>
          <w:lang w:bidi="fa-IR"/>
        </w:rPr>
        <w:t>یی</w:t>
      </w:r>
      <w:r w:rsidRPr="00E14FA3">
        <w:rPr>
          <w:rStyle w:val="SubtleEmphasis"/>
          <w:rFonts w:cs="B Nazanin"/>
          <w:i w:val="0"/>
          <w:iCs w:val="0"/>
          <w:color w:val="auto"/>
          <w:sz w:val="28"/>
          <w:szCs w:val="28"/>
          <w:rtl/>
          <w:lang w:bidi="fa-IR"/>
        </w:rPr>
        <w:t xml:space="preserve"> فرد در مورد فرد متنوع بوده و ب</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ش</w:t>
      </w:r>
      <w:r w:rsidRPr="00E14FA3">
        <w:rPr>
          <w:rStyle w:val="SubtleEmphasis"/>
          <w:rFonts w:cs="B Nazanin"/>
          <w:i w:val="0"/>
          <w:iCs w:val="0"/>
          <w:color w:val="auto"/>
          <w:sz w:val="28"/>
          <w:szCs w:val="28"/>
          <w:rtl/>
          <w:lang w:bidi="fa-IR"/>
        </w:rPr>
        <w:t xml:space="preserve"> از سا</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ر</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ن</w:t>
      </w:r>
      <w:r w:rsidRPr="00E14FA3">
        <w:rPr>
          <w:rStyle w:val="SubtleEmphasis"/>
          <w:rFonts w:cs="B Nazanin"/>
          <w:i w:val="0"/>
          <w:iCs w:val="0"/>
          <w:color w:val="auto"/>
          <w:sz w:val="28"/>
          <w:szCs w:val="28"/>
          <w:rtl/>
          <w:lang w:bidi="fa-IR"/>
        </w:rPr>
        <w:t xml:space="preserve"> به صورت بارز</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برجسته م</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باشند و به پ</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چ</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دگ</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متما</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ز</w:t>
      </w:r>
      <w:r w:rsidRPr="00E14FA3">
        <w:rPr>
          <w:rStyle w:val="SubtleEmphasis"/>
          <w:rFonts w:cs="B Nazanin"/>
          <w:i w:val="0"/>
          <w:iCs w:val="0"/>
          <w:color w:val="auto"/>
          <w:sz w:val="28"/>
          <w:szCs w:val="28"/>
          <w:rtl/>
          <w:lang w:bidi="fa-IR"/>
        </w:rPr>
        <w:t xml:space="preserve"> نوشتن کمک م</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w:t>
      </w:r>
      <w:r w:rsidRPr="00E14FA3">
        <w:rPr>
          <w:rStyle w:val="SubtleEmphasis"/>
          <w:rFonts w:cs="B Nazanin" w:hint="eastAsia"/>
          <w:i w:val="0"/>
          <w:iCs w:val="0"/>
          <w:color w:val="auto"/>
          <w:sz w:val="28"/>
          <w:szCs w:val="28"/>
          <w:rtl/>
          <w:lang w:bidi="fa-IR"/>
        </w:rPr>
        <w:t>کنند</w:t>
      </w:r>
      <w:r w:rsidRPr="00E14FA3">
        <w:rPr>
          <w:rStyle w:val="SubtleEmphasis"/>
          <w:rFonts w:cs="B Nazanin"/>
          <w:i w:val="0"/>
          <w:iCs w:val="0"/>
          <w:color w:val="auto"/>
          <w:sz w:val="28"/>
          <w:szCs w:val="28"/>
          <w:rtl/>
          <w:lang w:bidi="fa-IR"/>
        </w:rPr>
        <w:t xml:space="preserve">. </w:t>
      </w:r>
    </w:p>
    <w:p w14:paraId="2F1FFD06" w14:textId="77777777" w:rsidR="00E14FA3" w:rsidRPr="00E14FA3" w:rsidRDefault="00E14FA3" w:rsidP="00E14FA3">
      <w:pPr>
        <w:bidi/>
        <w:spacing w:after="0" w:line="360" w:lineRule="auto"/>
        <w:jc w:val="both"/>
        <w:rPr>
          <w:rStyle w:val="SubtleEmphasis"/>
          <w:rFonts w:cs="B Nazanin"/>
          <w:i w:val="0"/>
          <w:iCs w:val="0"/>
          <w:color w:val="auto"/>
          <w:sz w:val="28"/>
          <w:szCs w:val="28"/>
          <w:lang w:bidi="fa-IR"/>
        </w:rPr>
      </w:pPr>
      <w:r w:rsidRPr="00E14FA3">
        <w:rPr>
          <w:rStyle w:val="SubtleEmphasis"/>
          <w:rFonts w:cs="B Nazanin"/>
          <w:i w:val="0"/>
          <w:iCs w:val="0"/>
          <w:color w:val="auto"/>
          <w:sz w:val="28"/>
          <w:szCs w:val="28"/>
          <w:rtl/>
          <w:lang w:bidi="fa-IR"/>
        </w:rPr>
        <w:t>3. بدن، به عنوان منشأ هنر نوشتن، حرکت را بر اساس هندسه حرف آغاز کرده و الگوها</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منطبق حرکات نوشتن را ا</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جاد</w:t>
      </w:r>
      <w:r w:rsidRPr="00E14FA3">
        <w:rPr>
          <w:rStyle w:val="SubtleEmphasis"/>
          <w:rFonts w:cs="B Nazanin"/>
          <w:i w:val="0"/>
          <w:iCs w:val="0"/>
          <w:color w:val="auto"/>
          <w:sz w:val="28"/>
          <w:szCs w:val="28"/>
          <w:rtl/>
          <w:lang w:bidi="fa-IR"/>
        </w:rPr>
        <w:t xml:space="preserve"> م</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نما</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د</w:t>
      </w:r>
      <w:r w:rsidRPr="00E14FA3">
        <w:rPr>
          <w:rStyle w:val="SubtleEmphasis"/>
          <w:rFonts w:cs="B Nazanin"/>
          <w:i w:val="0"/>
          <w:iCs w:val="0"/>
          <w:color w:val="auto"/>
          <w:sz w:val="28"/>
          <w:szCs w:val="28"/>
          <w:rtl/>
          <w:lang w:bidi="fa-IR"/>
        </w:rPr>
        <w:t>. از آن جا که تمام دست خط ها و</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ژگ</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ها</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هندس</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مشترک</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در ترک</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ب</w:t>
      </w:r>
      <w:r w:rsidRPr="00E14FA3">
        <w:rPr>
          <w:rStyle w:val="SubtleEmphasis"/>
          <w:rFonts w:cs="B Nazanin"/>
          <w:i w:val="0"/>
          <w:iCs w:val="0"/>
          <w:color w:val="auto"/>
          <w:sz w:val="28"/>
          <w:szCs w:val="28"/>
          <w:rtl/>
          <w:lang w:bidi="fa-IR"/>
        </w:rPr>
        <w:t xml:space="preserve"> خود دارند، اصول اساس</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طراح</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و نوشتن زبان چ</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ن</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ب</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ن</w:t>
      </w:r>
      <w:r w:rsidRPr="00E14FA3">
        <w:rPr>
          <w:rStyle w:val="SubtleEmphasis"/>
          <w:rFonts w:cs="B Nazanin"/>
          <w:i w:val="0"/>
          <w:iCs w:val="0"/>
          <w:color w:val="auto"/>
          <w:sz w:val="28"/>
          <w:szCs w:val="28"/>
          <w:rtl/>
          <w:lang w:bidi="fa-IR"/>
        </w:rPr>
        <w:t xml:space="preserve"> زبان چ</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ن</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و انگل</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س</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مشترک هستند</w:t>
      </w:r>
      <w:r w:rsidRPr="00E14FA3">
        <w:rPr>
          <w:rStyle w:val="SubtleEmphasis"/>
          <w:rFonts w:cs="B Nazanin" w:hint="eastAsia"/>
          <w:i w:val="0"/>
          <w:iCs w:val="0"/>
          <w:color w:val="auto"/>
          <w:sz w:val="28"/>
          <w:szCs w:val="28"/>
          <w:rtl/>
          <w:lang w:bidi="fa-IR"/>
        </w:rPr>
        <w:t>؛</w:t>
      </w:r>
      <w:r w:rsidRPr="00E14FA3">
        <w:rPr>
          <w:rStyle w:val="SubtleEmphasis"/>
          <w:rFonts w:cs="B Nazanin"/>
          <w:i w:val="0"/>
          <w:iCs w:val="0"/>
          <w:color w:val="auto"/>
          <w:sz w:val="28"/>
          <w:szCs w:val="28"/>
          <w:rtl/>
          <w:lang w:bidi="fa-IR"/>
        </w:rPr>
        <w:t xml:space="preserve"> مثل، گوناگون</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کنترل حرکت</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در هنر نوشتن. ا</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ن</w:t>
      </w:r>
      <w:r w:rsidRPr="00E14FA3">
        <w:rPr>
          <w:rStyle w:val="SubtleEmphasis"/>
          <w:rFonts w:cs="B Nazanin"/>
          <w:i w:val="0"/>
          <w:iCs w:val="0"/>
          <w:color w:val="auto"/>
          <w:sz w:val="28"/>
          <w:szCs w:val="28"/>
          <w:rtl/>
          <w:lang w:bidi="fa-IR"/>
        </w:rPr>
        <w:t xml:space="preserve"> مشترکات عموم</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ت</w:t>
      </w:r>
      <w:r w:rsidRPr="00E14FA3">
        <w:rPr>
          <w:rStyle w:val="SubtleEmphasis"/>
          <w:rFonts w:cs="B Nazanin"/>
          <w:i w:val="0"/>
          <w:iCs w:val="0"/>
          <w:color w:val="auto"/>
          <w:sz w:val="28"/>
          <w:szCs w:val="28"/>
          <w:rtl/>
          <w:lang w:bidi="fa-IR"/>
        </w:rPr>
        <w:t xml:space="preserve"> </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افته</w:t>
      </w:r>
      <w:r w:rsidRPr="00E14FA3">
        <w:rPr>
          <w:rStyle w:val="SubtleEmphasis"/>
          <w:rFonts w:cs="B Nazanin"/>
          <w:i w:val="0"/>
          <w:iCs w:val="0"/>
          <w:color w:val="auto"/>
          <w:sz w:val="28"/>
          <w:szCs w:val="28"/>
          <w:rtl/>
          <w:lang w:bidi="fa-IR"/>
        </w:rPr>
        <w:t xml:space="preserve"> ها</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حاصل از تحق</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ق</w:t>
      </w:r>
      <w:r w:rsidRPr="00E14FA3">
        <w:rPr>
          <w:rStyle w:val="SubtleEmphasis"/>
          <w:rFonts w:cs="B Nazanin"/>
          <w:i w:val="0"/>
          <w:iCs w:val="0"/>
          <w:color w:val="auto"/>
          <w:sz w:val="28"/>
          <w:szCs w:val="28"/>
          <w:rtl/>
          <w:lang w:bidi="fa-IR"/>
        </w:rPr>
        <w:t xml:space="preserve"> در مورد دستخط چ</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ن</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به الفبا و سا</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ر</w:t>
      </w:r>
      <w:r w:rsidRPr="00E14FA3">
        <w:rPr>
          <w:rStyle w:val="SubtleEmphasis"/>
          <w:rFonts w:cs="B Nazanin"/>
          <w:i w:val="0"/>
          <w:iCs w:val="0"/>
          <w:color w:val="auto"/>
          <w:sz w:val="28"/>
          <w:szCs w:val="28"/>
          <w:rtl/>
          <w:lang w:bidi="fa-IR"/>
        </w:rPr>
        <w:t xml:space="preserve"> خطوط ممکن م</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سازد. </w:t>
      </w:r>
    </w:p>
    <w:p w14:paraId="793AAB90" w14:textId="77777777" w:rsidR="00E14FA3" w:rsidRPr="00E14FA3" w:rsidRDefault="00E14FA3" w:rsidP="00E14FA3">
      <w:pPr>
        <w:bidi/>
        <w:spacing w:after="0" w:line="360" w:lineRule="auto"/>
        <w:jc w:val="both"/>
        <w:rPr>
          <w:rStyle w:val="SubtleEmphasis"/>
          <w:rFonts w:cs="B Nazanin"/>
          <w:i w:val="0"/>
          <w:iCs w:val="0"/>
          <w:color w:val="auto"/>
          <w:sz w:val="28"/>
          <w:szCs w:val="28"/>
          <w:lang w:bidi="fa-IR"/>
        </w:rPr>
      </w:pPr>
      <w:r w:rsidRPr="00E14FA3">
        <w:rPr>
          <w:rStyle w:val="SubtleEmphasis"/>
          <w:rFonts w:cs="B Nazanin"/>
          <w:i w:val="0"/>
          <w:iCs w:val="0"/>
          <w:color w:val="auto"/>
          <w:sz w:val="28"/>
          <w:szCs w:val="28"/>
          <w:rtl/>
          <w:lang w:bidi="fa-IR"/>
        </w:rPr>
        <w:t>4. به دل</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ل</w:t>
      </w:r>
      <w:r w:rsidRPr="00E14FA3">
        <w:rPr>
          <w:rStyle w:val="SubtleEmphasis"/>
          <w:rFonts w:cs="B Nazanin"/>
          <w:i w:val="0"/>
          <w:iCs w:val="0"/>
          <w:color w:val="auto"/>
          <w:sz w:val="28"/>
          <w:szCs w:val="28"/>
          <w:rtl/>
          <w:lang w:bidi="fa-IR"/>
        </w:rPr>
        <w:t xml:space="preserve"> نرم</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نوک قلم، هنر </w:t>
      </w:r>
      <w:r w:rsidRPr="00E14FA3">
        <w:rPr>
          <w:rStyle w:val="SubtleEmphasis"/>
          <w:rFonts w:cs="B Nazanin"/>
          <w:i w:val="0"/>
          <w:iCs w:val="0"/>
          <w:color w:val="auto"/>
          <w:sz w:val="28"/>
          <w:szCs w:val="28"/>
          <w:lang w:bidi="fa-IR"/>
        </w:rPr>
        <w:t>CCH</w:t>
      </w:r>
      <w:r w:rsidRPr="00E14FA3">
        <w:rPr>
          <w:rStyle w:val="SubtleEmphasis"/>
          <w:rFonts w:cs="B Nazanin"/>
          <w:i w:val="0"/>
          <w:iCs w:val="0"/>
          <w:color w:val="auto"/>
          <w:sz w:val="28"/>
          <w:szCs w:val="28"/>
          <w:rtl/>
          <w:lang w:bidi="fa-IR"/>
        </w:rPr>
        <w:t xml:space="preserve"> شامل حرکت</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سه بعد</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است که در زمان نوشتن، منبع ن</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رومند</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از تأث</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ر</w:t>
      </w:r>
      <w:r w:rsidRPr="00E14FA3">
        <w:rPr>
          <w:rStyle w:val="SubtleEmphasis"/>
          <w:rFonts w:cs="B Nazanin"/>
          <w:i w:val="0"/>
          <w:iCs w:val="0"/>
          <w:color w:val="auto"/>
          <w:sz w:val="28"/>
          <w:szCs w:val="28"/>
          <w:rtl/>
          <w:lang w:bidi="fa-IR"/>
        </w:rPr>
        <w:t xml:space="preserve"> را بر تغ</w:t>
      </w:r>
      <w:r w:rsidRPr="00E14FA3">
        <w:rPr>
          <w:rStyle w:val="SubtleEmphasis"/>
          <w:rFonts w:cs="B Nazanin" w:hint="cs"/>
          <w:i w:val="0"/>
          <w:iCs w:val="0"/>
          <w:color w:val="auto"/>
          <w:sz w:val="28"/>
          <w:szCs w:val="28"/>
          <w:rtl/>
          <w:lang w:bidi="fa-IR"/>
        </w:rPr>
        <w:t>یی</w:t>
      </w:r>
      <w:r w:rsidRPr="00E14FA3">
        <w:rPr>
          <w:rStyle w:val="SubtleEmphasis"/>
          <w:rFonts w:cs="B Nazanin" w:hint="eastAsia"/>
          <w:i w:val="0"/>
          <w:iCs w:val="0"/>
          <w:color w:val="auto"/>
          <w:sz w:val="28"/>
          <w:szCs w:val="28"/>
          <w:rtl/>
          <w:lang w:bidi="fa-IR"/>
        </w:rPr>
        <w:t>رات</w:t>
      </w:r>
      <w:r w:rsidRPr="00E14FA3">
        <w:rPr>
          <w:rStyle w:val="SubtleEmphasis"/>
          <w:rFonts w:cs="B Nazanin"/>
          <w:i w:val="0"/>
          <w:iCs w:val="0"/>
          <w:color w:val="auto"/>
          <w:sz w:val="28"/>
          <w:szCs w:val="28"/>
          <w:rtl/>
          <w:lang w:bidi="fa-IR"/>
        </w:rPr>
        <w:t xml:space="preserve"> ادراک</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w:t>
      </w:r>
      <w:r w:rsidRPr="00E14FA3">
        <w:rPr>
          <w:rStyle w:val="SubtleEmphasis"/>
          <w:rFonts w:cs="B Nazanin"/>
          <w:i w:val="0"/>
          <w:iCs w:val="0"/>
          <w:color w:val="auto"/>
          <w:sz w:val="28"/>
          <w:szCs w:val="28"/>
          <w:rtl/>
          <w:lang w:bidi="fa-IR"/>
        </w:rPr>
        <w:t xml:space="preserve"> شناخت</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و ف</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ز</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ولوژ</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ک</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نو</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سنده</w:t>
      </w:r>
      <w:r w:rsidRPr="00E14FA3">
        <w:rPr>
          <w:rStyle w:val="SubtleEmphasis"/>
          <w:rFonts w:cs="B Nazanin"/>
          <w:i w:val="0"/>
          <w:iCs w:val="0"/>
          <w:color w:val="auto"/>
          <w:sz w:val="28"/>
          <w:szCs w:val="28"/>
          <w:rtl/>
          <w:lang w:bidi="fa-IR"/>
        </w:rPr>
        <w:t xml:space="preserve"> ا</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جاد</w:t>
      </w:r>
      <w:r w:rsidRPr="00E14FA3">
        <w:rPr>
          <w:rStyle w:val="SubtleEmphasis"/>
          <w:rFonts w:cs="B Nazanin"/>
          <w:i w:val="0"/>
          <w:iCs w:val="0"/>
          <w:color w:val="auto"/>
          <w:sz w:val="28"/>
          <w:szCs w:val="28"/>
          <w:rtl/>
          <w:lang w:bidi="fa-IR"/>
        </w:rPr>
        <w:t xml:space="preserve"> م</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نما</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د</w:t>
      </w:r>
      <w:r w:rsidRPr="00E14FA3">
        <w:rPr>
          <w:rStyle w:val="SubtleEmphasis"/>
          <w:rFonts w:cs="B Nazanin"/>
          <w:i w:val="0"/>
          <w:iCs w:val="0"/>
          <w:color w:val="auto"/>
          <w:sz w:val="28"/>
          <w:szCs w:val="28"/>
          <w:rtl/>
          <w:lang w:bidi="fa-IR"/>
        </w:rPr>
        <w:t>. ا</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ن</w:t>
      </w:r>
      <w:r w:rsidRPr="00E14FA3">
        <w:rPr>
          <w:rStyle w:val="SubtleEmphasis"/>
          <w:rFonts w:cs="B Nazanin"/>
          <w:i w:val="0"/>
          <w:iCs w:val="0"/>
          <w:color w:val="auto"/>
          <w:sz w:val="28"/>
          <w:szCs w:val="28"/>
          <w:rtl/>
          <w:lang w:bidi="fa-IR"/>
        </w:rPr>
        <w:t xml:space="preserve"> تأث</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ر</w:t>
      </w:r>
      <w:r w:rsidRPr="00E14FA3">
        <w:rPr>
          <w:rStyle w:val="SubtleEmphasis"/>
          <w:rFonts w:cs="B Nazanin"/>
          <w:i w:val="0"/>
          <w:iCs w:val="0"/>
          <w:color w:val="auto"/>
          <w:sz w:val="28"/>
          <w:szCs w:val="28"/>
          <w:rtl/>
          <w:lang w:bidi="fa-IR"/>
        </w:rPr>
        <w:t xml:space="preserve"> بر اساس حالات کنترل دستخط، </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عن</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کپ</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بردار</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w:t>
      </w:r>
      <w:r w:rsidRPr="00E14FA3">
        <w:rPr>
          <w:rStyle w:val="SubtleEmphasis"/>
          <w:rFonts w:cs="B Nazanin"/>
          <w:i w:val="0"/>
          <w:iCs w:val="0"/>
          <w:color w:val="auto"/>
          <w:sz w:val="28"/>
          <w:szCs w:val="28"/>
          <w:rtl/>
          <w:lang w:bidi="fa-IR"/>
        </w:rPr>
        <w:t xml:space="preserve"> و نوشتن با دست خال</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w:t>
      </w:r>
      <w:r w:rsidRPr="00E14FA3">
        <w:rPr>
          <w:rStyle w:val="SubtleEmphasis"/>
          <w:rFonts w:cs="B Nazanin"/>
          <w:i w:val="0"/>
          <w:iCs w:val="0"/>
          <w:color w:val="auto"/>
          <w:sz w:val="28"/>
          <w:szCs w:val="28"/>
          <w:rtl/>
          <w:lang w:bidi="fa-IR"/>
        </w:rPr>
        <w:t xml:space="preserve"> ن</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ز</w:t>
      </w:r>
      <w:r w:rsidRPr="00E14FA3">
        <w:rPr>
          <w:rStyle w:val="SubtleEmphasis"/>
          <w:rFonts w:cs="B Nazanin"/>
          <w:i w:val="0"/>
          <w:iCs w:val="0"/>
          <w:color w:val="auto"/>
          <w:sz w:val="28"/>
          <w:szCs w:val="28"/>
          <w:rtl/>
          <w:lang w:bidi="fa-IR"/>
        </w:rPr>
        <w:t xml:space="preserve"> متفاوت است. </w:t>
      </w:r>
    </w:p>
    <w:p w14:paraId="5AD4B217" w14:textId="77777777" w:rsidR="00E14FA3" w:rsidRPr="00E14FA3" w:rsidRDefault="00E14FA3" w:rsidP="00E14FA3">
      <w:pPr>
        <w:bidi/>
        <w:spacing w:after="0" w:line="360" w:lineRule="auto"/>
        <w:jc w:val="both"/>
        <w:rPr>
          <w:rStyle w:val="SubtleEmphasis"/>
          <w:rFonts w:cs="B Nazanin"/>
          <w:i w:val="0"/>
          <w:iCs w:val="0"/>
          <w:color w:val="auto"/>
          <w:sz w:val="28"/>
          <w:szCs w:val="28"/>
          <w:lang w:bidi="fa-IR"/>
        </w:rPr>
      </w:pPr>
      <w:r w:rsidRPr="00E14FA3">
        <w:rPr>
          <w:rStyle w:val="SubtleEmphasis"/>
          <w:rFonts w:cs="B Nazanin"/>
          <w:i w:val="0"/>
          <w:iCs w:val="0"/>
          <w:color w:val="auto"/>
          <w:sz w:val="28"/>
          <w:szCs w:val="28"/>
          <w:rtl/>
          <w:lang w:bidi="fa-IR"/>
        </w:rPr>
        <w:t>5. در شکل دادن به حروف، قلم مو به گونه ا</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حرکت داده م</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شود تا حرکات</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دو بعد</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را ا</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جاد</w:t>
      </w:r>
      <w:r w:rsidRPr="00E14FA3">
        <w:rPr>
          <w:rStyle w:val="SubtleEmphasis"/>
          <w:rFonts w:cs="B Nazanin"/>
          <w:i w:val="0"/>
          <w:iCs w:val="0"/>
          <w:color w:val="auto"/>
          <w:sz w:val="28"/>
          <w:szCs w:val="28"/>
          <w:rtl/>
          <w:lang w:bidi="fa-IR"/>
        </w:rPr>
        <w:t xml:space="preserve"> نما</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د</w:t>
      </w:r>
      <w:r w:rsidRPr="00E14FA3">
        <w:rPr>
          <w:rStyle w:val="SubtleEmphasis"/>
          <w:rFonts w:cs="B Nazanin"/>
          <w:i w:val="0"/>
          <w:iCs w:val="0"/>
          <w:color w:val="auto"/>
          <w:sz w:val="28"/>
          <w:szCs w:val="28"/>
          <w:rtl/>
          <w:lang w:bidi="fa-IR"/>
        </w:rPr>
        <w:t xml:space="preserve"> که در اندازه، شکل و جهت متنوع هستند. وظ</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فه</w:t>
      </w:r>
      <w:r w:rsidRPr="00E14FA3">
        <w:rPr>
          <w:rStyle w:val="SubtleEmphasis"/>
          <w:rFonts w:cs="B Nazanin"/>
          <w:i w:val="0"/>
          <w:iCs w:val="0"/>
          <w:color w:val="auto"/>
          <w:sz w:val="28"/>
          <w:szCs w:val="28"/>
          <w:rtl/>
          <w:lang w:bidi="fa-IR"/>
        </w:rPr>
        <w:t xml:space="preserve"> نو</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سنده</w:t>
      </w:r>
      <w:r w:rsidRPr="00E14FA3">
        <w:rPr>
          <w:rStyle w:val="SubtleEmphasis"/>
          <w:rFonts w:cs="B Nazanin"/>
          <w:i w:val="0"/>
          <w:iCs w:val="0"/>
          <w:color w:val="auto"/>
          <w:sz w:val="28"/>
          <w:szCs w:val="28"/>
          <w:rtl/>
          <w:lang w:bidi="fa-IR"/>
        </w:rPr>
        <w:t xml:space="preserve"> حرکت دادن قلم مو برا</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دنبال کردن الگوها</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دستخط مربوطه از رو</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حافظه </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ا</w:t>
      </w:r>
      <w:r w:rsidRPr="00E14FA3">
        <w:rPr>
          <w:rStyle w:val="SubtleEmphasis"/>
          <w:rFonts w:cs="B Nazanin"/>
          <w:i w:val="0"/>
          <w:iCs w:val="0"/>
          <w:color w:val="auto"/>
          <w:sz w:val="28"/>
          <w:szCs w:val="28"/>
          <w:rtl/>
          <w:lang w:bidi="fa-IR"/>
        </w:rPr>
        <w:t xml:space="preserve"> دفتر خطر است. ا</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ن</w:t>
      </w:r>
      <w:r w:rsidRPr="00E14FA3">
        <w:rPr>
          <w:rStyle w:val="SubtleEmphasis"/>
          <w:rFonts w:cs="B Nazanin"/>
          <w:i w:val="0"/>
          <w:iCs w:val="0"/>
          <w:color w:val="auto"/>
          <w:sz w:val="28"/>
          <w:szCs w:val="28"/>
          <w:rtl/>
          <w:lang w:bidi="fa-IR"/>
        </w:rPr>
        <w:t xml:space="preserve"> کار شب</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ه</w:t>
      </w:r>
      <w:r w:rsidRPr="00E14FA3">
        <w:rPr>
          <w:rStyle w:val="SubtleEmphasis"/>
          <w:rFonts w:cs="B Nazanin"/>
          <w:i w:val="0"/>
          <w:iCs w:val="0"/>
          <w:color w:val="auto"/>
          <w:sz w:val="28"/>
          <w:szCs w:val="28"/>
          <w:rtl/>
          <w:lang w:bidi="fa-IR"/>
        </w:rPr>
        <w:t xml:space="preserve"> به هدا</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ت</w:t>
      </w:r>
      <w:r w:rsidRPr="00E14FA3">
        <w:rPr>
          <w:rStyle w:val="SubtleEmphasis"/>
          <w:rFonts w:cs="B Nazanin"/>
          <w:i w:val="0"/>
          <w:iCs w:val="0"/>
          <w:color w:val="auto"/>
          <w:sz w:val="28"/>
          <w:szCs w:val="28"/>
          <w:rtl/>
          <w:lang w:bidi="fa-IR"/>
        </w:rPr>
        <w:t xml:space="preserve"> کردن ات</w:t>
      </w:r>
      <w:r w:rsidRPr="00E14FA3">
        <w:rPr>
          <w:rStyle w:val="SubtleEmphasis"/>
          <w:rFonts w:cs="B Nazanin" w:hint="eastAsia"/>
          <w:i w:val="0"/>
          <w:iCs w:val="0"/>
          <w:color w:val="auto"/>
          <w:sz w:val="28"/>
          <w:szCs w:val="28"/>
          <w:rtl/>
          <w:lang w:bidi="fa-IR"/>
        </w:rPr>
        <w:t>ومب</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ل</w:t>
      </w:r>
      <w:r w:rsidRPr="00E14FA3">
        <w:rPr>
          <w:rStyle w:val="SubtleEmphasis"/>
          <w:rFonts w:cs="B Nazanin"/>
          <w:i w:val="0"/>
          <w:iCs w:val="0"/>
          <w:color w:val="auto"/>
          <w:sz w:val="28"/>
          <w:szCs w:val="28"/>
          <w:rtl/>
          <w:lang w:bidi="fa-IR"/>
        </w:rPr>
        <w:t xml:space="preserve"> توسط راننده ا</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با استفاده از چرخ ها</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جلو به عنوان مکان نشانگرها</w:t>
      </w:r>
      <w:r w:rsidRPr="00E14FA3">
        <w:rPr>
          <w:rStyle w:val="SubtleEmphasis"/>
          <w:rFonts w:cs="B Nazanin" w:hint="cs"/>
          <w:i w:val="0"/>
          <w:iCs w:val="0"/>
          <w:color w:val="auto"/>
          <w:sz w:val="28"/>
          <w:szCs w:val="28"/>
          <w:rtl/>
          <w:lang w:bidi="fa-IR"/>
        </w:rPr>
        <w:t>یی</w:t>
      </w:r>
      <w:r w:rsidRPr="00E14FA3">
        <w:rPr>
          <w:rStyle w:val="SubtleEmphasis"/>
          <w:rFonts w:cs="B Nazanin"/>
          <w:i w:val="0"/>
          <w:iCs w:val="0"/>
          <w:color w:val="auto"/>
          <w:sz w:val="28"/>
          <w:szCs w:val="28"/>
          <w:rtl/>
          <w:lang w:bidi="fa-IR"/>
        </w:rPr>
        <w:t xml:space="preserve"> در دنبال کردن جابجا</w:t>
      </w:r>
      <w:r w:rsidRPr="00E14FA3">
        <w:rPr>
          <w:rStyle w:val="SubtleEmphasis"/>
          <w:rFonts w:cs="B Nazanin" w:hint="cs"/>
          <w:i w:val="0"/>
          <w:iCs w:val="0"/>
          <w:color w:val="auto"/>
          <w:sz w:val="28"/>
          <w:szCs w:val="28"/>
          <w:rtl/>
          <w:lang w:bidi="fa-IR"/>
        </w:rPr>
        <w:t>یی</w:t>
      </w:r>
      <w:r w:rsidRPr="00E14FA3">
        <w:rPr>
          <w:rStyle w:val="SubtleEmphasis"/>
          <w:rFonts w:cs="B Nazanin"/>
          <w:i w:val="0"/>
          <w:iCs w:val="0"/>
          <w:color w:val="auto"/>
          <w:sz w:val="28"/>
          <w:szCs w:val="28"/>
          <w:rtl/>
          <w:lang w:bidi="fa-IR"/>
        </w:rPr>
        <w:t xml:space="preserve"> فضا</w:t>
      </w:r>
      <w:r w:rsidRPr="00E14FA3">
        <w:rPr>
          <w:rStyle w:val="SubtleEmphasis"/>
          <w:rFonts w:cs="B Nazanin" w:hint="cs"/>
          <w:i w:val="0"/>
          <w:iCs w:val="0"/>
          <w:color w:val="auto"/>
          <w:sz w:val="28"/>
          <w:szCs w:val="28"/>
          <w:rtl/>
          <w:lang w:bidi="fa-IR"/>
        </w:rPr>
        <w:t>یی</w:t>
      </w:r>
      <w:r w:rsidRPr="00E14FA3">
        <w:rPr>
          <w:rStyle w:val="SubtleEmphasis"/>
          <w:rFonts w:cs="B Nazanin"/>
          <w:i w:val="0"/>
          <w:iCs w:val="0"/>
          <w:color w:val="auto"/>
          <w:sz w:val="28"/>
          <w:szCs w:val="28"/>
          <w:rtl/>
          <w:lang w:bidi="fa-IR"/>
        </w:rPr>
        <w:t xml:space="preserve"> وس</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له</w:t>
      </w:r>
      <w:r w:rsidRPr="00E14FA3">
        <w:rPr>
          <w:rStyle w:val="SubtleEmphasis"/>
          <w:rFonts w:cs="B Nazanin"/>
          <w:i w:val="0"/>
          <w:iCs w:val="0"/>
          <w:color w:val="auto"/>
          <w:sz w:val="28"/>
          <w:szCs w:val="28"/>
          <w:rtl/>
          <w:lang w:bidi="fa-IR"/>
        </w:rPr>
        <w:t xml:space="preserve"> نقل</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ه</w:t>
      </w:r>
      <w:r w:rsidRPr="00E14FA3">
        <w:rPr>
          <w:rStyle w:val="SubtleEmphasis"/>
          <w:rFonts w:cs="B Nazanin"/>
          <w:i w:val="0"/>
          <w:iCs w:val="0"/>
          <w:color w:val="auto"/>
          <w:sz w:val="28"/>
          <w:szCs w:val="28"/>
          <w:rtl/>
          <w:lang w:bidi="fa-IR"/>
        </w:rPr>
        <w:t xml:space="preserve"> متناسب با مس</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ر</w:t>
      </w:r>
      <w:r w:rsidRPr="00E14FA3">
        <w:rPr>
          <w:rStyle w:val="SubtleEmphasis"/>
          <w:rFonts w:cs="B Nazanin"/>
          <w:i w:val="0"/>
          <w:iCs w:val="0"/>
          <w:color w:val="auto"/>
          <w:sz w:val="28"/>
          <w:szCs w:val="28"/>
          <w:rtl/>
          <w:lang w:bidi="fa-IR"/>
        </w:rPr>
        <w:t xml:space="preserve"> جاده است. مکان نماها در دنباله رو</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w:t>
      </w:r>
      <w:r w:rsidRPr="00E14FA3">
        <w:rPr>
          <w:rStyle w:val="SubtleEmphasis"/>
          <w:rFonts w:cs="B Nazanin"/>
          <w:i w:val="0"/>
          <w:iCs w:val="0"/>
          <w:color w:val="auto"/>
          <w:sz w:val="28"/>
          <w:szCs w:val="28"/>
          <w:lang w:bidi="fa-IR"/>
        </w:rPr>
        <w:t>CCH</w:t>
      </w:r>
      <w:r w:rsidRPr="00E14FA3">
        <w:rPr>
          <w:rStyle w:val="SubtleEmphasis"/>
          <w:rFonts w:cs="B Nazanin"/>
          <w:i w:val="0"/>
          <w:iCs w:val="0"/>
          <w:color w:val="auto"/>
          <w:sz w:val="28"/>
          <w:szCs w:val="28"/>
          <w:rtl/>
          <w:lang w:bidi="fa-IR"/>
        </w:rPr>
        <w:t xml:space="preserve"> شکل قلم مو را به خود م</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گ</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رند</w:t>
      </w:r>
      <w:r w:rsidRPr="00E14FA3">
        <w:rPr>
          <w:rStyle w:val="SubtleEmphasis"/>
          <w:rFonts w:cs="B Nazanin"/>
          <w:i w:val="0"/>
          <w:iCs w:val="0"/>
          <w:color w:val="auto"/>
          <w:sz w:val="28"/>
          <w:szCs w:val="28"/>
          <w:rtl/>
          <w:lang w:bidi="fa-IR"/>
        </w:rPr>
        <w:t xml:space="preserve">. </w:t>
      </w:r>
    </w:p>
    <w:p w14:paraId="2CC10315" w14:textId="77777777" w:rsidR="00E14FA3" w:rsidRPr="00E14FA3" w:rsidRDefault="00E14FA3" w:rsidP="00E14FA3">
      <w:pPr>
        <w:bidi/>
        <w:spacing w:after="0" w:line="360" w:lineRule="auto"/>
        <w:jc w:val="both"/>
        <w:rPr>
          <w:rStyle w:val="SubtleEmphasis"/>
          <w:rFonts w:cs="B Nazanin"/>
          <w:i w:val="0"/>
          <w:iCs w:val="0"/>
          <w:color w:val="auto"/>
          <w:sz w:val="28"/>
          <w:szCs w:val="28"/>
          <w:lang w:bidi="fa-IR"/>
        </w:rPr>
      </w:pPr>
      <w:r w:rsidRPr="00E14FA3">
        <w:rPr>
          <w:rStyle w:val="SubtleEmphasis"/>
          <w:rFonts w:cs="B Nazanin"/>
          <w:i w:val="0"/>
          <w:iCs w:val="0"/>
          <w:color w:val="auto"/>
          <w:sz w:val="28"/>
          <w:szCs w:val="28"/>
          <w:rtl/>
          <w:lang w:bidi="fa-IR"/>
        </w:rPr>
        <w:lastRenderedPageBreak/>
        <w:t>6. مربع الگوها</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هندس</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منحصربفرد</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است که و</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ژگ</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ها</w:t>
      </w:r>
      <w:r w:rsidRPr="00E14FA3">
        <w:rPr>
          <w:rStyle w:val="SubtleEmphasis"/>
          <w:rFonts w:cs="B Nazanin" w:hint="cs"/>
          <w:i w:val="0"/>
          <w:iCs w:val="0"/>
          <w:color w:val="auto"/>
          <w:sz w:val="28"/>
          <w:szCs w:val="28"/>
          <w:rtl/>
          <w:lang w:bidi="fa-IR"/>
        </w:rPr>
        <w:t>یی</w:t>
      </w:r>
      <w:r w:rsidRPr="00E14FA3">
        <w:rPr>
          <w:rStyle w:val="SubtleEmphasis"/>
          <w:rFonts w:cs="B Nazanin"/>
          <w:i w:val="0"/>
          <w:iCs w:val="0"/>
          <w:color w:val="auto"/>
          <w:sz w:val="28"/>
          <w:szCs w:val="28"/>
          <w:rtl/>
          <w:lang w:bidi="fa-IR"/>
        </w:rPr>
        <w:t xml:space="preserve"> نظ</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ر</w:t>
      </w:r>
      <w:r w:rsidRPr="00E14FA3">
        <w:rPr>
          <w:rStyle w:val="SubtleEmphasis"/>
          <w:rFonts w:cs="B Nazanin"/>
          <w:i w:val="0"/>
          <w:iCs w:val="0"/>
          <w:color w:val="auto"/>
          <w:sz w:val="28"/>
          <w:szCs w:val="28"/>
          <w:rtl/>
          <w:lang w:bidi="fa-IR"/>
        </w:rPr>
        <w:t xml:space="preserve"> حفره، خط</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بودن، تقارن، تواز</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w:t>
      </w:r>
      <w:r w:rsidRPr="00E14FA3">
        <w:rPr>
          <w:rStyle w:val="SubtleEmphasis"/>
          <w:rFonts w:cs="B Nazanin"/>
          <w:i w:val="0"/>
          <w:iCs w:val="0"/>
          <w:color w:val="auto"/>
          <w:sz w:val="28"/>
          <w:szCs w:val="28"/>
          <w:rtl/>
          <w:lang w:bidi="fa-IR"/>
        </w:rPr>
        <w:t xml:space="preserve"> پ</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وند</w:t>
      </w:r>
      <w:r w:rsidRPr="00E14FA3">
        <w:rPr>
          <w:rStyle w:val="SubtleEmphasis"/>
          <w:rFonts w:cs="B Nazanin"/>
          <w:i w:val="0"/>
          <w:iCs w:val="0"/>
          <w:color w:val="auto"/>
          <w:sz w:val="28"/>
          <w:szCs w:val="28"/>
          <w:rtl/>
          <w:lang w:bidi="fa-IR"/>
        </w:rPr>
        <w:t xml:space="preserve"> و جهت گ</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ر</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را در هم م</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آم</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زند</w:t>
      </w:r>
      <w:r w:rsidRPr="00E14FA3">
        <w:rPr>
          <w:rStyle w:val="SubtleEmphasis"/>
          <w:rFonts w:cs="B Nazanin"/>
          <w:i w:val="0"/>
          <w:iCs w:val="0"/>
          <w:color w:val="auto"/>
          <w:sz w:val="28"/>
          <w:szCs w:val="28"/>
          <w:rtl/>
          <w:lang w:bidi="fa-IR"/>
        </w:rPr>
        <w:t>. حروف چ</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ن</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تصو</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ر</w:t>
      </w:r>
      <w:r w:rsidRPr="00E14FA3">
        <w:rPr>
          <w:rStyle w:val="SubtleEmphasis"/>
          <w:rFonts w:cs="B Nazanin"/>
          <w:i w:val="0"/>
          <w:iCs w:val="0"/>
          <w:color w:val="auto"/>
          <w:sz w:val="28"/>
          <w:szCs w:val="28"/>
          <w:rtl/>
          <w:lang w:bidi="fa-IR"/>
        </w:rPr>
        <w:t xml:space="preserve"> مربع</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فرض</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را نشان م</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دهند. با تطابق</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تلو</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ح</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که ب</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ن</w:t>
      </w:r>
      <w:r w:rsidRPr="00E14FA3">
        <w:rPr>
          <w:rStyle w:val="SubtleEmphasis"/>
          <w:rFonts w:cs="B Nazanin"/>
          <w:i w:val="0"/>
          <w:iCs w:val="0"/>
          <w:color w:val="auto"/>
          <w:sz w:val="28"/>
          <w:szCs w:val="28"/>
          <w:rtl/>
          <w:lang w:bidi="fa-IR"/>
        </w:rPr>
        <w:t xml:space="preserve"> مربع و حرف وجود دارد، ممکن است </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ک</w:t>
      </w:r>
      <w:r w:rsidRPr="00E14FA3">
        <w:rPr>
          <w:rStyle w:val="SubtleEmphasis"/>
          <w:rFonts w:cs="B Nazanin"/>
          <w:i w:val="0"/>
          <w:iCs w:val="0"/>
          <w:color w:val="auto"/>
          <w:sz w:val="28"/>
          <w:szCs w:val="28"/>
          <w:rtl/>
          <w:lang w:bidi="fa-IR"/>
        </w:rPr>
        <w:t xml:space="preserve"> حرفاز لحاظ خصوص</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ات</w:t>
      </w:r>
      <w:r w:rsidRPr="00E14FA3">
        <w:rPr>
          <w:rStyle w:val="SubtleEmphasis"/>
          <w:rFonts w:cs="B Nazanin"/>
          <w:i w:val="0"/>
          <w:iCs w:val="0"/>
          <w:color w:val="auto"/>
          <w:sz w:val="28"/>
          <w:szCs w:val="28"/>
          <w:rtl/>
          <w:lang w:bidi="fa-IR"/>
        </w:rPr>
        <w:t xml:space="preserve"> هندس</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متفاوت باشد. ا</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ن</w:t>
      </w:r>
      <w:r w:rsidRPr="00E14FA3">
        <w:rPr>
          <w:rStyle w:val="SubtleEmphasis"/>
          <w:rFonts w:cs="B Nazanin"/>
          <w:i w:val="0"/>
          <w:iCs w:val="0"/>
          <w:color w:val="auto"/>
          <w:sz w:val="28"/>
          <w:szCs w:val="28"/>
          <w:rtl/>
          <w:lang w:bidi="fa-IR"/>
        </w:rPr>
        <w:t xml:space="preserve"> خصوص</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ات</w:t>
      </w:r>
      <w:r w:rsidRPr="00E14FA3">
        <w:rPr>
          <w:rStyle w:val="SubtleEmphasis"/>
          <w:rFonts w:cs="B Nazanin"/>
          <w:i w:val="0"/>
          <w:iCs w:val="0"/>
          <w:color w:val="auto"/>
          <w:sz w:val="28"/>
          <w:szCs w:val="28"/>
          <w:rtl/>
          <w:lang w:bidi="fa-IR"/>
        </w:rPr>
        <w:t xml:space="preserve"> ذات</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به اثرات شناخت</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متما</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ز</w:t>
      </w:r>
      <w:r w:rsidRPr="00E14FA3">
        <w:rPr>
          <w:rStyle w:val="SubtleEmphasis"/>
          <w:rFonts w:cs="B Nazanin"/>
          <w:i w:val="0"/>
          <w:iCs w:val="0"/>
          <w:color w:val="auto"/>
          <w:sz w:val="28"/>
          <w:szCs w:val="28"/>
          <w:rtl/>
          <w:lang w:bidi="fa-IR"/>
        </w:rPr>
        <w:t xml:space="preserve"> در طول خواندن و نوشتن حروف کمک م</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کند. </w:t>
      </w:r>
    </w:p>
    <w:p w14:paraId="03A01799" w14:textId="77777777" w:rsidR="00E14FA3" w:rsidRPr="00E14FA3" w:rsidRDefault="00E14FA3" w:rsidP="00E14FA3">
      <w:pPr>
        <w:bidi/>
        <w:spacing w:after="0" w:line="360" w:lineRule="auto"/>
        <w:jc w:val="both"/>
        <w:rPr>
          <w:rStyle w:val="SubtleEmphasis"/>
          <w:rFonts w:cs="B Nazanin"/>
          <w:i w:val="0"/>
          <w:iCs w:val="0"/>
          <w:color w:val="auto"/>
          <w:sz w:val="28"/>
          <w:szCs w:val="28"/>
          <w:lang w:bidi="fa-IR"/>
        </w:rPr>
      </w:pPr>
      <w:r w:rsidRPr="00E14FA3">
        <w:rPr>
          <w:rStyle w:val="SubtleEmphasis"/>
          <w:rFonts w:cs="B Nazanin"/>
          <w:i w:val="0"/>
          <w:iCs w:val="0"/>
          <w:color w:val="auto"/>
          <w:sz w:val="28"/>
          <w:szCs w:val="28"/>
          <w:rtl/>
          <w:lang w:bidi="fa-IR"/>
        </w:rPr>
        <w:t>7. تغ</w:t>
      </w:r>
      <w:r w:rsidRPr="00E14FA3">
        <w:rPr>
          <w:rStyle w:val="SubtleEmphasis"/>
          <w:rFonts w:cs="B Nazanin" w:hint="cs"/>
          <w:i w:val="0"/>
          <w:iCs w:val="0"/>
          <w:color w:val="auto"/>
          <w:sz w:val="28"/>
          <w:szCs w:val="28"/>
          <w:rtl/>
          <w:lang w:bidi="fa-IR"/>
        </w:rPr>
        <w:t>یی</w:t>
      </w:r>
      <w:r w:rsidRPr="00E14FA3">
        <w:rPr>
          <w:rStyle w:val="SubtleEmphasis"/>
          <w:rFonts w:cs="B Nazanin" w:hint="eastAsia"/>
          <w:i w:val="0"/>
          <w:iCs w:val="0"/>
          <w:color w:val="auto"/>
          <w:sz w:val="28"/>
          <w:szCs w:val="28"/>
          <w:rtl/>
          <w:lang w:bidi="fa-IR"/>
        </w:rPr>
        <w:t>رات</w:t>
      </w:r>
      <w:r w:rsidRPr="00E14FA3">
        <w:rPr>
          <w:rStyle w:val="SubtleEmphasis"/>
          <w:rFonts w:cs="B Nazanin"/>
          <w:i w:val="0"/>
          <w:iCs w:val="0"/>
          <w:color w:val="auto"/>
          <w:sz w:val="28"/>
          <w:szCs w:val="28"/>
          <w:rtl/>
          <w:lang w:bidi="fa-IR"/>
        </w:rPr>
        <w:t xml:space="preserve"> روان</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و ف</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ز</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ولوژ</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ک</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مرتبط با نوشتن </w:t>
      </w:r>
      <w:r w:rsidRPr="00E14FA3">
        <w:rPr>
          <w:rStyle w:val="SubtleEmphasis"/>
          <w:rFonts w:cs="B Nazanin"/>
          <w:i w:val="0"/>
          <w:iCs w:val="0"/>
          <w:color w:val="auto"/>
          <w:sz w:val="28"/>
          <w:szCs w:val="28"/>
          <w:lang w:bidi="fa-IR"/>
        </w:rPr>
        <w:t>CCH</w:t>
      </w:r>
      <w:r w:rsidRPr="00E14FA3">
        <w:rPr>
          <w:rStyle w:val="SubtleEmphasis"/>
          <w:rFonts w:cs="B Nazanin"/>
          <w:i w:val="0"/>
          <w:iCs w:val="0"/>
          <w:color w:val="auto"/>
          <w:sz w:val="28"/>
          <w:szCs w:val="28"/>
          <w:rtl/>
          <w:lang w:bidi="fa-IR"/>
        </w:rPr>
        <w:t xml:space="preserve"> شامل ضربان قلب، تنفس، فشار خون، حجم نبض د</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ج</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تال،</w:t>
      </w:r>
      <w:r w:rsidRPr="00E14FA3">
        <w:rPr>
          <w:rStyle w:val="SubtleEmphasis"/>
          <w:rFonts w:cs="B Nazanin"/>
          <w:i w:val="0"/>
          <w:iCs w:val="0"/>
          <w:color w:val="auto"/>
          <w:sz w:val="28"/>
          <w:szCs w:val="28"/>
          <w:rtl/>
          <w:lang w:bidi="fa-IR"/>
        </w:rPr>
        <w:t xml:space="preserve"> </w:t>
      </w:r>
      <w:r w:rsidRPr="00E14FA3">
        <w:rPr>
          <w:rStyle w:val="SubtleEmphasis"/>
          <w:rFonts w:cs="B Nazanin"/>
          <w:i w:val="0"/>
          <w:iCs w:val="0"/>
          <w:color w:val="auto"/>
          <w:sz w:val="28"/>
          <w:szCs w:val="28"/>
          <w:lang w:bidi="fa-IR"/>
        </w:rPr>
        <w:t>EMG</w:t>
      </w:r>
      <w:r w:rsidRPr="00E14FA3">
        <w:rPr>
          <w:rStyle w:val="SubtleEmphasis"/>
          <w:rFonts w:cs="B Nazanin"/>
          <w:i w:val="0"/>
          <w:iCs w:val="0"/>
          <w:color w:val="auto"/>
          <w:sz w:val="28"/>
          <w:szCs w:val="28"/>
          <w:rtl/>
          <w:lang w:bidi="fa-IR"/>
        </w:rPr>
        <w:t xml:space="preserve">، </w:t>
      </w:r>
      <w:r w:rsidRPr="00E14FA3">
        <w:rPr>
          <w:rStyle w:val="SubtleEmphasis"/>
          <w:rFonts w:cs="B Nazanin"/>
          <w:i w:val="0"/>
          <w:iCs w:val="0"/>
          <w:color w:val="auto"/>
          <w:sz w:val="28"/>
          <w:szCs w:val="28"/>
          <w:lang w:bidi="fa-IR"/>
        </w:rPr>
        <w:t>EEG</w:t>
      </w:r>
      <w:r w:rsidRPr="00E14FA3">
        <w:rPr>
          <w:rStyle w:val="SubtleEmphasis"/>
          <w:rFonts w:cs="B Nazanin"/>
          <w:i w:val="0"/>
          <w:iCs w:val="0"/>
          <w:color w:val="auto"/>
          <w:sz w:val="28"/>
          <w:szCs w:val="28"/>
          <w:rtl/>
          <w:lang w:bidi="fa-IR"/>
        </w:rPr>
        <w:t>، رسانا</w:t>
      </w:r>
      <w:r w:rsidRPr="00E14FA3">
        <w:rPr>
          <w:rStyle w:val="SubtleEmphasis"/>
          <w:rFonts w:cs="B Nazanin" w:hint="cs"/>
          <w:i w:val="0"/>
          <w:iCs w:val="0"/>
          <w:color w:val="auto"/>
          <w:sz w:val="28"/>
          <w:szCs w:val="28"/>
          <w:rtl/>
          <w:lang w:bidi="fa-IR"/>
        </w:rPr>
        <w:t>یی</w:t>
      </w:r>
      <w:r w:rsidRPr="00E14FA3">
        <w:rPr>
          <w:rStyle w:val="SubtleEmphasis"/>
          <w:rFonts w:cs="B Nazanin"/>
          <w:i w:val="0"/>
          <w:iCs w:val="0"/>
          <w:color w:val="auto"/>
          <w:sz w:val="28"/>
          <w:szCs w:val="28"/>
          <w:rtl/>
          <w:lang w:bidi="fa-IR"/>
        </w:rPr>
        <w:t xml:space="preserve"> پوست، دما</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پوست و غ</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ره</w:t>
      </w:r>
      <w:r w:rsidRPr="00E14FA3">
        <w:rPr>
          <w:rStyle w:val="SubtleEmphasis"/>
          <w:rFonts w:cs="B Nazanin"/>
          <w:i w:val="0"/>
          <w:iCs w:val="0"/>
          <w:color w:val="auto"/>
          <w:sz w:val="28"/>
          <w:szCs w:val="28"/>
          <w:rtl/>
          <w:lang w:bidi="fa-IR"/>
        </w:rPr>
        <w:t xml:space="preserve"> م</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باشد. </w:t>
      </w:r>
    </w:p>
    <w:p w14:paraId="2FB5E954" w14:textId="77777777" w:rsidR="00E14FA3" w:rsidRPr="00E14FA3" w:rsidRDefault="00E14FA3" w:rsidP="00E14FA3">
      <w:pPr>
        <w:bidi/>
        <w:spacing w:after="0" w:line="360" w:lineRule="auto"/>
        <w:jc w:val="both"/>
        <w:rPr>
          <w:rStyle w:val="SubtleEmphasis"/>
          <w:rFonts w:cs="B Nazanin"/>
          <w:i w:val="0"/>
          <w:iCs w:val="0"/>
          <w:color w:val="auto"/>
          <w:sz w:val="28"/>
          <w:szCs w:val="28"/>
          <w:lang w:bidi="fa-IR"/>
        </w:rPr>
      </w:pPr>
      <w:r w:rsidRPr="00E14FA3">
        <w:rPr>
          <w:rStyle w:val="SubtleEmphasis"/>
          <w:rFonts w:cs="B Nazanin"/>
          <w:i w:val="0"/>
          <w:iCs w:val="0"/>
          <w:color w:val="auto"/>
          <w:sz w:val="28"/>
          <w:szCs w:val="28"/>
          <w:rtl/>
          <w:lang w:bidi="fa-IR"/>
        </w:rPr>
        <w:t>8. تغ</w:t>
      </w:r>
      <w:r w:rsidRPr="00E14FA3">
        <w:rPr>
          <w:rStyle w:val="SubtleEmphasis"/>
          <w:rFonts w:cs="B Nazanin" w:hint="cs"/>
          <w:i w:val="0"/>
          <w:iCs w:val="0"/>
          <w:color w:val="auto"/>
          <w:sz w:val="28"/>
          <w:szCs w:val="28"/>
          <w:rtl/>
          <w:lang w:bidi="fa-IR"/>
        </w:rPr>
        <w:t>یی</w:t>
      </w:r>
      <w:r w:rsidRPr="00E14FA3">
        <w:rPr>
          <w:rStyle w:val="SubtleEmphasis"/>
          <w:rFonts w:cs="B Nazanin" w:hint="eastAsia"/>
          <w:i w:val="0"/>
          <w:iCs w:val="0"/>
          <w:color w:val="auto"/>
          <w:sz w:val="28"/>
          <w:szCs w:val="28"/>
          <w:rtl/>
          <w:lang w:bidi="fa-IR"/>
        </w:rPr>
        <w:t>رات</w:t>
      </w:r>
      <w:r w:rsidRPr="00E14FA3">
        <w:rPr>
          <w:rStyle w:val="SubtleEmphasis"/>
          <w:rFonts w:cs="B Nazanin"/>
          <w:i w:val="0"/>
          <w:iCs w:val="0"/>
          <w:color w:val="auto"/>
          <w:sz w:val="28"/>
          <w:szCs w:val="28"/>
          <w:rtl/>
          <w:lang w:bidi="fa-IR"/>
        </w:rPr>
        <w:t xml:space="preserve"> شناخت</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مرتبط با هنر </w:t>
      </w:r>
      <w:r w:rsidRPr="00E14FA3">
        <w:rPr>
          <w:rStyle w:val="SubtleEmphasis"/>
          <w:rFonts w:cs="B Nazanin"/>
          <w:i w:val="0"/>
          <w:iCs w:val="0"/>
          <w:color w:val="auto"/>
          <w:sz w:val="28"/>
          <w:szCs w:val="28"/>
          <w:lang w:bidi="fa-IR"/>
        </w:rPr>
        <w:t>CCH</w:t>
      </w:r>
      <w:r w:rsidRPr="00E14FA3">
        <w:rPr>
          <w:rStyle w:val="SubtleEmphasis"/>
          <w:rFonts w:cs="B Nazanin"/>
          <w:i w:val="0"/>
          <w:iCs w:val="0"/>
          <w:color w:val="auto"/>
          <w:sz w:val="28"/>
          <w:szCs w:val="28"/>
          <w:rtl/>
          <w:lang w:bidi="fa-IR"/>
        </w:rPr>
        <w:t xml:space="preserve"> شامل توانا</w:t>
      </w:r>
      <w:r w:rsidRPr="00E14FA3">
        <w:rPr>
          <w:rStyle w:val="SubtleEmphasis"/>
          <w:rFonts w:cs="B Nazanin" w:hint="cs"/>
          <w:i w:val="0"/>
          <w:iCs w:val="0"/>
          <w:color w:val="auto"/>
          <w:sz w:val="28"/>
          <w:szCs w:val="28"/>
          <w:rtl/>
          <w:lang w:bidi="fa-IR"/>
        </w:rPr>
        <w:t>یی</w:t>
      </w:r>
      <w:r w:rsidRPr="00E14FA3">
        <w:rPr>
          <w:rStyle w:val="SubtleEmphasis"/>
          <w:rFonts w:cs="B Nazanin"/>
          <w:i w:val="0"/>
          <w:iCs w:val="0"/>
          <w:color w:val="auto"/>
          <w:sz w:val="28"/>
          <w:szCs w:val="28"/>
          <w:rtl/>
          <w:lang w:bidi="fa-IR"/>
        </w:rPr>
        <w:t xml:space="preserve"> ها</w:t>
      </w:r>
      <w:r w:rsidRPr="00E14FA3">
        <w:rPr>
          <w:rStyle w:val="SubtleEmphasis"/>
          <w:rFonts w:cs="B Nazanin" w:hint="cs"/>
          <w:i w:val="0"/>
          <w:iCs w:val="0"/>
          <w:color w:val="auto"/>
          <w:sz w:val="28"/>
          <w:szCs w:val="28"/>
          <w:rtl/>
          <w:lang w:bidi="fa-IR"/>
        </w:rPr>
        <w:t>یی</w:t>
      </w:r>
      <w:r w:rsidRPr="00E14FA3">
        <w:rPr>
          <w:rStyle w:val="SubtleEmphasis"/>
          <w:rFonts w:cs="B Nazanin"/>
          <w:i w:val="0"/>
          <w:iCs w:val="0"/>
          <w:color w:val="auto"/>
          <w:sz w:val="28"/>
          <w:szCs w:val="28"/>
          <w:rtl/>
          <w:lang w:bidi="fa-IR"/>
        </w:rPr>
        <w:t xml:space="preserve"> نظ</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ر</w:t>
      </w:r>
      <w:r w:rsidRPr="00E14FA3">
        <w:rPr>
          <w:rStyle w:val="SubtleEmphasis"/>
          <w:rFonts w:cs="B Nazanin"/>
          <w:i w:val="0"/>
          <w:iCs w:val="0"/>
          <w:color w:val="auto"/>
          <w:sz w:val="28"/>
          <w:szCs w:val="28"/>
          <w:rtl/>
          <w:lang w:bidi="fa-IR"/>
        </w:rPr>
        <w:t xml:space="preserve"> سرعت و دقت دفتر</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w:t>
      </w:r>
      <w:r w:rsidRPr="00E14FA3">
        <w:rPr>
          <w:rStyle w:val="SubtleEmphasis"/>
          <w:rFonts w:cs="B Nazanin"/>
          <w:i w:val="0"/>
          <w:iCs w:val="0"/>
          <w:color w:val="auto"/>
          <w:sz w:val="28"/>
          <w:szCs w:val="28"/>
          <w:rtl/>
          <w:lang w:bidi="fa-IR"/>
        </w:rPr>
        <w:t xml:space="preserve"> توانا</w:t>
      </w:r>
      <w:r w:rsidRPr="00E14FA3">
        <w:rPr>
          <w:rStyle w:val="SubtleEmphasis"/>
          <w:rFonts w:cs="B Nazanin" w:hint="cs"/>
          <w:i w:val="0"/>
          <w:iCs w:val="0"/>
          <w:color w:val="auto"/>
          <w:sz w:val="28"/>
          <w:szCs w:val="28"/>
          <w:rtl/>
          <w:lang w:bidi="fa-IR"/>
        </w:rPr>
        <w:t>یی</w:t>
      </w:r>
      <w:r w:rsidRPr="00E14FA3">
        <w:rPr>
          <w:rStyle w:val="SubtleEmphasis"/>
          <w:rFonts w:cs="B Nazanin"/>
          <w:i w:val="0"/>
          <w:iCs w:val="0"/>
          <w:color w:val="auto"/>
          <w:sz w:val="28"/>
          <w:szCs w:val="28"/>
          <w:rtl/>
          <w:lang w:bidi="fa-IR"/>
        </w:rPr>
        <w:t xml:space="preserve"> فضا</w:t>
      </w:r>
      <w:r w:rsidRPr="00E14FA3">
        <w:rPr>
          <w:rStyle w:val="SubtleEmphasis"/>
          <w:rFonts w:cs="B Nazanin" w:hint="cs"/>
          <w:i w:val="0"/>
          <w:iCs w:val="0"/>
          <w:color w:val="auto"/>
          <w:sz w:val="28"/>
          <w:szCs w:val="28"/>
          <w:rtl/>
          <w:lang w:bidi="fa-IR"/>
        </w:rPr>
        <w:t>یی</w:t>
      </w:r>
      <w:r w:rsidRPr="00E14FA3">
        <w:rPr>
          <w:rStyle w:val="SubtleEmphasis"/>
          <w:rFonts w:cs="B Nazanin" w:hint="eastAsia"/>
          <w:i w:val="0"/>
          <w:iCs w:val="0"/>
          <w:color w:val="auto"/>
          <w:sz w:val="28"/>
          <w:szCs w:val="28"/>
          <w:rtl/>
          <w:lang w:bidi="fa-IR"/>
        </w:rPr>
        <w:t>،</w:t>
      </w:r>
      <w:r w:rsidRPr="00E14FA3">
        <w:rPr>
          <w:rStyle w:val="SubtleEmphasis"/>
          <w:rFonts w:cs="B Nazanin"/>
          <w:i w:val="0"/>
          <w:iCs w:val="0"/>
          <w:color w:val="auto"/>
          <w:sz w:val="28"/>
          <w:szCs w:val="28"/>
          <w:rtl/>
          <w:lang w:bidi="fa-IR"/>
        </w:rPr>
        <w:t xml:space="preserve"> استدلال انتزاع</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w:t>
      </w:r>
      <w:r w:rsidRPr="00E14FA3">
        <w:rPr>
          <w:rStyle w:val="SubtleEmphasis"/>
          <w:rFonts w:cs="B Nazanin"/>
          <w:i w:val="0"/>
          <w:iCs w:val="0"/>
          <w:color w:val="auto"/>
          <w:sz w:val="28"/>
          <w:szCs w:val="28"/>
          <w:rtl/>
          <w:lang w:bidi="fa-IR"/>
        </w:rPr>
        <w:t xml:space="preserve"> طول رقم</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w:t>
      </w:r>
      <w:r w:rsidRPr="00E14FA3">
        <w:rPr>
          <w:rStyle w:val="SubtleEmphasis"/>
          <w:rFonts w:cs="B Nazanin"/>
          <w:i w:val="0"/>
          <w:iCs w:val="0"/>
          <w:color w:val="auto"/>
          <w:sz w:val="28"/>
          <w:szCs w:val="28"/>
          <w:rtl/>
          <w:lang w:bidi="fa-IR"/>
        </w:rPr>
        <w:t xml:space="preserve"> حافظه کوتاه مدت، حافظه تصو</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ر</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w:t>
      </w:r>
      <w:r w:rsidRPr="00E14FA3">
        <w:rPr>
          <w:rStyle w:val="SubtleEmphasis"/>
          <w:rFonts w:cs="B Nazanin"/>
          <w:i w:val="0"/>
          <w:iCs w:val="0"/>
          <w:color w:val="auto"/>
          <w:sz w:val="28"/>
          <w:szCs w:val="28"/>
          <w:rtl/>
          <w:lang w:bidi="fa-IR"/>
        </w:rPr>
        <w:t xml:space="preserve"> و مدت زمان واکنش شناخت</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م</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باشد. ا</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ن</w:t>
      </w:r>
      <w:r w:rsidRPr="00E14FA3">
        <w:rPr>
          <w:rStyle w:val="SubtleEmphasis"/>
          <w:rFonts w:cs="B Nazanin"/>
          <w:i w:val="0"/>
          <w:iCs w:val="0"/>
          <w:color w:val="auto"/>
          <w:sz w:val="28"/>
          <w:szCs w:val="28"/>
          <w:rtl/>
          <w:lang w:bidi="fa-IR"/>
        </w:rPr>
        <w:t xml:space="preserve"> تغ</w:t>
      </w:r>
      <w:r w:rsidRPr="00E14FA3">
        <w:rPr>
          <w:rStyle w:val="SubtleEmphasis"/>
          <w:rFonts w:cs="B Nazanin" w:hint="cs"/>
          <w:i w:val="0"/>
          <w:iCs w:val="0"/>
          <w:color w:val="auto"/>
          <w:sz w:val="28"/>
          <w:szCs w:val="28"/>
          <w:rtl/>
          <w:lang w:bidi="fa-IR"/>
        </w:rPr>
        <w:t>یی</w:t>
      </w:r>
      <w:r w:rsidRPr="00E14FA3">
        <w:rPr>
          <w:rStyle w:val="SubtleEmphasis"/>
          <w:rFonts w:cs="B Nazanin" w:hint="eastAsia"/>
          <w:i w:val="0"/>
          <w:iCs w:val="0"/>
          <w:color w:val="auto"/>
          <w:sz w:val="28"/>
          <w:szCs w:val="28"/>
          <w:rtl/>
          <w:lang w:bidi="fa-IR"/>
        </w:rPr>
        <w:t>رات</w:t>
      </w:r>
      <w:r w:rsidRPr="00E14FA3">
        <w:rPr>
          <w:rStyle w:val="SubtleEmphasis"/>
          <w:rFonts w:cs="B Nazanin"/>
          <w:i w:val="0"/>
          <w:iCs w:val="0"/>
          <w:color w:val="auto"/>
          <w:sz w:val="28"/>
          <w:szCs w:val="28"/>
          <w:rtl/>
          <w:lang w:bidi="fa-IR"/>
        </w:rPr>
        <w:t xml:space="preserve"> متنوع بوده و تحت تأث</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ر</w:t>
      </w:r>
      <w:r w:rsidRPr="00E14FA3">
        <w:rPr>
          <w:rStyle w:val="SubtleEmphasis"/>
          <w:rFonts w:cs="B Nazanin"/>
          <w:i w:val="0"/>
          <w:iCs w:val="0"/>
          <w:color w:val="auto"/>
          <w:sz w:val="28"/>
          <w:szCs w:val="28"/>
          <w:rtl/>
          <w:lang w:bidi="fa-IR"/>
        </w:rPr>
        <w:t xml:space="preserve"> کل برنامه حرکت</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و هم</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نطور</w:t>
      </w:r>
      <w:r w:rsidRPr="00E14FA3">
        <w:rPr>
          <w:rStyle w:val="SubtleEmphasis"/>
          <w:rFonts w:cs="B Nazanin"/>
          <w:i w:val="0"/>
          <w:iCs w:val="0"/>
          <w:color w:val="auto"/>
          <w:sz w:val="28"/>
          <w:szCs w:val="28"/>
          <w:rtl/>
          <w:lang w:bidi="fa-IR"/>
        </w:rPr>
        <w:t xml:space="preserve"> طرح ها</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فرع</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w:t>
      </w:r>
      <w:r w:rsidRPr="00E14FA3">
        <w:rPr>
          <w:rStyle w:val="SubtleEmphasis"/>
          <w:rFonts w:cs="B Nazanin" w:hint="eastAsia"/>
          <w:i w:val="0"/>
          <w:iCs w:val="0"/>
          <w:color w:val="auto"/>
          <w:sz w:val="28"/>
          <w:szCs w:val="28"/>
          <w:rtl/>
          <w:lang w:bidi="fa-IR"/>
        </w:rPr>
        <w:t>اجزاء</w:t>
      </w:r>
      <w:r w:rsidRPr="00E14FA3">
        <w:rPr>
          <w:rStyle w:val="SubtleEmphasis"/>
          <w:rFonts w:cs="B Nazanin"/>
          <w:i w:val="0"/>
          <w:iCs w:val="0"/>
          <w:color w:val="auto"/>
          <w:sz w:val="28"/>
          <w:szCs w:val="28"/>
          <w:rtl/>
          <w:lang w:bidi="fa-IR"/>
        </w:rPr>
        <w:t xml:space="preserve"> تشک</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ل</w:t>
      </w:r>
      <w:r w:rsidRPr="00E14FA3">
        <w:rPr>
          <w:rStyle w:val="SubtleEmphasis"/>
          <w:rFonts w:cs="B Nazanin"/>
          <w:i w:val="0"/>
          <w:iCs w:val="0"/>
          <w:color w:val="auto"/>
          <w:sz w:val="28"/>
          <w:szCs w:val="28"/>
          <w:rtl/>
          <w:lang w:bidi="fa-IR"/>
        </w:rPr>
        <w:t xml:space="preserve"> دهنده حروف قرار م</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گ</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رد</w:t>
      </w:r>
      <w:r w:rsidRPr="00E14FA3">
        <w:rPr>
          <w:rStyle w:val="SubtleEmphasis"/>
          <w:rFonts w:cs="B Nazanin"/>
          <w:i w:val="0"/>
          <w:iCs w:val="0"/>
          <w:color w:val="auto"/>
          <w:sz w:val="28"/>
          <w:szCs w:val="28"/>
          <w:rtl/>
          <w:lang w:bidi="fa-IR"/>
        </w:rPr>
        <w:t xml:space="preserve">. </w:t>
      </w:r>
    </w:p>
    <w:p w14:paraId="70C4FD73" w14:textId="77777777" w:rsidR="00E14FA3" w:rsidRDefault="00E14FA3" w:rsidP="00E14FA3">
      <w:pPr>
        <w:bidi/>
        <w:spacing w:after="0" w:line="360" w:lineRule="auto"/>
        <w:jc w:val="both"/>
        <w:rPr>
          <w:rStyle w:val="SubtleEmphasis"/>
          <w:rFonts w:cs="B Nazanin"/>
          <w:i w:val="0"/>
          <w:iCs w:val="0"/>
          <w:color w:val="auto"/>
          <w:sz w:val="28"/>
          <w:szCs w:val="28"/>
          <w:lang w:bidi="fa-IR"/>
        </w:rPr>
      </w:pPr>
      <w:r w:rsidRPr="00E14FA3">
        <w:rPr>
          <w:rStyle w:val="SubtleEmphasis"/>
          <w:rFonts w:cs="B Nazanin"/>
          <w:i w:val="0"/>
          <w:iCs w:val="0"/>
          <w:color w:val="auto"/>
          <w:sz w:val="28"/>
          <w:szCs w:val="28"/>
          <w:rtl/>
          <w:lang w:bidi="fa-IR"/>
        </w:rPr>
        <w:t>9. تغ</w:t>
      </w:r>
      <w:r w:rsidRPr="00E14FA3">
        <w:rPr>
          <w:rStyle w:val="SubtleEmphasis"/>
          <w:rFonts w:cs="B Nazanin" w:hint="cs"/>
          <w:i w:val="0"/>
          <w:iCs w:val="0"/>
          <w:color w:val="auto"/>
          <w:sz w:val="28"/>
          <w:szCs w:val="28"/>
          <w:rtl/>
          <w:lang w:bidi="fa-IR"/>
        </w:rPr>
        <w:t>یی</w:t>
      </w:r>
      <w:r w:rsidRPr="00E14FA3">
        <w:rPr>
          <w:rStyle w:val="SubtleEmphasis"/>
          <w:rFonts w:cs="B Nazanin" w:hint="eastAsia"/>
          <w:i w:val="0"/>
          <w:iCs w:val="0"/>
          <w:color w:val="auto"/>
          <w:sz w:val="28"/>
          <w:szCs w:val="28"/>
          <w:rtl/>
          <w:lang w:bidi="fa-IR"/>
        </w:rPr>
        <w:t>رات</w:t>
      </w:r>
      <w:r w:rsidRPr="00E14FA3">
        <w:rPr>
          <w:rStyle w:val="SubtleEmphasis"/>
          <w:rFonts w:cs="B Nazanin"/>
          <w:i w:val="0"/>
          <w:iCs w:val="0"/>
          <w:color w:val="auto"/>
          <w:sz w:val="28"/>
          <w:szCs w:val="28"/>
          <w:rtl/>
          <w:lang w:bidi="fa-IR"/>
        </w:rPr>
        <w:t xml:space="preserve"> سبک</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حروف نوشته شده بازتاب اشکال فرد</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و سازمان چرخش قلم برا</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هر حرف م</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باشد. حروف چ</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ن</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که به سبک ها</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خوشنو</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س</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و اشکال خط</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متفاوت به دگرگون</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ها</w:t>
      </w:r>
      <w:r w:rsidRPr="00E14FA3">
        <w:rPr>
          <w:rStyle w:val="SubtleEmphasis"/>
          <w:rFonts w:cs="B Nazanin" w:hint="cs"/>
          <w:i w:val="0"/>
          <w:iCs w:val="0"/>
          <w:color w:val="auto"/>
          <w:sz w:val="28"/>
          <w:szCs w:val="28"/>
          <w:rtl/>
          <w:lang w:bidi="fa-IR"/>
        </w:rPr>
        <w:t>یی</w:t>
      </w:r>
      <w:r w:rsidRPr="00E14FA3">
        <w:rPr>
          <w:rStyle w:val="SubtleEmphasis"/>
          <w:rFonts w:cs="B Nazanin"/>
          <w:i w:val="0"/>
          <w:iCs w:val="0"/>
          <w:color w:val="auto"/>
          <w:sz w:val="28"/>
          <w:szCs w:val="28"/>
          <w:rtl/>
          <w:lang w:bidi="fa-IR"/>
        </w:rPr>
        <w:t xml:space="preserve"> در واکنش ها</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رفتار</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نو</w:t>
      </w:r>
      <w:r w:rsidRPr="00E14FA3">
        <w:rPr>
          <w:rStyle w:val="SubtleEmphasis"/>
          <w:rFonts w:cs="B Nazanin" w:hint="cs"/>
          <w:i w:val="0"/>
          <w:iCs w:val="0"/>
          <w:color w:val="auto"/>
          <w:sz w:val="28"/>
          <w:szCs w:val="28"/>
          <w:rtl/>
          <w:lang w:bidi="fa-IR"/>
        </w:rPr>
        <w:t>ی</w:t>
      </w:r>
      <w:r w:rsidRPr="00E14FA3">
        <w:rPr>
          <w:rStyle w:val="SubtleEmphasis"/>
          <w:rFonts w:cs="B Nazanin" w:hint="eastAsia"/>
          <w:i w:val="0"/>
          <w:iCs w:val="0"/>
          <w:color w:val="auto"/>
          <w:sz w:val="28"/>
          <w:szCs w:val="28"/>
          <w:rtl/>
          <w:lang w:bidi="fa-IR"/>
        </w:rPr>
        <w:t>سنده</w:t>
      </w:r>
      <w:r w:rsidRPr="00E14FA3">
        <w:rPr>
          <w:rStyle w:val="SubtleEmphasis"/>
          <w:rFonts w:cs="B Nazanin"/>
          <w:i w:val="0"/>
          <w:iCs w:val="0"/>
          <w:color w:val="auto"/>
          <w:sz w:val="28"/>
          <w:szCs w:val="28"/>
          <w:rtl/>
          <w:lang w:bidi="fa-IR"/>
        </w:rPr>
        <w:t xml:space="preserve"> منجر م</w:t>
      </w:r>
      <w:r w:rsidRPr="00E14FA3">
        <w:rPr>
          <w:rStyle w:val="SubtleEmphasis"/>
          <w:rFonts w:cs="B Nazanin" w:hint="cs"/>
          <w:i w:val="0"/>
          <w:iCs w:val="0"/>
          <w:color w:val="auto"/>
          <w:sz w:val="28"/>
          <w:szCs w:val="28"/>
          <w:rtl/>
          <w:lang w:bidi="fa-IR"/>
        </w:rPr>
        <w:t>ی</w:t>
      </w:r>
      <w:r w:rsidRPr="00E14FA3">
        <w:rPr>
          <w:rStyle w:val="SubtleEmphasis"/>
          <w:rFonts w:cs="B Nazanin"/>
          <w:i w:val="0"/>
          <w:iCs w:val="0"/>
          <w:color w:val="auto"/>
          <w:sz w:val="28"/>
          <w:szCs w:val="28"/>
          <w:rtl/>
          <w:lang w:bidi="fa-IR"/>
        </w:rPr>
        <w:t xml:space="preserve"> شود.</w:t>
      </w:r>
    </w:p>
    <w:p w14:paraId="503C1EFC" w14:textId="77777777" w:rsidR="00E14FA3" w:rsidRPr="00E14FA3" w:rsidRDefault="00E14FA3" w:rsidP="00E14FA3">
      <w:pPr>
        <w:bidi/>
        <w:spacing w:after="0" w:line="360" w:lineRule="auto"/>
        <w:jc w:val="both"/>
        <w:rPr>
          <w:rStyle w:val="SubtleEmphasis"/>
          <w:rFonts w:cs="B Nazanin"/>
          <w:i w:val="0"/>
          <w:iCs w:val="0"/>
          <w:color w:val="auto"/>
          <w:sz w:val="28"/>
          <w:szCs w:val="28"/>
          <w:lang w:bidi="fa-IR"/>
        </w:rPr>
      </w:pPr>
    </w:p>
    <w:p w14:paraId="2D7D8D47" w14:textId="77777777" w:rsidR="00B76A5C" w:rsidRPr="00E14FA3" w:rsidRDefault="00B76A5C" w:rsidP="00E14FA3">
      <w:pPr>
        <w:bidi/>
        <w:spacing w:after="0" w:line="360" w:lineRule="auto"/>
        <w:ind w:left="35" w:hanging="35"/>
        <w:jc w:val="both"/>
        <w:rPr>
          <w:rStyle w:val="SubtleEmphasis"/>
          <w:rFonts w:cs="B Nazanin"/>
          <w:b/>
          <w:bCs/>
          <w:i w:val="0"/>
          <w:iCs w:val="0"/>
          <w:color w:val="auto"/>
          <w:sz w:val="28"/>
          <w:szCs w:val="28"/>
          <w:rtl/>
          <w:lang w:bidi="fa-IR"/>
        </w:rPr>
      </w:pPr>
      <w:r w:rsidRPr="00E14FA3">
        <w:rPr>
          <w:rStyle w:val="SubtleEmphasis"/>
          <w:rFonts w:cs="B Nazanin" w:hint="cs"/>
          <w:b/>
          <w:bCs/>
          <w:i w:val="0"/>
          <w:iCs w:val="0"/>
          <w:color w:val="auto"/>
          <w:sz w:val="28"/>
          <w:szCs w:val="28"/>
          <w:rtl/>
          <w:lang w:bidi="fa-IR"/>
        </w:rPr>
        <w:t>تحقیق اصلی</w:t>
      </w:r>
    </w:p>
    <w:p w14:paraId="44A1AD91" w14:textId="77777777" w:rsidR="002D612B" w:rsidRPr="00E14FA3" w:rsidRDefault="00E411C8" w:rsidP="00E14FA3">
      <w:pPr>
        <w:bidi/>
        <w:spacing w:after="0" w:line="360" w:lineRule="auto"/>
        <w:ind w:left="35" w:hanging="35"/>
        <w:jc w:val="both"/>
        <w:rPr>
          <w:rStyle w:val="SubtleEmphasis"/>
          <w:rFonts w:cs="B Nazanin"/>
          <w:i w:val="0"/>
          <w:iCs w:val="0"/>
          <w:color w:val="auto"/>
          <w:sz w:val="28"/>
          <w:szCs w:val="28"/>
          <w:rtl/>
          <w:lang w:bidi="fa-IR"/>
        </w:rPr>
      </w:pPr>
      <w:r w:rsidRPr="00E14FA3">
        <w:rPr>
          <w:rStyle w:val="SubtleEmphasis"/>
          <w:rFonts w:cs="B Nazanin" w:hint="cs"/>
          <w:i w:val="0"/>
          <w:iCs w:val="0"/>
          <w:color w:val="auto"/>
          <w:sz w:val="28"/>
          <w:szCs w:val="28"/>
          <w:rtl/>
          <w:lang w:bidi="fa-IR"/>
        </w:rPr>
        <w:t xml:space="preserve">آزمایشات متعددی به ارزیابی تغییرات روانی نویسنده مرتبط با هنر </w:t>
      </w:r>
      <w:r w:rsidRPr="00E14FA3">
        <w:rPr>
          <w:rStyle w:val="SubtleEmphasis"/>
          <w:rFonts w:cs="B Nazanin"/>
          <w:i w:val="0"/>
          <w:iCs w:val="0"/>
          <w:color w:val="auto"/>
          <w:sz w:val="28"/>
          <w:szCs w:val="28"/>
          <w:lang w:bidi="fa-IR"/>
        </w:rPr>
        <w:t>CCH</w:t>
      </w:r>
      <w:r w:rsidRPr="00E14FA3">
        <w:rPr>
          <w:rStyle w:val="SubtleEmphasis"/>
          <w:rFonts w:cs="B Nazanin" w:hint="cs"/>
          <w:i w:val="0"/>
          <w:iCs w:val="0"/>
          <w:color w:val="auto"/>
          <w:sz w:val="28"/>
          <w:szCs w:val="28"/>
          <w:rtl/>
          <w:lang w:bidi="fa-IR"/>
        </w:rPr>
        <w:t xml:space="preserve"> پرداختند. نتایج مشترک نشان می دهند که سوژه های آزمایش </w:t>
      </w:r>
      <w:r w:rsidR="007F6528" w:rsidRPr="00E14FA3">
        <w:rPr>
          <w:rStyle w:val="SubtleEmphasis"/>
          <w:rFonts w:cs="B Nazanin" w:hint="cs"/>
          <w:i w:val="0"/>
          <w:iCs w:val="0"/>
          <w:color w:val="auto"/>
          <w:sz w:val="28"/>
          <w:szCs w:val="28"/>
          <w:rtl/>
          <w:lang w:bidi="fa-IR"/>
        </w:rPr>
        <w:t xml:space="preserve">در طول نوشتن آرامش و آسایشی عاطفی را تجربه می کنند. سرعت تنفس، </w:t>
      </w:r>
      <w:r w:rsidR="00C70F16" w:rsidRPr="00E14FA3">
        <w:rPr>
          <w:rStyle w:val="SubtleEmphasis"/>
          <w:rFonts w:cs="B Nazanin" w:hint="cs"/>
          <w:i w:val="0"/>
          <w:iCs w:val="0"/>
          <w:color w:val="auto"/>
          <w:sz w:val="28"/>
          <w:szCs w:val="28"/>
          <w:rtl/>
          <w:lang w:bidi="fa-IR"/>
        </w:rPr>
        <w:t xml:space="preserve">ضربان قلب، و فشار خون آنها کاهش یافت و حجم ضربان دیجیتال آنها با کاهش متناظری در </w:t>
      </w:r>
      <w:r w:rsidR="00C70F16" w:rsidRPr="00E14FA3">
        <w:rPr>
          <w:rStyle w:val="SubtleEmphasis"/>
          <w:rFonts w:cs="B Nazanin"/>
          <w:i w:val="0"/>
          <w:iCs w:val="0"/>
          <w:color w:val="auto"/>
          <w:sz w:val="28"/>
          <w:szCs w:val="28"/>
          <w:lang w:bidi="fa-IR"/>
        </w:rPr>
        <w:t>EMG</w:t>
      </w:r>
      <w:r w:rsidR="00C70F16" w:rsidRPr="00E14FA3">
        <w:rPr>
          <w:rStyle w:val="SubtleEmphasis"/>
          <w:rFonts w:cs="B Nazanin" w:hint="cs"/>
          <w:i w:val="0"/>
          <w:iCs w:val="0"/>
          <w:color w:val="auto"/>
          <w:sz w:val="28"/>
          <w:szCs w:val="28"/>
          <w:rtl/>
          <w:lang w:bidi="fa-IR"/>
        </w:rPr>
        <w:t xml:space="preserve"> افزایش یافت. </w:t>
      </w:r>
      <w:r w:rsidR="00C81EDE" w:rsidRPr="00E14FA3">
        <w:rPr>
          <w:rStyle w:val="SubtleEmphasis"/>
          <w:rFonts w:cs="B Nazanin" w:hint="cs"/>
          <w:i w:val="0"/>
          <w:iCs w:val="0"/>
          <w:color w:val="auto"/>
          <w:sz w:val="28"/>
          <w:szCs w:val="28"/>
          <w:rtl/>
          <w:lang w:bidi="fa-IR"/>
        </w:rPr>
        <w:t xml:space="preserve">ضربان قلب می تواند حالات مختلف کنترل دست خط را نیز تفکیک نماید. علاوه بر این، مشخص شد که در زمان نوشتن، فعالیت های </w:t>
      </w:r>
      <w:r w:rsidR="00C81EDE" w:rsidRPr="00E14FA3">
        <w:rPr>
          <w:rStyle w:val="SubtleEmphasis"/>
          <w:rFonts w:cs="B Nazanin"/>
          <w:i w:val="0"/>
          <w:iCs w:val="0"/>
          <w:color w:val="auto"/>
          <w:sz w:val="28"/>
          <w:szCs w:val="28"/>
          <w:lang w:bidi="fa-IR"/>
        </w:rPr>
        <w:t>EEG</w:t>
      </w:r>
      <w:r w:rsidR="00C81EDE" w:rsidRPr="00E14FA3">
        <w:rPr>
          <w:rStyle w:val="SubtleEmphasis"/>
          <w:rFonts w:cs="B Nazanin" w:hint="cs"/>
          <w:i w:val="0"/>
          <w:iCs w:val="0"/>
          <w:color w:val="auto"/>
          <w:sz w:val="28"/>
          <w:szCs w:val="28"/>
          <w:rtl/>
          <w:lang w:bidi="fa-IR"/>
        </w:rPr>
        <w:t xml:space="preserve"> نویسنده در نیم کره راست مغز بسیار بیشتر از</w:t>
      </w:r>
      <w:r w:rsidR="009574CD" w:rsidRPr="00E14FA3">
        <w:rPr>
          <w:rStyle w:val="SubtleEmphasis"/>
          <w:rFonts w:cs="B Nazanin" w:hint="cs"/>
          <w:i w:val="0"/>
          <w:iCs w:val="0"/>
          <w:color w:val="auto"/>
          <w:sz w:val="28"/>
          <w:szCs w:val="28"/>
          <w:rtl/>
          <w:lang w:bidi="fa-IR"/>
        </w:rPr>
        <w:t xml:space="preserve"> </w:t>
      </w:r>
      <w:r w:rsidR="00C81EDE" w:rsidRPr="00E14FA3">
        <w:rPr>
          <w:rStyle w:val="SubtleEmphasis"/>
          <w:rFonts w:cs="B Nazanin" w:hint="cs"/>
          <w:i w:val="0"/>
          <w:iCs w:val="0"/>
          <w:color w:val="auto"/>
          <w:sz w:val="28"/>
          <w:szCs w:val="28"/>
          <w:rtl/>
          <w:lang w:bidi="fa-IR"/>
        </w:rPr>
        <w:t xml:space="preserve">مقدار آن در نیم کره چپ می باشد. </w:t>
      </w:r>
    </w:p>
    <w:p w14:paraId="098C662D" w14:textId="77777777" w:rsidR="00C81EDE" w:rsidRPr="00E14FA3" w:rsidRDefault="00C81EDE" w:rsidP="00E14FA3">
      <w:pPr>
        <w:bidi/>
        <w:spacing w:after="0" w:line="360" w:lineRule="auto"/>
        <w:ind w:left="35" w:hanging="35"/>
        <w:jc w:val="both"/>
        <w:rPr>
          <w:rStyle w:val="SubtleEmphasis"/>
          <w:rFonts w:cs="B Nazanin"/>
          <w:i w:val="0"/>
          <w:iCs w:val="0"/>
          <w:color w:val="auto"/>
          <w:sz w:val="28"/>
          <w:szCs w:val="28"/>
          <w:rtl/>
          <w:lang w:bidi="fa-IR"/>
        </w:rPr>
      </w:pPr>
      <w:r w:rsidRPr="00E14FA3">
        <w:rPr>
          <w:rStyle w:val="SubtleEmphasis"/>
          <w:rFonts w:cs="B Nazanin" w:hint="cs"/>
          <w:i w:val="0"/>
          <w:iCs w:val="0"/>
          <w:color w:val="auto"/>
          <w:sz w:val="28"/>
          <w:szCs w:val="28"/>
          <w:rtl/>
          <w:lang w:bidi="fa-IR"/>
        </w:rPr>
        <w:t xml:space="preserve">در مورد اثرات شناختی پس از انجام کار </w:t>
      </w:r>
      <w:r w:rsidRPr="00E14FA3">
        <w:rPr>
          <w:rStyle w:val="SubtleEmphasis"/>
          <w:rFonts w:cs="B Nazanin"/>
          <w:i w:val="0"/>
          <w:iCs w:val="0"/>
          <w:color w:val="auto"/>
          <w:sz w:val="28"/>
          <w:szCs w:val="28"/>
          <w:lang w:bidi="fa-IR"/>
        </w:rPr>
        <w:t>CCH</w:t>
      </w:r>
      <w:r w:rsidRPr="00E14FA3">
        <w:rPr>
          <w:rStyle w:val="SubtleEmphasis"/>
          <w:rFonts w:cs="B Nazanin" w:hint="cs"/>
          <w:i w:val="0"/>
          <w:iCs w:val="0"/>
          <w:color w:val="auto"/>
          <w:sz w:val="28"/>
          <w:szCs w:val="28"/>
          <w:rtl/>
          <w:lang w:bidi="fa-IR"/>
        </w:rPr>
        <w:t xml:space="preserve">، سوژه های آزمایش در تشخیص شکل و فرم عملکرد بهتری داشتند. </w:t>
      </w:r>
      <w:r w:rsidR="008E45EF" w:rsidRPr="00E14FA3">
        <w:rPr>
          <w:rStyle w:val="SubtleEmphasis"/>
          <w:rFonts w:cs="B Nazanin" w:hint="cs"/>
          <w:i w:val="0"/>
          <w:iCs w:val="0"/>
          <w:color w:val="auto"/>
          <w:sz w:val="28"/>
          <w:szCs w:val="28"/>
          <w:rtl/>
          <w:lang w:bidi="fa-IR"/>
        </w:rPr>
        <w:t xml:space="preserve">در تحقیق دیگری، مشخص شد که در زمان واکنش هر دو نیم کره سوژه های دارای تجربه خوشنویسی کاهش چشم </w:t>
      </w:r>
      <w:r w:rsidR="008E45EF" w:rsidRPr="00E14FA3">
        <w:rPr>
          <w:rStyle w:val="SubtleEmphasis"/>
          <w:rFonts w:cs="B Nazanin" w:hint="cs"/>
          <w:i w:val="0"/>
          <w:iCs w:val="0"/>
          <w:color w:val="auto"/>
          <w:sz w:val="28"/>
          <w:szCs w:val="28"/>
          <w:rtl/>
          <w:lang w:bidi="fa-IR"/>
        </w:rPr>
        <w:lastRenderedPageBreak/>
        <w:t xml:space="preserve">گیری وجود دارد. در بررسی دیگری مشخص شد که کاهش در زمان واکنش نیم کره راست مغز در خوشنویسان باتجربه بسیار بیشتر از خوشنویسان تازه کار است. </w:t>
      </w:r>
    </w:p>
    <w:p w14:paraId="6A387F4C" w14:textId="77777777" w:rsidR="008E45EF" w:rsidRDefault="008E45EF" w:rsidP="00E14FA3">
      <w:pPr>
        <w:bidi/>
        <w:spacing w:after="0" w:line="360" w:lineRule="auto"/>
        <w:ind w:left="35" w:hanging="35"/>
        <w:jc w:val="both"/>
        <w:rPr>
          <w:rStyle w:val="SubtleEmphasis"/>
          <w:rFonts w:cs="B Nazanin"/>
          <w:i w:val="0"/>
          <w:iCs w:val="0"/>
          <w:color w:val="auto"/>
          <w:sz w:val="28"/>
          <w:szCs w:val="28"/>
          <w:lang w:bidi="fa-IR"/>
        </w:rPr>
      </w:pPr>
      <w:r w:rsidRPr="00E14FA3">
        <w:rPr>
          <w:rStyle w:val="SubtleEmphasis"/>
          <w:rFonts w:cs="B Nazanin" w:hint="cs"/>
          <w:i w:val="0"/>
          <w:iCs w:val="0"/>
          <w:color w:val="auto"/>
          <w:sz w:val="28"/>
          <w:szCs w:val="28"/>
          <w:rtl/>
          <w:lang w:bidi="fa-IR"/>
        </w:rPr>
        <w:t xml:space="preserve">افزون بر این، مجموعه ای از آزمایشات نشان داده اند که </w:t>
      </w:r>
      <w:r w:rsidRPr="00E14FA3">
        <w:rPr>
          <w:rStyle w:val="SubtleEmphasis"/>
          <w:rFonts w:cs="B Nazanin"/>
          <w:i w:val="0"/>
          <w:iCs w:val="0"/>
          <w:color w:val="auto"/>
          <w:sz w:val="28"/>
          <w:szCs w:val="28"/>
          <w:lang w:bidi="fa-IR"/>
        </w:rPr>
        <w:t>CCH</w:t>
      </w:r>
      <w:r w:rsidRPr="00E14FA3">
        <w:rPr>
          <w:rStyle w:val="SubtleEmphasis"/>
          <w:rFonts w:cs="B Nazanin" w:hint="cs"/>
          <w:i w:val="0"/>
          <w:iCs w:val="0"/>
          <w:color w:val="auto"/>
          <w:sz w:val="28"/>
          <w:szCs w:val="28"/>
          <w:rtl/>
          <w:lang w:bidi="fa-IR"/>
        </w:rPr>
        <w:t xml:space="preserve"> توانایی های مربوط به توجه دیداری، توانایی فضایی، سرع و دقت ادراکی، ارتباطات فضایی، استدلال انتزاعی و همینطور </w:t>
      </w:r>
      <w:r w:rsidR="00344C52" w:rsidRPr="00E14FA3">
        <w:rPr>
          <w:rStyle w:val="SubtleEmphasis"/>
          <w:rFonts w:cs="B Nazanin" w:hint="cs"/>
          <w:i w:val="0"/>
          <w:iCs w:val="0"/>
          <w:color w:val="auto"/>
          <w:sz w:val="28"/>
          <w:szCs w:val="28"/>
          <w:rtl/>
          <w:lang w:bidi="fa-IR"/>
        </w:rPr>
        <w:t xml:space="preserve">تسهیل پاسخ، حافظه کوتاه مدت و حافظه تصویری را بهبود می بخشد. علاوه بر این، داده های </w:t>
      </w:r>
      <w:r w:rsidR="00344C52" w:rsidRPr="00E14FA3">
        <w:rPr>
          <w:rStyle w:val="SubtleEmphasis"/>
          <w:rFonts w:cs="B Nazanin"/>
          <w:i w:val="0"/>
          <w:iCs w:val="0"/>
          <w:color w:val="auto"/>
          <w:sz w:val="28"/>
          <w:szCs w:val="28"/>
          <w:lang w:bidi="fa-IR"/>
        </w:rPr>
        <w:t>ERP</w:t>
      </w:r>
      <w:r w:rsidR="00344C52" w:rsidRPr="00E14FA3">
        <w:rPr>
          <w:rStyle w:val="SubtleEmphasis"/>
          <w:rFonts w:cs="B Nazanin" w:hint="cs"/>
          <w:i w:val="0"/>
          <w:iCs w:val="0"/>
          <w:color w:val="auto"/>
          <w:sz w:val="28"/>
          <w:szCs w:val="28"/>
          <w:rtl/>
          <w:lang w:bidi="fa-IR"/>
        </w:rPr>
        <w:t xml:space="preserve"> ابتدایی پس از انجام کار افزایش قابل توجهی را در فعال سازی قشری سوژه های آزمایش، بر خلاف گروه شاهد، نشان داد. </w:t>
      </w:r>
    </w:p>
    <w:p w14:paraId="1478743C" w14:textId="77777777" w:rsidR="00E14FA3" w:rsidRPr="00E14FA3" w:rsidRDefault="00E14FA3" w:rsidP="00E14FA3">
      <w:pPr>
        <w:bidi/>
        <w:spacing w:after="0" w:line="360" w:lineRule="auto"/>
        <w:ind w:left="35" w:hanging="35"/>
        <w:jc w:val="both"/>
        <w:rPr>
          <w:rStyle w:val="SubtleEmphasis"/>
          <w:rFonts w:cs="B Nazanin"/>
          <w:i w:val="0"/>
          <w:iCs w:val="0"/>
          <w:color w:val="auto"/>
          <w:sz w:val="28"/>
          <w:szCs w:val="28"/>
          <w:rtl/>
          <w:lang w:bidi="fa-IR"/>
        </w:rPr>
      </w:pPr>
    </w:p>
    <w:p w14:paraId="6C0FCB4E" w14:textId="77777777" w:rsidR="00344C52" w:rsidRPr="00E14FA3" w:rsidRDefault="00344C52" w:rsidP="00E14FA3">
      <w:pPr>
        <w:bidi/>
        <w:spacing w:after="0" w:line="360" w:lineRule="auto"/>
        <w:ind w:left="35" w:hanging="35"/>
        <w:jc w:val="both"/>
        <w:rPr>
          <w:rStyle w:val="SubtleEmphasis"/>
          <w:rFonts w:cs="B Nazanin"/>
          <w:b/>
          <w:bCs/>
          <w:i w:val="0"/>
          <w:iCs w:val="0"/>
          <w:color w:val="auto"/>
          <w:sz w:val="28"/>
          <w:szCs w:val="28"/>
          <w:rtl/>
          <w:lang w:bidi="fa-IR"/>
        </w:rPr>
      </w:pPr>
      <w:r w:rsidRPr="00E14FA3">
        <w:rPr>
          <w:rStyle w:val="SubtleEmphasis"/>
          <w:rFonts w:cs="B Nazanin" w:hint="cs"/>
          <w:b/>
          <w:bCs/>
          <w:i w:val="0"/>
          <w:iCs w:val="0"/>
          <w:color w:val="auto"/>
          <w:sz w:val="28"/>
          <w:szCs w:val="28"/>
          <w:rtl/>
          <w:lang w:bidi="fa-IR"/>
        </w:rPr>
        <w:t>تحقیق کاربردی و بالینی</w:t>
      </w:r>
    </w:p>
    <w:p w14:paraId="34F7614E" w14:textId="77777777" w:rsidR="00B13A22" w:rsidRPr="00E14FA3" w:rsidRDefault="00B13A22" w:rsidP="00E14FA3">
      <w:pPr>
        <w:bidi/>
        <w:spacing w:after="0" w:line="360" w:lineRule="auto"/>
        <w:ind w:left="35" w:hanging="35"/>
        <w:jc w:val="both"/>
        <w:rPr>
          <w:rStyle w:val="SubtleEmphasis"/>
          <w:rFonts w:cs="B Nazanin"/>
          <w:i w:val="0"/>
          <w:iCs w:val="0"/>
          <w:color w:val="auto"/>
          <w:sz w:val="28"/>
          <w:szCs w:val="28"/>
          <w:rtl/>
          <w:lang w:bidi="fa-IR"/>
        </w:rPr>
      </w:pPr>
      <w:r w:rsidRPr="00E14FA3">
        <w:rPr>
          <w:rStyle w:val="SubtleEmphasis"/>
          <w:rFonts w:cs="B Nazanin" w:hint="cs"/>
          <w:i w:val="0"/>
          <w:iCs w:val="0"/>
          <w:color w:val="auto"/>
          <w:sz w:val="28"/>
          <w:szCs w:val="28"/>
          <w:rtl/>
          <w:lang w:bidi="fa-IR"/>
        </w:rPr>
        <w:t>همانند تغییرات رفتاری، کودکان مبتلا به اوتیسم، اختلالات ناشی از کمبود توجه (</w:t>
      </w:r>
      <w:r w:rsidRPr="00E14FA3">
        <w:rPr>
          <w:rStyle w:val="SubtleEmphasis"/>
          <w:rFonts w:cs="B Nazanin"/>
          <w:i w:val="0"/>
          <w:iCs w:val="0"/>
          <w:color w:val="auto"/>
          <w:sz w:val="28"/>
          <w:szCs w:val="28"/>
          <w:lang w:bidi="fa-IR"/>
        </w:rPr>
        <w:t>ADD</w:t>
      </w:r>
      <w:r w:rsidRPr="00E14FA3">
        <w:rPr>
          <w:rStyle w:val="SubtleEmphasis"/>
          <w:rFonts w:cs="B Nazanin" w:hint="cs"/>
          <w:i w:val="0"/>
          <w:iCs w:val="0"/>
          <w:color w:val="auto"/>
          <w:sz w:val="28"/>
          <w:szCs w:val="28"/>
          <w:rtl/>
          <w:lang w:bidi="fa-IR"/>
        </w:rPr>
        <w:t>)، و اختلال بیش فعالی/کمبود توجه (</w:t>
      </w:r>
      <w:r w:rsidRPr="00E14FA3">
        <w:rPr>
          <w:rStyle w:val="SubtleEmphasis"/>
          <w:rFonts w:cs="B Nazanin"/>
          <w:i w:val="0"/>
          <w:iCs w:val="0"/>
          <w:color w:val="auto"/>
          <w:sz w:val="28"/>
          <w:szCs w:val="28"/>
          <w:lang w:bidi="fa-IR"/>
        </w:rPr>
        <w:t>ADHD</w:t>
      </w:r>
      <w:r w:rsidRPr="00E14FA3">
        <w:rPr>
          <w:rStyle w:val="SubtleEmphasis"/>
          <w:rFonts w:cs="B Nazanin" w:hint="cs"/>
          <w:i w:val="0"/>
          <w:iCs w:val="0"/>
          <w:color w:val="auto"/>
          <w:sz w:val="28"/>
          <w:szCs w:val="28"/>
          <w:rtl/>
          <w:lang w:bidi="fa-IR"/>
        </w:rPr>
        <w:t xml:space="preserve">) از تمرین </w:t>
      </w:r>
      <w:r w:rsidRPr="00E14FA3">
        <w:rPr>
          <w:rStyle w:val="SubtleEmphasis"/>
          <w:rFonts w:cs="B Nazanin"/>
          <w:i w:val="0"/>
          <w:iCs w:val="0"/>
          <w:color w:val="auto"/>
          <w:sz w:val="28"/>
          <w:szCs w:val="28"/>
          <w:lang w:bidi="fa-IR"/>
        </w:rPr>
        <w:t>CCH</w:t>
      </w:r>
      <w:r w:rsidRPr="00E14FA3">
        <w:rPr>
          <w:rStyle w:val="SubtleEmphasis"/>
          <w:rFonts w:cs="B Nazanin" w:hint="cs"/>
          <w:i w:val="0"/>
          <w:iCs w:val="0"/>
          <w:color w:val="auto"/>
          <w:sz w:val="28"/>
          <w:szCs w:val="28"/>
          <w:rtl/>
          <w:lang w:bidi="fa-IR"/>
        </w:rPr>
        <w:t xml:space="preserve"> سود برده اند. این بهبودی شامل دقت و ارتباطات اجتماعی کودکان مبتلا به </w:t>
      </w:r>
      <w:r w:rsidRPr="00E14FA3">
        <w:rPr>
          <w:rStyle w:val="SubtleEmphasis"/>
          <w:rFonts w:cs="B Nazanin"/>
          <w:i w:val="0"/>
          <w:iCs w:val="0"/>
          <w:color w:val="auto"/>
          <w:sz w:val="28"/>
          <w:szCs w:val="28"/>
          <w:lang w:bidi="fa-IR"/>
        </w:rPr>
        <w:t>ADHD</w:t>
      </w:r>
      <w:r w:rsidRPr="00E14FA3">
        <w:rPr>
          <w:rStyle w:val="SubtleEmphasis"/>
          <w:rFonts w:cs="B Nazanin" w:hint="cs"/>
          <w:i w:val="0"/>
          <w:iCs w:val="0"/>
          <w:color w:val="auto"/>
          <w:sz w:val="28"/>
          <w:szCs w:val="28"/>
          <w:rtl/>
          <w:lang w:bidi="fa-IR"/>
        </w:rPr>
        <w:t xml:space="preserve"> و همینطور رفتارهای منفی و ارتباطات کودکان مبتلا به اوتیسم در خانواده یا مدرسه است.</w:t>
      </w:r>
    </w:p>
    <w:p w14:paraId="115CAB74" w14:textId="77777777" w:rsidR="00BC5E3A" w:rsidRPr="00E14FA3" w:rsidRDefault="00B13A22" w:rsidP="00E14FA3">
      <w:pPr>
        <w:bidi/>
        <w:spacing w:after="0" w:line="360" w:lineRule="auto"/>
        <w:ind w:left="35" w:hanging="35"/>
        <w:jc w:val="both"/>
        <w:rPr>
          <w:rStyle w:val="SubtleEmphasis"/>
          <w:rFonts w:cs="B Nazanin"/>
          <w:i w:val="0"/>
          <w:iCs w:val="0"/>
          <w:color w:val="auto"/>
          <w:sz w:val="28"/>
          <w:szCs w:val="28"/>
          <w:rtl/>
          <w:lang w:bidi="fa-IR"/>
        </w:rPr>
      </w:pPr>
      <w:r w:rsidRPr="00E14FA3">
        <w:rPr>
          <w:rStyle w:val="SubtleEmphasis"/>
          <w:rFonts w:cs="B Nazanin" w:hint="cs"/>
          <w:i w:val="0"/>
          <w:iCs w:val="0"/>
          <w:color w:val="auto"/>
          <w:sz w:val="28"/>
          <w:szCs w:val="28"/>
          <w:rtl/>
          <w:lang w:bidi="fa-IR"/>
        </w:rPr>
        <w:t xml:space="preserve">برخی از درمان های شناختی </w:t>
      </w:r>
      <w:r w:rsidRPr="00E14FA3">
        <w:rPr>
          <w:rStyle w:val="SubtleEmphasis"/>
          <w:rFonts w:cs="B Nazanin"/>
          <w:i w:val="0"/>
          <w:iCs w:val="0"/>
          <w:color w:val="auto"/>
          <w:sz w:val="28"/>
          <w:szCs w:val="28"/>
          <w:lang w:bidi="fa-IR"/>
        </w:rPr>
        <w:t>CCH</w:t>
      </w:r>
      <w:r w:rsidRPr="00E14FA3">
        <w:rPr>
          <w:rStyle w:val="SubtleEmphasis"/>
          <w:rFonts w:cs="B Nazanin" w:hint="cs"/>
          <w:i w:val="0"/>
          <w:iCs w:val="0"/>
          <w:color w:val="auto"/>
          <w:sz w:val="28"/>
          <w:szCs w:val="28"/>
          <w:rtl/>
          <w:lang w:bidi="fa-IR"/>
        </w:rPr>
        <w:t xml:space="preserve"> انجام شده اند. در مورد عقب افتادگی های خفیف، این درمان به افزایشی در توجه دیداری، استدلال، قضاوت، و سرعت و دقت شناختی و همچنین استواری دست و دقت در کنترل منجر شد. برای بیماران مبتلا به آلزایمر</w:t>
      </w:r>
      <w:r w:rsidR="00BC5E3A" w:rsidRPr="00E14FA3">
        <w:rPr>
          <w:rStyle w:val="SubtleEmphasis"/>
          <w:rFonts w:cs="B Nazanin" w:hint="cs"/>
          <w:i w:val="0"/>
          <w:iCs w:val="0"/>
          <w:color w:val="auto"/>
          <w:sz w:val="28"/>
          <w:szCs w:val="28"/>
          <w:rtl/>
          <w:lang w:bidi="fa-IR"/>
        </w:rPr>
        <w:t>،</w:t>
      </w:r>
      <w:r w:rsidRPr="00E14FA3">
        <w:rPr>
          <w:rStyle w:val="SubtleEmphasis"/>
          <w:rFonts w:cs="B Nazanin" w:hint="cs"/>
          <w:i w:val="0"/>
          <w:iCs w:val="0"/>
          <w:color w:val="auto"/>
          <w:sz w:val="28"/>
          <w:szCs w:val="28"/>
          <w:rtl/>
          <w:lang w:bidi="fa-IR"/>
        </w:rPr>
        <w:t xml:space="preserve"> این شکل از درمان حافظه کوتاه مدت، تمرکز، و جهت گیری های موقتی و فضایی و همچنین هماهنگی حرکتی آنها را بهبود بخشید. </w:t>
      </w:r>
      <w:r w:rsidR="00BC5E3A" w:rsidRPr="00E14FA3">
        <w:rPr>
          <w:rStyle w:val="SubtleEmphasis"/>
          <w:rFonts w:cs="B Nazanin" w:hint="cs"/>
          <w:i w:val="0"/>
          <w:iCs w:val="0"/>
          <w:color w:val="auto"/>
          <w:sz w:val="28"/>
          <w:szCs w:val="28"/>
          <w:rtl/>
          <w:lang w:bidi="fa-IR"/>
        </w:rPr>
        <w:t xml:space="preserve">توانایی فضایی و حافظه تصویری افراد مسن طبیعی نیز بهبود یافت. </w:t>
      </w:r>
    </w:p>
    <w:p w14:paraId="2B2A4ADF" w14:textId="77777777" w:rsidR="00344C52" w:rsidRPr="00E14FA3" w:rsidRDefault="00B13A22" w:rsidP="00E14FA3">
      <w:pPr>
        <w:bidi/>
        <w:spacing w:after="0" w:line="360" w:lineRule="auto"/>
        <w:ind w:left="35" w:hanging="35"/>
        <w:jc w:val="both"/>
        <w:rPr>
          <w:rStyle w:val="SubtleEmphasis"/>
          <w:rFonts w:cs="B Nazanin"/>
          <w:i w:val="0"/>
          <w:iCs w:val="0"/>
          <w:color w:val="auto"/>
          <w:sz w:val="28"/>
          <w:szCs w:val="28"/>
          <w:rtl/>
          <w:lang w:bidi="fa-IR"/>
        </w:rPr>
      </w:pPr>
      <w:r w:rsidRPr="00E14FA3">
        <w:rPr>
          <w:rStyle w:val="SubtleEmphasis"/>
          <w:rFonts w:cs="B Nazanin" w:hint="cs"/>
          <w:i w:val="0"/>
          <w:iCs w:val="0"/>
          <w:color w:val="auto"/>
          <w:sz w:val="28"/>
          <w:szCs w:val="28"/>
          <w:rtl/>
          <w:lang w:bidi="fa-IR"/>
        </w:rPr>
        <w:t xml:space="preserve"> </w:t>
      </w:r>
      <w:r w:rsidR="00BC5E3A" w:rsidRPr="00E14FA3">
        <w:rPr>
          <w:rStyle w:val="SubtleEmphasis"/>
          <w:rFonts w:cs="B Nazanin" w:hint="cs"/>
          <w:i w:val="0"/>
          <w:iCs w:val="0"/>
          <w:color w:val="auto"/>
          <w:sz w:val="28"/>
          <w:szCs w:val="28"/>
          <w:rtl/>
          <w:lang w:bidi="fa-IR"/>
        </w:rPr>
        <w:t xml:space="preserve">در مورد بیماری های جسمی- روانی، ابتدا از افرادی شروع کردیم که </w:t>
      </w:r>
      <w:r w:rsidR="00F75E03" w:rsidRPr="00E14FA3">
        <w:rPr>
          <w:rStyle w:val="SubtleEmphasis"/>
          <w:rFonts w:cs="B Nazanin" w:hint="cs"/>
          <w:i w:val="0"/>
          <w:iCs w:val="0"/>
          <w:color w:val="auto"/>
          <w:sz w:val="28"/>
          <w:szCs w:val="28"/>
          <w:rtl/>
          <w:lang w:bidi="fa-IR"/>
        </w:rPr>
        <w:t xml:space="preserve">دچار فشار خون جدی بودند. پس از تمرین </w:t>
      </w:r>
      <w:r w:rsidR="00F75E03" w:rsidRPr="00E14FA3">
        <w:rPr>
          <w:rStyle w:val="SubtleEmphasis"/>
          <w:rFonts w:cs="B Nazanin"/>
          <w:i w:val="0"/>
          <w:iCs w:val="0"/>
          <w:color w:val="auto"/>
          <w:sz w:val="28"/>
          <w:szCs w:val="28"/>
          <w:lang w:bidi="fa-IR"/>
        </w:rPr>
        <w:t>CCH</w:t>
      </w:r>
      <w:r w:rsidR="00F75E03" w:rsidRPr="00E14FA3">
        <w:rPr>
          <w:rStyle w:val="SubtleEmphasis"/>
          <w:rFonts w:cs="B Nazanin" w:hint="cs"/>
          <w:i w:val="0"/>
          <w:iCs w:val="0"/>
          <w:color w:val="auto"/>
          <w:sz w:val="28"/>
          <w:szCs w:val="28"/>
          <w:rtl/>
          <w:lang w:bidi="fa-IR"/>
        </w:rPr>
        <w:t xml:space="preserve">، کاهش چشمگیری در فشار خون های سیستولیک و دیاستولیک به وجود آمد. در تحقیق مشابهی مشخص شد که پس از تمرین </w:t>
      </w:r>
      <w:r w:rsidR="00F75E03" w:rsidRPr="00E14FA3">
        <w:rPr>
          <w:rStyle w:val="SubtleEmphasis"/>
          <w:rFonts w:cs="B Nazanin"/>
          <w:i w:val="0"/>
          <w:iCs w:val="0"/>
          <w:color w:val="auto"/>
          <w:sz w:val="28"/>
          <w:szCs w:val="28"/>
          <w:lang w:bidi="fa-IR"/>
        </w:rPr>
        <w:t>CCH</w:t>
      </w:r>
      <w:r w:rsidR="00F75E03" w:rsidRPr="00E14FA3">
        <w:rPr>
          <w:rStyle w:val="SubtleEmphasis"/>
          <w:rFonts w:cs="B Nazanin" w:hint="cs"/>
          <w:i w:val="0"/>
          <w:iCs w:val="0"/>
          <w:color w:val="auto"/>
          <w:sz w:val="28"/>
          <w:szCs w:val="28"/>
          <w:rtl/>
          <w:lang w:bidi="fa-IR"/>
        </w:rPr>
        <w:t xml:space="preserve">، اضطراب کاهش و امواج آلفا افزایش یافته و میزان ضربان قلب نیز کاهش می یابند. علاوه بر این، شرایط مرتبط با استرس بیماران مبتلا به دیابت نوع </w:t>
      </w:r>
      <w:r w:rsidR="00F75E03" w:rsidRPr="00E14FA3">
        <w:rPr>
          <w:rStyle w:val="SubtleEmphasis"/>
          <w:rFonts w:cs="B Nazanin"/>
          <w:i w:val="0"/>
          <w:iCs w:val="0"/>
          <w:color w:val="auto"/>
          <w:sz w:val="28"/>
          <w:szCs w:val="28"/>
          <w:lang w:bidi="fa-IR"/>
        </w:rPr>
        <w:t>II</w:t>
      </w:r>
      <w:r w:rsidR="00F75E03" w:rsidRPr="00E14FA3">
        <w:rPr>
          <w:rStyle w:val="SubtleEmphasis"/>
          <w:rFonts w:cs="B Nazanin" w:hint="cs"/>
          <w:i w:val="0"/>
          <w:iCs w:val="0"/>
          <w:color w:val="auto"/>
          <w:sz w:val="28"/>
          <w:szCs w:val="28"/>
          <w:rtl/>
          <w:lang w:bidi="fa-IR"/>
        </w:rPr>
        <w:t xml:space="preserve"> </w:t>
      </w:r>
      <w:r w:rsidR="00AC2FB4" w:rsidRPr="00E14FA3">
        <w:rPr>
          <w:rStyle w:val="SubtleEmphasis"/>
          <w:rFonts w:cs="B Nazanin" w:hint="cs"/>
          <w:i w:val="0"/>
          <w:iCs w:val="0"/>
          <w:color w:val="auto"/>
          <w:sz w:val="28"/>
          <w:szCs w:val="28"/>
          <w:rtl/>
          <w:lang w:bidi="fa-IR"/>
        </w:rPr>
        <w:t xml:space="preserve">و مدیران تجاری با انجام </w:t>
      </w:r>
      <w:r w:rsidR="00AC2FB4" w:rsidRPr="00E14FA3">
        <w:rPr>
          <w:rStyle w:val="SubtleEmphasis"/>
          <w:rFonts w:cs="B Nazanin"/>
          <w:i w:val="0"/>
          <w:iCs w:val="0"/>
          <w:color w:val="auto"/>
          <w:sz w:val="28"/>
          <w:szCs w:val="28"/>
          <w:lang w:bidi="fa-IR"/>
        </w:rPr>
        <w:t>CCH</w:t>
      </w:r>
      <w:r w:rsidR="00AC2FB4" w:rsidRPr="00E14FA3">
        <w:rPr>
          <w:rStyle w:val="SubtleEmphasis"/>
          <w:rFonts w:cs="B Nazanin" w:hint="cs"/>
          <w:i w:val="0"/>
          <w:iCs w:val="0"/>
          <w:color w:val="auto"/>
          <w:sz w:val="28"/>
          <w:szCs w:val="28"/>
          <w:rtl/>
          <w:lang w:bidi="fa-IR"/>
        </w:rPr>
        <w:t xml:space="preserve"> کاهشی را در میزان اضطراب و بی حوصلگی خود گزارش دادند. </w:t>
      </w:r>
    </w:p>
    <w:p w14:paraId="10871CAA" w14:textId="77777777" w:rsidR="00AC2FB4" w:rsidRPr="00E14FA3" w:rsidRDefault="00AC2FB4" w:rsidP="00E14FA3">
      <w:pPr>
        <w:bidi/>
        <w:spacing w:after="0" w:line="360" w:lineRule="auto"/>
        <w:ind w:left="35" w:hanging="35"/>
        <w:jc w:val="both"/>
        <w:rPr>
          <w:rStyle w:val="SubtleEmphasis"/>
          <w:rFonts w:cs="B Nazanin"/>
          <w:i w:val="0"/>
          <w:iCs w:val="0"/>
          <w:color w:val="auto"/>
          <w:sz w:val="28"/>
          <w:szCs w:val="28"/>
          <w:rtl/>
          <w:lang w:bidi="fa-IR"/>
        </w:rPr>
      </w:pPr>
      <w:r w:rsidRPr="00E14FA3">
        <w:rPr>
          <w:rStyle w:val="SubtleEmphasis"/>
          <w:rFonts w:cs="B Nazanin" w:hint="cs"/>
          <w:i w:val="0"/>
          <w:iCs w:val="0"/>
          <w:color w:val="auto"/>
          <w:sz w:val="28"/>
          <w:szCs w:val="28"/>
          <w:rtl/>
          <w:lang w:bidi="fa-IR"/>
        </w:rPr>
        <w:lastRenderedPageBreak/>
        <w:t xml:space="preserve">در نهایت، به بررسی اثرات درمان با </w:t>
      </w:r>
      <w:r w:rsidRPr="00E14FA3">
        <w:rPr>
          <w:rStyle w:val="SubtleEmphasis"/>
          <w:rFonts w:cs="B Nazanin"/>
          <w:i w:val="0"/>
          <w:iCs w:val="0"/>
          <w:color w:val="auto"/>
          <w:sz w:val="28"/>
          <w:szCs w:val="28"/>
          <w:lang w:bidi="fa-IR"/>
        </w:rPr>
        <w:t>CCH</w:t>
      </w:r>
      <w:r w:rsidRPr="00E14FA3">
        <w:rPr>
          <w:rStyle w:val="SubtleEmphasis"/>
          <w:rFonts w:cs="B Nazanin" w:hint="cs"/>
          <w:i w:val="0"/>
          <w:iCs w:val="0"/>
          <w:color w:val="auto"/>
          <w:sz w:val="28"/>
          <w:szCs w:val="28"/>
          <w:rtl/>
          <w:lang w:bidi="fa-IR"/>
        </w:rPr>
        <w:t xml:space="preserve"> بر روی بیماران ذهنی و سکته مغزی نیز پرداختیم. پس از گذراندن یک برنامه تمرینی سه ماهه، بر خلاف بیماران گروه شاهد، رفتارهای بیمارستانی مطلوب و همچنین عوارض نامطلوب بیماران مبتلا به اسکیزوفرنی بهبود قابل توجهی پیدا کرد. در تحقیق دیگری که </w:t>
      </w:r>
      <w:r w:rsidR="00B760C3" w:rsidRPr="00E14FA3">
        <w:rPr>
          <w:rStyle w:val="SubtleEmphasis"/>
          <w:rFonts w:cs="B Nazanin" w:hint="cs"/>
          <w:i w:val="0"/>
          <w:iCs w:val="0"/>
          <w:color w:val="auto"/>
          <w:sz w:val="28"/>
          <w:szCs w:val="28"/>
          <w:rtl/>
          <w:lang w:bidi="fa-IR"/>
        </w:rPr>
        <w:t xml:space="preserve">بر اساس یک برنامه دو هفته ای درمان با </w:t>
      </w:r>
      <w:r w:rsidR="00B760C3" w:rsidRPr="00E14FA3">
        <w:rPr>
          <w:rStyle w:val="SubtleEmphasis"/>
          <w:rFonts w:cs="B Nazanin"/>
          <w:i w:val="0"/>
          <w:iCs w:val="0"/>
          <w:color w:val="auto"/>
          <w:sz w:val="28"/>
          <w:szCs w:val="28"/>
          <w:lang w:bidi="fa-IR"/>
        </w:rPr>
        <w:t>CCH</w:t>
      </w:r>
      <w:r w:rsidR="00B760C3" w:rsidRPr="00E14FA3">
        <w:rPr>
          <w:rStyle w:val="SubtleEmphasis"/>
          <w:rFonts w:cs="B Nazanin" w:hint="cs"/>
          <w:i w:val="0"/>
          <w:iCs w:val="0"/>
          <w:color w:val="auto"/>
          <w:sz w:val="28"/>
          <w:szCs w:val="28"/>
          <w:rtl/>
          <w:lang w:bidi="fa-IR"/>
        </w:rPr>
        <w:t xml:space="preserve"> انجام شد، بیماران مبتلا به سکته مغزی بهبود قابل توجهی را در در قدرت کف دست و هماهنگی حرکتی خود</w:t>
      </w:r>
      <w:r w:rsidRPr="00E14FA3">
        <w:rPr>
          <w:rStyle w:val="SubtleEmphasis"/>
          <w:rFonts w:cs="B Nazanin" w:hint="cs"/>
          <w:i w:val="0"/>
          <w:iCs w:val="0"/>
          <w:color w:val="auto"/>
          <w:sz w:val="28"/>
          <w:szCs w:val="28"/>
          <w:rtl/>
          <w:lang w:bidi="fa-IR"/>
        </w:rPr>
        <w:t xml:space="preserve"> </w:t>
      </w:r>
      <w:r w:rsidR="00B760C3" w:rsidRPr="00E14FA3">
        <w:rPr>
          <w:rStyle w:val="SubtleEmphasis"/>
          <w:rFonts w:cs="B Nazanin" w:hint="cs"/>
          <w:i w:val="0"/>
          <w:iCs w:val="0"/>
          <w:color w:val="auto"/>
          <w:sz w:val="28"/>
          <w:szCs w:val="28"/>
          <w:rtl/>
          <w:lang w:bidi="fa-IR"/>
        </w:rPr>
        <w:t xml:space="preserve">مشاهده کردند. </w:t>
      </w:r>
    </w:p>
    <w:p w14:paraId="2A635C75" w14:textId="77777777" w:rsidR="006B2F59" w:rsidRPr="00E14FA3" w:rsidRDefault="006B2F59" w:rsidP="00E14FA3">
      <w:pPr>
        <w:bidi/>
        <w:spacing w:after="0" w:line="360" w:lineRule="auto"/>
        <w:ind w:left="35" w:hanging="35"/>
        <w:jc w:val="both"/>
        <w:rPr>
          <w:rStyle w:val="SubtleEmphasis"/>
          <w:rFonts w:cs="B Nazanin"/>
          <w:i w:val="0"/>
          <w:iCs w:val="0"/>
          <w:color w:val="auto"/>
          <w:sz w:val="28"/>
          <w:szCs w:val="28"/>
          <w:rtl/>
          <w:lang w:bidi="fa-IR"/>
        </w:rPr>
      </w:pPr>
    </w:p>
    <w:p w14:paraId="40DEBEE8" w14:textId="77777777" w:rsidR="00B760C3" w:rsidRPr="00E14FA3" w:rsidRDefault="00B760C3" w:rsidP="00E14FA3">
      <w:pPr>
        <w:bidi/>
        <w:spacing w:after="0" w:line="360" w:lineRule="auto"/>
        <w:ind w:left="35" w:hanging="35"/>
        <w:jc w:val="both"/>
        <w:rPr>
          <w:rStyle w:val="SubtleEmphasis"/>
          <w:rFonts w:cs="B Nazanin"/>
          <w:b/>
          <w:bCs/>
          <w:i w:val="0"/>
          <w:iCs w:val="0"/>
          <w:color w:val="auto"/>
          <w:sz w:val="28"/>
          <w:szCs w:val="28"/>
          <w:rtl/>
          <w:lang w:bidi="fa-IR"/>
        </w:rPr>
      </w:pPr>
      <w:r w:rsidRPr="00E14FA3">
        <w:rPr>
          <w:rStyle w:val="SubtleEmphasis"/>
          <w:rFonts w:cs="B Nazanin" w:hint="cs"/>
          <w:b/>
          <w:bCs/>
          <w:i w:val="0"/>
          <w:iCs w:val="0"/>
          <w:color w:val="auto"/>
          <w:sz w:val="28"/>
          <w:szCs w:val="28"/>
          <w:rtl/>
          <w:lang w:bidi="fa-IR"/>
        </w:rPr>
        <w:t>نتیجه گیری</w:t>
      </w:r>
    </w:p>
    <w:p w14:paraId="3C4EB248" w14:textId="77777777" w:rsidR="00F04B4B" w:rsidRPr="00E14FA3" w:rsidRDefault="00B760C3" w:rsidP="00E14FA3">
      <w:pPr>
        <w:bidi/>
        <w:spacing w:after="0" w:line="360" w:lineRule="auto"/>
        <w:ind w:left="35" w:hanging="35"/>
        <w:jc w:val="both"/>
        <w:rPr>
          <w:rStyle w:val="SubtleEmphasis"/>
          <w:rFonts w:cs="B Nazanin"/>
          <w:i w:val="0"/>
          <w:iCs w:val="0"/>
          <w:color w:val="auto"/>
          <w:sz w:val="28"/>
          <w:szCs w:val="28"/>
          <w:rtl/>
          <w:lang w:bidi="fa-IR"/>
        </w:rPr>
      </w:pPr>
      <w:r w:rsidRPr="00E14FA3">
        <w:rPr>
          <w:rStyle w:val="SubtleEmphasis"/>
          <w:rFonts w:cs="B Nazanin" w:hint="cs"/>
          <w:i w:val="0"/>
          <w:iCs w:val="0"/>
          <w:color w:val="auto"/>
          <w:sz w:val="28"/>
          <w:szCs w:val="28"/>
          <w:rtl/>
          <w:lang w:bidi="fa-IR"/>
        </w:rPr>
        <w:t xml:space="preserve">این مقاله شرح مختصری از تحقیق ما در مورد </w:t>
      </w:r>
      <w:r w:rsidR="001B05F8" w:rsidRPr="00E14FA3">
        <w:rPr>
          <w:rStyle w:val="SubtleEmphasis"/>
          <w:rFonts w:cs="B Nazanin" w:hint="cs"/>
          <w:i w:val="0"/>
          <w:iCs w:val="0"/>
          <w:color w:val="auto"/>
          <w:sz w:val="28"/>
          <w:szCs w:val="28"/>
          <w:rtl/>
          <w:lang w:bidi="fa-IR"/>
        </w:rPr>
        <w:t xml:space="preserve">خوشنویسی چینی را ارائه کرده است. این یافته های متنوع بر اساس طرح ریزی نظری، تحقیقات مبنای مرتبط و کاربردهای متنوع به دست می آیند. همانند دلایل تمام این اثرات مطلوب تمرین </w:t>
      </w:r>
      <w:r w:rsidR="001B05F8" w:rsidRPr="00E14FA3">
        <w:rPr>
          <w:rStyle w:val="SubtleEmphasis"/>
          <w:rFonts w:cs="B Nazanin"/>
          <w:i w:val="0"/>
          <w:iCs w:val="0"/>
          <w:color w:val="auto"/>
          <w:sz w:val="28"/>
          <w:szCs w:val="28"/>
          <w:lang w:bidi="fa-IR"/>
        </w:rPr>
        <w:t>CCH</w:t>
      </w:r>
      <w:r w:rsidR="001B05F8" w:rsidRPr="00E14FA3">
        <w:rPr>
          <w:rStyle w:val="SubtleEmphasis"/>
          <w:rFonts w:cs="B Nazanin" w:hint="cs"/>
          <w:i w:val="0"/>
          <w:iCs w:val="0"/>
          <w:color w:val="auto"/>
          <w:sz w:val="28"/>
          <w:szCs w:val="28"/>
          <w:rtl/>
          <w:lang w:bidi="fa-IR"/>
        </w:rPr>
        <w:t xml:space="preserve">، دو دیدگاه ارائه می شود. اول این که، کار با قلم مو باعث افزایش توجه و تمرکز تمریکن کننده شده و منجر به کم کاری فیزیولوژیکی و آرامش آنها شده </w:t>
      </w:r>
      <w:r w:rsidR="00F04B4B" w:rsidRPr="00E14FA3">
        <w:rPr>
          <w:rStyle w:val="SubtleEmphasis"/>
          <w:rFonts w:cs="B Nazanin" w:hint="cs"/>
          <w:i w:val="0"/>
          <w:iCs w:val="0"/>
          <w:color w:val="auto"/>
          <w:sz w:val="28"/>
          <w:szCs w:val="28"/>
          <w:rtl/>
          <w:lang w:bidi="fa-IR"/>
        </w:rPr>
        <w:t xml:space="preserve">و تغییراتی را در احساسات آنها به وجود می آورد. دوم این که، هم زمان با این حالات، برخی از اثرات شناختی در ارتباط با توجه و تمرکز فرد به عنوان کارکردی از خصوصیات هندسی دست نوشته روی می دهند که به مزایای تهسیل کننده مشاهده شده در فعالیت های شناختی فرد کمک می کند. </w:t>
      </w:r>
    </w:p>
    <w:p w14:paraId="321A527E" w14:textId="77777777" w:rsidR="00B760C3" w:rsidRDefault="00F04B4B" w:rsidP="00E14FA3">
      <w:pPr>
        <w:bidi/>
        <w:spacing w:after="0" w:line="360" w:lineRule="auto"/>
        <w:ind w:left="35" w:hanging="35"/>
        <w:jc w:val="both"/>
        <w:rPr>
          <w:rStyle w:val="SubtleEmphasis"/>
          <w:rFonts w:cs="B Nazanin"/>
          <w:i w:val="0"/>
          <w:iCs w:val="0"/>
          <w:color w:val="auto"/>
          <w:sz w:val="28"/>
          <w:szCs w:val="28"/>
          <w:lang w:bidi="fa-IR"/>
        </w:rPr>
      </w:pPr>
      <w:r w:rsidRPr="00E14FA3">
        <w:rPr>
          <w:rStyle w:val="SubtleEmphasis"/>
          <w:rFonts w:cs="B Nazanin" w:hint="cs"/>
          <w:i w:val="0"/>
          <w:iCs w:val="0"/>
          <w:color w:val="auto"/>
          <w:sz w:val="28"/>
          <w:szCs w:val="28"/>
          <w:rtl/>
          <w:lang w:bidi="fa-IR"/>
        </w:rPr>
        <w:t xml:space="preserve">در حال حاضر، با کمی موفقیت، مشغول توسعه نظام درمانی </w:t>
      </w:r>
      <w:r w:rsidRPr="00E14FA3">
        <w:rPr>
          <w:rStyle w:val="SubtleEmphasis"/>
          <w:rFonts w:cs="B Nazanin"/>
          <w:i w:val="0"/>
          <w:iCs w:val="0"/>
          <w:color w:val="auto"/>
          <w:sz w:val="28"/>
          <w:szCs w:val="28"/>
          <w:lang w:bidi="fa-IR"/>
        </w:rPr>
        <w:t>CCH</w:t>
      </w:r>
      <w:r w:rsidRPr="00E14FA3">
        <w:rPr>
          <w:rStyle w:val="SubtleEmphasis"/>
          <w:rFonts w:cs="B Nazanin" w:hint="cs"/>
          <w:i w:val="0"/>
          <w:iCs w:val="0"/>
          <w:color w:val="auto"/>
          <w:sz w:val="28"/>
          <w:szCs w:val="28"/>
          <w:rtl/>
          <w:lang w:bidi="fa-IR"/>
        </w:rPr>
        <w:t xml:space="preserve"> خود برای کاربردهای وسیع تر برای پوشش دادن حروف انگلیسی و دست نوشته های ژاپنی و کره ای هستیم. ما امیدواریم که این نظام درمانی جدید نه تنها برای کاربران دست نوشته های چینی، بلکه برای کاربران سایر سیستم های نوشتاری نیز مفید باشد.   </w:t>
      </w:r>
    </w:p>
    <w:p w14:paraId="36DB798D" w14:textId="77777777" w:rsidR="00E14FA3" w:rsidRDefault="00E14FA3" w:rsidP="00E14FA3">
      <w:pPr>
        <w:bidi/>
        <w:spacing w:after="0" w:line="360" w:lineRule="auto"/>
        <w:ind w:left="35" w:hanging="35"/>
        <w:jc w:val="both"/>
        <w:rPr>
          <w:rStyle w:val="SubtleEmphasis"/>
          <w:rFonts w:cs="B Nazanin"/>
          <w:i w:val="0"/>
          <w:iCs w:val="0"/>
          <w:color w:val="auto"/>
          <w:sz w:val="28"/>
          <w:szCs w:val="28"/>
          <w:lang w:bidi="fa-IR"/>
        </w:rPr>
      </w:pPr>
    </w:p>
    <w:p w14:paraId="1CD2DE88" w14:textId="77777777" w:rsidR="00E14FA3" w:rsidRDefault="00E14FA3" w:rsidP="00E14FA3">
      <w:pPr>
        <w:bidi/>
        <w:spacing w:after="0" w:line="360" w:lineRule="auto"/>
        <w:ind w:left="35" w:hanging="35"/>
        <w:jc w:val="both"/>
        <w:rPr>
          <w:rStyle w:val="SubtleEmphasis"/>
          <w:rFonts w:cs="B Nazanin"/>
          <w:i w:val="0"/>
          <w:iCs w:val="0"/>
          <w:color w:val="auto"/>
          <w:sz w:val="28"/>
          <w:szCs w:val="28"/>
          <w:lang w:bidi="fa-IR"/>
        </w:rPr>
      </w:pPr>
    </w:p>
    <w:p w14:paraId="60AFC5BF" w14:textId="77777777" w:rsidR="00E14FA3" w:rsidRDefault="00E14FA3" w:rsidP="00E14FA3">
      <w:pPr>
        <w:bidi/>
        <w:spacing w:after="0" w:line="360" w:lineRule="auto"/>
        <w:ind w:left="35" w:hanging="35"/>
        <w:jc w:val="both"/>
        <w:rPr>
          <w:rStyle w:val="SubtleEmphasis"/>
          <w:rFonts w:cs="B Nazanin"/>
          <w:i w:val="0"/>
          <w:iCs w:val="0"/>
          <w:color w:val="auto"/>
          <w:sz w:val="28"/>
          <w:szCs w:val="28"/>
          <w:lang w:bidi="fa-IR"/>
        </w:rPr>
      </w:pPr>
    </w:p>
    <w:p w14:paraId="52420F05" w14:textId="77777777" w:rsidR="00E14FA3" w:rsidRDefault="00E14FA3" w:rsidP="00E14FA3">
      <w:pPr>
        <w:bidi/>
        <w:spacing w:after="0" w:line="360" w:lineRule="auto"/>
        <w:ind w:left="35" w:hanging="35"/>
        <w:jc w:val="both"/>
        <w:rPr>
          <w:rStyle w:val="SubtleEmphasis"/>
          <w:rFonts w:cs="B Nazanin"/>
          <w:i w:val="0"/>
          <w:iCs w:val="0"/>
          <w:color w:val="auto"/>
          <w:sz w:val="28"/>
          <w:szCs w:val="28"/>
          <w:lang w:bidi="fa-IR"/>
        </w:rPr>
      </w:pPr>
    </w:p>
    <w:p w14:paraId="4B471C77" w14:textId="77777777" w:rsidR="00E14FA3" w:rsidRPr="00E14FA3" w:rsidRDefault="00E14FA3" w:rsidP="00E14FA3">
      <w:pPr>
        <w:bidi/>
        <w:spacing w:after="0" w:line="360" w:lineRule="auto"/>
        <w:ind w:left="35" w:hanging="35"/>
        <w:jc w:val="both"/>
        <w:rPr>
          <w:rStyle w:val="SubtleEmphasis"/>
          <w:rFonts w:cs="B Nazanin"/>
          <w:b/>
          <w:bCs/>
          <w:i w:val="0"/>
          <w:iCs w:val="0"/>
          <w:color w:val="auto"/>
          <w:sz w:val="36"/>
          <w:szCs w:val="36"/>
          <w:lang w:bidi="fa-IR"/>
        </w:rPr>
      </w:pPr>
    </w:p>
    <w:p w14:paraId="021BDF6B" w14:textId="77777777" w:rsidR="00E14FA3" w:rsidRPr="00E14FA3" w:rsidRDefault="00E14FA3" w:rsidP="00E14FA3">
      <w:pPr>
        <w:spacing w:after="0" w:line="360" w:lineRule="auto"/>
        <w:ind w:left="35" w:hanging="35"/>
        <w:jc w:val="both"/>
        <w:rPr>
          <w:b/>
          <w:bCs/>
          <w:sz w:val="28"/>
          <w:szCs w:val="28"/>
        </w:rPr>
      </w:pPr>
      <w:r w:rsidRPr="00E14FA3">
        <w:rPr>
          <w:b/>
          <w:bCs/>
          <w:sz w:val="28"/>
          <w:szCs w:val="28"/>
        </w:rPr>
        <w:lastRenderedPageBreak/>
        <w:t xml:space="preserve">REFERENCES </w:t>
      </w:r>
    </w:p>
    <w:p w14:paraId="0256CBB7" w14:textId="77777777" w:rsidR="00E14FA3" w:rsidRDefault="00E14FA3" w:rsidP="00E14FA3">
      <w:pPr>
        <w:spacing w:after="0" w:line="240" w:lineRule="auto"/>
        <w:ind w:left="35" w:hanging="35"/>
        <w:jc w:val="both"/>
      </w:pPr>
      <w:proofErr w:type="spellStart"/>
      <w:r>
        <w:t>Billeter</w:t>
      </w:r>
      <w:proofErr w:type="spellEnd"/>
      <w:r>
        <w:t>, J. F. (1990). Chinese art of writing (pp. 27–44). New York: Rizzoli.</w:t>
      </w:r>
    </w:p>
    <w:p w14:paraId="56D1D5AB" w14:textId="77777777" w:rsidR="00E14FA3" w:rsidRDefault="00E14FA3" w:rsidP="00E14FA3">
      <w:pPr>
        <w:spacing w:after="0" w:line="240" w:lineRule="auto"/>
        <w:ind w:left="35" w:hanging="35"/>
        <w:jc w:val="both"/>
      </w:pPr>
      <w:r>
        <w:t xml:space="preserve"> Chau, A. W. L., Kao, H. S. R., &amp; </w:t>
      </w:r>
      <w:proofErr w:type="spellStart"/>
      <w:r>
        <w:t>Shek</w:t>
      </w:r>
      <w:proofErr w:type="spellEnd"/>
      <w:r>
        <w:t xml:space="preserve">, D. T. L. (1986). Writing time of double-character Chinese words: Effects of interrupting writing responses. In H. S. R. Kao, G. P. van Galen &amp; R. </w:t>
      </w:r>
      <w:proofErr w:type="spellStart"/>
      <w:r>
        <w:t>Hoosain</w:t>
      </w:r>
      <w:proofErr w:type="spellEnd"/>
      <w:r>
        <w:t xml:space="preserve"> (Eds.), </w:t>
      </w:r>
      <w:proofErr w:type="spellStart"/>
      <w:r>
        <w:t>Graphonomics</w:t>
      </w:r>
      <w:proofErr w:type="spellEnd"/>
      <w:r>
        <w:t xml:space="preserve">: Contemporary research in handwriting (pp. 273–288). Amsterdam: North-Holland. </w:t>
      </w:r>
    </w:p>
    <w:p w14:paraId="4AFED5B6" w14:textId="77777777" w:rsidR="00E14FA3" w:rsidRDefault="00E14FA3" w:rsidP="00E14FA3">
      <w:pPr>
        <w:spacing w:after="0" w:line="240" w:lineRule="auto"/>
        <w:ind w:left="35" w:hanging="35"/>
        <w:jc w:val="both"/>
      </w:pPr>
      <w:r>
        <w:t xml:space="preserve">Chen, L. (1982). Topological structure in visual perception. Science, 218, 699–700. </w:t>
      </w:r>
    </w:p>
    <w:p w14:paraId="2D597C16" w14:textId="77777777" w:rsidR="00E14FA3" w:rsidRDefault="00E14FA3" w:rsidP="00E14FA3">
      <w:pPr>
        <w:spacing w:after="0" w:line="240" w:lineRule="auto"/>
        <w:ind w:left="35" w:hanging="35"/>
        <w:jc w:val="both"/>
      </w:pPr>
      <w:r>
        <w:t xml:space="preserve">Chen, X. F., &amp; Kao, H. S. R. (2002). Visual spatial properties and orthographic processing of Chinese characters. In H. S. R. Kao, C. K. Leong &amp; D. G. Gao (Eds.), Cognitive and neuroscience studies of Chinese language (pp. 175–194). Hong Kong: HKU Press. </w:t>
      </w:r>
    </w:p>
    <w:p w14:paraId="5CFA3115" w14:textId="77777777" w:rsidR="00E14FA3" w:rsidRDefault="00E14FA3" w:rsidP="00E14FA3">
      <w:pPr>
        <w:spacing w:after="0" w:line="240" w:lineRule="auto"/>
        <w:ind w:left="35" w:hanging="35"/>
        <w:jc w:val="both"/>
      </w:pPr>
      <w:r>
        <w:t xml:space="preserve">Chiu, M. L., Kao, H. S. R., &amp; Ho, S. M. Y. (2002). The efficacy of Chinese calligraphic handwriting on stroke patients: A multiple cases study. In A. D. </w:t>
      </w:r>
      <w:proofErr w:type="spellStart"/>
      <w:r>
        <w:t>Korczyn</w:t>
      </w:r>
      <w:proofErr w:type="spellEnd"/>
      <w:r>
        <w:t xml:space="preserve"> (Ed.), Proceedings of the 2nd International Congress on Vascular Dementia. Salzburg, Austria. Jan. 24–27, 2002.</w:t>
      </w:r>
    </w:p>
    <w:p w14:paraId="0539CB59" w14:textId="77777777" w:rsidR="00E14FA3" w:rsidRDefault="00E14FA3" w:rsidP="00E14FA3">
      <w:pPr>
        <w:spacing w:after="0" w:line="240" w:lineRule="auto"/>
        <w:ind w:left="35" w:hanging="35"/>
        <w:jc w:val="both"/>
      </w:pPr>
      <w:r>
        <w:t xml:space="preserve"> Fan, Z. S., Kao, H. S. R., Wang, Y. L., &amp; Guo, N. F. (1999). Calligraphic treatment of schizophrenic patients. In H. S. R. Kao (Ed.), Chinese calligraphy therapy (pp. 381–398). Hong Kong: HKU Press. </w:t>
      </w:r>
    </w:p>
    <w:p w14:paraId="153ACB35" w14:textId="77777777" w:rsidR="00E14FA3" w:rsidRDefault="00E14FA3" w:rsidP="00E14FA3">
      <w:pPr>
        <w:spacing w:after="0" w:line="240" w:lineRule="auto"/>
        <w:ind w:left="35" w:hanging="35"/>
        <w:jc w:val="both"/>
      </w:pPr>
      <w:r>
        <w:t xml:space="preserve">Gao, D. G. (1994). </w:t>
      </w:r>
      <w:proofErr w:type="gramStart"/>
      <w:r>
        <w:t>An exploratory research</w:t>
      </w:r>
      <w:proofErr w:type="gramEnd"/>
      <w:r>
        <w:t xml:space="preserve"> on the effects of Chinese calligraphic writing on brain reading times. In Q. Jing, H. Zhang, &amp; D. Peng (Eds.), Information processing of Chinese language (pp. 191–199). Beijing: Beijing Normal University Press.</w:t>
      </w:r>
      <w:r w:rsidRPr="00E14FA3">
        <w:t xml:space="preserve"> </w:t>
      </w:r>
    </w:p>
    <w:p w14:paraId="0B927ABC" w14:textId="77777777" w:rsidR="00E14FA3" w:rsidRDefault="00E14FA3" w:rsidP="00E14FA3">
      <w:pPr>
        <w:spacing w:after="0" w:line="240" w:lineRule="auto"/>
        <w:ind w:left="35" w:hanging="35"/>
        <w:jc w:val="both"/>
      </w:pPr>
      <w:proofErr w:type="spellStart"/>
      <w:r>
        <w:t>Goan</w:t>
      </w:r>
      <w:proofErr w:type="spellEnd"/>
      <w:r>
        <w:t xml:space="preserve">, C. H., Ng, S. H., &amp; Kao, H. S. R. (2000). Calligraphic practices and emotional states of managers and administrators. International Journal of </w:t>
      </w:r>
      <w:proofErr w:type="spellStart"/>
      <w:r>
        <w:t>Behavioural</w:t>
      </w:r>
      <w:proofErr w:type="spellEnd"/>
      <w:r>
        <w:t xml:space="preserve"> Medicine, 7, S1, 72.</w:t>
      </w:r>
    </w:p>
    <w:p w14:paraId="0D7B46E8" w14:textId="77777777" w:rsidR="00E14FA3" w:rsidRDefault="00E14FA3" w:rsidP="00E14FA3">
      <w:pPr>
        <w:spacing w:after="0" w:line="240" w:lineRule="auto"/>
        <w:ind w:left="35" w:hanging="35"/>
        <w:jc w:val="both"/>
      </w:pPr>
      <w:r>
        <w:t xml:space="preserve"> Guo, K., &amp; Kao, H. S. R. (1991). Effect of calligraphy writing on cognitive processing in the two hemispheres. In G. E. Stelmach (Ed.), Motor control of handwriting: Proceedings of the 5th Biennial Conference of the International </w:t>
      </w:r>
      <w:proofErr w:type="spellStart"/>
      <w:r>
        <w:t>Graphonomics</w:t>
      </w:r>
      <w:proofErr w:type="spellEnd"/>
      <w:r>
        <w:t xml:space="preserve"> Society (pp. 30–32), Tempe, Arizona, October 27–30, 1991. </w:t>
      </w:r>
    </w:p>
    <w:p w14:paraId="4D5BE622" w14:textId="77777777" w:rsidR="00E14FA3" w:rsidRDefault="00E14FA3" w:rsidP="00E14FA3">
      <w:pPr>
        <w:spacing w:after="0" w:line="240" w:lineRule="auto"/>
        <w:ind w:left="35" w:hanging="35"/>
        <w:jc w:val="both"/>
      </w:pPr>
      <w:r>
        <w:t xml:space="preserve">Guo, N. F., Kao, H. S. R., &amp; Liu, X. (2001). Calligraphy, hypertension and the type-A personality. Annals of Behavioral Medicine, 23, S2001, S159. </w:t>
      </w:r>
    </w:p>
    <w:p w14:paraId="59987480" w14:textId="77777777" w:rsidR="00E14FA3" w:rsidRDefault="00E14FA3" w:rsidP="00E14FA3">
      <w:pPr>
        <w:spacing w:after="0" w:line="240" w:lineRule="auto"/>
        <w:ind w:left="35" w:hanging="35"/>
        <w:jc w:val="both"/>
      </w:pPr>
      <w:r>
        <w:t xml:space="preserve">Kao, H. S. R. (1973). The effects of hand-finger exercise on human handwriting performance. Ergonomics, 16, 171–175. </w:t>
      </w:r>
    </w:p>
    <w:p w14:paraId="48BA3DA6" w14:textId="77777777" w:rsidR="00E14FA3" w:rsidRDefault="00E14FA3" w:rsidP="00E14FA3">
      <w:pPr>
        <w:spacing w:after="0" w:line="240" w:lineRule="auto"/>
        <w:ind w:left="35" w:hanging="35"/>
        <w:jc w:val="both"/>
      </w:pPr>
      <w:r>
        <w:t>Kao, H. S. R. (1976). On educational ergonomics. Ergonomics, 19, 667–681.</w:t>
      </w:r>
    </w:p>
    <w:p w14:paraId="2BDBD968" w14:textId="77777777" w:rsidR="00E14FA3" w:rsidRDefault="00E14FA3" w:rsidP="00E14FA3">
      <w:pPr>
        <w:spacing w:after="0" w:line="240" w:lineRule="auto"/>
        <w:ind w:left="35" w:hanging="35"/>
        <w:jc w:val="both"/>
      </w:pPr>
      <w:r>
        <w:t xml:space="preserve"> Kao, H. S. R. (1983). Progressive motion variability in handwriting tasks. Acta </w:t>
      </w:r>
      <w:proofErr w:type="spellStart"/>
      <w:r>
        <w:t>Psychologica</w:t>
      </w:r>
      <w:proofErr w:type="spellEnd"/>
      <w:r>
        <w:t xml:space="preserve">, 54, 149–159. </w:t>
      </w:r>
    </w:p>
    <w:p w14:paraId="2C3024ED" w14:textId="77777777" w:rsidR="00E14FA3" w:rsidRDefault="00E14FA3" w:rsidP="00E14FA3">
      <w:pPr>
        <w:spacing w:after="0" w:line="240" w:lineRule="auto"/>
        <w:ind w:left="35" w:hanging="35"/>
        <w:jc w:val="both"/>
      </w:pPr>
      <w:r>
        <w:t>Kao, H. S. R. (1992a). Psychological research on calligraphy. International Journal of Psychology, 27, 137.</w:t>
      </w:r>
    </w:p>
    <w:p w14:paraId="4E057023" w14:textId="77777777" w:rsidR="00E14FA3" w:rsidRDefault="00E14FA3" w:rsidP="00E14FA3">
      <w:pPr>
        <w:spacing w:after="0" w:line="240" w:lineRule="auto"/>
        <w:ind w:left="35" w:hanging="35"/>
        <w:jc w:val="both"/>
      </w:pPr>
      <w:r>
        <w:t xml:space="preserve"> Kao, H. S. R. (1992b). Effect of calligraphy writing on cognitive processing. International Journal of Psychology, 27, 138. </w:t>
      </w:r>
    </w:p>
    <w:p w14:paraId="41ABD8F7" w14:textId="77777777" w:rsidR="00E14FA3" w:rsidRDefault="00E14FA3" w:rsidP="00E14FA3">
      <w:pPr>
        <w:spacing w:after="0" w:line="240" w:lineRule="auto"/>
        <w:ind w:left="35" w:hanging="35"/>
        <w:jc w:val="both"/>
      </w:pPr>
      <w:r>
        <w:t xml:space="preserve">Kao, H. S. R. (Ed.). (2000). Chinese calligraphy therapy (pp. 3–42). Hong Kong: Hong Kong University Press. </w:t>
      </w:r>
    </w:p>
    <w:p w14:paraId="78AF44EF" w14:textId="77777777" w:rsidR="00E14FA3" w:rsidRDefault="00E14FA3" w:rsidP="00E14FA3">
      <w:pPr>
        <w:spacing w:after="0" w:line="240" w:lineRule="auto"/>
        <w:ind w:left="35" w:hanging="35"/>
        <w:jc w:val="both"/>
      </w:pPr>
      <w:r>
        <w:t>Kao, H. S. R. (2003). Chinese calligraphic handwriting for health and rehabilitation of the elderly. Book of Abstracts (p. 68). Second World Congress of the International Society of Physical and Rehabilitation Medicine. Prague, May 18–22, 2003.</w:t>
      </w:r>
    </w:p>
    <w:p w14:paraId="76F4706B" w14:textId="77777777" w:rsidR="00E14FA3" w:rsidRDefault="00E14FA3" w:rsidP="00E14FA3">
      <w:pPr>
        <w:spacing w:after="0" w:line="240" w:lineRule="auto"/>
        <w:ind w:left="35" w:hanging="35"/>
        <w:jc w:val="both"/>
      </w:pPr>
      <w:r>
        <w:t xml:space="preserve"> Kao, H. S. R., &amp; Chen, X. (2000). Effect of geometric properties of Chinese script on visual processing. International Journal of Psychology, 35, 149. </w:t>
      </w:r>
    </w:p>
    <w:p w14:paraId="1A89B2C8" w14:textId="77777777" w:rsidR="00E14FA3" w:rsidRDefault="00E14FA3" w:rsidP="00E14FA3">
      <w:pPr>
        <w:spacing w:after="0" w:line="240" w:lineRule="auto"/>
        <w:ind w:left="35" w:hanging="35"/>
        <w:jc w:val="both"/>
      </w:pPr>
      <w:r>
        <w:t>Kao, H. S. R., Chen, C. C., &amp; Chang, T. M. (1997). The effect of calligraphy practice on character recognition reaction time among children with ADHD disorder. In R. Roth (Ed.), Psychologists facing the challenge of a global culture with human rights and mental health. Proceedings of the 55th Annual Convention of the Council of Psychologists (pp. 45–49), Graz, Austria, July 14–18, l997.</w:t>
      </w:r>
    </w:p>
    <w:p w14:paraId="2F9C6A84" w14:textId="77777777" w:rsidR="00E14FA3" w:rsidRDefault="00E14FA3" w:rsidP="00E14FA3">
      <w:pPr>
        <w:spacing w:after="0" w:line="240" w:lineRule="auto"/>
        <w:ind w:left="35" w:hanging="35"/>
        <w:jc w:val="both"/>
      </w:pPr>
      <w:r>
        <w:t xml:space="preserve"> Kao, H. S. R., Ding, B. K., &amp; Cheng, S. W. (2000a). Brush handwriting treatment of emotional problems in patients with Type II diabetes. International Journal of </w:t>
      </w:r>
      <w:proofErr w:type="spellStart"/>
      <w:r>
        <w:t>Behavioural</w:t>
      </w:r>
      <w:proofErr w:type="spellEnd"/>
      <w:r>
        <w:t xml:space="preserve"> Medicine, 7, S-1, 50. </w:t>
      </w:r>
    </w:p>
    <w:p w14:paraId="1EAF04D9" w14:textId="77777777" w:rsidR="00E14FA3" w:rsidRDefault="00E14FA3" w:rsidP="00E14FA3">
      <w:pPr>
        <w:spacing w:after="0" w:line="240" w:lineRule="auto"/>
        <w:ind w:left="35" w:hanging="35"/>
        <w:jc w:val="both"/>
      </w:pPr>
      <w:r>
        <w:t xml:space="preserve">Kao, H. S. R., &amp; Gao, D. (2000). Effects of </w:t>
      </w:r>
      <w:proofErr w:type="spellStart"/>
      <w:r>
        <w:t>practising</w:t>
      </w:r>
      <w:proofErr w:type="spellEnd"/>
      <w:r>
        <w:t xml:space="preserve"> Chinese calligraphy on visual-spatial ability and pictorial memory in normal aged people. International Journal of Psychology, 35, 302. </w:t>
      </w:r>
    </w:p>
    <w:p w14:paraId="3B59C9D5" w14:textId="77777777" w:rsidR="00E14FA3" w:rsidRDefault="00E14FA3" w:rsidP="00E14FA3">
      <w:pPr>
        <w:spacing w:after="0" w:line="240" w:lineRule="auto"/>
        <w:ind w:left="35" w:hanging="35"/>
        <w:jc w:val="both"/>
      </w:pPr>
      <w:r>
        <w:t>Kao, H. S. R., Gao, D. G., Miao, D. M., &amp; Liu, X. F. (2004). Cognitive facilitation associated with Chinese brush handwriting: The case of symmetric and asymmetric characters. Unpublished manuscript, Department of Psychology, University of Hong Kong, Hong Kong.</w:t>
      </w:r>
    </w:p>
    <w:p w14:paraId="7EA0B16A" w14:textId="77777777" w:rsidR="00E14FA3" w:rsidRDefault="00E14FA3" w:rsidP="00E14FA3">
      <w:pPr>
        <w:spacing w:after="0" w:line="240" w:lineRule="auto"/>
        <w:ind w:left="35" w:hanging="35"/>
        <w:jc w:val="both"/>
      </w:pPr>
      <w:r>
        <w:lastRenderedPageBreak/>
        <w:t xml:space="preserve"> Kao, H. S. R., Gao, D., &amp; Wang, M. (2000b). Brush handwriting treatment of cognitive deficiencies in Alzheimer’s disease patients. Neurobiology of Aging, 21, 1S, 14. </w:t>
      </w:r>
    </w:p>
    <w:p w14:paraId="75C322D2" w14:textId="77777777" w:rsidR="00E14FA3" w:rsidRDefault="00E14FA3" w:rsidP="00E14FA3">
      <w:pPr>
        <w:spacing w:after="0" w:line="240" w:lineRule="auto"/>
        <w:ind w:left="35" w:hanging="35"/>
        <w:jc w:val="both"/>
      </w:pPr>
      <w:r>
        <w:t>Kao, H. S. R., Gao, D. G., Wang, M. Q., Cheung, H. Y., &amp; Chiu, J. (2000c). Chinese calligraphic handwriting: Treatment of cognitive deficiencies of Alzheimer’s disease patients. Alzheimer’s Reports, 3, 281–287.</w:t>
      </w:r>
    </w:p>
    <w:p w14:paraId="5A1BC11B" w14:textId="77777777" w:rsidR="00E14FA3" w:rsidRDefault="00E14FA3" w:rsidP="00E14FA3">
      <w:pPr>
        <w:spacing w:after="0" w:line="240" w:lineRule="auto"/>
        <w:ind w:left="35" w:hanging="35"/>
        <w:jc w:val="both"/>
      </w:pPr>
      <w:r>
        <w:t xml:space="preserve"> Kao, H. S. R., Guo, N. F., &amp; Liu, X. (2001). Effects of calligraphy practice on EEG and blood pressure in hypertensive patients. Annals of Behavioral Medicine, 23, S085.</w:t>
      </w:r>
    </w:p>
    <w:p w14:paraId="75CC1B85" w14:textId="77777777" w:rsidR="00E14FA3" w:rsidRDefault="00E14FA3" w:rsidP="00E14FA3">
      <w:pPr>
        <w:spacing w:after="0" w:line="240" w:lineRule="auto"/>
        <w:ind w:left="35" w:hanging="35"/>
        <w:jc w:val="both"/>
      </w:pPr>
      <w:r>
        <w:t xml:space="preserve"> Kao, H. S. R., Hu, B., &amp; Zhang (2000d). Effects of Chinese calligraphic handwriting on reasoning, executive abilities and psychological health of children with mild mental retardation. In H. S. R. Kao (Ed.), Chinese calligraphy therapy (pp. 321–344). Hong Kong: HKU Press. </w:t>
      </w:r>
    </w:p>
    <w:p w14:paraId="3248C10B" w14:textId="77777777" w:rsidR="00E14FA3" w:rsidRDefault="00E14FA3" w:rsidP="00E14FA3">
      <w:pPr>
        <w:spacing w:after="0" w:line="240" w:lineRule="auto"/>
        <w:ind w:left="35" w:hanging="35"/>
        <w:jc w:val="both"/>
      </w:pPr>
      <w:r>
        <w:t xml:space="preserve">Kao, H. S. R., Lai, S. F., </w:t>
      </w:r>
      <w:proofErr w:type="spellStart"/>
      <w:r>
        <w:t>Fok</w:t>
      </w:r>
      <w:proofErr w:type="spellEnd"/>
      <w:r>
        <w:t xml:space="preserve">, W. Y., Gao, D. G., &amp; Ma, T. H. (2000e). Brush handwriting treatment of negative </w:t>
      </w:r>
      <w:proofErr w:type="spellStart"/>
      <w:r>
        <w:t>behaviours</w:t>
      </w:r>
      <w:proofErr w:type="spellEnd"/>
      <w:r>
        <w:t xml:space="preserve"> in school and at home in children with autism. Book of Abstracts, 8. Glasgow, </w:t>
      </w:r>
      <w:proofErr w:type="spellStart"/>
      <w:r>
        <w:t>AutismEurope</w:t>
      </w:r>
      <w:proofErr w:type="spellEnd"/>
      <w:r>
        <w:t xml:space="preserve"> Congress, May 19–21, 2000. </w:t>
      </w:r>
    </w:p>
    <w:p w14:paraId="2C228310" w14:textId="77777777" w:rsidR="00E14FA3" w:rsidRDefault="00E14FA3" w:rsidP="00E14FA3">
      <w:pPr>
        <w:spacing w:after="0" w:line="240" w:lineRule="auto"/>
        <w:ind w:left="35" w:hanging="35"/>
        <w:jc w:val="both"/>
      </w:pPr>
      <w:r>
        <w:t xml:space="preserve">Kao, H. S. R., Lam, P. W., Robinson, L., &amp; Yen, N. S. (1989). Psychophysiological changes associated with Chinese calligraphy. In P. </w:t>
      </w:r>
      <w:proofErr w:type="spellStart"/>
      <w:r>
        <w:t>Plamondon</w:t>
      </w:r>
      <w:proofErr w:type="spellEnd"/>
      <w:r>
        <w:t xml:space="preserve">, C. Y. Suen, &amp; M. L. </w:t>
      </w:r>
      <w:proofErr w:type="spellStart"/>
      <w:r>
        <w:t>Simner</w:t>
      </w:r>
      <w:proofErr w:type="spellEnd"/>
      <w:r>
        <w:t xml:space="preserve"> (Eds.), Computer recognition and human production of handwriting (pp. 349–381). Singapore: World Scientific Publishing. </w:t>
      </w:r>
    </w:p>
    <w:p w14:paraId="430ABBE7" w14:textId="77777777" w:rsidR="00E14FA3" w:rsidRDefault="00E14FA3" w:rsidP="00E14FA3">
      <w:pPr>
        <w:spacing w:after="0" w:line="240" w:lineRule="auto"/>
        <w:ind w:left="35" w:hanging="35"/>
        <w:jc w:val="both"/>
      </w:pPr>
      <w:r>
        <w:t xml:space="preserve">Kao, H. S. R., </w:t>
      </w:r>
      <w:proofErr w:type="spellStart"/>
      <w:r>
        <w:t>Mak</w:t>
      </w:r>
      <w:proofErr w:type="spellEnd"/>
      <w:r>
        <w:t xml:space="preserve">, P. H., &amp; Lam, P. W. (1986a). Handwriting pressure: Effects of task complexity, control mode and orthographic differences. In H. S. R. Kao, G. P. van Galen, &amp; R. </w:t>
      </w:r>
      <w:proofErr w:type="spellStart"/>
      <w:r>
        <w:t>Hoosain</w:t>
      </w:r>
      <w:proofErr w:type="spellEnd"/>
      <w:r>
        <w:t xml:space="preserve"> (Eds.), </w:t>
      </w:r>
      <w:proofErr w:type="spellStart"/>
      <w:r>
        <w:t>Graphonomics</w:t>
      </w:r>
      <w:proofErr w:type="spellEnd"/>
      <w:r>
        <w:t>: Contemporary research in handwriting (pp. 47–66). Amsterdam: North-Holland.</w:t>
      </w:r>
    </w:p>
    <w:p w14:paraId="0DD76483" w14:textId="77777777" w:rsidR="00E14FA3" w:rsidRDefault="00E14FA3" w:rsidP="00E14FA3">
      <w:pPr>
        <w:spacing w:after="0" w:line="240" w:lineRule="auto"/>
        <w:ind w:left="35" w:hanging="35"/>
        <w:jc w:val="both"/>
      </w:pPr>
      <w:r>
        <w:t xml:space="preserve"> Kao, H. S. R., &amp; </w:t>
      </w:r>
      <w:proofErr w:type="spellStart"/>
      <w:r>
        <w:t>Shek</w:t>
      </w:r>
      <w:proofErr w:type="spellEnd"/>
      <w:r>
        <w:t xml:space="preserve">, D. T. L. (1986). Modes of handwriting control in Chinese calligraphy: Some psychophysiological explorations. In H. S. R. Kao &amp; R. </w:t>
      </w:r>
      <w:proofErr w:type="spellStart"/>
      <w:r>
        <w:t>Hoosain</w:t>
      </w:r>
      <w:proofErr w:type="spellEnd"/>
      <w:r>
        <w:t xml:space="preserve"> (Eds.), Linguistics, psychology and the Chinese language (pp. 317–333). Hong Kong: University of Hong Kong.</w:t>
      </w:r>
    </w:p>
    <w:p w14:paraId="1B37B608" w14:textId="77777777" w:rsidR="00E14FA3" w:rsidRDefault="00E14FA3" w:rsidP="00E14FA3">
      <w:pPr>
        <w:spacing w:after="0" w:line="240" w:lineRule="auto"/>
        <w:ind w:left="35" w:hanging="35"/>
        <w:jc w:val="both"/>
      </w:pPr>
      <w:r>
        <w:t xml:space="preserve"> Kao, H. S. R., </w:t>
      </w:r>
      <w:proofErr w:type="spellStart"/>
      <w:r>
        <w:t>Shek</w:t>
      </w:r>
      <w:proofErr w:type="spellEnd"/>
      <w:r>
        <w:t xml:space="preserve">, D. T. L., Chau, A. W. L., &amp; Lam, P. W. (1986b). An exploratory study of the EEG activities accompanying Chinese calligraphy writing. In H. S. R. Kao &amp; R. </w:t>
      </w:r>
      <w:proofErr w:type="spellStart"/>
      <w:r>
        <w:t>Hoosain</w:t>
      </w:r>
      <w:proofErr w:type="spellEnd"/>
      <w:r>
        <w:t xml:space="preserve"> (Eds.), Linguistics, psychology and the Chinese language (pp. 223–244). Hong Kong: University of Hong Kong. </w:t>
      </w:r>
    </w:p>
    <w:p w14:paraId="434F0C79" w14:textId="77777777" w:rsidR="00E14FA3" w:rsidRDefault="00E14FA3" w:rsidP="00E14FA3">
      <w:pPr>
        <w:spacing w:after="0" w:line="240" w:lineRule="auto"/>
        <w:ind w:left="35" w:hanging="35"/>
        <w:jc w:val="both"/>
      </w:pPr>
      <w:r>
        <w:t xml:space="preserve">Kao, H. S. R., </w:t>
      </w:r>
      <w:proofErr w:type="spellStart"/>
      <w:r>
        <w:t>Shek</w:t>
      </w:r>
      <w:proofErr w:type="spellEnd"/>
      <w:r>
        <w:t xml:space="preserve">, D. T. L., &amp; Lee, E. S. P. (1983). Control modes and task complexity in tracing and handwriting </w:t>
      </w:r>
      <w:proofErr w:type="spellStart"/>
      <w:proofErr w:type="gramStart"/>
      <w:r>
        <w:t>performance.Acta</w:t>
      </w:r>
      <w:proofErr w:type="spellEnd"/>
      <w:proofErr w:type="gramEnd"/>
      <w:r>
        <w:t xml:space="preserve"> </w:t>
      </w:r>
      <w:proofErr w:type="spellStart"/>
      <w:r>
        <w:t>Psychologica</w:t>
      </w:r>
      <w:proofErr w:type="spellEnd"/>
      <w:r>
        <w:t>, 54, 69–77.</w:t>
      </w:r>
    </w:p>
    <w:p w14:paraId="4A9E674E" w14:textId="77777777" w:rsidR="00E14FA3" w:rsidRDefault="00E14FA3" w:rsidP="00E14FA3">
      <w:pPr>
        <w:spacing w:after="0" w:line="240" w:lineRule="auto"/>
        <w:ind w:left="35" w:hanging="35"/>
        <w:jc w:val="both"/>
      </w:pPr>
      <w:r>
        <w:t xml:space="preserve"> Kao, H. S. R., &amp; Smith, K. U. (1969). Cybernetic television methods applied to feedback analysis of automobile safety. Nature, 222, 299–300. </w:t>
      </w:r>
    </w:p>
    <w:p w14:paraId="39EE0403" w14:textId="77777777" w:rsidR="00E14FA3" w:rsidRDefault="00E14FA3" w:rsidP="00E14FA3">
      <w:pPr>
        <w:spacing w:after="0" w:line="240" w:lineRule="auto"/>
        <w:ind w:left="35" w:hanging="35"/>
        <w:jc w:val="both"/>
      </w:pPr>
      <w:r>
        <w:t xml:space="preserve">Kao, H. S. R., Smith, K. U., &amp; Knutson, R. (1969). Experimental cybernetic analysis of handwriting and penpoint design. Ergonomics, 12, 453–458. </w:t>
      </w:r>
    </w:p>
    <w:p w14:paraId="7B1CB769" w14:textId="77777777" w:rsidR="00E14FA3" w:rsidRDefault="00E14FA3" w:rsidP="00E14FA3">
      <w:pPr>
        <w:spacing w:after="0" w:line="240" w:lineRule="auto"/>
        <w:ind w:left="35" w:hanging="35"/>
        <w:jc w:val="both"/>
      </w:pPr>
      <w:r>
        <w:t xml:space="preserve">Kao, H. S. R., &amp; Wong, C. M. (1988). Pen pressure in Chinese handwriting. Perceptual and Motor Skills, 67, 778. </w:t>
      </w:r>
    </w:p>
    <w:p w14:paraId="17B52C8F" w14:textId="77777777" w:rsidR="00E14FA3" w:rsidRDefault="00E14FA3" w:rsidP="00E14FA3">
      <w:pPr>
        <w:spacing w:after="0" w:line="240" w:lineRule="auto"/>
        <w:ind w:left="35" w:hanging="35"/>
        <w:jc w:val="both"/>
      </w:pPr>
      <w:proofErr w:type="spellStart"/>
      <w:r>
        <w:t>Shek</w:t>
      </w:r>
      <w:proofErr w:type="spellEnd"/>
      <w:r>
        <w:t xml:space="preserve">, D. T. L., Kao, H. S. R., &amp; Chau, A. W. L. (1986). Attentional resources allocation process in different modes of handwriting control. In H. S. R. Kao, G. P. van Galen, &amp; R. </w:t>
      </w:r>
      <w:proofErr w:type="spellStart"/>
      <w:r>
        <w:t>Hoosain</w:t>
      </w:r>
      <w:proofErr w:type="spellEnd"/>
      <w:r>
        <w:t xml:space="preserve"> (Eds.), </w:t>
      </w:r>
      <w:proofErr w:type="spellStart"/>
      <w:r>
        <w:t>Graphonomics</w:t>
      </w:r>
      <w:proofErr w:type="spellEnd"/>
      <w:r>
        <w:t>: Contemporary research in handwriting (pp. 289–304). Amsterdam: North-Holland.</w:t>
      </w:r>
    </w:p>
    <w:p w14:paraId="1C7B35B4" w14:textId="77777777" w:rsidR="00E14FA3" w:rsidRPr="00E14FA3" w:rsidRDefault="00E14FA3" w:rsidP="00E14FA3">
      <w:pPr>
        <w:spacing w:after="0" w:line="240" w:lineRule="auto"/>
        <w:ind w:left="35" w:hanging="35"/>
        <w:jc w:val="both"/>
        <w:rPr>
          <w:rStyle w:val="SubtleEmphasis"/>
          <w:rFonts w:cs="B Nazanin"/>
          <w:i w:val="0"/>
          <w:iCs w:val="0"/>
          <w:color w:val="auto"/>
          <w:sz w:val="28"/>
          <w:szCs w:val="28"/>
          <w:rtl/>
          <w:lang w:bidi="fa-IR"/>
        </w:rPr>
      </w:pPr>
      <w:r>
        <w:t xml:space="preserve"> Wong, T. H., &amp; Kao, H. S. R. (1991). Drawing principles in Chinese handwriting. In J. </w:t>
      </w:r>
      <w:proofErr w:type="spellStart"/>
      <w:r>
        <w:t>Wann</w:t>
      </w:r>
      <w:proofErr w:type="spellEnd"/>
      <w:r>
        <w:t xml:space="preserve">, N. </w:t>
      </w:r>
      <w:proofErr w:type="spellStart"/>
      <w:r>
        <w:t>Sovik</w:t>
      </w:r>
      <w:proofErr w:type="spellEnd"/>
      <w:r>
        <w:t>, &amp; A. Wing (Eds.), Development of graphic skills (pp. 93–112). New York: Academic Press.</w:t>
      </w:r>
    </w:p>
    <w:sectPr w:rsidR="00E14FA3" w:rsidRPr="00E14FA3" w:rsidSect="00E14FA3">
      <w:footerReference w:type="default" r:id="rId9"/>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5EC98" w14:textId="77777777" w:rsidR="005254DB" w:rsidRDefault="005254DB" w:rsidP="007515AA">
      <w:pPr>
        <w:spacing w:after="0" w:line="240" w:lineRule="auto"/>
      </w:pPr>
      <w:r>
        <w:separator/>
      </w:r>
    </w:p>
  </w:endnote>
  <w:endnote w:type="continuationSeparator" w:id="0">
    <w:p w14:paraId="75AB7DED" w14:textId="77777777" w:rsidR="005254DB" w:rsidRDefault="005254DB" w:rsidP="0075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457702"/>
      <w:docPartObj>
        <w:docPartGallery w:val="Page Numbers (Bottom of Page)"/>
        <w:docPartUnique/>
      </w:docPartObj>
    </w:sdtPr>
    <w:sdtEndPr/>
    <w:sdtContent>
      <w:p w14:paraId="0177FD25" w14:textId="77777777" w:rsidR="00F75E03" w:rsidRDefault="009113CB">
        <w:pPr>
          <w:pStyle w:val="Footer"/>
          <w:jc w:val="center"/>
        </w:pPr>
        <w:r>
          <w:rPr>
            <w:noProof/>
          </w:rPr>
          <w:fldChar w:fldCharType="begin"/>
        </w:r>
        <w:r>
          <w:rPr>
            <w:noProof/>
          </w:rPr>
          <w:instrText xml:space="preserve"> PAGE   \* MERGEFORMAT </w:instrText>
        </w:r>
        <w:r>
          <w:rPr>
            <w:noProof/>
          </w:rPr>
          <w:fldChar w:fldCharType="separate"/>
        </w:r>
        <w:r w:rsidR="006B2F59">
          <w:rPr>
            <w:noProof/>
          </w:rPr>
          <w:t>8</w:t>
        </w:r>
        <w:r>
          <w:rPr>
            <w:noProof/>
          </w:rPr>
          <w:fldChar w:fldCharType="end"/>
        </w:r>
      </w:p>
    </w:sdtContent>
  </w:sdt>
  <w:p w14:paraId="73371A21" w14:textId="77777777" w:rsidR="00F75E03" w:rsidRDefault="00F75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C3CC7" w14:textId="77777777" w:rsidR="005254DB" w:rsidRDefault="005254DB" w:rsidP="007515AA">
      <w:pPr>
        <w:spacing w:after="0" w:line="240" w:lineRule="auto"/>
      </w:pPr>
      <w:r>
        <w:separator/>
      </w:r>
    </w:p>
  </w:footnote>
  <w:footnote w:type="continuationSeparator" w:id="0">
    <w:p w14:paraId="5EC0FB3E" w14:textId="77777777" w:rsidR="005254DB" w:rsidRDefault="005254DB" w:rsidP="00751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A3400"/>
    <w:multiLevelType w:val="hybridMultilevel"/>
    <w:tmpl w:val="9DF69596"/>
    <w:lvl w:ilvl="0" w:tplc="0409000F">
      <w:start w:val="1"/>
      <w:numFmt w:val="decimal"/>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15AA"/>
    <w:rsid w:val="00010B15"/>
    <w:rsid w:val="00055A0D"/>
    <w:rsid w:val="000A02A6"/>
    <w:rsid w:val="001B05F8"/>
    <w:rsid w:val="001E51FA"/>
    <w:rsid w:val="00235E58"/>
    <w:rsid w:val="00291E8D"/>
    <w:rsid w:val="002D47EF"/>
    <w:rsid w:val="002D612B"/>
    <w:rsid w:val="003104BA"/>
    <w:rsid w:val="003111E9"/>
    <w:rsid w:val="00344C52"/>
    <w:rsid w:val="00365848"/>
    <w:rsid w:val="00467966"/>
    <w:rsid w:val="004833A9"/>
    <w:rsid w:val="004A78DB"/>
    <w:rsid w:val="004F4EB5"/>
    <w:rsid w:val="005254DB"/>
    <w:rsid w:val="00561888"/>
    <w:rsid w:val="00570645"/>
    <w:rsid w:val="00582E8A"/>
    <w:rsid w:val="005A6E73"/>
    <w:rsid w:val="005C5350"/>
    <w:rsid w:val="005F1616"/>
    <w:rsid w:val="00606F36"/>
    <w:rsid w:val="00644167"/>
    <w:rsid w:val="006B2F59"/>
    <w:rsid w:val="006E0C92"/>
    <w:rsid w:val="007515AA"/>
    <w:rsid w:val="0075401E"/>
    <w:rsid w:val="00763533"/>
    <w:rsid w:val="007B5060"/>
    <w:rsid w:val="007B5A58"/>
    <w:rsid w:val="007F6528"/>
    <w:rsid w:val="008121BB"/>
    <w:rsid w:val="008E45EF"/>
    <w:rsid w:val="009113CB"/>
    <w:rsid w:val="009574CD"/>
    <w:rsid w:val="00983553"/>
    <w:rsid w:val="00A40519"/>
    <w:rsid w:val="00A73E74"/>
    <w:rsid w:val="00AC2FB4"/>
    <w:rsid w:val="00AE2AA7"/>
    <w:rsid w:val="00B13A22"/>
    <w:rsid w:val="00B760C3"/>
    <w:rsid w:val="00B76A5C"/>
    <w:rsid w:val="00B86FF8"/>
    <w:rsid w:val="00BC5E3A"/>
    <w:rsid w:val="00C4077E"/>
    <w:rsid w:val="00C70F16"/>
    <w:rsid w:val="00C81EDE"/>
    <w:rsid w:val="00C91CE8"/>
    <w:rsid w:val="00CA432D"/>
    <w:rsid w:val="00CF0C3B"/>
    <w:rsid w:val="00DA1158"/>
    <w:rsid w:val="00DA4D43"/>
    <w:rsid w:val="00E14FA3"/>
    <w:rsid w:val="00E411C8"/>
    <w:rsid w:val="00F04B4B"/>
    <w:rsid w:val="00F53EC8"/>
    <w:rsid w:val="00F75E03"/>
    <w:rsid w:val="00F85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509A"/>
  <w15:docId w15:val="{4F0C60C9-7242-43BB-BDDC-82222583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15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5AA"/>
    <w:rPr>
      <w:sz w:val="20"/>
      <w:szCs w:val="20"/>
    </w:rPr>
  </w:style>
  <w:style w:type="character" w:styleId="FootnoteReference">
    <w:name w:val="footnote reference"/>
    <w:basedOn w:val="DefaultParagraphFont"/>
    <w:uiPriority w:val="99"/>
    <w:semiHidden/>
    <w:unhideWhenUsed/>
    <w:rsid w:val="007515AA"/>
    <w:rPr>
      <w:vertAlign w:val="superscript"/>
    </w:rPr>
  </w:style>
  <w:style w:type="paragraph" w:styleId="Header">
    <w:name w:val="header"/>
    <w:basedOn w:val="Normal"/>
    <w:link w:val="HeaderChar"/>
    <w:uiPriority w:val="99"/>
    <w:semiHidden/>
    <w:unhideWhenUsed/>
    <w:rsid w:val="00055A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5A0D"/>
  </w:style>
  <w:style w:type="paragraph" w:styleId="Footer">
    <w:name w:val="footer"/>
    <w:basedOn w:val="Normal"/>
    <w:link w:val="FooterChar"/>
    <w:uiPriority w:val="99"/>
    <w:unhideWhenUsed/>
    <w:rsid w:val="00055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A0D"/>
  </w:style>
  <w:style w:type="character" w:styleId="SubtleEmphasis">
    <w:name w:val="Subtle Emphasis"/>
    <w:basedOn w:val="DefaultParagraphFont"/>
    <w:uiPriority w:val="19"/>
    <w:qFormat/>
    <w:rsid w:val="004A78DB"/>
    <w:rPr>
      <w:i/>
      <w:iCs/>
      <w:color w:val="808080" w:themeColor="text1" w:themeTint="7F"/>
    </w:rPr>
  </w:style>
  <w:style w:type="paragraph" w:styleId="ListParagraph">
    <w:name w:val="List Paragraph"/>
    <w:basedOn w:val="Normal"/>
    <w:uiPriority w:val="34"/>
    <w:qFormat/>
    <w:rsid w:val="000A0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4C102-9073-4252-9C5D-79766893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8</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ARIYAN CO.</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Altin-SYSTEM</cp:lastModifiedBy>
  <cp:revision>12</cp:revision>
  <dcterms:created xsi:type="dcterms:W3CDTF">2015-06-02T06:29:00Z</dcterms:created>
  <dcterms:modified xsi:type="dcterms:W3CDTF">2023-03-16T04:31:00Z</dcterms:modified>
</cp:coreProperties>
</file>