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15D" w:rsidRPr="0005115D" w:rsidRDefault="0005115D" w:rsidP="0005115D">
      <w:pPr>
        <w:bidi/>
        <w:spacing w:after="0" w:line="360" w:lineRule="auto"/>
        <w:jc w:val="both"/>
        <w:rPr>
          <w:rFonts w:cs="B Nazanin"/>
          <w:b/>
          <w:bCs/>
          <w:sz w:val="28"/>
          <w:szCs w:val="28"/>
          <w:lang w:bidi="fa-IR"/>
        </w:rPr>
      </w:pPr>
      <w:r w:rsidRPr="0005115D">
        <w:rPr>
          <w:rFonts w:cs="B Nazanin"/>
          <w:noProof/>
          <w:sz w:val="28"/>
          <w:szCs w:val="28"/>
        </w:rPr>
        <w:drawing>
          <wp:inline distT="0" distB="0" distL="0" distR="0">
            <wp:extent cx="1428750"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05115D" w:rsidRPr="0005115D" w:rsidRDefault="0005115D" w:rsidP="0005115D">
      <w:pPr>
        <w:bidi/>
        <w:spacing w:after="0" w:line="360" w:lineRule="auto"/>
        <w:jc w:val="both"/>
        <w:rPr>
          <w:rFonts w:cs="B Nazanin"/>
          <w:b/>
          <w:bCs/>
          <w:sz w:val="28"/>
          <w:szCs w:val="28"/>
          <w:lang w:bidi="fa-IR"/>
        </w:rPr>
      </w:pPr>
    </w:p>
    <w:p w:rsidR="00020D93" w:rsidRPr="0005115D" w:rsidRDefault="00020D93" w:rsidP="0005115D">
      <w:pPr>
        <w:bidi/>
        <w:spacing w:after="0" w:line="360" w:lineRule="auto"/>
        <w:jc w:val="center"/>
        <w:rPr>
          <w:rFonts w:cs="B Nazanin"/>
          <w:b/>
          <w:bCs/>
          <w:sz w:val="36"/>
          <w:szCs w:val="36"/>
          <w:rtl/>
          <w:lang w:bidi="fa-IR"/>
        </w:rPr>
      </w:pPr>
      <w:r w:rsidRPr="0005115D">
        <w:rPr>
          <w:rFonts w:cs="B Nazanin" w:hint="cs"/>
          <w:b/>
          <w:bCs/>
          <w:sz w:val="36"/>
          <w:szCs w:val="36"/>
          <w:rtl/>
          <w:lang w:bidi="fa-IR"/>
        </w:rPr>
        <w:t>تشخیص لبه بر اساس الگوریتم تطبیق سریع</w:t>
      </w:r>
      <w:r w:rsidR="00B90095" w:rsidRPr="0005115D">
        <w:rPr>
          <w:rFonts w:cs="B Nazanin" w:hint="cs"/>
          <w:b/>
          <w:bCs/>
          <w:sz w:val="36"/>
          <w:szCs w:val="36"/>
          <w:rtl/>
          <w:lang w:bidi="fa-IR"/>
        </w:rPr>
        <w:t xml:space="preserve"> انتقال</w:t>
      </w:r>
      <w:r w:rsidRPr="0005115D">
        <w:rPr>
          <w:rFonts w:cs="B Nazanin" w:hint="cs"/>
          <w:b/>
          <w:bCs/>
          <w:sz w:val="36"/>
          <w:szCs w:val="36"/>
          <w:rtl/>
          <w:lang w:bidi="fa-IR"/>
        </w:rPr>
        <w:t xml:space="preserve"> م</w:t>
      </w:r>
      <w:r w:rsidR="001045B6" w:rsidRPr="0005115D">
        <w:rPr>
          <w:rFonts w:cs="B Nazanin" w:hint="cs"/>
          <w:b/>
          <w:bCs/>
          <w:sz w:val="36"/>
          <w:szCs w:val="36"/>
          <w:rtl/>
          <w:lang w:bidi="fa-IR"/>
        </w:rPr>
        <w:t>یانگین</w:t>
      </w:r>
    </w:p>
    <w:p w:rsidR="00986B6F" w:rsidRPr="0005115D" w:rsidRDefault="00986B6F" w:rsidP="0005115D">
      <w:pPr>
        <w:bidi/>
        <w:spacing w:after="0" w:line="360" w:lineRule="auto"/>
        <w:jc w:val="both"/>
        <w:rPr>
          <w:rFonts w:cs="B Nazanin"/>
          <w:b/>
          <w:bCs/>
          <w:sz w:val="28"/>
          <w:szCs w:val="28"/>
          <w:rtl/>
          <w:lang w:bidi="fa-IR"/>
        </w:rPr>
      </w:pPr>
    </w:p>
    <w:p w:rsidR="00020D93" w:rsidRPr="0005115D" w:rsidRDefault="00020D93" w:rsidP="0005115D">
      <w:pPr>
        <w:bidi/>
        <w:spacing w:after="0" w:line="360" w:lineRule="auto"/>
        <w:jc w:val="both"/>
        <w:rPr>
          <w:rFonts w:cs="B Nazanin"/>
          <w:b/>
          <w:bCs/>
          <w:sz w:val="28"/>
          <w:szCs w:val="28"/>
          <w:rtl/>
          <w:lang w:bidi="fa-IR"/>
        </w:rPr>
      </w:pPr>
      <w:r w:rsidRPr="0005115D">
        <w:rPr>
          <w:rFonts w:cs="B Nazanin" w:hint="cs"/>
          <w:b/>
          <w:bCs/>
          <w:sz w:val="28"/>
          <w:szCs w:val="28"/>
          <w:rtl/>
          <w:lang w:bidi="fa-IR"/>
        </w:rPr>
        <w:t>چکیده</w:t>
      </w:r>
    </w:p>
    <w:p w:rsidR="00020D93" w:rsidRDefault="00020D93" w:rsidP="0005115D">
      <w:pPr>
        <w:bidi/>
        <w:spacing w:after="0" w:line="360" w:lineRule="auto"/>
        <w:jc w:val="both"/>
        <w:rPr>
          <w:rFonts w:cs="B Nazanin"/>
          <w:sz w:val="28"/>
          <w:szCs w:val="28"/>
          <w:lang w:bidi="fa-IR"/>
        </w:rPr>
      </w:pPr>
      <w:r w:rsidRPr="0005115D">
        <w:rPr>
          <w:rFonts w:cs="B Nazanin" w:hint="cs"/>
          <w:sz w:val="28"/>
          <w:szCs w:val="28"/>
          <w:rtl/>
          <w:lang w:bidi="fa-IR"/>
        </w:rPr>
        <w:t xml:space="preserve">تشخیص لبه مسلما </w:t>
      </w:r>
      <w:r w:rsidR="000A2DBD" w:rsidRPr="0005115D">
        <w:rPr>
          <w:rFonts w:cs="B Nazanin" w:hint="cs"/>
          <w:sz w:val="28"/>
          <w:szCs w:val="28"/>
          <w:rtl/>
          <w:lang w:bidi="fa-IR"/>
        </w:rPr>
        <w:t xml:space="preserve">مهم ترین عملیات در بینایی کامپیوتری به خصوص در </w:t>
      </w:r>
      <w:r w:rsidR="00FD7BB3" w:rsidRPr="0005115D">
        <w:rPr>
          <w:rFonts w:cs="B Nazanin" w:hint="cs"/>
          <w:sz w:val="28"/>
          <w:szCs w:val="28"/>
          <w:rtl/>
          <w:lang w:bidi="fa-IR"/>
        </w:rPr>
        <w:t xml:space="preserve">بینایی </w:t>
      </w:r>
      <w:r w:rsidR="000A2DBD" w:rsidRPr="0005115D">
        <w:rPr>
          <w:rFonts w:cs="B Nazanin" w:hint="cs"/>
          <w:sz w:val="28"/>
          <w:szCs w:val="28"/>
          <w:rtl/>
          <w:lang w:bidi="fa-IR"/>
        </w:rPr>
        <w:t xml:space="preserve">سطح پایین </w:t>
      </w:r>
      <w:r w:rsidR="00FD7BB3" w:rsidRPr="0005115D">
        <w:rPr>
          <w:rFonts w:cs="B Nazanin" w:hint="cs"/>
          <w:sz w:val="28"/>
          <w:szCs w:val="28"/>
          <w:rtl/>
          <w:lang w:bidi="fa-IR"/>
        </w:rPr>
        <w:t>کامپیوتر می باشد.</w:t>
      </w:r>
      <w:r w:rsidR="00B90095" w:rsidRPr="0005115D">
        <w:rPr>
          <w:rFonts w:cs="B Nazanin" w:hint="cs"/>
          <w:sz w:val="28"/>
          <w:szCs w:val="28"/>
          <w:rtl/>
          <w:lang w:bidi="fa-IR"/>
        </w:rPr>
        <w:t xml:space="preserve"> انتقال </w:t>
      </w:r>
      <w:r w:rsidR="00FD7BB3" w:rsidRPr="0005115D">
        <w:rPr>
          <w:rFonts w:cs="B Nazanin" w:hint="cs"/>
          <w:sz w:val="28"/>
          <w:szCs w:val="28"/>
          <w:rtl/>
          <w:lang w:bidi="fa-IR"/>
        </w:rPr>
        <w:t>م</w:t>
      </w:r>
      <w:r w:rsidR="001045B6" w:rsidRPr="0005115D">
        <w:rPr>
          <w:rFonts w:cs="B Nazanin" w:hint="cs"/>
          <w:sz w:val="28"/>
          <w:szCs w:val="28"/>
          <w:rtl/>
          <w:lang w:bidi="fa-IR"/>
        </w:rPr>
        <w:t>یانگین</w:t>
      </w:r>
      <w:r w:rsidR="00FD7BB3" w:rsidRPr="0005115D">
        <w:rPr>
          <w:rFonts w:cs="B Nazanin" w:hint="cs"/>
          <w:sz w:val="28"/>
          <w:szCs w:val="28"/>
          <w:rtl/>
          <w:lang w:bidi="fa-IR"/>
        </w:rPr>
        <w:t xml:space="preserve"> یک </w:t>
      </w:r>
      <w:r w:rsidR="000A2DBD" w:rsidRPr="0005115D">
        <w:rPr>
          <w:rFonts w:cs="B Nazanin" w:hint="cs"/>
          <w:sz w:val="28"/>
          <w:szCs w:val="28"/>
          <w:rtl/>
          <w:lang w:bidi="fa-IR"/>
        </w:rPr>
        <w:t>الگوریتم تکرار شونده ای است که به طور گسترده ای</w:t>
      </w:r>
      <w:r w:rsidR="00467B94" w:rsidRPr="0005115D">
        <w:rPr>
          <w:rFonts w:cs="B Nazanin" w:hint="cs"/>
          <w:sz w:val="28"/>
          <w:szCs w:val="28"/>
          <w:rtl/>
          <w:lang w:bidi="fa-IR"/>
        </w:rPr>
        <w:t xml:space="preserve"> برای تشخیص لبه</w:t>
      </w:r>
      <w:r w:rsidR="000A2DBD" w:rsidRPr="0005115D">
        <w:rPr>
          <w:rFonts w:cs="B Nazanin" w:hint="cs"/>
          <w:sz w:val="28"/>
          <w:szCs w:val="28"/>
          <w:rtl/>
          <w:lang w:bidi="fa-IR"/>
        </w:rPr>
        <w:t xml:space="preserve"> مورد استفاده قرار می گیرد.</w:t>
      </w:r>
      <w:r w:rsidR="00467B94" w:rsidRPr="0005115D">
        <w:rPr>
          <w:rFonts w:cs="B Nazanin" w:hint="cs"/>
          <w:sz w:val="28"/>
          <w:szCs w:val="28"/>
          <w:rtl/>
          <w:lang w:bidi="fa-IR"/>
        </w:rPr>
        <w:t xml:space="preserve">اما هزینه محاسبانی الگوریتم </w:t>
      </w:r>
      <w:r w:rsidR="00B90095" w:rsidRPr="0005115D">
        <w:rPr>
          <w:rFonts w:cs="B Nazanin" w:hint="cs"/>
          <w:sz w:val="28"/>
          <w:szCs w:val="28"/>
          <w:rtl/>
          <w:lang w:bidi="fa-IR"/>
        </w:rPr>
        <w:t xml:space="preserve">انتقال </w:t>
      </w:r>
      <w:r w:rsidR="001045B6" w:rsidRPr="0005115D">
        <w:rPr>
          <w:rFonts w:cs="B Nazanin" w:hint="cs"/>
          <w:sz w:val="28"/>
          <w:szCs w:val="28"/>
          <w:rtl/>
          <w:lang w:bidi="fa-IR"/>
        </w:rPr>
        <w:t>میانگین</w:t>
      </w:r>
      <w:r w:rsidR="00467B94" w:rsidRPr="0005115D">
        <w:rPr>
          <w:rFonts w:cs="B Nazanin" w:hint="cs"/>
          <w:sz w:val="28"/>
          <w:szCs w:val="28"/>
          <w:rtl/>
          <w:lang w:bidi="fa-IR"/>
        </w:rPr>
        <w:t xml:space="preserve"> به قدری بالا می باشد که آن را غیر قابل استفاده برای فضاهایی با ابعاد بالا کرده است.در این مقاله ، یک الگوریتم تطبیق سریع</w:t>
      </w:r>
      <w:r w:rsidR="00B90095" w:rsidRPr="0005115D">
        <w:rPr>
          <w:rFonts w:cs="B Nazanin" w:hint="cs"/>
          <w:sz w:val="28"/>
          <w:szCs w:val="28"/>
          <w:rtl/>
          <w:lang w:bidi="fa-IR"/>
        </w:rPr>
        <w:t xml:space="preserve"> انتقال</w:t>
      </w:r>
      <w:r w:rsidR="00467B94" w:rsidRPr="0005115D">
        <w:rPr>
          <w:rFonts w:cs="B Nazanin" w:hint="cs"/>
          <w:sz w:val="28"/>
          <w:szCs w:val="28"/>
          <w:rtl/>
          <w:lang w:bidi="fa-IR"/>
        </w:rPr>
        <w:t xml:space="preserve"> </w:t>
      </w:r>
      <w:r w:rsidR="001045B6" w:rsidRPr="0005115D">
        <w:rPr>
          <w:rFonts w:cs="B Nazanin" w:hint="cs"/>
          <w:sz w:val="28"/>
          <w:szCs w:val="28"/>
          <w:rtl/>
          <w:lang w:bidi="fa-IR"/>
        </w:rPr>
        <w:t>میانگین</w:t>
      </w:r>
      <w:r w:rsidR="00467B94" w:rsidRPr="0005115D">
        <w:rPr>
          <w:rFonts w:cs="B Nazanin" w:hint="cs"/>
          <w:sz w:val="28"/>
          <w:szCs w:val="28"/>
          <w:rtl/>
          <w:lang w:bidi="fa-IR"/>
        </w:rPr>
        <w:t xml:space="preserve"> سریع برای تشخیص لبه پیشنهاد شده است.</w:t>
      </w:r>
      <w:r w:rsidR="008D3FAA" w:rsidRPr="0005115D">
        <w:rPr>
          <w:rFonts w:cs="B Nazanin"/>
          <w:sz w:val="28"/>
          <w:szCs w:val="28"/>
          <w:lang w:bidi="fa-IR"/>
        </w:rPr>
        <w:t xml:space="preserve"> </w:t>
      </w:r>
      <w:r w:rsidR="00467B94" w:rsidRPr="0005115D">
        <w:rPr>
          <w:rFonts w:cs="B Nazanin" w:hint="cs"/>
          <w:sz w:val="28"/>
          <w:szCs w:val="28"/>
          <w:rtl/>
          <w:lang w:bidi="fa-IR"/>
        </w:rPr>
        <w:t xml:space="preserve">این الگوریتم از یک تقریب نزدیک ترین روش جست و جو همسایه ها استفاده می کند ، به عنوان مثال </w:t>
      </w:r>
      <w:r w:rsidR="00467B94" w:rsidRPr="0005115D">
        <w:rPr>
          <w:rFonts w:cs="B Nazanin"/>
          <w:sz w:val="28"/>
          <w:szCs w:val="28"/>
          <w:lang w:bidi="fa-IR"/>
        </w:rPr>
        <w:t>LSH</w:t>
      </w:r>
      <w:r w:rsidR="00467B94" w:rsidRPr="0005115D">
        <w:rPr>
          <w:rFonts w:cs="B Nazanin" w:hint="cs"/>
          <w:sz w:val="28"/>
          <w:szCs w:val="28"/>
          <w:rtl/>
          <w:lang w:bidi="fa-IR"/>
        </w:rPr>
        <w:t xml:space="preserve"> (محل حساس به هش شدن</w:t>
      </w:r>
      <w:r w:rsidR="008D3FAA" w:rsidRPr="0005115D">
        <w:rPr>
          <w:rFonts w:cs="B Nazanin"/>
          <w:sz w:val="28"/>
          <w:szCs w:val="28"/>
          <w:lang w:bidi="fa-IR"/>
        </w:rPr>
        <w:t xml:space="preserve"> </w:t>
      </w:r>
      <w:r w:rsidR="00467B94" w:rsidRPr="0005115D">
        <w:rPr>
          <w:rFonts w:cs="B Nazanin" w:hint="cs"/>
          <w:sz w:val="28"/>
          <w:szCs w:val="28"/>
          <w:rtl/>
          <w:lang w:bidi="fa-IR"/>
        </w:rPr>
        <w:t>(خرد شدن))</w:t>
      </w:r>
      <w:r w:rsidR="008D3FAA" w:rsidRPr="0005115D">
        <w:rPr>
          <w:rFonts w:cs="B Nazanin"/>
          <w:sz w:val="28"/>
          <w:szCs w:val="28"/>
          <w:lang w:bidi="fa-IR"/>
        </w:rPr>
        <w:t xml:space="preserve"> </w:t>
      </w:r>
      <w:r w:rsidR="00467B94" w:rsidRPr="0005115D">
        <w:rPr>
          <w:rFonts w:cs="B Nazanin" w:hint="cs"/>
          <w:sz w:val="28"/>
          <w:szCs w:val="28"/>
          <w:rtl/>
          <w:lang w:bidi="fa-IR"/>
        </w:rPr>
        <w:t>ابتدا استفاده می شود، که به طور چشمگیری سبب کاهش تکرار محاسبه در ابعاد بالا می شود.</w:t>
      </w:r>
      <w:r w:rsidR="008D3FAA" w:rsidRPr="0005115D">
        <w:rPr>
          <w:rFonts w:cs="B Nazanin"/>
          <w:sz w:val="28"/>
          <w:szCs w:val="28"/>
          <w:lang w:bidi="fa-IR"/>
        </w:rPr>
        <w:t xml:space="preserve"> </w:t>
      </w:r>
      <w:r w:rsidR="00380DD4" w:rsidRPr="0005115D">
        <w:rPr>
          <w:rFonts w:cs="B Nazanin" w:hint="cs"/>
          <w:sz w:val="28"/>
          <w:szCs w:val="28"/>
          <w:rtl/>
          <w:lang w:bidi="fa-IR"/>
        </w:rPr>
        <w:t>علاوه بر آن،</w:t>
      </w:r>
      <w:r w:rsidR="008D3FAA" w:rsidRPr="0005115D">
        <w:rPr>
          <w:rFonts w:cs="B Nazanin"/>
          <w:sz w:val="28"/>
          <w:szCs w:val="28"/>
          <w:lang w:bidi="fa-IR"/>
        </w:rPr>
        <w:t xml:space="preserve"> </w:t>
      </w:r>
      <w:r w:rsidR="00380DD4" w:rsidRPr="0005115D">
        <w:rPr>
          <w:rFonts w:cs="B Nazanin" w:hint="cs"/>
          <w:sz w:val="28"/>
          <w:szCs w:val="28"/>
          <w:rtl/>
          <w:lang w:bidi="fa-IR"/>
        </w:rPr>
        <w:t xml:space="preserve">روند </w:t>
      </w:r>
      <w:r w:rsidR="00380DD4" w:rsidRPr="0005115D">
        <w:rPr>
          <w:rFonts w:cs="B Nazanin"/>
          <w:sz w:val="28"/>
          <w:szCs w:val="28"/>
          <w:lang w:bidi="fa-IR"/>
        </w:rPr>
        <w:t>LSH</w:t>
      </w:r>
      <w:r w:rsidR="00380DD4" w:rsidRPr="0005115D">
        <w:rPr>
          <w:rFonts w:cs="B Nazanin" w:hint="cs"/>
          <w:sz w:val="28"/>
          <w:szCs w:val="28"/>
          <w:rtl/>
          <w:lang w:bidi="fa-IR"/>
        </w:rPr>
        <w:t xml:space="preserve"> می تواند برای تعیین پهنای باند پنجره کرنل</w:t>
      </w:r>
      <w:r w:rsidR="00FD3820" w:rsidRPr="0005115D">
        <w:rPr>
          <w:rFonts w:cs="B Nazanin" w:hint="cs"/>
          <w:sz w:val="28"/>
          <w:szCs w:val="28"/>
          <w:rtl/>
          <w:lang w:bidi="fa-IR"/>
        </w:rPr>
        <w:t xml:space="preserve"> (هسته)</w:t>
      </w:r>
      <w:r w:rsidR="00380DD4" w:rsidRPr="0005115D">
        <w:rPr>
          <w:rFonts w:cs="B Nazanin" w:hint="cs"/>
          <w:sz w:val="28"/>
          <w:szCs w:val="28"/>
          <w:rtl/>
          <w:lang w:bidi="fa-IR"/>
        </w:rPr>
        <w:t xml:space="preserve"> انطباقی نیز به ما کمک کند.</w:t>
      </w:r>
      <w:r w:rsidR="008D3FAA" w:rsidRPr="0005115D">
        <w:rPr>
          <w:rFonts w:cs="B Nazanin"/>
          <w:sz w:val="28"/>
          <w:szCs w:val="28"/>
          <w:lang w:bidi="fa-IR"/>
        </w:rPr>
        <w:t xml:space="preserve"> </w:t>
      </w:r>
      <w:r w:rsidR="00380DD4" w:rsidRPr="0005115D">
        <w:rPr>
          <w:rFonts w:cs="B Nazanin" w:hint="cs"/>
          <w:sz w:val="28"/>
          <w:szCs w:val="28"/>
          <w:rtl/>
          <w:lang w:bidi="fa-IR"/>
        </w:rPr>
        <w:t>نتایج تجربی نیز بیانگر موثر بودن روش پیشنهادی ما می باشد.</w:t>
      </w:r>
    </w:p>
    <w:p w:rsidR="0005115D" w:rsidRPr="0005115D" w:rsidRDefault="0005115D" w:rsidP="0005115D">
      <w:pPr>
        <w:bidi/>
        <w:spacing w:after="0" w:line="360" w:lineRule="auto"/>
        <w:jc w:val="both"/>
        <w:rPr>
          <w:rFonts w:cs="B Nazanin"/>
          <w:sz w:val="28"/>
          <w:szCs w:val="28"/>
          <w:rtl/>
          <w:lang w:bidi="fa-IR"/>
        </w:rPr>
      </w:pPr>
    </w:p>
    <w:p w:rsidR="00380DD4" w:rsidRPr="0005115D" w:rsidRDefault="00380DD4" w:rsidP="0005115D">
      <w:pPr>
        <w:bidi/>
        <w:spacing w:after="0" w:line="360" w:lineRule="auto"/>
        <w:jc w:val="both"/>
        <w:rPr>
          <w:rFonts w:cs="B Nazanin"/>
          <w:b/>
          <w:bCs/>
          <w:sz w:val="28"/>
          <w:szCs w:val="28"/>
          <w:rtl/>
          <w:lang w:bidi="fa-IR"/>
        </w:rPr>
      </w:pPr>
      <w:r w:rsidRPr="0005115D">
        <w:rPr>
          <w:rFonts w:cs="B Nazanin" w:hint="cs"/>
          <w:b/>
          <w:bCs/>
          <w:sz w:val="28"/>
          <w:szCs w:val="28"/>
          <w:rtl/>
          <w:lang w:bidi="fa-IR"/>
        </w:rPr>
        <w:t>1.</w:t>
      </w:r>
      <w:r w:rsidR="0005115D">
        <w:rPr>
          <w:rFonts w:cs="B Nazanin"/>
          <w:b/>
          <w:bCs/>
          <w:sz w:val="28"/>
          <w:szCs w:val="28"/>
          <w:lang w:bidi="fa-IR"/>
        </w:rPr>
        <w:t xml:space="preserve"> </w:t>
      </w:r>
      <w:r w:rsidRPr="0005115D">
        <w:rPr>
          <w:rFonts w:cs="B Nazanin" w:hint="cs"/>
          <w:b/>
          <w:bCs/>
          <w:sz w:val="28"/>
          <w:szCs w:val="28"/>
          <w:rtl/>
          <w:lang w:bidi="fa-IR"/>
        </w:rPr>
        <w:t>مقدمه</w:t>
      </w:r>
    </w:p>
    <w:p w:rsidR="00AB79D2" w:rsidRPr="0005115D" w:rsidRDefault="00380DD4" w:rsidP="0005115D">
      <w:pPr>
        <w:bidi/>
        <w:spacing w:after="0" w:line="360" w:lineRule="auto"/>
        <w:jc w:val="both"/>
        <w:rPr>
          <w:rFonts w:cs="B Nazanin"/>
          <w:sz w:val="28"/>
          <w:szCs w:val="28"/>
          <w:rtl/>
          <w:lang w:bidi="fa-IR"/>
        </w:rPr>
      </w:pPr>
      <w:r w:rsidRPr="0005115D">
        <w:rPr>
          <w:rFonts w:cs="B Nazanin" w:hint="cs"/>
          <w:sz w:val="28"/>
          <w:szCs w:val="28"/>
          <w:rtl/>
          <w:lang w:bidi="fa-IR"/>
        </w:rPr>
        <w:t>تشخیص لبه مسلما مهم ترین عملیات در بینایی کامپیوتری به خصوص در</w:t>
      </w:r>
      <w:r w:rsidR="00FD7BB3" w:rsidRPr="0005115D">
        <w:rPr>
          <w:rFonts w:cs="B Nazanin" w:hint="cs"/>
          <w:sz w:val="28"/>
          <w:szCs w:val="28"/>
          <w:rtl/>
          <w:lang w:bidi="fa-IR"/>
        </w:rPr>
        <w:t xml:space="preserve"> بینایی</w:t>
      </w:r>
      <w:r w:rsidRPr="0005115D">
        <w:rPr>
          <w:rFonts w:cs="B Nazanin" w:hint="cs"/>
          <w:sz w:val="28"/>
          <w:szCs w:val="28"/>
          <w:rtl/>
          <w:lang w:bidi="fa-IR"/>
        </w:rPr>
        <w:t xml:space="preserve"> سطح پایین</w:t>
      </w:r>
      <w:r w:rsidR="00FD7BB3" w:rsidRPr="0005115D">
        <w:rPr>
          <w:rFonts w:cs="B Nazanin" w:hint="cs"/>
          <w:sz w:val="28"/>
          <w:szCs w:val="28"/>
          <w:rtl/>
          <w:lang w:bidi="fa-IR"/>
        </w:rPr>
        <w:t xml:space="preserve"> کامپیوتر با مجموعه ای از تکنیک ها</w:t>
      </w:r>
      <w:r w:rsidRPr="0005115D">
        <w:rPr>
          <w:rFonts w:cs="B Nazanin" w:hint="cs"/>
          <w:sz w:val="28"/>
          <w:szCs w:val="28"/>
          <w:rtl/>
          <w:lang w:bidi="fa-IR"/>
        </w:rPr>
        <w:t xml:space="preserve"> می باشد</w:t>
      </w:r>
      <w:r w:rsidR="00FD7BB3" w:rsidRPr="0005115D">
        <w:rPr>
          <w:rFonts w:cs="B Nazanin" w:hint="cs"/>
          <w:sz w:val="28"/>
          <w:szCs w:val="28"/>
          <w:rtl/>
          <w:lang w:bidi="fa-IR"/>
        </w:rPr>
        <w:t>.یک لبه مرزی بین شی و پس زمینه آن (طرح کلی شی) می باشد.</w:t>
      </w:r>
      <w:r w:rsidR="008D3FAA" w:rsidRPr="0005115D">
        <w:rPr>
          <w:rFonts w:cs="B Nazanin"/>
          <w:sz w:val="28"/>
          <w:szCs w:val="28"/>
          <w:lang w:bidi="fa-IR"/>
        </w:rPr>
        <w:t xml:space="preserve"> </w:t>
      </w:r>
      <w:r w:rsidR="00FD7BB3" w:rsidRPr="0005115D">
        <w:rPr>
          <w:rFonts w:cs="B Nazanin" w:hint="cs"/>
          <w:sz w:val="28"/>
          <w:szCs w:val="28"/>
          <w:rtl/>
          <w:lang w:bidi="fa-IR"/>
        </w:rPr>
        <w:t>تشخیص لبه باید موثر و قابل اطمینان باشد چرا که اعتبار،</w:t>
      </w:r>
      <w:r w:rsidR="008D3FAA" w:rsidRPr="0005115D">
        <w:rPr>
          <w:rFonts w:cs="B Nazanin"/>
          <w:sz w:val="28"/>
          <w:szCs w:val="28"/>
          <w:lang w:bidi="fa-IR"/>
        </w:rPr>
        <w:t xml:space="preserve"> </w:t>
      </w:r>
      <w:r w:rsidR="00FD7BB3" w:rsidRPr="0005115D">
        <w:rPr>
          <w:rFonts w:cs="B Nazanin" w:hint="cs"/>
          <w:sz w:val="28"/>
          <w:szCs w:val="28"/>
          <w:rtl/>
          <w:lang w:bidi="fa-IR"/>
        </w:rPr>
        <w:t>بازده و امکان اتمام مراحل پردازش های بعدی (به عنوان مثال در بینایی کامپیوتری) نیز بر آن تکیه خواهد کرد.این مطلب به این معنا است که اگر لبه های یک تصویر را بتوان با دقت شناسایی کرد،</w:t>
      </w:r>
      <w:r w:rsidR="008D3FAA" w:rsidRPr="0005115D">
        <w:rPr>
          <w:rFonts w:cs="B Nazanin"/>
          <w:sz w:val="28"/>
          <w:szCs w:val="28"/>
          <w:lang w:bidi="fa-IR"/>
        </w:rPr>
        <w:t xml:space="preserve"> </w:t>
      </w:r>
      <w:r w:rsidR="00FD7BB3" w:rsidRPr="0005115D">
        <w:rPr>
          <w:rFonts w:cs="B Nazanin" w:hint="cs"/>
          <w:sz w:val="28"/>
          <w:szCs w:val="28"/>
          <w:rtl/>
          <w:lang w:bidi="fa-IR"/>
        </w:rPr>
        <w:t>اشیاء داخل یک تصویر را نیز می توان بهتر تعیین محل کرد و خصوصیات پایه ای مثل مساحت،</w:t>
      </w:r>
      <w:r w:rsidR="00105834" w:rsidRPr="0005115D">
        <w:rPr>
          <w:rFonts w:cs="B Nazanin"/>
          <w:sz w:val="28"/>
          <w:szCs w:val="28"/>
          <w:lang w:bidi="fa-IR"/>
        </w:rPr>
        <w:t xml:space="preserve"> </w:t>
      </w:r>
      <w:r w:rsidR="00FD7BB3" w:rsidRPr="0005115D">
        <w:rPr>
          <w:rFonts w:cs="B Nazanin" w:hint="cs"/>
          <w:sz w:val="28"/>
          <w:szCs w:val="28"/>
          <w:rtl/>
          <w:lang w:bidi="fa-IR"/>
        </w:rPr>
        <w:t>محیط و شکل را نیز می توان اندازه گیری کرد.</w:t>
      </w:r>
      <w:r w:rsidR="00105834" w:rsidRPr="0005115D">
        <w:rPr>
          <w:rFonts w:cs="B Nazanin"/>
          <w:sz w:val="28"/>
          <w:szCs w:val="28"/>
          <w:lang w:bidi="fa-IR"/>
        </w:rPr>
        <w:t xml:space="preserve"> </w:t>
      </w:r>
      <w:r w:rsidR="003B444A" w:rsidRPr="0005115D">
        <w:rPr>
          <w:rFonts w:cs="B Nazanin" w:hint="cs"/>
          <w:sz w:val="28"/>
          <w:szCs w:val="28"/>
          <w:rtl/>
          <w:lang w:bidi="fa-IR"/>
        </w:rPr>
        <w:t xml:space="preserve">یک مشکل اساسی در فرآیندهای تشخیص لبه را می توان احتمال </w:t>
      </w:r>
      <w:r w:rsidR="003B444A" w:rsidRPr="0005115D">
        <w:rPr>
          <w:rFonts w:cs="B Nazanin" w:hint="cs"/>
          <w:sz w:val="28"/>
          <w:szCs w:val="28"/>
          <w:rtl/>
          <w:lang w:bidi="fa-IR"/>
        </w:rPr>
        <w:lastRenderedPageBreak/>
        <w:t>استخراج لبه های اشتباهی که ناشی از نویز و تغییرات جزئی شدت دانست که اغلب غیر معنی دار و حواس پرت کن هستند ، و ممکن است سبب کاهش عملکرد محاسباتی در سایر مراحل شود</w:t>
      </w:r>
      <w:r w:rsidR="00105834" w:rsidRPr="0005115D">
        <w:rPr>
          <w:rFonts w:cs="B Nazanin"/>
          <w:sz w:val="28"/>
          <w:szCs w:val="28"/>
          <w:lang w:bidi="fa-IR"/>
        </w:rPr>
        <w:t xml:space="preserve"> </w:t>
      </w:r>
      <w:r w:rsidR="003B444A" w:rsidRPr="0005115D">
        <w:rPr>
          <w:rFonts w:cs="B Nazanin" w:hint="cs"/>
          <w:sz w:val="28"/>
          <w:szCs w:val="28"/>
          <w:rtl/>
          <w:lang w:bidi="fa-IR"/>
        </w:rPr>
        <w:t>.بنابراین،انتخاب درست لبه بسیار با اهمیت می باشد.</w:t>
      </w:r>
    </w:p>
    <w:p w:rsidR="003B444A" w:rsidRPr="0005115D" w:rsidRDefault="00541833" w:rsidP="0005115D">
      <w:pPr>
        <w:bidi/>
        <w:spacing w:after="0" w:line="360" w:lineRule="auto"/>
        <w:jc w:val="both"/>
        <w:rPr>
          <w:rFonts w:cs="B Nazanin"/>
          <w:sz w:val="28"/>
          <w:szCs w:val="28"/>
          <w:lang w:bidi="fa-IR"/>
        </w:rPr>
      </w:pPr>
      <w:r w:rsidRPr="0005115D">
        <w:rPr>
          <w:rFonts w:cs="B Nazanin" w:hint="cs"/>
          <w:sz w:val="28"/>
          <w:szCs w:val="28"/>
          <w:rtl/>
          <w:lang w:bidi="fa-IR"/>
        </w:rPr>
        <w:t xml:space="preserve">روش های متعددی برای تشخیص لبه </w:t>
      </w:r>
      <w:r w:rsidR="001045B6" w:rsidRPr="0005115D">
        <w:rPr>
          <w:rFonts w:cs="B Nazanin" w:hint="cs"/>
          <w:sz w:val="28"/>
          <w:szCs w:val="28"/>
          <w:rtl/>
          <w:lang w:bidi="fa-IR"/>
        </w:rPr>
        <w:t xml:space="preserve">وجود دارد، در بین آنها روش  </w:t>
      </w:r>
      <w:r w:rsidR="00B90095" w:rsidRPr="0005115D">
        <w:rPr>
          <w:rFonts w:cs="B Nazanin" w:hint="cs"/>
          <w:sz w:val="28"/>
          <w:szCs w:val="28"/>
          <w:rtl/>
          <w:lang w:bidi="fa-IR"/>
        </w:rPr>
        <w:t xml:space="preserve">انتقال </w:t>
      </w:r>
      <w:r w:rsidR="001045B6" w:rsidRPr="0005115D">
        <w:rPr>
          <w:rFonts w:cs="B Nazanin" w:hint="cs"/>
          <w:sz w:val="28"/>
          <w:szCs w:val="28"/>
          <w:rtl/>
          <w:lang w:bidi="fa-IR"/>
        </w:rPr>
        <w:t>میانگین یکی از رایج ترین روش ها برای تشخیص لبه می باشد.</w:t>
      </w:r>
      <w:r w:rsidR="00B90095" w:rsidRPr="0005115D">
        <w:rPr>
          <w:rFonts w:cs="B Nazanin" w:hint="cs"/>
          <w:sz w:val="28"/>
          <w:szCs w:val="28"/>
          <w:rtl/>
          <w:lang w:bidi="fa-IR"/>
        </w:rPr>
        <w:t xml:space="preserve"> انتقال </w:t>
      </w:r>
      <w:r w:rsidR="001045B6" w:rsidRPr="0005115D">
        <w:rPr>
          <w:rFonts w:cs="B Nazanin" w:hint="cs"/>
          <w:sz w:val="28"/>
          <w:szCs w:val="28"/>
          <w:rtl/>
          <w:lang w:bidi="fa-IR"/>
        </w:rPr>
        <w:t>میانگین برآورد تراکم شیب را به صورت غیر پارامتری برای ما فراهم می کند. روش</w:t>
      </w:r>
      <w:r w:rsidR="00B90095" w:rsidRPr="0005115D">
        <w:rPr>
          <w:rFonts w:cs="B Nazanin" w:hint="cs"/>
          <w:sz w:val="28"/>
          <w:szCs w:val="28"/>
          <w:rtl/>
          <w:lang w:bidi="fa-IR"/>
        </w:rPr>
        <w:t xml:space="preserve"> انتقال</w:t>
      </w:r>
      <w:r w:rsidR="001045B6" w:rsidRPr="0005115D">
        <w:rPr>
          <w:rFonts w:cs="B Nazanin" w:hint="cs"/>
          <w:sz w:val="28"/>
          <w:szCs w:val="28"/>
          <w:rtl/>
          <w:lang w:bidi="fa-IR"/>
        </w:rPr>
        <w:t xml:space="preserve"> میانگین یک راه ظریف برای تعیین حداکثر تراکم بدون نیاز به تخمین تراکم به طور مستقیم را فراهم می کند.بردار</w:t>
      </w:r>
      <w:r w:rsidR="00B90095" w:rsidRPr="0005115D">
        <w:rPr>
          <w:rFonts w:cs="B Nazanin" w:hint="cs"/>
          <w:sz w:val="28"/>
          <w:szCs w:val="28"/>
          <w:rtl/>
          <w:lang w:bidi="fa-IR"/>
        </w:rPr>
        <w:t xml:space="preserve"> انتقال</w:t>
      </w:r>
      <w:r w:rsidR="001045B6" w:rsidRPr="0005115D">
        <w:rPr>
          <w:rFonts w:cs="B Nazanin" w:hint="cs"/>
          <w:sz w:val="28"/>
          <w:szCs w:val="28"/>
          <w:rtl/>
          <w:lang w:bidi="fa-IR"/>
        </w:rPr>
        <w:t xml:space="preserve"> میانگین همواره به جهتی اشاره می کند که تراکم در آن جهت به سمت حداکثر مقدار می رود.</w:t>
      </w:r>
      <w:r w:rsidR="00105834" w:rsidRPr="0005115D">
        <w:rPr>
          <w:rFonts w:cs="B Nazanin"/>
          <w:sz w:val="28"/>
          <w:szCs w:val="28"/>
          <w:lang w:bidi="fa-IR"/>
        </w:rPr>
        <w:t xml:space="preserve"> </w:t>
      </w:r>
      <w:r w:rsidR="001045B6" w:rsidRPr="0005115D">
        <w:rPr>
          <w:rFonts w:cs="B Nazanin" w:hint="cs"/>
          <w:sz w:val="28"/>
          <w:szCs w:val="28"/>
          <w:rtl/>
          <w:lang w:bidi="fa-IR"/>
        </w:rPr>
        <w:t>روند میانگین</w:t>
      </w:r>
      <w:r w:rsidR="00B90095" w:rsidRPr="0005115D">
        <w:rPr>
          <w:rFonts w:cs="B Nazanin" w:hint="cs"/>
          <w:sz w:val="28"/>
          <w:szCs w:val="28"/>
          <w:rtl/>
          <w:lang w:bidi="fa-IR"/>
        </w:rPr>
        <w:t xml:space="preserve"> انتقال</w:t>
      </w:r>
      <w:r w:rsidR="001045B6" w:rsidRPr="0005115D">
        <w:rPr>
          <w:rFonts w:cs="B Nazanin" w:hint="cs"/>
          <w:sz w:val="28"/>
          <w:szCs w:val="28"/>
          <w:rtl/>
          <w:lang w:bidi="fa-IR"/>
        </w:rPr>
        <w:t xml:space="preserve"> یک فرآیند تکرار شونده است که هر نقطه داده را به حداکثر تراکم سوق می دهد.</w:t>
      </w:r>
      <w:r w:rsidR="00105834" w:rsidRPr="0005115D">
        <w:rPr>
          <w:rFonts w:cs="B Nazanin"/>
          <w:sz w:val="28"/>
          <w:szCs w:val="28"/>
          <w:lang w:bidi="fa-IR"/>
        </w:rPr>
        <w:t xml:space="preserve"> </w:t>
      </w:r>
      <w:r w:rsidR="001045B6" w:rsidRPr="0005115D">
        <w:rPr>
          <w:rFonts w:cs="B Nazanin" w:hint="cs"/>
          <w:sz w:val="28"/>
          <w:szCs w:val="28"/>
          <w:rtl/>
          <w:lang w:bidi="fa-IR"/>
        </w:rPr>
        <w:t xml:space="preserve">در </w:t>
      </w:r>
      <w:r w:rsidR="001045B6" w:rsidRPr="0005115D">
        <w:rPr>
          <w:rFonts w:cs="B Nazanin"/>
          <w:sz w:val="28"/>
          <w:szCs w:val="28"/>
          <w:lang w:bidi="fa-IR"/>
        </w:rPr>
        <w:t>[2]</w:t>
      </w:r>
      <w:r w:rsidR="001045B6" w:rsidRPr="0005115D">
        <w:rPr>
          <w:rFonts w:cs="B Nazanin" w:hint="cs"/>
          <w:sz w:val="28"/>
          <w:szCs w:val="28"/>
          <w:rtl/>
          <w:lang w:bidi="fa-IR"/>
        </w:rPr>
        <w:t>، برای یافتن شی ای که به عنوان نامزد مطرح شود شبیه ترین شکل نسبت به مدل داده شده می باشد در حالیکه محل شی بعدی را نیز باید تعیین کنیم.</w:t>
      </w:r>
      <w:r w:rsidR="00105834" w:rsidRPr="0005115D">
        <w:rPr>
          <w:rFonts w:cs="B Nazanin"/>
          <w:sz w:val="28"/>
          <w:szCs w:val="28"/>
          <w:lang w:bidi="fa-IR"/>
        </w:rPr>
        <w:t xml:space="preserve"> </w:t>
      </w:r>
      <w:r w:rsidR="001045B6" w:rsidRPr="0005115D">
        <w:rPr>
          <w:rFonts w:cs="B Nazanin" w:hint="cs"/>
          <w:sz w:val="28"/>
          <w:szCs w:val="28"/>
          <w:rtl/>
          <w:lang w:bidi="fa-IR"/>
        </w:rPr>
        <w:t xml:space="preserve">این روش برای ما دقت </w:t>
      </w:r>
      <w:r w:rsidR="00A046E4" w:rsidRPr="0005115D">
        <w:rPr>
          <w:rFonts w:cs="B Nazanin" w:hint="cs"/>
          <w:sz w:val="28"/>
          <w:szCs w:val="28"/>
          <w:rtl/>
          <w:lang w:bidi="fa-IR"/>
        </w:rPr>
        <w:t>در تعیین محل را فراهم می کند،</w:t>
      </w:r>
      <w:r w:rsidR="00105834" w:rsidRPr="0005115D">
        <w:rPr>
          <w:rFonts w:cs="B Nazanin"/>
          <w:sz w:val="28"/>
          <w:szCs w:val="28"/>
          <w:lang w:bidi="fa-IR"/>
        </w:rPr>
        <w:t xml:space="preserve"> </w:t>
      </w:r>
      <w:r w:rsidR="00A046E4" w:rsidRPr="0005115D">
        <w:rPr>
          <w:rFonts w:cs="B Nazanin" w:hint="cs"/>
          <w:sz w:val="28"/>
          <w:szCs w:val="28"/>
          <w:rtl/>
          <w:lang w:bidi="fa-IR"/>
        </w:rPr>
        <w:t>همچنین محاسبات آن نیز سریع می باشد.هر چند که ، محدودیت این روش مبتنی بر</w:t>
      </w:r>
      <w:r w:rsidR="00B90095" w:rsidRPr="0005115D">
        <w:rPr>
          <w:rFonts w:cs="B Nazanin" w:hint="cs"/>
          <w:sz w:val="28"/>
          <w:szCs w:val="28"/>
          <w:rtl/>
          <w:lang w:bidi="fa-IR"/>
        </w:rPr>
        <w:t xml:space="preserve"> انتقال</w:t>
      </w:r>
      <w:r w:rsidR="00A046E4" w:rsidRPr="0005115D">
        <w:rPr>
          <w:rFonts w:cs="B Nazanin" w:hint="cs"/>
          <w:sz w:val="28"/>
          <w:szCs w:val="28"/>
          <w:rtl/>
          <w:lang w:bidi="fa-IR"/>
        </w:rPr>
        <w:t xml:space="preserve"> میانگین این است که دارای مقیاس پذیر خوبی با ابعاد فضا نیست.اینطور نشان داده شده است که زمانی که ابعاد بیشتر از 6 می باشد، روش تجزیه و تحلیل باید به دقت انتخاب شود.</w:t>
      </w:r>
      <w:r w:rsidR="00A046E4" w:rsidRPr="0005115D">
        <w:rPr>
          <w:rFonts w:cs="B Nazanin"/>
          <w:sz w:val="28"/>
          <w:szCs w:val="28"/>
          <w:lang w:bidi="fa-IR"/>
        </w:rPr>
        <w:t>[1]</w:t>
      </w:r>
    </w:p>
    <w:p w:rsidR="00A046E4" w:rsidRPr="0005115D" w:rsidRDefault="00B90095" w:rsidP="0005115D">
      <w:pPr>
        <w:bidi/>
        <w:spacing w:after="0" w:line="360" w:lineRule="auto"/>
        <w:jc w:val="both"/>
        <w:rPr>
          <w:rFonts w:cs="B Nazanin"/>
          <w:sz w:val="28"/>
          <w:szCs w:val="28"/>
          <w:rtl/>
          <w:lang w:bidi="fa-IR"/>
        </w:rPr>
      </w:pPr>
      <w:r w:rsidRPr="0005115D">
        <w:rPr>
          <w:rFonts w:cs="B Nazanin" w:hint="cs"/>
          <w:sz w:val="28"/>
          <w:szCs w:val="28"/>
          <w:rtl/>
          <w:lang w:bidi="fa-IR"/>
        </w:rPr>
        <w:t xml:space="preserve">انتقال </w:t>
      </w:r>
      <w:r w:rsidR="00486D0E" w:rsidRPr="0005115D">
        <w:rPr>
          <w:rFonts w:cs="B Nazanin" w:hint="cs"/>
          <w:sz w:val="28"/>
          <w:szCs w:val="28"/>
          <w:rtl/>
          <w:lang w:bidi="fa-IR"/>
        </w:rPr>
        <w:t xml:space="preserve">میانگین یک تخمین گر برای تراکم غیر پارامتری می باشد که تکرار محاسبات را با توجه به نزدیک ترین حالت یک نمونه توزیع شده انجام می دهد.پس از اینکه ادبیات آن را معرفی کردیم </w:t>
      </w:r>
      <w:r w:rsidR="00486D0E" w:rsidRPr="0005115D">
        <w:rPr>
          <w:rFonts w:cs="B Nazanin"/>
          <w:sz w:val="28"/>
          <w:szCs w:val="28"/>
          <w:lang w:bidi="fa-IR"/>
        </w:rPr>
        <w:t>[3]</w:t>
      </w:r>
      <w:r w:rsidR="00D352B7" w:rsidRPr="0005115D">
        <w:rPr>
          <w:rFonts w:cs="B Nazanin" w:hint="cs"/>
          <w:sz w:val="28"/>
          <w:szCs w:val="28"/>
          <w:rtl/>
          <w:lang w:bidi="fa-IR"/>
        </w:rPr>
        <w:t xml:space="preserve">،برای حل مشکلات مختلف کامپیوتری از روش هایی مثل اتصالات خطی </w:t>
      </w:r>
      <w:r w:rsidR="00D352B7" w:rsidRPr="0005115D">
        <w:rPr>
          <w:rFonts w:cs="B Nazanin"/>
          <w:sz w:val="28"/>
          <w:szCs w:val="28"/>
          <w:lang w:bidi="fa-IR"/>
        </w:rPr>
        <w:t>[4]</w:t>
      </w:r>
      <w:r w:rsidR="00D352B7" w:rsidRPr="0005115D">
        <w:rPr>
          <w:rFonts w:cs="B Nazanin" w:hint="cs"/>
          <w:sz w:val="28"/>
          <w:szCs w:val="28"/>
          <w:rtl/>
          <w:lang w:bidi="fa-IR"/>
        </w:rPr>
        <w:t>، تقسیم بندی</w:t>
      </w:r>
      <w:r w:rsidR="00D352B7" w:rsidRPr="0005115D">
        <w:rPr>
          <w:rFonts w:cs="B Nazanin"/>
          <w:sz w:val="28"/>
          <w:szCs w:val="28"/>
          <w:lang w:bidi="fa-IR"/>
        </w:rPr>
        <w:t xml:space="preserve">[5] </w:t>
      </w:r>
      <w:r w:rsidR="00D352B7" w:rsidRPr="0005115D">
        <w:rPr>
          <w:rFonts w:cs="B Nazanin" w:hint="cs"/>
          <w:sz w:val="28"/>
          <w:szCs w:val="28"/>
          <w:rtl/>
          <w:lang w:bidi="fa-IR"/>
        </w:rPr>
        <w:t xml:space="preserve"> و ردیابی شی</w:t>
      </w:r>
      <w:r w:rsidR="00D352B7" w:rsidRPr="0005115D">
        <w:rPr>
          <w:rFonts w:cs="B Nazanin"/>
          <w:sz w:val="28"/>
          <w:szCs w:val="28"/>
          <w:lang w:bidi="fa-IR"/>
        </w:rPr>
        <w:t xml:space="preserve"> [6]</w:t>
      </w:r>
      <w:r w:rsidR="00D352B7" w:rsidRPr="0005115D">
        <w:rPr>
          <w:rFonts w:cs="B Nazanin" w:hint="cs"/>
          <w:sz w:val="28"/>
          <w:szCs w:val="28"/>
          <w:rtl/>
          <w:lang w:bidi="fa-IR"/>
        </w:rPr>
        <w:t xml:space="preserve">استفاده شده است.با وجود تضمینی که برای عملکرد آن در مقالات مختلفی مثل </w:t>
      </w:r>
      <w:r w:rsidR="00D352B7" w:rsidRPr="0005115D">
        <w:rPr>
          <w:rFonts w:cs="B Nazanin"/>
          <w:sz w:val="28"/>
          <w:szCs w:val="28"/>
          <w:lang w:bidi="fa-IR"/>
        </w:rPr>
        <w:t>[7]</w:t>
      </w:r>
      <w:r w:rsidR="00D352B7" w:rsidRPr="0005115D">
        <w:rPr>
          <w:rFonts w:cs="B Nazanin" w:hint="cs"/>
          <w:sz w:val="28"/>
          <w:szCs w:val="28"/>
          <w:rtl/>
          <w:lang w:bidi="fa-IR"/>
        </w:rPr>
        <w:t xml:space="preserve"> ، </w:t>
      </w:r>
      <w:r w:rsidR="00D352B7" w:rsidRPr="0005115D">
        <w:rPr>
          <w:rFonts w:cs="B Nazanin"/>
          <w:sz w:val="28"/>
          <w:szCs w:val="28"/>
          <w:lang w:bidi="fa-IR"/>
        </w:rPr>
        <w:t>[8]</w:t>
      </w:r>
      <w:r w:rsidR="00D352B7" w:rsidRPr="0005115D">
        <w:rPr>
          <w:rFonts w:cs="B Nazanin" w:hint="cs"/>
          <w:sz w:val="28"/>
          <w:szCs w:val="28"/>
          <w:rtl/>
          <w:lang w:bidi="fa-IR"/>
        </w:rPr>
        <w:t xml:space="preserve"> ،</w:t>
      </w:r>
      <w:r w:rsidR="00D352B7" w:rsidRPr="0005115D">
        <w:rPr>
          <w:rFonts w:cs="B Nazanin"/>
          <w:sz w:val="28"/>
          <w:szCs w:val="28"/>
          <w:lang w:bidi="fa-IR"/>
        </w:rPr>
        <w:t xml:space="preserve"> [9]</w:t>
      </w:r>
      <w:r w:rsidR="00D352B7" w:rsidRPr="0005115D">
        <w:rPr>
          <w:rFonts w:cs="B Nazanin" w:hint="cs"/>
          <w:sz w:val="28"/>
          <w:szCs w:val="28"/>
          <w:rtl/>
          <w:lang w:bidi="fa-IR"/>
        </w:rPr>
        <w:t xml:space="preserve"> داده شده است روش </w:t>
      </w:r>
      <w:r w:rsidRPr="0005115D">
        <w:rPr>
          <w:rFonts w:cs="B Nazanin" w:hint="cs"/>
          <w:sz w:val="28"/>
          <w:szCs w:val="28"/>
          <w:rtl/>
          <w:lang w:bidi="fa-IR"/>
        </w:rPr>
        <w:t xml:space="preserve">انتقال </w:t>
      </w:r>
      <w:r w:rsidR="00D352B7" w:rsidRPr="0005115D">
        <w:rPr>
          <w:rFonts w:cs="B Nazanin" w:hint="cs"/>
          <w:sz w:val="28"/>
          <w:szCs w:val="28"/>
          <w:rtl/>
          <w:lang w:bidi="fa-IR"/>
        </w:rPr>
        <w:t>میانگین دارای دو محدودیت اصلی است ، که محدودیت اول ثبات در پهنای باند کرنل</w:t>
      </w:r>
      <w:r w:rsidR="00FD3820" w:rsidRPr="0005115D">
        <w:rPr>
          <w:rFonts w:cs="B Nazanin" w:hint="cs"/>
          <w:sz w:val="28"/>
          <w:szCs w:val="28"/>
          <w:rtl/>
          <w:lang w:bidi="fa-IR"/>
        </w:rPr>
        <w:t>(هسته)</w:t>
      </w:r>
      <w:r w:rsidR="00D352B7" w:rsidRPr="0005115D">
        <w:rPr>
          <w:rFonts w:cs="B Nazanin" w:hint="cs"/>
          <w:sz w:val="28"/>
          <w:szCs w:val="28"/>
          <w:rtl/>
          <w:lang w:bidi="fa-IR"/>
        </w:rPr>
        <w:t xml:space="preserve"> می باشد.تغییر در مقیاس شی نیاز به تنظیم پهنای باند به منظور پیگری مداوم شی را دارد.یک رویکرد بصری برای تخمین مقیاس شی جست و جو برای بهترین مقیاس با آزمایش پهناهای مختلفی از کرنل</w:t>
      </w:r>
      <w:r w:rsidR="00FD3820" w:rsidRPr="0005115D">
        <w:rPr>
          <w:rFonts w:cs="B Nazanin" w:hint="cs"/>
          <w:sz w:val="28"/>
          <w:szCs w:val="28"/>
          <w:rtl/>
          <w:lang w:bidi="fa-IR"/>
        </w:rPr>
        <w:t xml:space="preserve">(هسته) </w:t>
      </w:r>
      <w:r w:rsidR="00D352B7" w:rsidRPr="0005115D">
        <w:rPr>
          <w:rFonts w:cs="B Nazanin" w:hint="cs"/>
          <w:sz w:val="28"/>
          <w:szCs w:val="28"/>
          <w:rtl/>
          <w:lang w:bidi="fa-IR"/>
        </w:rPr>
        <w:t xml:space="preserve"> و انتخاب پهنای باندی است که دارای حذاکثر میزان شباهت ظاهری باشد</w:t>
      </w:r>
      <w:r w:rsidR="00D352B7" w:rsidRPr="0005115D">
        <w:rPr>
          <w:rFonts w:cs="B Nazanin"/>
          <w:sz w:val="28"/>
          <w:szCs w:val="28"/>
          <w:lang w:bidi="fa-IR"/>
        </w:rPr>
        <w:t>[6]</w:t>
      </w:r>
      <w:r w:rsidR="00D352B7" w:rsidRPr="0005115D">
        <w:rPr>
          <w:rFonts w:cs="B Nazanin" w:hint="cs"/>
          <w:sz w:val="28"/>
          <w:szCs w:val="28"/>
          <w:rtl/>
          <w:lang w:bidi="fa-IR"/>
        </w:rPr>
        <w:t>.</w:t>
      </w:r>
      <w:r w:rsidR="0038729F" w:rsidRPr="0005115D">
        <w:rPr>
          <w:rFonts w:cs="B Nazanin" w:hint="cs"/>
          <w:sz w:val="28"/>
          <w:szCs w:val="28"/>
          <w:rtl/>
          <w:lang w:bidi="fa-IR"/>
        </w:rPr>
        <w:t>در روشی دیگر این است که، پس از این</w:t>
      </w:r>
      <w:r w:rsidR="00137122" w:rsidRPr="0005115D">
        <w:rPr>
          <w:rFonts w:cs="B Nazanin" w:hint="cs"/>
          <w:sz w:val="28"/>
          <w:szCs w:val="28"/>
          <w:rtl/>
          <w:lang w:bidi="fa-IR"/>
        </w:rPr>
        <w:t>که مرکز جسم تخمین زده شد،</w:t>
      </w:r>
      <w:r w:rsidR="00704239" w:rsidRPr="0005115D">
        <w:rPr>
          <w:rFonts w:cs="B Nazanin" w:hint="cs"/>
          <w:sz w:val="28"/>
          <w:szCs w:val="28"/>
          <w:rtl/>
          <w:lang w:bidi="fa-IR"/>
        </w:rPr>
        <w:t>روند</w:t>
      </w:r>
      <w:r w:rsidR="00E9572D" w:rsidRPr="0005115D">
        <w:rPr>
          <w:rFonts w:cs="B Nazanin" w:hint="cs"/>
          <w:sz w:val="28"/>
          <w:szCs w:val="28"/>
          <w:rtl/>
          <w:lang w:bidi="fa-IR"/>
        </w:rPr>
        <w:t xml:space="preserve"> </w:t>
      </w:r>
      <w:r w:rsidRPr="0005115D">
        <w:rPr>
          <w:rFonts w:cs="B Nazanin" w:hint="cs"/>
          <w:sz w:val="28"/>
          <w:szCs w:val="28"/>
          <w:rtl/>
          <w:lang w:bidi="fa-IR"/>
        </w:rPr>
        <w:t xml:space="preserve">انتقال </w:t>
      </w:r>
      <w:r w:rsidR="00993733" w:rsidRPr="0005115D">
        <w:rPr>
          <w:rFonts w:cs="B Nazanin" w:hint="cs"/>
          <w:sz w:val="28"/>
          <w:szCs w:val="28"/>
          <w:rtl/>
          <w:lang w:bidi="fa-IR"/>
        </w:rPr>
        <w:t xml:space="preserve">میانگین </w:t>
      </w:r>
      <w:r w:rsidR="00993733" w:rsidRPr="0005115D">
        <w:rPr>
          <w:rFonts w:cs="B Nazanin" w:hint="cs"/>
          <w:sz w:val="28"/>
          <w:szCs w:val="28"/>
          <w:rtl/>
          <w:lang w:bidi="fa-IR"/>
        </w:rPr>
        <w:lastRenderedPageBreak/>
        <w:t xml:space="preserve">برای </w:t>
      </w:r>
      <w:r w:rsidR="00704239" w:rsidRPr="0005115D">
        <w:rPr>
          <w:rFonts w:cs="B Nazanin" w:hint="cs"/>
          <w:sz w:val="28"/>
          <w:szCs w:val="28"/>
          <w:rtl/>
          <w:lang w:bidi="fa-IR"/>
        </w:rPr>
        <w:t>محاسبه پهنای باند کرنل</w:t>
      </w:r>
      <w:r w:rsidR="00FD3820" w:rsidRPr="0005115D">
        <w:rPr>
          <w:rFonts w:cs="B Nazanin" w:hint="cs"/>
          <w:sz w:val="28"/>
          <w:szCs w:val="28"/>
          <w:rtl/>
          <w:lang w:bidi="fa-IR"/>
        </w:rPr>
        <w:t xml:space="preserve">(هسته) </w:t>
      </w:r>
      <w:r w:rsidR="00704239" w:rsidRPr="0005115D">
        <w:rPr>
          <w:rFonts w:cs="B Nazanin" w:hint="cs"/>
          <w:sz w:val="28"/>
          <w:szCs w:val="28"/>
          <w:rtl/>
          <w:lang w:bidi="fa-IR"/>
        </w:rPr>
        <w:t xml:space="preserve"> را در این مقیاس از فضااعمال می کنیم،که سبب  شکل دهی ترکیب تصاویر با یک مجموعه از کرنل</w:t>
      </w:r>
      <w:r w:rsidR="00FD3820" w:rsidRPr="0005115D">
        <w:rPr>
          <w:rFonts w:cs="B Nazanin" w:hint="cs"/>
          <w:sz w:val="28"/>
          <w:szCs w:val="28"/>
          <w:rtl/>
          <w:lang w:bidi="fa-IR"/>
        </w:rPr>
        <w:t xml:space="preserve">(هسته) </w:t>
      </w:r>
      <w:r w:rsidR="00704239" w:rsidRPr="0005115D">
        <w:rPr>
          <w:rFonts w:cs="B Nazanin" w:hint="cs"/>
          <w:sz w:val="28"/>
          <w:szCs w:val="28"/>
          <w:rtl/>
          <w:lang w:bidi="fa-IR"/>
        </w:rPr>
        <w:t xml:space="preserve"> های گوسی در مقیاس های مختلفی می شود</w:t>
      </w:r>
      <w:r w:rsidR="00704239" w:rsidRPr="0005115D">
        <w:rPr>
          <w:rFonts w:cs="B Nazanin"/>
          <w:sz w:val="28"/>
          <w:szCs w:val="28"/>
          <w:lang w:bidi="fa-IR"/>
        </w:rPr>
        <w:t>[8]</w:t>
      </w:r>
      <w:r w:rsidR="00704239" w:rsidRPr="0005115D">
        <w:rPr>
          <w:rFonts w:cs="B Nazanin" w:hint="cs"/>
          <w:sz w:val="28"/>
          <w:szCs w:val="28"/>
          <w:rtl/>
          <w:lang w:bidi="fa-IR"/>
        </w:rPr>
        <w:t>.</w:t>
      </w:r>
    </w:p>
    <w:p w:rsidR="00A2054E" w:rsidRPr="0005115D" w:rsidRDefault="00A2054E" w:rsidP="0005115D">
      <w:pPr>
        <w:bidi/>
        <w:spacing w:after="0" w:line="360" w:lineRule="auto"/>
        <w:jc w:val="both"/>
        <w:rPr>
          <w:rFonts w:cs="B Nazanin"/>
          <w:sz w:val="28"/>
          <w:szCs w:val="28"/>
          <w:rtl/>
          <w:lang w:bidi="fa-IR"/>
        </w:rPr>
      </w:pPr>
      <w:r w:rsidRPr="0005115D">
        <w:rPr>
          <w:rFonts w:cs="B Nazanin" w:hint="cs"/>
          <w:sz w:val="28"/>
          <w:szCs w:val="28"/>
          <w:rtl/>
          <w:lang w:bidi="fa-IR"/>
        </w:rPr>
        <w:t>دومین محدودیت از رو</w:t>
      </w:r>
      <w:r w:rsidR="006C7E35" w:rsidRPr="0005115D">
        <w:rPr>
          <w:rFonts w:cs="B Nazanin" w:hint="cs"/>
          <w:sz w:val="28"/>
          <w:szCs w:val="28"/>
          <w:rtl/>
          <w:lang w:bidi="fa-IR"/>
        </w:rPr>
        <w:t>ش</w:t>
      </w:r>
      <w:r w:rsidR="00B90095" w:rsidRPr="0005115D">
        <w:rPr>
          <w:rFonts w:cs="B Nazanin" w:hint="cs"/>
          <w:sz w:val="28"/>
          <w:szCs w:val="28"/>
          <w:rtl/>
          <w:lang w:bidi="fa-IR"/>
        </w:rPr>
        <w:t xml:space="preserve"> انتقال</w:t>
      </w:r>
      <w:r w:rsidR="006C7E35" w:rsidRPr="0005115D">
        <w:rPr>
          <w:rFonts w:cs="B Nazanin" w:hint="cs"/>
          <w:sz w:val="28"/>
          <w:szCs w:val="28"/>
          <w:rtl/>
          <w:lang w:bidi="fa-IR"/>
        </w:rPr>
        <w:t xml:space="preserve"> میانگین سنتی، استفاده رادیکالی از کرنل</w:t>
      </w:r>
      <w:r w:rsidR="00FD3820" w:rsidRPr="0005115D">
        <w:rPr>
          <w:rFonts w:cs="B Nazanin" w:hint="cs"/>
          <w:sz w:val="28"/>
          <w:szCs w:val="28"/>
          <w:rtl/>
          <w:lang w:bidi="fa-IR"/>
        </w:rPr>
        <w:t xml:space="preserve">(هسته) </w:t>
      </w:r>
      <w:r w:rsidR="006C7E35" w:rsidRPr="0005115D">
        <w:rPr>
          <w:rFonts w:cs="B Nazanin" w:hint="cs"/>
          <w:sz w:val="28"/>
          <w:szCs w:val="28"/>
          <w:rtl/>
          <w:lang w:bidi="fa-IR"/>
        </w:rPr>
        <w:t xml:space="preserve"> های متقارن است که سبب همگرا شدن شکل از هر سو می شود.</w:t>
      </w:r>
      <w:r w:rsidR="00FD3820" w:rsidRPr="0005115D">
        <w:rPr>
          <w:rFonts w:cs="B Nazanin" w:hint="cs"/>
          <w:sz w:val="28"/>
          <w:szCs w:val="28"/>
          <w:rtl/>
          <w:lang w:bidi="fa-IR"/>
        </w:rPr>
        <w:t xml:space="preserve">از نظر اکثر ساختارهای غیرهمسانگرد از جسم، استفاده رادیکالی از کرنل (هسته) های متقارن برای تقسیم بندی تصاویر مشکل </w:t>
      </w:r>
      <w:r w:rsidR="00FD3820" w:rsidRPr="0005115D">
        <w:rPr>
          <w:rFonts w:cs="B Nazanin"/>
          <w:sz w:val="28"/>
          <w:szCs w:val="28"/>
          <w:lang w:bidi="fa-IR"/>
        </w:rPr>
        <w:t>[9]</w:t>
      </w:r>
      <w:r w:rsidR="00FD3820" w:rsidRPr="0005115D">
        <w:rPr>
          <w:rFonts w:cs="B Nazanin" w:hint="cs"/>
          <w:sz w:val="28"/>
          <w:szCs w:val="28"/>
          <w:rtl/>
          <w:lang w:bidi="fa-IR"/>
        </w:rPr>
        <w:t xml:space="preserve"> و ردیابی شی لازم است.برای مثال ، برای نشان دادن یک شی از درازا که دارای یک کرنل (هسته) دایره ای شکل می باشد تخمین موقعیت ان با توجه به مناطق </w:t>
      </w:r>
      <w:r w:rsidR="007904B4" w:rsidRPr="0005115D">
        <w:rPr>
          <w:rFonts w:cs="B Nazanin" w:hint="cs"/>
          <w:sz w:val="28"/>
          <w:szCs w:val="28"/>
          <w:rtl/>
          <w:lang w:bidi="fa-IR"/>
        </w:rPr>
        <w:t xml:space="preserve">فارغ از شی در داخل کرنل (هسته) انجام می شود. این شی می تواند برای نمایش بهتر توسط یک کرنل(هسته)ناهمسانگرد متقارن ، مانند بیضی نشان داده شود.مقیاس و جهت گیری یک هسته نمایشگر یک شی می باشد که می توان آن را با ارزیابی لحظات مرتبه دوم از نیمرخ شی </w:t>
      </w:r>
      <w:r w:rsidR="007904B4" w:rsidRPr="0005115D">
        <w:rPr>
          <w:rFonts w:cs="B Nazanin"/>
          <w:sz w:val="28"/>
          <w:szCs w:val="28"/>
          <w:lang w:bidi="fa-IR"/>
        </w:rPr>
        <w:t xml:space="preserve">[10] </w:t>
      </w:r>
      <w:r w:rsidR="007904B4" w:rsidRPr="0005115D">
        <w:rPr>
          <w:rFonts w:cs="B Nazanin" w:hint="cs"/>
          <w:sz w:val="28"/>
          <w:szCs w:val="28"/>
          <w:rtl/>
          <w:lang w:bidi="fa-IR"/>
        </w:rPr>
        <w:t xml:space="preserve"> یا احتمالات ظاهر عقب آن بدست آورد</w:t>
      </w:r>
      <w:r w:rsidR="007904B4" w:rsidRPr="0005115D">
        <w:rPr>
          <w:rFonts w:cs="B Nazanin"/>
          <w:sz w:val="28"/>
          <w:szCs w:val="28"/>
          <w:lang w:bidi="fa-IR"/>
        </w:rPr>
        <w:t>[11]</w:t>
      </w:r>
      <w:r w:rsidR="007904B4" w:rsidRPr="0005115D">
        <w:rPr>
          <w:rFonts w:cs="B Nazanin" w:hint="cs"/>
          <w:sz w:val="28"/>
          <w:szCs w:val="28"/>
          <w:rtl/>
          <w:lang w:bidi="fa-IR"/>
        </w:rPr>
        <w:t>.هر دوی این روش ها ،با این حال ، از لحاظ محاسباتی در مقایسه با روش ردیابی</w:t>
      </w:r>
      <w:r w:rsidR="00B90095" w:rsidRPr="0005115D">
        <w:rPr>
          <w:rFonts w:cs="B Nazanin" w:hint="cs"/>
          <w:sz w:val="28"/>
          <w:szCs w:val="28"/>
          <w:rtl/>
          <w:lang w:bidi="fa-IR"/>
        </w:rPr>
        <w:t xml:space="preserve"> انتقال</w:t>
      </w:r>
      <w:r w:rsidR="007904B4" w:rsidRPr="0005115D">
        <w:rPr>
          <w:rFonts w:cs="B Nazanin" w:hint="cs"/>
          <w:sz w:val="28"/>
          <w:szCs w:val="28"/>
          <w:rtl/>
          <w:lang w:bidi="fa-IR"/>
        </w:rPr>
        <w:t xml:space="preserve"> میانگین گران تر است.نتایج مشاهده در قسمت معرفی کرنل(هسته)  های ناهمسانگرد م</w:t>
      </w:r>
      <w:r w:rsidR="00B90095" w:rsidRPr="0005115D">
        <w:rPr>
          <w:rFonts w:cs="B Nazanin" w:hint="cs"/>
          <w:sz w:val="28"/>
          <w:szCs w:val="28"/>
          <w:rtl/>
          <w:lang w:bidi="fa-IR"/>
        </w:rPr>
        <w:t>تقارن برای تجزیه و تحلیل انتقال میانگین</w:t>
      </w:r>
      <w:r w:rsidR="007904B4" w:rsidRPr="0005115D">
        <w:rPr>
          <w:rFonts w:cs="B Nazanin" w:hint="cs"/>
          <w:sz w:val="28"/>
          <w:szCs w:val="28"/>
          <w:rtl/>
          <w:lang w:bidi="fa-IR"/>
        </w:rPr>
        <w:t xml:space="preserve"> مورد بررسی قرار گرفته است.بدین منظور،وانگ و همکارانش </w:t>
      </w:r>
      <w:r w:rsidR="007904B4" w:rsidRPr="0005115D">
        <w:rPr>
          <w:rFonts w:cs="B Nazanin"/>
          <w:sz w:val="28"/>
          <w:szCs w:val="28"/>
          <w:lang w:bidi="fa-IR"/>
        </w:rPr>
        <w:t>[9]</w:t>
      </w:r>
      <w:r w:rsidR="007904B4" w:rsidRPr="0005115D">
        <w:rPr>
          <w:rFonts w:cs="B Nazanin" w:hint="cs"/>
          <w:sz w:val="28"/>
          <w:szCs w:val="28"/>
          <w:rtl/>
          <w:lang w:bidi="fa-IR"/>
        </w:rPr>
        <w:t xml:space="preserve"> عملکرد بهبود یافته ای از تقسیم بندی</w:t>
      </w:r>
      <w:r w:rsidR="00B90095" w:rsidRPr="0005115D">
        <w:rPr>
          <w:rFonts w:cs="B Nazanin" w:hint="cs"/>
          <w:sz w:val="28"/>
          <w:szCs w:val="28"/>
          <w:rtl/>
          <w:lang w:bidi="fa-IR"/>
        </w:rPr>
        <w:t xml:space="preserve"> انتقال</w:t>
      </w:r>
      <w:r w:rsidR="007904B4" w:rsidRPr="0005115D">
        <w:rPr>
          <w:rFonts w:cs="B Nazanin" w:hint="cs"/>
          <w:sz w:val="28"/>
          <w:szCs w:val="28"/>
          <w:rtl/>
          <w:lang w:bidi="fa-IR"/>
        </w:rPr>
        <w:t xml:space="preserve"> میانگین را برای زمانی که یک هسته دایره ای شکل با یک هسته بیضوی جایگزین می شود را ارائه کرده اند.در روش آنها، که در مقابل تجزیه و تحلی داده های محلی توزیع شده است،نویسنده ها جهت و مقیاسی از هسته بیضوی را از تصاویر تخمین زده اند.</w:t>
      </w:r>
    </w:p>
    <w:p w:rsidR="007904B4" w:rsidRPr="0005115D" w:rsidRDefault="004270C5" w:rsidP="0005115D">
      <w:pPr>
        <w:bidi/>
        <w:spacing w:after="0" w:line="360" w:lineRule="auto"/>
        <w:jc w:val="both"/>
        <w:rPr>
          <w:rFonts w:cs="B Nazanin"/>
          <w:sz w:val="28"/>
          <w:szCs w:val="28"/>
          <w:rtl/>
          <w:lang w:bidi="fa-IR"/>
        </w:rPr>
      </w:pPr>
      <w:r w:rsidRPr="0005115D">
        <w:rPr>
          <w:rFonts w:cs="B Nazanin" w:hint="cs"/>
          <w:sz w:val="28"/>
          <w:szCs w:val="28"/>
          <w:rtl/>
          <w:lang w:bidi="fa-IR"/>
        </w:rPr>
        <w:t xml:space="preserve">در این مقاله، ما روش </w:t>
      </w:r>
      <w:r w:rsidR="00B90095" w:rsidRPr="0005115D">
        <w:rPr>
          <w:rFonts w:cs="B Nazanin" w:hint="cs"/>
          <w:sz w:val="28"/>
          <w:szCs w:val="28"/>
          <w:rtl/>
          <w:lang w:bidi="fa-IR"/>
        </w:rPr>
        <w:t xml:space="preserve">انتقال </w:t>
      </w:r>
      <w:r w:rsidRPr="0005115D">
        <w:rPr>
          <w:rFonts w:cs="B Nazanin" w:hint="cs"/>
          <w:sz w:val="28"/>
          <w:szCs w:val="28"/>
          <w:rtl/>
          <w:lang w:bidi="fa-IR"/>
        </w:rPr>
        <w:t>میان</w:t>
      </w:r>
      <w:r w:rsidR="003A3CA8" w:rsidRPr="0005115D">
        <w:rPr>
          <w:rFonts w:cs="B Nazanin" w:hint="cs"/>
          <w:sz w:val="28"/>
          <w:szCs w:val="28"/>
          <w:rtl/>
          <w:lang w:bidi="fa-IR"/>
        </w:rPr>
        <w:t xml:space="preserve">گین سنتی را گسترش دادیم و روشی را با نام جست و جوی تقریبی نزدیک ترین همسایه را معرفی کردیم ، به عنوان مثال </w:t>
      </w:r>
      <w:r w:rsidR="003A3CA8" w:rsidRPr="0005115D">
        <w:rPr>
          <w:rFonts w:cs="B Nazanin"/>
          <w:sz w:val="28"/>
          <w:szCs w:val="28"/>
          <w:lang w:bidi="fa-IR"/>
        </w:rPr>
        <w:t>LSH</w:t>
      </w:r>
      <w:r w:rsidR="003A3CA8" w:rsidRPr="0005115D">
        <w:rPr>
          <w:rFonts w:cs="B Nazanin" w:hint="cs"/>
          <w:sz w:val="28"/>
          <w:szCs w:val="28"/>
          <w:rtl/>
          <w:lang w:bidi="fa-IR"/>
        </w:rPr>
        <w:t xml:space="preserve"> (هش کردن محس های حساس)</w:t>
      </w:r>
      <w:r w:rsidR="003A3CA8" w:rsidRPr="0005115D">
        <w:rPr>
          <w:rFonts w:cs="B Nazanin"/>
          <w:sz w:val="28"/>
          <w:szCs w:val="28"/>
          <w:lang w:bidi="fa-IR"/>
        </w:rPr>
        <w:t>[12]</w:t>
      </w:r>
      <w:r w:rsidR="003A3CA8" w:rsidRPr="0005115D">
        <w:rPr>
          <w:rFonts w:cs="B Nazanin" w:hint="cs"/>
          <w:sz w:val="28"/>
          <w:szCs w:val="28"/>
          <w:rtl/>
          <w:lang w:bidi="fa-IR"/>
        </w:rPr>
        <w:t>.ما نزدیک ترین همسایه ها را برای هر پیکسل توسط روش جست و جوی تقریبی همسایه بدست می آوریم،</w:t>
      </w:r>
      <w:r w:rsidR="003A3CA8" w:rsidRPr="0005115D">
        <w:rPr>
          <w:rFonts w:cs="B Nazanin"/>
          <w:sz w:val="28"/>
          <w:szCs w:val="28"/>
          <w:lang w:bidi="fa-IR"/>
        </w:rPr>
        <w:t>LSH</w:t>
      </w:r>
      <w:r w:rsidR="003A3CA8" w:rsidRPr="0005115D">
        <w:rPr>
          <w:rFonts w:cs="B Nazanin" w:hint="cs"/>
          <w:sz w:val="28"/>
          <w:szCs w:val="28"/>
          <w:rtl/>
          <w:lang w:bidi="fa-IR"/>
        </w:rPr>
        <w:t>.سپس،ما نتایج را به عنوان محدوده ای از تکرار ها در نظر می گیریم برای مثال پهنای باند است.پیکسل هایی که سبب ترویج همگرایی تکرارها نمی شوند را حذف می کنیم،</w:t>
      </w:r>
      <w:r w:rsidR="0024694F" w:rsidRPr="0005115D">
        <w:rPr>
          <w:rFonts w:cs="B Nazanin" w:hint="cs"/>
          <w:sz w:val="28"/>
          <w:szCs w:val="28"/>
          <w:rtl/>
          <w:lang w:bidi="fa-IR"/>
        </w:rPr>
        <w:t xml:space="preserve">که به طور چشمگیری سبب کاهش زمان مصرف شده برای تکرار همگرایی می شود.به همین دلیل ابتدا از روش جست و جوی تقریبی برای نزدیک ترین همسایه ها استفاده می کنیم مانند روش </w:t>
      </w:r>
      <w:r w:rsidR="0024694F" w:rsidRPr="0005115D">
        <w:rPr>
          <w:rFonts w:cs="B Nazanin"/>
          <w:sz w:val="28"/>
          <w:szCs w:val="28"/>
          <w:lang w:bidi="fa-IR"/>
        </w:rPr>
        <w:t>LSH</w:t>
      </w:r>
      <w:r w:rsidR="0024694F" w:rsidRPr="0005115D">
        <w:rPr>
          <w:rFonts w:cs="B Nazanin" w:hint="cs"/>
          <w:sz w:val="28"/>
          <w:szCs w:val="28"/>
          <w:rtl/>
          <w:lang w:bidi="fa-IR"/>
        </w:rPr>
        <w:t xml:space="preserve"> ، </w:t>
      </w:r>
      <w:r w:rsidR="0024694F" w:rsidRPr="0005115D">
        <w:rPr>
          <w:rFonts w:cs="B Nazanin" w:hint="cs"/>
          <w:sz w:val="28"/>
          <w:szCs w:val="28"/>
          <w:rtl/>
          <w:lang w:bidi="fa-IR"/>
        </w:rPr>
        <w:lastRenderedPageBreak/>
        <w:t xml:space="preserve">که به طور چشمگیری سبب کاهش </w:t>
      </w:r>
      <w:r w:rsidR="00965A26" w:rsidRPr="0005115D">
        <w:rPr>
          <w:rFonts w:cs="B Nazanin" w:hint="cs"/>
          <w:sz w:val="28"/>
          <w:szCs w:val="28"/>
          <w:rtl/>
          <w:lang w:bidi="fa-IR"/>
        </w:rPr>
        <w:t xml:space="preserve">محاسبات تکراری به خصوص در ابعاد بالا می شود. علاوه بر آن، روش </w:t>
      </w:r>
      <w:r w:rsidR="00965A26" w:rsidRPr="0005115D">
        <w:rPr>
          <w:rFonts w:cs="B Nazanin"/>
          <w:sz w:val="28"/>
          <w:szCs w:val="28"/>
          <w:lang w:bidi="fa-IR"/>
        </w:rPr>
        <w:t>LSH</w:t>
      </w:r>
      <w:r w:rsidR="00965A26" w:rsidRPr="0005115D">
        <w:rPr>
          <w:rFonts w:cs="B Nazanin" w:hint="cs"/>
          <w:sz w:val="28"/>
          <w:szCs w:val="28"/>
          <w:rtl/>
          <w:lang w:bidi="fa-IR"/>
        </w:rPr>
        <w:t xml:space="preserve"> می تواند برای تعیین پهنای باند پنجره کرنل به طور انطباقی به ما کمک کند.</w:t>
      </w:r>
    </w:p>
    <w:p w:rsidR="00E82B8D" w:rsidRDefault="00965A26" w:rsidP="0005115D">
      <w:pPr>
        <w:bidi/>
        <w:spacing w:after="0" w:line="360" w:lineRule="auto"/>
        <w:jc w:val="both"/>
        <w:rPr>
          <w:rFonts w:cs="B Nazanin"/>
          <w:sz w:val="28"/>
          <w:szCs w:val="28"/>
          <w:lang w:bidi="fa-IR"/>
        </w:rPr>
      </w:pPr>
      <w:r w:rsidRPr="0005115D">
        <w:rPr>
          <w:rFonts w:cs="B Nazanin" w:hint="cs"/>
          <w:sz w:val="28"/>
          <w:szCs w:val="28"/>
          <w:rtl/>
          <w:lang w:bidi="fa-IR"/>
        </w:rPr>
        <w:t xml:space="preserve">در ادامه این مقاله، در بخش2 ، در مورد کارهای مرتبط با تشخیص لبه بحث می کنیم.در بخش 3، روش ارائه شده توسط ما </w:t>
      </w:r>
      <w:r w:rsidRPr="0005115D">
        <w:rPr>
          <w:rFonts w:cs="B Nazanin"/>
          <w:sz w:val="28"/>
          <w:szCs w:val="28"/>
          <w:lang w:bidi="fa-IR"/>
        </w:rPr>
        <w:t>LSH</w:t>
      </w:r>
      <w:r w:rsidRPr="0005115D">
        <w:rPr>
          <w:rFonts w:cs="B Nazanin" w:hint="cs"/>
          <w:sz w:val="28"/>
          <w:szCs w:val="28"/>
          <w:rtl/>
          <w:lang w:bidi="fa-IR"/>
        </w:rPr>
        <w:t xml:space="preserve"> مبتنی بر الگوریتم</w:t>
      </w:r>
      <w:r w:rsidR="00E60F67" w:rsidRPr="0005115D">
        <w:rPr>
          <w:rFonts w:cs="B Nazanin" w:hint="cs"/>
          <w:sz w:val="28"/>
          <w:szCs w:val="28"/>
          <w:rtl/>
          <w:lang w:bidi="fa-IR"/>
        </w:rPr>
        <w:t xml:space="preserve"> انتقال میانگین توصیف شده است. در بخش 4 ، آزمایشات انجام شده است.در نهایت،ما نتیجه گیری و همچنین کارهایی برای آینده را پیشنهاد می دهیم.</w:t>
      </w:r>
    </w:p>
    <w:p w:rsidR="0005115D" w:rsidRPr="0005115D" w:rsidRDefault="0005115D" w:rsidP="0005115D">
      <w:pPr>
        <w:bidi/>
        <w:spacing w:after="0" w:line="360" w:lineRule="auto"/>
        <w:jc w:val="both"/>
        <w:rPr>
          <w:rFonts w:cs="B Nazanin"/>
          <w:sz w:val="28"/>
          <w:szCs w:val="28"/>
          <w:rtl/>
          <w:lang w:bidi="fa-IR"/>
        </w:rPr>
      </w:pPr>
    </w:p>
    <w:p w:rsidR="00E82B8D" w:rsidRPr="0005115D" w:rsidRDefault="00E82B8D" w:rsidP="0005115D">
      <w:pPr>
        <w:bidi/>
        <w:spacing w:after="0" w:line="360" w:lineRule="auto"/>
        <w:jc w:val="both"/>
        <w:rPr>
          <w:rFonts w:cs="B Nazanin"/>
          <w:b/>
          <w:bCs/>
          <w:sz w:val="28"/>
          <w:szCs w:val="28"/>
          <w:rtl/>
          <w:lang w:bidi="fa-IR"/>
        </w:rPr>
      </w:pPr>
      <w:r w:rsidRPr="0005115D">
        <w:rPr>
          <w:rFonts w:cs="B Nazanin" w:hint="cs"/>
          <w:b/>
          <w:bCs/>
          <w:sz w:val="28"/>
          <w:szCs w:val="28"/>
          <w:rtl/>
          <w:lang w:bidi="fa-IR"/>
        </w:rPr>
        <w:t>2.کارهای مرتبط</w:t>
      </w:r>
    </w:p>
    <w:p w:rsidR="00E82B8D" w:rsidRPr="0005115D" w:rsidRDefault="00E82B8D" w:rsidP="0005115D">
      <w:pPr>
        <w:bidi/>
        <w:spacing w:after="0" w:line="360" w:lineRule="auto"/>
        <w:jc w:val="both"/>
        <w:rPr>
          <w:rFonts w:cs="B Nazanin"/>
          <w:sz w:val="28"/>
          <w:szCs w:val="28"/>
          <w:rtl/>
          <w:lang w:bidi="fa-IR"/>
        </w:rPr>
      </w:pPr>
      <w:r w:rsidRPr="0005115D">
        <w:rPr>
          <w:rFonts w:cs="B Nazanin" w:hint="cs"/>
          <w:sz w:val="28"/>
          <w:szCs w:val="28"/>
          <w:rtl/>
          <w:lang w:bidi="fa-IR"/>
        </w:rPr>
        <w:t>روند تشخیص لبه به طول معمول شامل این مراحل می باشد : 1)صافی های مورد نیاز برای کاهش نویز و تنظیم افکیک اعداد است.این مورد به تنظیم پارامترها(مقیاس)بستگی دارد که سبب ایجاد سازشی بین حذف نویز و حفظ بافت تصویر می شود.2)تفکیک یک عملیاتی است که در آن تغییرات شدت تصویر مورد ارزیابی قرار می گیرد.3)برچسب زدن قسمت نهایی است که سبب شناسایی لبه ها می شود.این مرحله شامل یک پارامتر آستانه است که سبب جداسازی لبه های حقیقی از لبه های اشتباه می شود.</w:t>
      </w:r>
      <w:r w:rsidR="00621FC2" w:rsidRPr="0005115D">
        <w:rPr>
          <w:rFonts w:cs="B Nazanin" w:hint="cs"/>
          <w:sz w:val="28"/>
          <w:szCs w:val="28"/>
          <w:rtl/>
          <w:lang w:bidi="fa-IR"/>
        </w:rPr>
        <w:t xml:space="preserve">این فرآیند تشخیص مشترکی است که برای ارزیابی انتقال شدت قدرت در تصاویر مورد استفاده قرار می گیرد.یک روش (مکمل) دیگر برای تشخیص لبه بر اساس ارزیابی خصوصیات فضایی از ویژگی های تصویر است </w:t>
      </w:r>
      <w:r w:rsidR="00621FC2" w:rsidRPr="0005115D">
        <w:rPr>
          <w:rFonts w:cs="B Nazanin"/>
          <w:sz w:val="28"/>
          <w:szCs w:val="28"/>
          <w:lang w:bidi="fa-IR"/>
        </w:rPr>
        <w:t>[13][14]</w:t>
      </w:r>
      <w:r w:rsidR="00621FC2" w:rsidRPr="0005115D">
        <w:rPr>
          <w:rFonts w:cs="B Nazanin" w:hint="cs"/>
          <w:sz w:val="28"/>
          <w:szCs w:val="28"/>
          <w:rtl/>
          <w:lang w:bidi="fa-IR"/>
        </w:rPr>
        <w:t>.</w:t>
      </w:r>
      <w:r w:rsidR="003F497E" w:rsidRPr="0005115D">
        <w:rPr>
          <w:rFonts w:cs="B Nazanin" w:hint="cs"/>
          <w:sz w:val="28"/>
          <w:szCs w:val="28"/>
          <w:rtl/>
          <w:lang w:bidi="fa-IR"/>
        </w:rPr>
        <w:t xml:space="preserve">این رویکرد (که برجستگی را نشان می دهد)حالاتی را که در آن نقاط بیشتر احتمال دارد لبه های با معنی باشند را اگر طولانی تر ، صافتر و همچنان منحنی باشند را بیان می کند.لیندبائوم و برنگلتس </w:t>
      </w:r>
      <w:r w:rsidR="003F497E" w:rsidRPr="0005115D">
        <w:rPr>
          <w:rFonts w:cs="B Nazanin"/>
          <w:sz w:val="28"/>
          <w:szCs w:val="28"/>
          <w:lang w:bidi="fa-IR"/>
        </w:rPr>
        <w:t>[15]</w:t>
      </w:r>
      <w:r w:rsidR="003F497E" w:rsidRPr="0005115D">
        <w:rPr>
          <w:rFonts w:cs="B Nazanin" w:hint="cs"/>
          <w:sz w:val="28"/>
          <w:szCs w:val="28"/>
          <w:rtl/>
          <w:lang w:bidi="fa-IR"/>
        </w:rPr>
        <w:t xml:space="preserve"> یک مکانیزمی برای تخمین برجستگی بر اساس نشانه هایی از گروه بندی های مخصوصی بر اساس تخمین طول و صف های گروهای مشخصی را ارائه کرده اند.</w:t>
      </w:r>
      <w:r w:rsidR="002E08C7" w:rsidRPr="0005115D">
        <w:rPr>
          <w:rFonts w:cs="B Nazanin" w:hint="cs"/>
          <w:sz w:val="28"/>
          <w:szCs w:val="28"/>
          <w:rtl/>
          <w:lang w:bidi="fa-IR"/>
        </w:rPr>
        <w:t>این مکانیزم یک نقشه برجسته را تولید می کند ، که در آن مقادیر بالا محل هایی از پیکسل ها را مشخص می کنند که به منحنی های طولانی تر و نرم تری تعلق دارند.تشخیص لبه نهایی به وسیله نقشه آستانه برجستگی با استفاده از انتخاب آستانه پارامتر قبلی انجام می شود.</w:t>
      </w:r>
    </w:p>
    <w:p w:rsidR="002E08C7" w:rsidRDefault="002E08C7" w:rsidP="0005115D">
      <w:pPr>
        <w:bidi/>
        <w:spacing w:after="0" w:line="360" w:lineRule="auto"/>
        <w:jc w:val="both"/>
        <w:rPr>
          <w:rFonts w:cs="B Nazanin"/>
          <w:sz w:val="28"/>
          <w:szCs w:val="28"/>
          <w:lang w:bidi="fa-IR"/>
        </w:rPr>
      </w:pPr>
      <w:r w:rsidRPr="0005115D">
        <w:rPr>
          <w:rFonts w:cs="B Nazanin" w:hint="cs"/>
          <w:sz w:val="28"/>
          <w:szCs w:val="28"/>
          <w:rtl/>
          <w:lang w:bidi="fa-IR"/>
        </w:rPr>
        <w:lastRenderedPageBreak/>
        <w:t>خروجی فرآیند تشخیص لبه تا حد زیادی با انتخاب پارامترهای تشخیص گر متفاوت خواهد بود. بنابراین،یک مرحله قبل از انتخاب پارامتر لازم است صورت بگیرد.انتخاب شناساگر پارامتر اغلب به صورت دستی و توسط یک فرآیند آزمون و خطا صورت می گیرد.هر چند که، چنین فرآیندی اغلب ناکارآمد و خسته کننده است.به همین علت،</w:t>
      </w:r>
      <w:r w:rsidR="009E089F" w:rsidRPr="0005115D">
        <w:rPr>
          <w:rFonts w:cs="B Nazanin" w:hint="cs"/>
          <w:sz w:val="28"/>
          <w:szCs w:val="28"/>
          <w:rtl/>
          <w:lang w:bidi="fa-IR"/>
        </w:rPr>
        <w:t xml:space="preserve">تکنیک های اتوماتیکی برای انتخاب پارامترهایی برای آشکارسازی لبه ها توسعه یافته اند </w:t>
      </w:r>
      <w:r w:rsidR="009E089F" w:rsidRPr="0005115D">
        <w:rPr>
          <w:rFonts w:cs="B Nazanin"/>
          <w:sz w:val="28"/>
          <w:szCs w:val="28"/>
          <w:lang w:bidi="fa-IR"/>
        </w:rPr>
        <w:t>[17][16]</w:t>
      </w:r>
      <w:r w:rsidR="009E089F" w:rsidRPr="0005115D">
        <w:rPr>
          <w:rFonts w:cs="B Nazanin" w:hint="cs"/>
          <w:sz w:val="28"/>
          <w:szCs w:val="28"/>
          <w:rtl/>
          <w:lang w:bidi="fa-IR"/>
        </w:rPr>
        <w:t xml:space="preserve">.این روش ها بر پارامتر های رایجی مثل هموارسازی مقیاس </w:t>
      </w:r>
      <w:r w:rsidR="009E089F" w:rsidRPr="0005115D">
        <w:rPr>
          <w:rFonts w:cs="B Nazanin"/>
          <w:sz w:val="28"/>
          <w:szCs w:val="28"/>
          <w:lang w:bidi="fa-IR"/>
        </w:rPr>
        <w:t>[16]</w:t>
      </w:r>
      <w:r w:rsidR="009E089F" w:rsidRPr="0005115D">
        <w:rPr>
          <w:rFonts w:cs="B Nazanin" w:hint="cs"/>
          <w:sz w:val="28"/>
          <w:szCs w:val="28"/>
          <w:rtl/>
          <w:lang w:bidi="fa-IR"/>
        </w:rPr>
        <w:t xml:space="preserve"> و آستانه </w:t>
      </w:r>
      <w:r w:rsidR="009E089F" w:rsidRPr="0005115D">
        <w:rPr>
          <w:rFonts w:cs="B Nazanin"/>
          <w:sz w:val="28"/>
          <w:szCs w:val="28"/>
          <w:lang w:bidi="fa-IR"/>
        </w:rPr>
        <w:t>[17]</w:t>
      </w:r>
      <w:r w:rsidR="009E089F" w:rsidRPr="0005115D">
        <w:rPr>
          <w:rFonts w:cs="B Nazanin" w:hint="cs"/>
          <w:sz w:val="28"/>
          <w:szCs w:val="28"/>
          <w:rtl/>
          <w:lang w:bidi="fa-IR"/>
        </w:rPr>
        <w:t xml:space="preserve"> تمرکز کرده اند.هر چند که ،سایر پارامتر ها نیز ممکن است در تشخیص لبه مورد پیاده سازی قرار بگیرند. برای مثال ،یک تشخیص گر لبه بر اساس چشم انداز که مبتنی بر مدل است با استفاده از یک آستانه ثابت تسعه یافته است (یک آستانه کنتراست متوسط از سیستم بینایی)،</w:t>
      </w:r>
      <w:r w:rsidR="00DA2CCA" w:rsidRPr="0005115D">
        <w:rPr>
          <w:rFonts w:cs="B Nazanin" w:hint="cs"/>
          <w:sz w:val="28"/>
          <w:szCs w:val="28"/>
          <w:rtl/>
          <w:lang w:bidi="fa-IR"/>
        </w:rPr>
        <w:t xml:space="preserve">اما </w:t>
      </w:r>
      <w:r w:rsidR="0038540F" w:rsidRPr="0005115D">
        <w:rPr>
          <w:rFonts w:cs="B Nazanin" w:hint="cs"/>
          <w:sz w:val="28"/>
          <w:szCs w:val="28"/>
          <w:rtl/>
          <w:lang w:bidi="fa-IR"/>
        </w:rPr>
        <w:t>چند فیلتر میان گذر ممکن است در این بین به عنوان پارمترها در نظر گرفته شود</w:t>
      </w:r>
      <w:r w:rsidR="0038540F" w:rsidRPr="0005115D">
        <w:rPr>
          <w:rFonts w:cs="B Nazanin"/>
          <w:sz w:val="28"/>
          <w:szCs w:val="28"/>
          <w:lang w:bidi="fa-IR"/>
        </w:rPr>
        <w:t>[18]</w:t>
      </w:r>
      <w:r w:rsidR="0038540F" w:rsidRPr="0005115D">
        <w:rPr>
          <w:rFonts w:cs="B Nazanin" w:hint="cs"/>
          <w:sz w:val="28"/>
          <w:szCs w:val="28"/>
          <w:rtl/>
          <w:lang w:bidi="fa-IR"/>
        </w:rPr>
        <w:t>.</w:t>
      </w:r>
    </w:p>
    <w:p w:rsidR="0005115D" w:rsidRPr="0005115D" w:rsidRDefault="0005115D" w:rsidP="0005115D">
      <w:pPr>
        <w:bidi/>
        <w:spacing w:after="0" w:line="360" w:lineRule="auto"/>
        <w:jc w:val="both"/>
        <w:rPr>
          <w:rFonts w:cs="B Nazanin"/>
          <w:sz w:val="28"/>
          <w:szCs w:val="28"/>
          <w:lang w:bidi="fa-IR"/>
        </w:rPr>
      </w:pPr>
    </w:p>
    <w:p w:rsidR="00DF3EB9" w:rsidRPr="0005115D" w:rsidRDefault="00DF3EB9" w:rsidP="0005115D">
      <w:pPr>
        <w:bidi/>
        <w:spacing w:after="0" w:line="360" w:lineRule="auto"/>
        <w:jc w:val="both"/>
        <w:rPr>
          <w:rFonts w:cs="B Nazanin"/>
          <w:b/>
          <w:bCs/>
          <w:sz w:val="28"/>
          <w:szCs w:val="28"/>
          <w:rtl/>
          <w:lang w:bidi="fa-IR"/>
        </w:rPr>
      </w:pPr>
      <w:r w:rsidRPr="0005115D">
        <w:rPr>
          <w:rFonts w:cs="B Nazanin" w:hint="cs"/>
          <w:b/>
          <w:bCs/>
          <w:sz w:val="28"/>
          <w:szCs w:val="28"/>
          <w:rtl/>
          <w:lang w:bidi="fa-IR"/>
        </w:rPr>
        <w:t>3.</w:t>
      </w:r>
      <w:r w:rsidR="0005115D">
        <w:rPr>
          <w:rFonts w:cs="B Nazanin"/>
          <w:b/>
          <w:bCs/>
          <w:sz w:val="28"/>
          <w:szCs w:val="28"/>
          <w:lang w:bidi="fa-IR"/>
        </w:rPr>
        <w:t xml:space="preserve"> </w:t>
      </w:r>
      <w:r w:rsidRPr="0005115D">
        <w:rPr>
          <w:rFonts w:cs="B Nazanin" w:hint="cs"/>
          <w:b/>
          <w:bCs/>
          <w:sz w:val="28"/>
          <w:szCs w:val="28"/>
          <w:rtl/>
          <w:lang w:bidi="fa-IR"/>
        </w:rPr>
        <w:t>الگوریتم تشخیص لبه پیشنهاد شده</w:t>
      </w:r>
    </w:p>
    <w:p w:rsidR="00DF3EB9" w:rsidRDefault="00DF3EB9" w:rsidP="0005115D">
      <w:pPr>
        <w:bidi/>
        <w:spacing w:after="0" w:line="360" w:lineRule="auto"/>
        <w:jc w:val="both"/>
        <w:rPr>
          <w:rFonts w:cs="B Nazanin"/>
          <w:sz w:val="28"/>
          <w:szCs w:val="28"/>
          <w:lang w:bidi="fa-IR"/>
        </w:rPr>
      </w:pPr>
      <w:r w:rsidRPr="0005115D">
        <w:rPr>
          <w:rFonts w:cs="B Nazanin" w:hint="cs"/>
          <w:sz w:val="28"/>
          <w:szCs w:val="28"/>
          <w:rtl/>
          <w:lang w:bidi="fa-IR"/>
        </w:rPr>
        <w:t xml:space="preserve">در ادامه ، ما ابتدا الگوریتم انتقال میانگین و الگوریتم </w:t>
      </w:r>
      <w:r w:rsidRPr="0005115D">
        <w:rPr>
          <w:rFonts w:cs="B Nazanin"/>
          <w:sz w:val="28"/>
          <w:szCs w:val="28"/>
          <w:lang w:bidi="fa-IR"/>
        </w:rPr>
        <w:t>LSH</w:t>
      </w:r>
      <w:r w:rsidRPr="0005115D">
        <w:rPr>
          <w:rFonts w:cs="B Nazanin" w:hint="cs"/>
          <w:sz w:val="28"/>
          <w:szCs w:val="28"/>
          <w:rtl/>
          <w:lang w:bidi="fa-IR"/>
        </w:rPr>
        <w:t xml:space="preserve"> را معرفی می کنیم و سپس الگوریتم ترکیبی را ارائه می دهیم.</w:t>
      </w:r>
    </w:p>
    <w:p w:rsidR="0005115D" w:rsidRPr="0005115D" w:rsidRDefault="0005115D" w:rsidP="0005115D">
      <w:pPr>
        <w:bidi/>
        <w:spacing w:after="0" w:line="360" w:lineRule="auto"/>
        <w:jc w:val="both"/>
        <w:rPr>
          <w:rFonts w:cs="B Nazanin"/>
          <w:sz w:val="28"/>
          <w:szCs w:val="28"/>
          <w:rtl/>
          <w:lang w:bidi="fa-IR"/>
        </w:rPr>
      </w:pPr>
    </w:p>
    <w:p w:rsidR="00DF3EB9" w:rsidRPr="0005115D" w:rsidRDefault="003059A8" w:rsidP="0005115D">
      <w:pPr>
        <w:bidi/>
        <w:spacing w:after="0" w:line="360" w:lineRule="auto"/>
        <w:jc w:val="both"/>
        <w:rPr>
          <w:rFonts w:cs="B Nazanin"/>
          <w:b/>
          <w:bCs/>
          <w:sz w:val="28"/>
          <w:szCs w:val="28"/>
          <w:rtl/>
          <w:lang w:bidi="fa-IR"/>
        </w:rPr>
      </w:pPr>
      <w:r>
        <w:rPr>
          <w:rFonts w:cs="B Nazanin" w:hint="cs"/>
          <w:b/>
          <w:bCs/>
          <w:sz w:val="28"/>
          <w:szCs w:val="28"/>
          <w:rtl/>
          <w:lang w:bidi="fa-IR"/>
        </w:rPr>
        <w:t>3.1.</w:t>
      </w:r>
      <w:r w:rsidR="00DF3EB9" w:rsidRPr="0005115D">
        <w:rPr>
          <w:rFonts w:cs="B Nazanin" w:hint="cs"/>
          <w:b/>
          <w:bCs/>
          <w:sz w:val="28"/>
          <w:szCs w:val="28"/>
          <w:rtl/>
          <w:lang w:bidi="fa-IR"/>
        </w:rPr>
        <w:t xml:space="preserve"> تخمین تراکم هسته و انتقال میانگین</w:t>
      </w:r>
    </w:p>
    <w:p w:rsidR="00DF3EB9" w:rsidRDefault="00DF3EB9" w:rsidP="0005115D">
      <w:pPr>
        <w:bidi/>
        <w:spacing w:after="0" w:line="360" w:lineRule="auto"/>
        <w:jc w:val="both"/>
        <w:rPr>
          <w:rFonts w:eastAsiaTheme="minorEastAsia" w:cs="B Nazanin"/>
          <w:sz w:val="28"/>
          <w:szCs w:val="28"/>
          <w:lang w:bidi="fa-IR"/>
        </w:rPr>
      </w:pPr>
      <w:r w:rsidRPr="0005115D">
        <w:rPr>
          <w:rFonts w:cs="B Nazanin" w:hint="cs"/>
          <w:sz w:val="28"/>
          <w:szCs w:val="28"/>
          <w:rtl/>
          <w:lang w:bidi="fa-IR"/>
        </w:rPr>
        <w:t xml:space="preserve">نظریه تخمین اشتقاق ریاضی از تراکم هسته در </w:t>
      </w:r>
      <w:r w:rsidRPr="0005115D">
        <w:rPr>
          <w:rFonts w:cs="B Nazanin"/>
          <w:sz w:val="28"/>
          <w:szCs w:val="28"/>
          <w:lang w:bidi="fa-IR"/>
        </w:rPr>
        <w:t>[1]</w:t>
      </w:r>
      <w:r w:rsidRPr="0005115D">
        <w:rPr>
          <w:rFonts w:cs="B Nazanin" w:hint="cs"/>
          <w:sz w:val="28"/>
          <w:szCs w:val="28"/>
          <w:rtl/>
          <w:lang w:bidi="fa-IR"/>
        </w:rPr>
        <w:t xml:space="preserve"> توصیف شده است. در شناسایی الگو، هر نمونه بیانگر یک نقطه در فضای </w:t>
      </w:r>
      <w:r w:rsidRPr="0005115D">
        <w:rPr>
          <w:rFonts w:cs="B Nazanin"/>
          <w:sz w:val="28"/>
          <w:szCs w:val="28"/>
          <w:lang w:bidi="fa-IR"/>
        </w:rPr>
        <w:t>d</w:t>
      </w:r>
      <w:r w:rsidRPr="0005115D">
        <w:rPr>
          <w:rFonts w:cs="B Nazanin" w:hint="cs"/>
          <w:sz w:val="28"/>
          <w:szCs w:val="28"/>
          <w:rtl/>
          <w:lang w:bidi="fa-IR"/>
        </w:rPr>
        <w:t xml:space="preserve"> بعدی می باشد، که بیانگر ویژگی های فضا می باشد.</w:t>
      </w:r>
      <w:r w:rsidR="00105834" w:rsidRPr="0005115D">
        <w:rPr>
          <w:rFonts w:cs="B Nazanin"/>
          <w:sz w:val="28"/>
          <w:szCs w:val="28"/>
          <w:lang w:bidi="fa-IR"/>
        </w:rPr>
        <w:t xml:space="preserve"> </w:t>
      </w:r>
      <w:r w:rsidRPr="0005115D">
        <w:rPr>
          <w:rFonts w:cs="B Nazanin" w:hint="cs"/>
          <w:sz w:val="28"/>
          <w:szCs w:val="28"/>
          <w:rtl/>
          <w:lang w:bidi="fa-IR"/>
        </w:rPr>
        <w:t xml:space="preserve">ابعاد آن به وسیلیه تعدادی از پارامترها مشخص می شود ( مانند تعیین شدت و مختصات مکان بر روی ژنوم برای آرایه داده </w:t>
      </w:r>
      <w:r w:rsidRPr="0005115D">
        <w:rPr>
          <w:rFonts w:cs="B Nazanin"/>
          <w:sz w:val="28"/>
          <w:szCs w:val="28"/>
          <w:lang w:bidi="fa-IR"/>
        </w:rPr>
        <w:t>CGH</w:t>
      </w:r>
      <w:r w:rsidRPr="0005115D">
        <w:rPr>
          <w:rFonts w:cs="B Nazanin" w:hint="cs"/>
          <w:sz w:val="28"/>
          <w:szCs w:val="28"/>
          <w:rtl/>
          <w:lang w:bidi="fa-IR"/>
        </w:rPr>
        <w:t>)برای توصیف نقاط نمونه است.</w:t>
      </w:r>
      <w:r w:rsidR="00B24C18" w:rsidRPr="0005115D">
        <w:rPr>
          <w:rFonts w:cs="B Nazanin" w:hint="cs"/>
          <w:sz w:val="28"/>
          <w:szCs w:val="28"/>
          <w:rtl/>
          <w:lang w:bidi="fa-IR"/>
        </w:rPr>
        <w:t xml:space="preserve">ویژگی های فضا را می توان با توجه به یک تابع احتمال چگالی تجربی </w:t>
      </w:r>
      <w:r w:rsidR="00B24C18" w:rsidRPr="0005115D">
        <w:rPr>
          <w:rFonts w:cs="B Nazanin"/>
          <w:sz w:val="28"/>
          <w:szCs w:val="28"/>
          <w:lang w:bidi="fa-IR"/>
        </w:rPr>
        <w:t>(PDF)</w:t>
      </w:r>
      <w:r w:rsidR="00B24C18" w:rsidRPr="0005115D">
        <w:rPr>
          <w:rFonts w:cs="B Nazanin" w:hint="cs"/>
          <w:sz w:val="28"/>
          <w:szCs w:val="28"/>
          <w:rtl/>
          <w:lang w:bidi="fa-IR"/>
        </w:rPr>
        <w:t xml:space="preserve"> از پارامترهای ارائه شده دانست.</w:t>
      </w:r>
      <w:r w:rsidR="00B24C18" w:rsidRPr="0005115D">
        <w:rPr>
          <w:rFonts w:cs="B Nazanin"/>
          <w:sz w:val="28"/>
          <w:szCs w:val="28"/>
          <w:lang w:bidi="fa-IR"/>
        </w:rPr>
        <w:t>n</w:t>
      </w:r>
      <w:r w:rsidR="00B24C18" w:rsidRPr="0005115D">
        <w:rPr>
          <w:rFonts w:cs="B Nazanin" w:hint="cs"/>
          <w:sz w:val="28"/>
          <w:szCs w:val="28"/>
          <w:rtl/>
          <w:lang w:bidi="fa-IR"/>
        </w:rPr>
        <w:t xml:space="preserve"> نقطه داده ای که به ما داده شده است </w:t>
      </w:r>
      <w:r w:rsidR="00B24C18" w:rsidRPr="0005115D">
        <w:rPr>
          <w:rFonts w:cs="B Nazanin"/>
          <w:sz w:val="28"/>
          <w:szCs w:val="28"/>
          <w:lang w:bidi="fa-IR"/>
        </w:rPr>
        <w:t>X</w:t>
      </w:r>
      <w:r w:rsidR="00B24C18" w:rsidRPr="0005115D">
        <w:rPr>
          <w:rFonts w:cs="B Nazanin"/>
          <w:sz w:val="28"/>
          <w:szCs w:val="28"/>
          <w:vertAlign w:val="subscript"/>
          <w:lang w:bidi="fa-IR"/>
        </w:rPr>
        <w:t>i</w:t>
      </w:r>
      <w:r w:rsidR="00B24C18" w:rsidRPr="0005115D">
        <w:rPr>
          <w:rFonts w:cs="B Nazanin"/>
          <w:sz w:val="28"/>
          <w:szCs w:val="28"/>
          <w:lang w:bidi="fa-IR"/>
        </w:rPr>
        <w:t>(</w:t>
      </w:r>
      <w:proofErr w:type="spellStart"/>
      <w:r w:rsidR="00B24C18" w:rsidRPr="0005115D">
        <w:rPr>
          <w:rFonts w:cs="B Nazanin"/>
          <w:sz w:val="28"/>
          <w:szCs w:val="28"/>
          <w:lang w:bidi="fa-IR"/>
        </w:rPr>
        <w:t>i</w:t>
      </w:r>
      <w:proofErr w:type="spellEnd"/>
      <w:r w:rsidR="00B24C18" w:rsidRPr="0005115D">
        <w:rPr>
          <w:rFonts w:cs="B Nazanin"/>
          <w:sz w:val="28"/>
          <w:szCs w:val="28"/>
          <w:lang w:bidi="fa-IR"/>
        </w:rPr>
        <w:t>=1,…,n)</w:t>
      </w:r>
      <w:r w:rsidR="00B24C18" w:rsidRPr="0005115D">
        <w:rPr>
          <w:rFonts w:cs="B Nazanin" w:hint="cs"/>
          <w:sz w:val="28"/>
          <w:szCs w:val="28"/>
          <w:rtl/>
          <w:lang w:bidi="fa-IR"/>
        </w:rPr>
        <w:t xml:space="preserve"> در فضای </w:t>
      </w:r>
      <w:r w:rsidR="00B24C18" w:rsidRPr="0005115D">
        <w:rPr>
          <w:rFonts w:cs="B Nazanin"/>
          <w:sz w:val="28"/>
          <w:szCs w:val="28"/>
          <w:lang w:bidi="fa-IR"/>
        </w:rPr>
        <w:t>d</w:t>
      </w:r>
      <w:r w:rsidR="00B24C18" w:rsidRPr="0005115D">
        <w:rPr>
          <w:rFonts w:cs="B Nazanin" w:hint="cs"/>
          <w:sz w:val="28"/>
          <w:szCs w:val="28"/>
          <w:rtl/>
          <w:lang w:bidi="fa-IR"/>
        </w:rPr>
        <w:t xml:space="preserve"> بعدی </w:t>
      </w:r>
      <w:r w:rsidR="00B24C18" w:rsidRPr="0005115D">
        <w:rPr>
          <w:rFonts w:cs="B Nazanin"/>
          <w:sz w:val="28"/>
          <w:szCs w:val="28"/>
          <w:lang w:bidi="fa-IR"/>
        </w:rPr>
        <w:t>R</w:t>
      </w:r>
      <w:r w:rsidR="00B24C18" w:rsidRPr="0005115D">
        <w:rPr>
          <w:rFonts w:cs="B Nazanin"/>
          <w:sz w:val="28"/>
          <w:szCs w:val="28"/>
          <w:vertAlign w:val="superscript"/>
          <w:lang w:bidi="fa-IR"/>
        </w:rPr>
        <w:t>d</w:t>
      </w:r>
      <w:r w:rsidR="00B24C18" w:rsidRPr="0005115D">
        <w:rPr>
          <w:rFonts w:cs="B Nazanin" w:hint="cs"/>
          <w:sz w:val="28"/>
          <w:szCs w:val="28"/>
          <w:rtl/>
          <w:lang w:bidi="fa-IR"/>
        </w:rPr>
        <w:t xml:space="preserve"> می باشد، تخمین گر تراکم چند متغیره هسته </w:t>
      </w:r>
      <w:r w:rsidR="00B24C18" w:rsidRPr="0005115D">
        <w:rPr>
          <w:rFonts w:cs="B Nazanin"/>
          <w:sz w:val="28"/>
          <w:szCs w:val="28"/>
          <w:lang w:bidi="fa-IR"/>
        </w:rPr>
        <w:t>(f</w:t>
      </w:r>
      <w:r w:rsidR="00B24C18" w:rsidRPr="0005115D">
        <w:rPr>
          <w:rFonts w:cs="B Nazanin"/>
          <w:sz w:val="28"/>
          <w:szCs w:val="28"/>
          <w:vertAlign w:val="superscript"/>
          <w:lang w:bidi="fa-IR"/>
        </w:rPr>
        <w:t>^</w:t>
      </w:r>
      <w:r w:rsidR="00B24C18" w:rsidRPr="0005115D">
        <w:rPr>
          <w:rFonts w:cs="B Nazanin"/>
          <w:sz w:val="28"/>
          <w:szCs w:val="28"/>
          <w:lang w:bidi="fa-IR"/>
        </w:rPr>
        <w:t>(x))</w:t>
      </w:r>
      <w:r w:rsidR="00B24C18" w:rsidRPr="0005115D">
        <w:rPr>
          <w:rFonts w:cs="B Nazanin" w:hint="cs"/>
          <w:sz w:val="28"/>
          <w:szCs w:val="28"/>
          <w:rtl/>
          <w:lang w:bidi="fa-IR"/>
        </w:rPr>
        <w:t xml:space="preserve"> برای نقطه </w:t>
      </w:r>
      <w:r w:rsidR="00B24C18" w:rsidRPr="0005115D">
        <w:rPr>
          <w:rFonts w:cs="B Nazanin"/>
          <w:sz w:val="28"/>
          <w:szCs w:val="28"/>
          <w:lang w:bidi="fa-IR"/>
        </w:rPr>
        <w:t>x</w:t>
      </w:r>
      <w:r w:rsidR="00B24C18" w:rsidRPr="0005115D">
        <w:rPr>
          <w:rFonts w:cs="B Nazanin" w:hint="cs"/>
          <w:sz w:val="28"/>
          <w:szCs w:val="28"/>
          <w:rtl/>
          <w:lang w:bidi="fa-IR"/>
        </w:rPr>
        <w:t xml:space="preserve"> می باشد که به وسیله هسته </w:t>
      </w:r>
      <w:r w:rsidR="00B24C18" w:rsidRPr="0005115D">
        <w:rPr>
          <w:rFonts w:cs="B Nazanin"/>
          <w:sz w:val="28"/>
          <w:szCs w:val="28"/>
          <w:lang w:bidi="fa-IR"/>
        </w:rPr>
        <w:t>K(x)</w:t>
      </w:r>
      <w:r w:rsidR="00B24C18" w:rsidRPr="0005115D">
        <w:rPr>
          <w:rFonts w:cs="B Nazanin" w:hint="cs"/>
          <w:sz w:val="28"/>
          <w:szCs w:val="28"/>
          <w:rtl/>
          <w:lang w:bidi="fa-IR"/>
        </w:rPr>
        <w:t xml:space="preserve"> و یک ماتریس متقارن مثبت قطعی با پهنای باند </w:t>
      </w:r>
      <w:r w:rsidR="00B24C18" w:rsidRPr="0005115D">
        <w:rPr>
          <w:rFonts w:cs="B Nazanin"/>
          <w:sz w:val="28"/>
          <w:szCs w:val="28"/>
          <w:lang w:bidi="fa-IR"/>
        </w:rPr>
        <w:t>d</w:t>
      </w:r>
      <m:oMath>
        <m:r>
          <m:rPr>
            <m:sty m:val="p"/>
          </m:rPr>
          <w:rPr>
            <w:rFonts w:ascii="Cambria Math" w:hAnsi="Cambria Math" w:cs="B Nazanin"/>
            <w:sz w:val="28"/>
            <w:szCs w:val="28"/>
            <w:rtl/>
            <w:lang w:bidi="fa-IR"/>
          </w:rPr>
          <m:t>×</m:t>
        </m:r>
        <m:r>
          <m:rPr>
            <m:sty m:val="p"/>
          </m:rPr>
          <w:rPr>
            <w:rFonts w:ascii="Cambria Math" w:hAnsi="Cambria Math" w:cs="B Nazanin"/>
            <w:sz w:val="28"/>
            <w:szCs w:val="28"/>
            <w:lang w:bidi="fa-IR"/>
          </w:rPr>
          <m:t>d</m:t>
        </m:r>
      </m:oMath>
      <w:r w:rsidR="00B24C18" w:rsidRPr="0005115D">
        <w:rPr>
          <w:rFonts w:eastAsiaTheme="minorEastAsia" w:cs="B Nazanin"/>
          <w:sz w:val="28"/>
          <w:szCs w:val="28"/>
          <w:lang w:bidi="fa-IR"/>
        </w:rPr>
        <w:t xml:space="preserve"> </w:t>
      </w:r>
      <w:r w:rsidR="00B24C18" w:rsidRPr="0005115D">
        <w:rPr>
          <w:rFonts w:eastAsiaTheme="minorEastAsia" w:cs="B Nazanin" w:hint="cs"/>
          <w:sz w:val="28"/>
          <w:szCs w:val="28"/>
          <w:rtl/>
          <w:lang w:bidi="fa-IR"/>
        </w:rPr>
        <w:t xml:space="preserve"> با نام ماتریس </w:t>
      </w:r>
      <w:r w:rsidR="00B24C18" w:rsidRPr="0005115D">
        <w:rPr>
          <w:rFonts w:eastAsiaTheme="minorEastAsia" w:cs="B Nazanin"/>
          <w:sz w:val="28"/>
          <w:szCs w:val="28"/>
          <w:lang w:bidi="fa-IR"/>
        </w:rPr>
        <w:t>D</w:t>
      </w:r>
      <w:r w:rsidR="00B24C18" w:rsidRPr="0005115D">
        <w:rPr>
          <w:rFonts w:eastAsiaTheme="minorEastAsia" w:cs="B Nazanin" w:hint="cs"/>
          <w:sz w:val="28"/>
          <w:szCs w:val="28"/>
          <w:rtl/>
          <w:lang w:bidi="fa-IR"/>
        </w:rPr>
        <w:t xml:space="preserve"> می باشد.</w:t>
      </w:r>
    </w:p>
    <w:p w:rsidR="00B24C18" w:rsidRPr="0005115D" w:rsidRDefault="0005115D" w:rsidP="0005115D">
      <w:pPr>
        <w:bidi/>
        <w:spacing w:after="0" w:line="360" w:lineRule="auto"/>
        <w:jc w:val="center"/>
        <w:rPr>
          <w:rFonts w:eastAsiaTheme="minorEastAsia" w:cs="B Nazanin"/>
          <w:sz w:val="28"/>
          <w:szCs w:val="28"/>
          <w:rtl/>
          <w:lang w:bidi="fa-IR"/>
        </w:rPr>
      </w:pPr>
      <w:r>
        <w:rPr>
          <w:noProof/>
        </w:rPr>
        <w:lastRenderedPageBreak/>
        <w:drawing>
          <wp:inline distT="0" distB="0" distL="0" distR="0" wp14:anchorId="4936AB6B" wp14:editId="66A33975">
            <wp:extent cx="2438400" cy="48577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8400" cy="485775"/>
                    </a:xfrm>
                    <a:prstGeom prst="rect">
                      <a:avLst/>
                    </a:prstGeom>
                  </pic:spPr>
                </pic:pic>
              </a:graphicData>
            </a:graphic>
          </wp:inline>
        </w:drawing>
      </w:r>
    </w:p>
    <w:p w:rsidR="00711F30" w:rsidRPr="0005115D" w:rsidRDefault="00711F30" w:rsidP="0005115D">
      <w:pPr>
        <w:bidi/>
        <w:spacing w:after="0" w:line="360" w:lineRule="auto"/>
        <w:jc w:val="both"/>
        <w:rPr>
          <w:rFonts w:cs="B Nazanin"/>
          <w:sz w:val="28"/>
          <w:szCs w:val="28"/>
          <w:rtl/>
          <w:lang w:bidi="fa-IR"/>
        </w:rPr>
      </w:pPr>
      <w:r w:rsidRPr="0005115D">
        <w:rPr>
          <w:rFonts w:cs="B Nazanin" w:hint="cs"/>
          <w:sz w:val="28"/>
          <w:szCs w:val="28"/>
          <w:rtl/>
          <w:lang w:bidi="fa-IR"/>
        </w:rPr>
        <w:t xml:space="preserve">در جایی که </w:t>
      </w:r>
    </w:p>
    <w:p w:rsidR="00711F30" w:rsidRPr="0005115D" w:rsidRDefault="00711F30" w:rsidP="0005115D">
      <w:pPr>
        <w:bidi/>
        <w:spacing w:after="0" w:line="360" w:lineRule="auto"/>
        <w:jc w:val="center"/>
        <w:rPr>
          <w:rFonts w:cs="B Nazanin"/>
          <w:sz w:val="28"/>
          <w:szCs w:val="28"/>
          <w:rtl/>
          <w:lang w:bidi="fa-IR"/>
        </w:rPr>
      </w:pPr>
      <w:r w:rsidRPr="0005115D">
        <w:rPr>
          <w:rFonts w:cs="B Nazanin" w:hint="cs"/>
          <w:noProof/>
          <w:sz w:val="28"/>
          <w:szCs w:val="28"/>
          <w:rtl/>
          <w:lang w:bidi="fa-IR"/>
        </w:rPr>
        <w:drawing>
          <wp:inline distT="0" distB="0" distL="0" distR="0" wp14:anchorId="6EFA8E4D" wp14:editId="1D321803">
            <wp:extent cx="2619741" cy="247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0">
                      <a:extLst>
                        <a:ext uri="{28A0092B-C50C-407E-A947-70E740481C1C}">
                          <a14:useLocalDpi xmlns:a14="http://schemas.microsoft.com/office/drawing/2010/main" val="0"/>
                        </a:ext>
                      </a:extLst>
                    </a:blip>
                    <a:stretch>
                      <a:fillRect/>
                    </a:stretch>
                  </pic:blipFill>
                  <pic:spPr>
                    <a:xfrm>
                      <a:off x="0" y="0"/>
                      <a:ext cx="2619741" cy="247685"/>
                    </a:xfrm>
                    <a:prstGeom prst="rect">
                      <a:avLst/>
                    </a:prstGeom>
                  </pic:spPr>
                </pic:pic>
              </a:graphicData>
            </a:graphic>
          </wp:inline>
        </w:drawing>
      </w:r>
    </w:p>
    <w:p w:rsidR="00711F30" w:rsidRPr="0005115D" w:rsidRDefault="00711F30"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ماتریس پهنای باند اغلب به عنوان ماتریس متناسب با ماتریس هویت به شکل </w:t>
      </w:r>
      <w:r w:rsidRPr="0005115D">
        <w:rPr>
          <w:rFonts w:eastAsiaTheme="minorEastAsia" w:cs="B Nazanin"/>
          <w:b/>
          <w:bCs/>
          <w:sz w:val="28"/>
          <w:szCs w:val="28"/>
          <w:lang w:bidi="fa-IR"/>
        </w:rPr>
        <w:t>H</w:t>
      </w:r>
      <w:r w:rsidRPr="0005115D">
        <w:rPr>
          <w:rFonts w:eastAsiaTheme="minorEastAsia" w:cs="B Nazanin"/>
          <w:sz w:val="28"/>
          <w:szCs w:val="28"/>
          <w:lang w:bidi="fa-IR"/>
        </w:rPr>
        <w:t>=h</w:t>
      </w:r>
      <w:r w:rsidRPr="0005115D">
        <w:rPr>
          <w:rFonts w:eastAsiaTheme="minorEastAsia" w:cs="B Nazanin"/>
          <w:sz w:val="28"/>
          <w:szCs w:val="28"/>
          <w:vertAlign w:val="superscript"/>
          <w:lang w:bidi="fa-IR"/>
        </w:rPr>
        <w:t>2</w:t>
      </w:r>
      <w:r w:rsidRPr="0005115D">
        <w:rPr>
          <w:rFonts w:eastAsiaTheme="minorEastAsia" w:cs="B Nazanin"/>
          <w:sz w:val="28"/>
          <w:szCs w:val="28"/>
          <w:lang w:bidi="fa-IR"/>
        </w:rPr>
        <w:t>I</w:t>
      </w:r>
      <w:r w:rsidRPr="0005115D">
        <w:rPr>
          <w:rFonts w:eastAsiaTheme="minorEastAsia" w:cs="B Nazanin" w:hint="cs"/>
          <w:sz w:val="28"/>
          <w:szCs w:val="28"/>
          <w:rtl/>
          <w:lang w:bidi="fa-IR"/>
        </w:rPr>
        <w:t xml:space="preserve"> انتخاب می شود یا به صورت مورب </w:t>
      </w:r>
      <w:r w:rsidRPr="0005115D">
        <w:rPr>
          <w:rFonts w:eastAsiaTheme="minorEastAsia" w:cs="B Nazanin"/>
          <w:b/>
          <w:bCs/>
          <w:sz w:val="28"/>
          <w:szCs w:val="28"/>
          <w:lang w:bidi="fa-IR"/>
        </w:rPr>
        <w:t>H=</w:t>
      </w:r>
      <w:proofErr w:type="spellStart"/>
      <w:r w:rsidRPr="0005115D">
        <w:rPr>
          <w:rFonts w:eastAsiaTheme="minorEastAsia" w:cs="B Nazanin"/>
          <w:b/>
          <w:bCs/>
          <w:sz w:val="28"/>
          <w:szCs w:val="28"/>
          <w:lang w:bidi="fa-IR"/>
        </w:rPr>
        <w:t>diag</w:t>
      </w:r>
      <w:proofErr w:type="spellEnd"/>
      <w:r w:rsidRPr="0005115D">
        <w:rPr>
          <w:rFonts w:eastAsiaTheme="minorEastAsia" w:cs="B Nazanin"/>
          <w:sz w:val="28"/>
          <w:szCs w:val="28"/>
          <w:lang w:bidi="fa-IR"/>
        </w:rPr>
        <w:t>[</w:t>
      </w:r>
      <m:oMath>
        <m:sSubSup>
          <m:sSubSupPr>
            <m:ctrlPr>
              <w:rPr>
                <w:rFonts w:ascii="Cambria Math" w:eastAsiaTheme="minorEastAsia" w:hAnsi="Cambria Math" w:cs="B Nazanin"/>
                <w:sz w:val="28"/>
                <w:szCs w:val="28"/>
                <w:lang w:bidi="fa-IR"/>
              </w:rPr>
            </m:ctrlPr>
          </m:sSubSupPr>
          <m:e>
            <m:r>
              <m:rPr>
                <m:sty m:val="p"/>
              </m:rPr>
              <w:rPr>
                <w:rFonts w:ascii="Cambria Math" w:eastAsiaTheme="minorEastAsia" w:hAnsi="Cambria Math" w:cs="B Nazanin"/>
                <w:sz w:val="28"/>
                <w:szCs w:val="28"/>
                <w:lang w:bidi="fa-IR"/>
              </w:rPr>
              <m:t>h</m:t>
            </m:r>
          </m:e>
          <m:sub>
            <m:r>
              <m:rPr>
                <m:sty m:val="p"/>
              </m:rPr>
              <w:rPr>
                <w:rFonts w:ascii="Cambria Math" w:eastAsiaTheme="minorEastAsia" w:hAnsi="Cambria Math" w:cs="B Nazanin"/>
                <w:sz w:val="28"/>
                <w:szCs w:val="28"/>
                <w:lang w:bidi="fa-IR"/>
              </w:rPr>
              <m:t>1</m:t>
            </m:r>
          </m:sub>
          <m:sup>
            <m:r>
              <m:rPr>
                <m:sty m:val="p"/>
              </m:rPr>
              <w:rPr>
                <w:rFonts w:ascii="Cambria Math" w:eastAsiaTheme="minorEastAsia" w:hAnsi="Cambria Math" w:cs="B Nazanin"/>
                <w:sz w:val="28"/>
                <w:szCs w:val="28"/>
                <w:lang w:bidi="fa-IR"/>
              </w:rPr>
              <m:t>2</m:t>
            </m:r>
          </m:sup>
        </m:sSubSup>
        <m:r>
          <m:rPr>
            <m:sty m:val="p"/>
          </m:rPr>
          <w:rPr>
            <w:rFonts w:ascii="Cambria Math" w:eastAsiaTheme="minorEastAsia" w:hAnsi="Cambria Math" w:cs="B Nazanin"/>
            <w:sz w:val="28"/>
            <w:szCs w:val="28"/>
            <w:lang w:bidi="fa-IR"/>
          </w:rPr>
          <m:t>,…,</m:t>
        </m:r>
        <m:sSubSup>
          <m:sSubSupPr>
            <m:ctrlPr>
              <w:rPr>
                <w:rFonts w:ascii="Cambria Math" w:eastAsiaTheme="minorEastAsia" w:hAnsi="Cambria Math" w:cs="B Nazanin"/>
                <w:sz w:val="28"/>
                <w:szCs w:val="28"/>
                <w:lang w:bidi="fa-IR"/>
              </w:rPr>
            </m:ctrlPr>
          </m:sSubSupPr>
          <m:e>
            <m:r>
              <m:rPr>
                <m:sty m:val="p"/>
              </m:rPr>
              <w:rPr>
                <w:rFonts w:ascii="Cambria Math" w:eastAsiaTheme="minorEastAsia" w:hAnsi="Cambria Math" w:cs="B Nazanin"/>
                <w:sz w:val="28"/>
                <w:szCs w:val="28"/>
                <w:lang w:bidi="fa-IR"/>
              </w:rPr>
              <m:t>h</m:t>
            </m:r>
          </m:e>
          <m:sub>
            <m:r>
              <m:rPr>
                <m:sty m:val="p"/>
              </m:rPr>
              <w:rPr>
                <w:rFonts w:ascii="Cambria Math" w:eastAsiaTheme="minorEastAsia" w:hAnsi="Cambria Math" w:cs="B Nazanin"/>
                <w:sz w:val="28"/>
                <w:szCs w:val="28"/>
                <w:lang w:bidi="fa-IR"/>
              </w:rPr>
              <m:t>d</m:t>
            </m:r>
          </m:sub>
          <m:sup>
            <m:r>
              <m:rPr>
                <m:sty m:val="p"/>
              </m:rPr>
              <w:rPr>
                <w:rFonts w:ascii="Cambria Math" w:eastAsiaTheme="minorEastAsia" w:hAnsi="Cambria Math" w:cs="B Nazanin"/>
                <w:sz w:val="28"/>
                <w:szCs w:val="28"/>
                <w:lang w:bidi="fa-IR"/>
              </w:rPr>
              <m:t>2</m:t>
            </m:r>
          </m:sup>
        </m:sSubSup>
      </m:oMath>
      <w:r w:rsidRPr="0005115D">
        <w:rPr>
          <w:rFonts w:eastAsiaTheme="minorEastAsia" w:cs="B Nazanin"/>
          <w:sz w:val="28"/>
          <w:szCs w:val="28"/>
          <w:lang w:bidi="fa-IR"/>
        </w:rPr>
        <w:t>]</w:t>
      </w:r>
      <w:r w:rsidRPr="0005115D">
        <w:rPr>
          <w:rFonts w:eastAsiaTheme="minorEastAsia" w:cs="B Nazanin" w:hint="cs"/>
          <w:sz w:val="28"/>
          <w:szCs w:val="28"/>
          <w:rtl/>
          <w:lang w:bidi="fa-IR"/>
        </w:rPr>
        <w:t xml:space="preserve"> می باشد.برای مثاب اگر ما حالت قبلی را استفاده کنیم، برای ما یک پارامتر از پهنای باند </w:t>
      </w:r>
      <w:r w:rsidRPr="0005115D">
        <w:rPr>
          <w:rFonts w:eastAsiaTheme="minorEastAsia" w:cs="B Nazanin"/>
          <w:sz w:val="28"/>
          <w:szCs w:val="28"/>
          <w:lang w:bidi="fa-IR"/>
        </w:rPr>
        <w:t>h</w:t>
      </w:r>
      <w:r w:rsidRPr="0005115D">
        <w:rPr>
          <w:rFonts w:eastAsiaTheme="minorEastAsia" w:cs="B Nazanin" w:hint="cs"/>
          <w:sz w:val="28"/>
          <w:szCs w:val="28"/>
          <w:rtl/>
          <w:lang w:bidi="fa-IR"/>
        </w:rPr>
        <w:t>&gt;0</w:t>
      </w:r>
      <w:r w:rsidRPr="0005115D">
        <w:rPr>
          <w:rFonts w:eastAsiaTheme="minorEastAsia" w:cs="B Nazanin"/>
          <w:sz w:val="28"/>
          <w:szCs w:val="28"/>
          <w:lang w:bidi="fa-IR"/>
        </w:rPr>
        <w:t xml:space="preserve"> </w:t>
      </w:r>
      <w:r w:rsidRPr="0005115D">
        <w:rPr>
          <w:rFonts w:eastAsiaTheme="minorEastAsia" w:cs="B Nazanin" w:hint="cs"/>
          <w:sz w:val="28"/>
          <w:szCs w:val="28"/>
          <w:rtl/>
          <w:lang w:bidi="fa-IR"/>
        </w:rPr>
        <w:t xml:space="preserve"> فراهم می کند، پس داریم:</w:t>
      </w:r>
    </w:p>
    <w:p w:rsidR="00711F30" w:rsidRPr="0005115D" w:rsidRDefault="00711F30" w:rsidP="0005115D">
      <w:pPr>
        <w:bidi/>
        <w:spacing w:after="0" w:line="360" w:lineRule="auto"/>
        <w:jc w:val="center"/>
        <w:rPr>
          <w:rFonts w:cs="B Nazanin"/>
          <w:sz w:val="28"/>
          <w:szCs w:val="28"/>
          <w:rtl/>
          <w:lang w:bidi="fa-IR"/>
        </w:rPr>
      </w:pPr>
      <w:r w:rsidRPr="0005115D">
        <w:rPr>
          <w:rFonts w:cs="B Nazanin" w:hint="cs"/>
          <w:noProof/>
          <w:sz w:val="28"/>
          <w:szCs w:val="28"/>
          <w:rtl/>
          <w:lang w:bidi="fa-IR"/>
        </w:rPr>
        <w:drawing>
          <wp:inline distT="0" distB="0" distL="0" distR="0" wp14:anchorId="25CFDE45" wp14:editId="328EB2DE">
            <wp:extent cx="2486372" cy="400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1">
                      <a:extLst>
                        <a:ext uri="{28A0092B-C50C-407E-A947-70E740481C1C}">
                          <a14:useLocalDpi xmlns:a14="http://schemas.microsoft.com/office/drawing/2010/main" val="0"/>
                        </a:ext>
                      </a:extLst>
                    </a:blip>
                    <a:stretch>
                      <a:fillRect/>
                    </a:stretch>
                  </pic:blipFill>
                  <pic:spPr>
                    <a:xfrm>
                      <a:off x="0" y="0"/>
                      <a:ext cx="2486372" cy="400106"/>
                    </a:xfrm>
                    <a:prstGeom prst="rect">
                      <a:avLst/>
                    </a:prstGeom>
                  </pic:spPr>
                </pic:pic>
              </a:graphicData>
            </a:graphic>
          </wp:inline>
        </w:drawing>
      </w:r>
    </w:p>
    <w:p w:rsidR="00711F30" w:rsidRPr="0005115D" w:rsidRDefault="00711F30"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هسته </w:t>
      </w:r>
      <w:r w:rsidRPr="0005115D">
        <w:rPr>
          <w:rFonts w:eastAsiaTheme="minorEastAsia" w:cs="B Nazanin"/>
          <w:sz w:val="28"/>
          <w:szCs w:val="28"/>
          <w:lang w:bidi="fa-IR"/>
        </w:rPr>
        <w:t>K(x)</w:t>
      </w:r>
      <w:r w:rsidRPr="0005115D">
        <w:rPr>
          <w:rFonts w:eastAsiaTheme="minorEastAsia" w:cs="B Nazanin" w:hint="cs"/>
          <w:sz w:val="28"/>
          <w:szCs w:val="28"/>
          <w:rtl/>
          <w:lang w:bidi="fa-IR"/>
        </w:rPr>
        <w:t xml:space="preserve"> یک تابع کراندار می باشد که باید در شرایط زیر صدق کند:</w:t>
      </w:r>
    </w:p>
    <w:p w:rsidR="00711F30" w:rsidRPr="0005115D" w:rsidRDefault="00711F30" w:rsidP="0005115D">
      <w:pPr>
        <w:bidi/>
        <w:spacing w:after="0" w:line="360" w:lineRule="auto"/>
        <w:jc w:val="center"/>
        <w:rPr>
          <w:rFonts w:cs="B Nazanin"/>
          <w:sz w:val="28"/>
          <w:szCs w:val="28"/>
          <w:rtl/>
          <w:lang w:bidi="fa-IR"/>
        </w:rPr>
      </w:pPr>
      <w:r w:rsidRPr="0005115D">
        <w:rPr>
          <w:rFonts w:cs="B Nazanin" w:hint="cs"/>
          <w:noProof/>
          <w:sz w:val="28"/>
          <w:szCs w:val="28"/>
          <w:rtl/>
          <w:lang w:bidi="fa-IR"/>
        </w:rPr>
        <w:drawing>
          <wp:inline distT="0" distB="0" distL="0" distR="0" wp14:anchorId="2770B229" wp14:editId="296F9B9F">
            <wp:extent cx="2734057" cy="77163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2">
                      <a:extLst>
                        <a:ext uri="{28A0092B-C50C-407E-A947-70E740481C1C}">
                          <a14:useLocalDpi xmlns:a14="http://schemas.microsoft.com/office/drawing/2010/main" val="0"/>
                        </a:ext>
                      </a:extLst>
                    </a:blip>
                    <a:stretch>
                      <a:fillRect/>
                    </a:stretch>
                  </pic:blipFill>
                  <pic:spPr>
                    <a:xfrm>
                      <a:off x="0" y="0"/>
                      <a:ext cx="2734057" cy="771633"/>
                    </a:xfrm>
                    <a:prstGeom prst="rect">
                      <a:avLst/>
                    </a:prstGeom>
                  </pic:spPr>
                </pic:pic>
              </a:graphicData>
            </a:graphic>
          </wp:inline>
        </w:drawing>
      </w:r>
    </w:p>
    <w:p w:rsidR="00D30934" w:rsidRPr="0005115D" w:rsidRDefault="00711F30"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هسته متقارن شعاعی یک مورد خاص است که باید شرط </w:t>
      </w:r>
      <w:r w:rsidRPr="0005115D">
        <w:rPr>
          <w:rFonts w:cs="B Nazanin"/>
          <w:noProof/>
          <w:sz w:val="28"/>
          <w:szCs w:val="28"/>
          <w:lang w:bidi="fa-IR"/>
        </w:rPr>
        <w:drawing>
          <wp:inline distT="0" distB="0" distL="0" distR="0" wp14:anchorId="39B1FC9A" wp14:editId="7C34719D">
            <wp:extent cx="1467055" cy="323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x.PNG"/>
                    <pic:cNvPicPr/>
                  </pic:nvPicPr>
                  <pic:blipFill>
                    <a:blip r:embed="rId13">
                      <a:extLst>
                        <a:ext uri="{28A0092B-C50C-407E-A947-70E740481C1C}">
                          <a14:useLocalDpi xmlns:a14="http://schemas.microsoft.com/office/drawing/2010/main" val="0"/>
                        </a:ext>
                      </a:extLst>
                    </a:blip>
                    <a:stretch>
                      <a:fillRect/>
                    </a:stretch>
                  </pic:blipFill>
                  <pic:spPr>
                    <a:xfrm>
                      <a:off x="0" y="0"/>
                      <a:ext cx="1467055" cy="323895"/>
                    </a:xfrm>
                    <a:prstGeom prst="rect">
                      <a:avLst/>
                    </a:prstGeom>
                  </pic:spPr>
                </pic:pic>
              </a:graphicData>
            </a:graphic>
          </wp:inline>
        </w:drawing>
      </w:r>
      <w:r w:rsidRPr="0005115D">
        <w:rPr>
          <w:rFonts w:eastAsiaTheme="minorEastAsia" w:cs="B Nazanin" w:hint="cs"/>
          <w:sz w:val="28"/>
          <w:szCs w:val="28"/>
          <w:rtl/>
          <w:lang w:bidi="fa-IR"/>
        </w:rPr>
        <w:t xml:space="preserve"> را رعایت کند که در جایی که </w:t>
      </w:r>
      <w:r w:rsidRPr="0005115D">
        <w:rPr>
          <w:rFonts w:eastAsiaTheme="minorEastAsia" w:cs="B Nazanin"/>
          <w:sz w:val="28"/>
          <w:szCs w:val="28"/>
          <w:lang w:bidi="fa-IR"/>
        </w:rPr>
        <w:t>K(x)</w:t>
      </w:r>
      <w:r w:rsidRPr="0005115D">
        <w:rPr>
          <w:rFonts w:eastAsiaTheme="minorEastAsia" w:cs="B Nazanin" w:hint="cs"/>
          <w:sz w:val="28"/>
          <w:szCs w:val="28"/>
          <w:rtl/>
          <w:lang w:bidi="fa-IR"/>
        </w:rPr>
        <w:t xml:space="preserve"> </w:t>
      </w:r>
      <w:r w:rsidR="00D30934" w:rsidRPr="0005115D">
        <w:rPr>
          <w:rFonts w:eastAsiaTheme="minorEastAsia" w:cs="B Nazanin" w:hint="cs"/>
          <w:sz w:val="28"/>
          <w:szCs w:val="28"/>
          <w:rtl/>
          <w:lang w:bidi="fa-IR"/>
        </w:rPr>
        <w:t>خصوصیت هسته می باشد (</w:t>
      </w:r>
      <w:r w:rsidR="00D30934" w:rsidRPr="0005115D">
        <w:rPr>
          <w:rFonts w:eastAsiaTheme="minorEastAsia" w:cs="B Nazanin"/>
          <w:sz w:val="28"/>
          <w:szCs w:val="28"/>
          <w:lang w:bidi="fa-IR"/>
        </w:rPr>
        <w:t>X≥0</w:t>
      </w:r>
      <w:r w:rsidR="00D30934" w:rsidRPr="0005115D">
        <w:rPr>
          <w:rFonts w:eastAsiaTheme="minorEastAsia" w:cs="B Nazanin" w:hint="cs"/>
          <w:sz w:val="28"/>
          <w:szCs w:val="28"/>
          <w:rtl/>
          <w:lang w:bidi="fa-IR"/>
        </w:rPr>
        <w:t>).</w:t>
      </w:r>
      <w:proofErr w:type="spellStart"/>
      <w:r w:rsidR="00D30934" w:rsidRPr="0005115D">
        <w:rPr>
          <w:rFonts w:eastAsiaTheme="minorEastAsia" w:cs="B Nazanin"/>
          <w:sz w:val="28"/>
          <w:szCs w:val="28"/>
          <w:lang w:bidi="fa-IR"/>
        </w:rPr>
        <w:t>C</w:t>
      </w:r>
      <w:r w:rsidR="00D30934" w:rsidRPr="0005115D">
        <w:rPr>
          <w:rFonts w:eastAsiaTheme="minorEastAsia" w:cs="B Nazanin"/>
          <w:sz w:val="28"/>
          <w:szCs w:val="28"/>
          <w:vertAlign w:val="subscript"/>
          <w:lang w:bidi="fa-IR"/>
        </w:rPr>
        <w:t>k,d</w:t>
      </w:r>
      <w:proofErr w:type="spellEnd"/>
      <w:r w:rsidR="00D30934" w:rsidRPr="0005115D">
        <w:rPr>
          <w:rFonts w:eastAsiaTheme="minorEastAsia" w:cs="B Nazanin" w:hint="cs"/>
          <w:sz w:val="28"/>
          <w:szCs w:val="28"/>
          <w:rtl/>
          <w:lang w:bidi="fa-IR"/>
        </w:rPr>
        <w:t xml:space="preserve"> (که فرض می شود قطعا مثبت است ) یک ثابت نرمال شده است، که سبب می شود </w:t>
      </w:r>
      <w:r w:rsidR="00D30934" w:rsidRPr="0005115D">
        <w:rPr>
          <w:rFonts w:eastAsiaTheme="minorEastAsia" w:cs="B Nazanin"/>
          <w:sz w:val="28"/>
          <w:szCs w:val="28"/>
          <w:lang w:bidi="fa-IR"/>
        </w:rPr>
        <w:t>k(x)</w:t>
      </w:r>
      <w:r w:rsidR="00D30934" w:rsidRPr="0005115D">
        <w:rPr>
          <w:rFonts w:eastAsiaTheme="minorEastAsia" w:cs="B Nazanin" w:hint="cs"/>
          <w:sz w:val="28"/>
          <w:szCs w:val="28"/>
          <w:rtl/>
          <w:lang w:bidi="fa-IR"/>
        </w:rPr>
        <w:t xml:space="preserve"> به یک ادغام شود. با معرفی مشخصات نماد ، تخمین گر تراکم را می تواند مجددا به شکل زیر بازنویسی کرد:</w:t>
      </w:r>
    </w:p>
    <w:p w:rsidR="00D30934" w:rsidRPr="0005115D" w:rsidRDefault="00D30934" w:rsidP="0005115D">
      <w:pPr>
        <w:bidi/>
        <w:spacing w:after="0" w:line="360" w:lineRule="auto"/>
        <w:jc w:val="center"/>
        <w:rPr>
          <w:rFonts w:eastAsiaTheme="minorEastAsia" w:cs="B Nazanin"/>
          <w:sz w:val="28"/>
          <w:szCs w:val="28"/>
          <w:rtl/>
          <w:lang w:bidi="fa-IR"/>
        </w:rPr>
      </w:pPr>
      <w:r w:rsidRPr="0005115D">
        <w:rPr>
          <w:rFonts w:eastAsiaTheme="minorEastAsia" w:cs="B Nazanin" w:hint="cs"/>
          <w:noProof/>
          <w:sz w:val="28"/>
          <w:szCs w:val="28"/>
          <w:rtl/>
          <w:lang w:bidi="fa-IR"/>
        </w:rPr>
        <w:drawing>
          <wp:inline distT="0" distB="0" distL="0" distR="0" wp14:anchorId="02F793CB" wp14:editId="6EED7AAE">
            <wp:extent cx="3200400" cy="5881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4">
                      <a:extLst>
                        <a:ext uri="{28A0092B-C50C-407E-A947-70E740481C1C}">
                          <a14:useLocalDpi xmlns:a14="http://schemas.microsoft.com/office/drawing/2010/main" val="0"/>
                        </a:ext>
                      </a:extLst>
                    </a:blip>
                    <a:stretch>
                      <a:fillRect/>
                    </a:stretch>
                  </pic:blipFill>
                  <pic:spPr>
                    <a:xfrm>
                      <a:off x="0" y="0"/>
                      <a:ext cx="3200400" cy="588182"/>
                    </a:xfrm>
                    <a:prstGeom prst="rect">
                      <a:avLst/>
                    </a:prstGeom>
                  </pic:spPr>
                </pic:pic>
              </a:graphicData>
            </a:graphic>
          </wp:inline>
        </w:drawing>
      </w:r>
    </w:p>
    <w:p w:rsidR="00D30934" w:rsidRPr="0005115D" w:rsidRDefault="00D30934" w:rsidP="0005115D">
      <w:pPr>
        <w:bidi/>
        <w:spacing w:after="0" w:line="360" w:lineRule="auto"/>
        <w:jc w:val="both"/>
        <w:rPr>
          <w:rFonts w:eastAsiaTheme="minorEastAsia" w:cs="B Nazanin"/>
          <w:sz w:val="28"/>
          <w:szCs w:val="28"/>
          <w:lang w:bidi="fa-IR"/>
        </w:rPr>
      </w:pPr>
      <w:r w:rsidRPr="0005115D">
        <w:rPr>
          <w:rFonts w:eastAsiaTheme="minorEastAsia" w:cs="B Nazanin" w:hint="cs"/>
          <w:sz w:val="28"/>
          <w:szCs w:val="28"/>
          <w:rtl/>
          <w:lang w:bidi="fa-IR"/>
        </w:rPr>
        <w:t xml:space="preserve">اولین گام تجزیه و تحلیل ویژگی فضا با تراکم زیر لایه ای </w:t>
      </w:r>
      <w:r w:rsidRPr="0005115D">
        <w:rPr>
          <w:rFonts w:eastAsiaTheme="minorEastAsia" w:cs="B Nazanin"/>
          <w:sz w:val="28"/>
          <w:szCs w:val="28"/>
          <w:lang w:bidi="fa-IR"/>
        </w:rPr>
        <w:t>f(x)</w:t>
      </w:r>
      <w:r w:rsidRPr="0005115D">
        <w:rPr>
          <w:rFonts w:eastAsiaTheme="minorEastAsia" w:cs="B Nazanin" w:hint="cs"/>
          <w:sz w:val="28"/>
          <w:szCs w:val="28"/>
          <w:rtl/>
          <w:lang w:bidi="fa-IR"/>
        </w:rPr>
        <w:t xml:space="preserve"> برای پیدا کردن حالتی از تراکم است که دارای شیب 0 در بین همه این موارد باشد</w:t>
      </w:r>
      <m:oMath>
        <m:r>
          <m:rPr>
            <m:sty m:val="p"/>
          </m:rPr>
          <w:rPr>
            <w:rFonts w:ascii="Cambria Math" w:eastAsiaTheme="minorEastAsia" w:hAnsi="Cambria Math" w:cs="Cambria Math" w:hint="cs"/>
            <w:sz w:val="28"/>
            <w:szCs w:val="28"/>
            <w:rtl/>
            <w:lang w:bidi="fa-IR"/>
          </w:rPr>
          <m:t>∇</m:t>
        </m:r>
        <m:r>
          <m:rPr>
            <m:sty m:val="p"/>
          </m:rPr>
          <w:rPr>
            <w:rFonts w:ascii="Cambria Math" w:eastAsiaTheme="minorEastAsia" w:hAnsi="Cambria Math" w:cs="B Nazanin"/>
            <w:sz w:val="28"/>
            <w:szCs w:val="28"/>
            <w:lang w:bidi="fa-IR"/>
          </w:rPr>
          <m:t>f</m:t>
        </m:r>
        <m:d>
          <m:dPr>
            <m:ctrlPr>
              <w:rPr>
                <w:rFonts w:ascii="Cambria Math" w:eastAsiaTheme="minorEastAsia" w:hAnsi="Cambria Math" w:cs="B Nazanin"/>
                <w:sz w:val="28"/>
                <w:szCs w:val="28"/>
                <w:lang w:bidi="fa-IR"/>
              </w:rPr>
            </m:ctrlPr>
          </m:dPr>
          <m:e>
            <m:r>
              <m:rPr>
                <m:sty m:val="p"/>
              </m:rPr>
              <w:rPr>
                <w:rFonts w:ascii="Cambria Math" w:eastAsiaTheme="minorEastAsia" w:hAnsi="Cambria Math" w:cs="B Nazanin"/>
                <w:sz w:val="28"/>
                <w:szCs w:val="28"/>
                <w:lang w:bidi="fa-IR"/>
              </w:rPr>
              <m:t>x</m:t>
            </m:r>
          </m:e>
        </m:d>
        <m:r>
          <m:rPr>
            <m:sty m:val="p"/>
          </m:rPr>
          <w:rPr>
            <w:rFonts w:ascii="Cambria Math" w:eastAsiaTheme="minorEastAsia" w:hAnsi="Cambria Math" w:cs="B Nazanin"/>
            <w:sz w:val="28"/>
            <w:szCs w:val="28"/>
            <w:lang w:bidi="fa-IR"/>
          </w:rPr>
          <m:t>=0</m:t>
        </m:r>
      </m:oMath>
      <w:r w:rsidRPr="0005115D">
        <w:rPr>
          <w:rFonts w:eastAsiaTheme="minorEastAsia" w:cs="B Nazanin"/>
          <w:sz w:val="28"/>
          <w:szCs w:val="28"/>
          <w:lang w:bidi="fa-IR"/>
        </w:rPr>
        <w:t xml:space="preserve"> </w:t>
      </w:r>
      <w:r w:rsidRPr="0005115D">
        <w:rPr>
          <w:rFonts w:eastAsiaTheme="minorEastAsia" w:cs="B Nazanin" w:hint="cs"/>
          <w:sz w:val="28"/>
          <w:szCs w:val="28"/>
          <w:rtl/>
          <w:lang w:bidi="fa-IR"/>
        </w:rPr>
        <w:t xml:space="preserve"> . روش انتقال میانگین یک راه با ظرافت برای تعیین این صفرها بدون نیاز به تعیین تراکم است </w:t>
      </w:r>
      <w:r w:rsidRPr="0005115D">
        <w:rPr>
          <w:rFonts w:eastAsiaTheme="minorEastAsia" w:cs="B Nazanin"/>
          <w:sz w:val="28"/>
          <w:szCs w:val="28"/>
          <w:lang w:bidi="fa-IR"/>
        </w:rPr>
        <w:t>[1]</w:t>
      </w:r>
      <w:r w:rsidRPr="0005115D">
        <w:rPr>
          <w:rFonts w:eastAsiaTheme="minorEastAsia" w:cs="B Nazanin" w:hint="cs"/>
          <w:sz w:val="28"/>
          <w:szCs w:val="28"/>
          <w:rtl/>
          <w:lang w:bidi="fa-IR"/>
        </w:rPr>
        <w:t xml:space="preserve">.به وسیله محاسبات، و استفاده از قوانین زنجیره ای ، شیب </w:t>
      </w:r>
      <m:oMath>
        <m:r>
          <m:rPr>
            <m:sty m:val="p"/>
          </m:rPr>
          <w:rPr>
            <w:rFonts w:ascii="Cambria Math" w:eastAsiaTheme="minorEastAsia" w:hAnsi="Cambria Math" w:cs="Cambria Math" w:hint="cs"/>
            <w:sz w:val="28"/>
            <w:szCs w:val="28"/>
            <w:rtl/>
            <w:lang w:bidi="fa-IR"/>
          </w:rPr>
          <m:t>∇</m:t>
        </m:r>
        <m:r>
          <m:rPr>
            <m:sty m:val="p"/>
          </m:rPr>
          <w:rPr>
            <w:rFonts w:ascii="Cambria Math" w:eastAsiaTheme="minorEastAsia" w:hAnsi="Cambria Math" w:cs="B Nazanin"/>
            <w:sz w:val="28"/>
            <w:szCs w:val="28"/>
            <w:lang w:bidi="fa-IR"/>
          </w:rPr>
          <m:t>f</m:t>
        </m:r>
        <m:d>
          <m:dPr>
            <m:ctrlPr>
              <w:rPr>
                <w:rFonts w:ascii="Cambria Math" w:eastAsiaTheme="minorEastAsia" w:hAnsi="Cambria Math" w:cs="B Nazanin"/>
                <w:sz w:val="28"/>
                <w:szCs w:val="28"/>
                <w:lang w:bidi="fa-IR"/>
              </w:rPr>
            </m:ctrlPr>
          </m:dPr>
          <m:e>
            <m:r>
              <m:rPr>
                <m:sty m:val="p"/>
              </m:rPr>
              <w:rPr>
                <w:rFonts w:ascii="Cambria Math" w:eastAsiaTheme="minorEastAsia" w:hAnsi="Cambria Math" w:cs="B Nazanin"/>
                <w:sz w:val="28"/>
                <w:szCs w:val="28"/>
                <w:lang w:bidi="fa-IR"/>
              </w:rPr>
              <m:t>x</m:t>
            </m:r>
          </m:e>
        </m:d>
        <m:r>
          <m:rPr>
            <m:sty m:val="p"/>
          </m:rPr>
          <w:rPr>
            <w:rFonts w:ascii="Cambria Math" w:eastAsiaTheme="minorEastAsia" w:hAnsi="Cambria Math" w:cs="B Nazanin"/>
            <w:sz w:val="28"/>
            <w:szCs w:val="28"/>
            <w:lang w:bidi="fa-IR"/>
          </w:rPr>
          <m:t>f</m:t>
        </m:r>
        <m:d>
          <m:dPr>
            <m:ctrlPr>
              <w:rPr>
                <w:rFonts w:ascii="Cambria Math" w:eastAsiaTheme="minorEastAsia" w:hAnsi="Cambria Math" w:cs="B Nazanin"/>
                <w:sz w:val="28"/>
                <w:szCs w:val="28"/>
                <w:lang w:bidi="fa-IR"/>
              </w:rPr>
            </m:ctrlPr>
          </m:dPr>
          <m:e>
            <m:r>
              <m:rPr>
                <m:sty m:val="p"/>
              </m:rPr>
              <w:rPr>
                <w:rFonts w:ascii="Cambria Math" w:eastAsiaTheme="minorEastAsia" w:hAnsi="Cambria Math" w:cs="B Nazanin"/>
                <w:sz w:val="28"/>
                <w:szCs w:val="28"/>
                <w:lang w:bidi="fa-IR"/>
              </w:rPr>
              <m:t>x</m:t>
            </m:r>
          </m:e>
        </m:d>
      </m:oMath>
    </w:p>
    <w:p w:rsidR="00D30934" w:rsidRPr="0005115D" w:rsidRDefault="00D30934"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از فرمول (5)</w:t>
      </w:r>
      <w:r w:rsidRPr="0005115D">
        <w:rPr>
          <w:rFonts w:eastAsiaTheme="minorEastAsia" w:cs="B Nazanin"/>
          <w:sz w:val="28"/>
          <w:szCs w:val="28"/>
          <w:lang w:bidi="fa-IR"/>
        </w:rPr>
        <w:t xml:space="preserve"> </w:t>
      </w:r>
      <w:r w:rsidRPr="0005115D">
        <w:rPr>
          <w:rFonts w:eastAsiaTheme="minorEastAsia" w:cs="B Nazanin" w:hint="cs"/>
          <w:sz w:val="28"/>
          <w:szCs w:val="28"/>
          <w:rtl/>
          <w:lang w:bidi="fa-IR"/>
        </w:rPr>
        <w:t xml:space="preserve">به شکل </w:t>
      </w:r>
      <w:r w:rsidR="00503858" w:rsidRPr="0005115D">
        <w:rPr>
          <w:rFonts w:eastAsiaTheme="minorEastAsia" w:cs="B Nazanin" w:hint="cs"/>
          <w:sz w:val="28"/>
          <w:szCs w:val="28"/>
          <w:rtl/>
          <w:lang w:bidi="fa-IR"/>
        </w:rPr>
        <w:t>زیر تغییر پیدا می کند:</w:t>
      </w:r>
    </w:p>
    <w:p w:rsidR="00503858" w:rsidRPr="0005115D" w:rsidRDefault="00503858" w:rsidP="0005115D">
      <w:pPr>
        <w:bidi/>
        <w:spacing w:after="0" w:line="360" w:lineRule="auto"/>
        <w:jc w:val="center"/>
        <w:rPr>
          <w:rFonts w:eastAsiaTheme="minorEastAsia" w:cs="B Nazanin"/>
          <w:sz w:val="28"/>
          <w:szCs w:val="28"/>
          <w:lang w:bidi="fa-IR"/>
        </w:rPr>
      </w:pPr>
      <w:r w:rsidRPr="0005115D">
        <w:rPr>
          <w:rFonts w:eastAsiaTheme="minorEastAsia" w:cs="B Nazanin" w:hint="cs"/>
          <w:noProof/>
          <w:sz w:val="28"/>
          <w:szCs w:val="28"/>
          <w:lang w:bidi="fa-IR"/>
        </w:rPr>
        <w:lastRenderedPageBreak/>
        <w:drawing>
          <wp:inline distT="0" distB="0" distL="0" distR="0" wp14:anchorId="27885E4D" wp14:editId="3596688B">
            <wp:extent cx="2905125" cy="14179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PNG"/>
                    <pic:cNvPicPr/>
                  </pic:nvPicPr>
                  <pic:blipFill>
                    <a:blip r:embed="rId15">
                      <a:extLst>
                        <a:ext uri="{28A0092B-C50C-407E-A947-70E740481C1C}">
                          <a14:useLocalDpi xmlns:a14="http://schemas.microsoft.com/office/drawing/2010/main" val="0"/>
                        </a:ext>
                      </a:extLst>
                    </a:blip>
                    <a:stretch>
                      <a:fillRect/>
                    </a:stretch>
                  </pic:blipFill>
                  <pic:spPr>
                    <a:xfrm>
                      <a:off x="0" y="0"/>
                      <a:ext cx="2905125" cy="1417978"/>
                    </a:xfrm>
                    <a:prstGeom prst="rect">
                      <a:avLst/>
                    </a:prstGeom>
                  </pic:spPr>
                </pic:pic>
              </a:graphicData>
            </a:graphic>
          </wp:inline>
        </w:drawing>
      </w:r>
    </w:p>
    <w:p w:rsidR="00503858" w:rsidRPr="0005115D" w:rsidRDefault="00315958"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که در آن  </w:t>
      </w:r>
      <w:r w:rsidRPr="0005115D">
        <w:rPr>
          <w:rFonts w:eastAsiaTheme="minorEastAsia" w:cs="B Nazanin"/>
          <w:sz w:val="28"/>
          <w:szCs w:val="28"/>
          <w:lang w:bidi="fa-IR"/>
        </w:rPr>
        <w:t>g(x)=-k`(x)</w:t>
      </w:r>
      <w:r w:rsidRPr="0005115D">
        <w:rPr>
          <w:rFonts w:eastAsiaTheme="minorEastAsia" w:cs="B Nazanin" w:hint="cs"/>
          <w:sz w:val="28"/>
          <w:szCs w:val="28"/>
          <w:rtl/>
          <w:lang w:bidi="fa-IR"/>
        </w:rPr>
        <w:t xml:space="preserve"> با استفاده از ساده سازی نماد می باشد.سپس هسته </w:t>
      </w:r>
      <w:r w:rsidRPr="0005115D">
        <w:rPr>
          <w:rFonts w:eastAsiaTheme="minorEastAsia" w:cs="B Nazanin"/>
          <w:sz w:val="28"/>
          <w:szCs w:val="28"/>
          <w:lang w:bidi="fa-IR"/>
        </w:rPr>
        <w:t>G(X)</w:t>
      </w:r>
      <w:r w:rsidRPr="0005115D">
        <w:rPr>
          <w:rFonts w:eastAsiaTheme="minorEastAsia" w:cs="B Nazanin" w:hint="cs"/>
          <w:sz w:val="28"/>
          <w:szCs w:val="28"/>
          <w:rtl/>
          <w:lang w:bidi="fa-IR"/>
        </w:rPr>
        <w:t xml:space="preserve"> به شکل </w:t>
      </w:r>
      <w:r w:rsidRPr="0005115D">
        <w:rPr>
          <w:rFonts w:eastAsiaTheme="minorEastAsia" w:cs="B Nazanin"/>
          <w:sz w:val="28"/>
          <w:szCs w:val="28"/>
          <w:lang w:bidi="fa-IR"/>
        </w:rPr>
        <w:t>G(X)=</w:t>
      </w:r>
      <w:proofErr w:type="spellStart"/>
      <w:r w:rsidRPr="0005115D">
        <w:rPr>
          <w:rFonts w:eastAsiaTheme="minorEastAsia" w:cs="B Nazanin"/>
          <w:sz w:val="28"/>
          <w:szCs w:val="28"/>
          <w:lang w:bidi="fa-IR"/>
        </w:rPr>
        <w:t>C</w:t>
      </w:r>
      <w:r w:rsidRPr="0005115D">
        <w:rPr>
          <w:rFonts w:eastAsiaTheme="minorEastAsia" w:cs="B Nazanin"/>
          <w:sz w:val="28"/>
          <w:szCs w:val="28"/>
          <w:vertAlign w:val="subscript"/>
          <w:lang w:bidi="fa-IR"/>
        </w:rPr>
        <w:t>g,d</w:t>
      </w:r>
      <w:r w:rsidRPr="0005115D">
        <w:rPr>
          <w:rFonts w:eastAsiaTheme="minorEastAsia" w:cs="B Nazanin"/>
          <w:sz w:val="28"/>
          <w:szCs w:val="28"/>
          <w:lang w:bidi="fa-IR"/>
        </w:rPr>
        <w:t>K</w:t>
      </w:r>
      <w:proofErr w:type="spellEnd"/>
      <w:r w:rsidRPr="0005115D">
        <w:rPr>
          <w:rFonts w:eastAsiaTheme="minorEastAsia" w:cs="B Nazanin"/>
          <w:sz w:val="28"/>
          <w:szCs w:val="28"/>
          <w:lang w:bidi="fa-IR"/>
        </w:rPr>
        <w:t>(||X||</w:t>
      </w:r>
      <w:r w:rsidRPr="0005115D">
        <w:rPr>
          <w:rFonts w:eastAsiaTheme="minorEastAsia" w:cs="B Nazanin"/>
          <w:sz w:val="28"/>
          <w:szCs w:val="28"/>
          <w:vertAlign w:val="superscript"/>
          <w:lang w:bidi="fa-IR"/>
        </w:rPr>
        <w:t>2</w:t>
      </w:r>
      <w:r w:rsidRPr="0005115D">
        <w:rPr>
          <w:rFonts w:eastAsiaTheme="minorEastAsia" w:cs="B Nazanin"/>
          <w:sz w:val="28"/>
          <w:szCs w:val="28"/>
          <w:lang w:bidi="fa-IR"/>
        </w:rPr>
        <w:t>)</w:t>
      </w:r>
      <w:r w:rsidRPr="0005115D">
        <w:rPr>
          <w:rFonts w:eastAsiaTheme="minorEastAsia" w:cs="B Nazanin" w:hint="cs"/>
          <w:sz w:val="28"/>
          <w:szCs w:val="28"/>
          <w:rtl/>
          <w:lang w:bidi="fa-IR"/>
        </w:rPr>
        <w:t xml:space="preserve"> فرض شده است که یک عدد مثبتی است.رعایت این شرایط در عمل برای تمامی پروفایل ها کاری راحت می باشد. دومین عامل در </w:t>
      </w:r>
      <w:r w:rsidRPr="0005115D">
        <w:rPr>
          <w:rFonts w:eastAsiaTheme="minorEastAsia" w:cs="B Nazanin"/>
          <w:sz w:val="28"/>
          <w:szCs w:val="28"/>
          <w:lang w:bidi="fa-IR"/>
        </w:rPr>
        <w:t>(6)</w:t>
      </w:r>
      <w:r w:rsidRPr="0005115D">
        <w:rPr>
          <w:rFonts w:eastAsiaTheme="minorEastAsia" w:cs="B Nazanin" w:hint="cs"/>
          <w:sz w:val="28"/>
          <w:szCs w:val="28"/>
          <w:rtl/>
          <w:lang w:bidi="fa-IR"/>
        </w:rPr>
        <w:t xml:space="preserve"> انتقال میانگین نام دارد، که تفاوت بین میانگین وزنی است ( با استفاده از هسته </w:t>
      </w:r>
      <w:r w:rsidRPr="0005115D">
        <w:rPr>
          <w:rFonts w:eastAsiaTheme="minorEastAsia" w:cs="B Nazanin"/>
          <w:sz w:val="28"/>
          <w:szCs w:val="28"/>
          <w:lang w:bidi="fa-IR"/>
        </w:rPr>
        <w:t>G</w:t>
      </w:r>
      <w:r w:rsidRPr="0005115D">
        <w:rPr>
          <w:rFonts w:eastAsiaTheme="minorEastAsia" w:cs="B Nazanin" w:hint="cs"/>
          <w:sz w:val="28"/>
          <w:szCs w:val="28"/>
          <w:rtl/>
          <w:lang w:bidi="fa-IR"/>
        </w:rPr>
        <w:t xml:space="preserve"> برای وزن) و مرکز هسته </w:t>
      </w:r>
      <w:r w:rsidRPr="0005115D">
        <w:rPr>
          <w:rFonts w:eastAsiaTheme="minorEastAsia" w:cs="B Nazanin"/>
          <w:sz w:val="28"/>
          <w:szCs w:val="28"/>
          <w:lang w:bidi="fa-IR"/>
        </w:rPr>
        <w:t>x</w:t>
      </w:r>
      <w:r w:rsidRPr="0005115D">
        <w:rPr>
          <w:rFonts w:eastAsiaTheme="minorEastAsia" w:cs="B Nazanin" w:hint="cs"/>
          <w:sz w:val="28"/>
          <w:szCs w:val="28"/>
          <w:rtl/>
          <w:lang w:bidi="fa-IR"/>
        </w:rPr>
        <w:t xml:space="preserve"> </w:t>
      </w:r>
      <w:r w:rsidR="00167521" w:rsidRPr="0005115D">
        <w:rPr>
          <w:rFonts w:eastAsiaTheme="minorEastAsia" w:cs="B Nazanin" w:hint="cs"/>
          <w:sz w:val="28"/>
          <w:szCs w:val="28"/>
          <w:rtl/>
          <w:lang w:bidi="fa-IR"/>
        </w:rPr>
        <w:t>می باشد.</w:t>
      </w:r>
    </w:p>
    <w:p w:rsidR="00167521" w:rsidRPr="0005115D" w:rsidRDefault="00167521" w:rsidP="0005115D">
      <w:pPr>
        <w:bidi/>
        <w:spacing w:after="0" w:line="360" w:lineRule="auto"/>
        <w:jc w:val="center"/>
        <w:rPr>
          <w:rFonts w:eastAsiaTheme="minorEastAsia" w:cs="B Nazanin"/>
          <w:sz w:val="28"/>
          <w:szCs w:val="28"/>
          <w:rtl/>
          <w:lang w:bidi="fa-IR"/>
        </w:rPr>
      </w:pPr>
      <w:r w:rsidRPr="0005115D">
        <w:rPr>
          <w:rFonts w:eastAsiaTheme="minorEastAsia" w:cs="B Nazanin" w:hint="cs"/>
          <w:noProof/>
          <w:sz w:val="28"/>
          <w:szCs w:val="28"/>
          <w:rtl/>
          <w:lang w:bidi="fa-IR"/>
        </w:rPr>
        <w:drawing>
          <wp:inline distT="0" distB="0" distL="0" distR="0" wp14:anchorId="66357BA7" wp14:editId="2CD5A9BC">
            <wp:extent cx="3705225" cy="9564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PNG"/>
                    <pic:cNvPicPr/>
                  </pic:nvPicPr>
                  <pic:blipFill>
                    <a:blip r:embed="rId16">
                      <a:extLst>
                        <a:ext uri="{28A0092B-C50C-407E-A947-70E740481C1C}">
                          <a14:useLocalDpi xmlns:a14="http://schemas.microsoft.com/office/drawing/2010/main" val="0"/>
                        </a:ext>
                      </a:extLst>
                    </a:blip>
                    <a:stretch>
                      <a:fillRect/>
                    </a:stretch>
                  </pic:blipFill>
                  <pic:spPr>
                    <a:xfrm>
                      <a:off x="0" y="0"/>
                      <a:ext cx="3705225" cy="956465"/>
                    </a:xfrm>
                    <a:prstGeom prst="rect">
                      <a:avLst/>
                    </a:prstGeom>
                  </pic:spPr>
                </pic:pic>
              </a:graphicData>
            </a:graphic>
          </wp:inline>
        </w:drawing>
      </w:r>
    </w:p>
    <w:p w:rsidR="00167521" w:rsidRPr="0005115D" w:rsidRDefault="00167521"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ثابت شده است که بردار انتقال میانگین در نقطه </w:t>
      </w:r>
      <w:r w:rsidRPr="0005115D">
        <w:rPr>
          <w:rFonts w:eastAsiaTheme="minorEastAsia" w:cs="B Nazanin"/>
          <w:sz w:val="28"/>
          <w:szCs w:val="28"/>
          <w:lang w:bidi="fa-IR"/>
        </w:rPr>
        <w:t>x</w:t>
      </w:r>
      <w:r w:rsidRPr="0005115D">
        <w:rPr>
          <w:rFonts w:eastAsiaTheme="minorEastAsia" w:cs="B Nazanin" w:hint="cs"/>
          <w:sz w:val="28"/>
          <w:szCs w:val="28"/>
          <w:rtl/>
          <w:lang w:bidi="fa-IR"/>
        </w:rPr>
        <w:t xml:space="preserve"> با هسته </w:t>
      </w:r>
      <w:r w:rsidRPr="0005115D">
        <w:rPr>
          <w:rFonts w:eastAsiaTheme="minorEastAsia" w:cs="B Nazanin"/>
          <w:sz w:val="28"/>
          <w:szCs w:val="28"/>
          <w:lang w:bidi="fa-IR"/>
        </w:rPr>
        <w:t>g</w:t>
      </w:r>
      <w:r w:rsidRPr="0005115D">
        <w:rPr>
          <w:rFonts w:eastAsiaTheme="minorEastAsia" w:cs="B Nazanin" w:hint="cs"/>
          <w:sz w:val="28"/>
          <w:szCs w:val="28"/>
          <w:rtl/>
          <w:lang w:bidi="fa-IR"/>
        </w:rPr>
        <w:t xml:space="preserve"> برای برآورد تراکم نرمالی شیب که به وسیله هسته </w:t>
      </w:r>
      <w:r w:rsidRPr="0005115D">
        <w:rPr>
          <w:rFonts w:eastAsiaTheme="minorEastAsia" w:cs="B Nazanin"/>
          <w:sz w:val="28"/>
          <w:szCs w:val="28"/>
          <w:lang w:bidi="fa-IR"/>
        </w:rPr>
        <w:t>k</w:t>
      </w:r>
      <w:r w:rsidRPr="0005115D">
        <w:rPr>
          <w:rFonts w:eastAsiaTheme="minorEastAsia" w:cs="B Nazanin" w:hint="cs"/>
          <w:sz w:val="28"/>
          <w:szCs w:val="28"/>
          <w:rtl/>
          <w:lang w:bidi="fa-IR"/>
        </w:rPr>
        <w:t xml:space="preserve"> بدست آمده است مورد استفاده قرار می گیرد </w:t>
      </w:r>
      <w:r w:rsidRPr="0005115D">
        <w:rPr>
          <w:rFonts w:eastAsiaTheme="minorEastAsia" w:cs="B Nazanin"/>
          <w:sz w:val="28"/>
          <w:szCs w:val="28"/>
          <w:lang w:bidi="fa-IR"/>
        </w:rPr>
        <w:t>[1]</w:t>
      </w:r>
      <w:r w:rsidRPr="0005115D">
        <w:rPr>
          <w:rFonts w:eastAsiaTheme="minorEastAsia" w:cs="B Nazanin" w:hint="cs"/>
          <w:sz w:val="28"/>
          <w:szCs w:val="28"/>
          <w:rtl/>
          <w:lang w:bidi="fa-IR"/>
        </w:rPr>
        <w:t xml:space="preserve"> . بردار انتقال میانگین همیشه در جهتی است که در آن افزایش حداکثری تراکم رخ می دهد. روند انتقال میانگین به وسیله مراحل پی در پی برای محاسبه بردار انتقال میانگین </w:t>
      </w:r>
      <w:proofErr w:type="spellStart"/>
      <w:r w:rsidRPr="0005115D">
        <w:rPr>
          <w:rFonts w:eastAsiaTheme="minorEastAsia" w:cs="B Nazanin"/>
          <w:sz w:val="28"/>
          <w:szCs w:val="28"/>
          <w:lang w:bidi="fa-IR"/>
        </w:rPr>
        <w:t>m</w:t>
      </w:r>
      <w:r w:rsidRPr="0005115D">
        <w:rPr>
          <w:rFonts w:eastAsiaTheme="minorEastAsia" w:cs="B Nazanin"/>
          <w:sz w:val="28"/>
          <w:szCs w:val="28"/>
          <w:vertAlign w:val="subscript"/>
          <w:lang w:bidi="fa-IR"/>
        </w:rPr>
        <w:t>h,G</w:t>
      </w:r>
      <w:proofErr w:type="spellEnd"/>
      <w:r w:rsidRPr="0005115D">
        <w:rPr>
          <w:rFonts w:eastAsiaTheme="minorEastAsia" w:cs="B Nazanin"/>
          <w:sz w:val="28"/>
          <w:szCs w:val="28"/>
          <w:lang w:bidi="fa-IR"/>
        </w:rPr>
        <w:t>(X)</w:t>
      </w:r>
      <w:r w:rsidRPr="0005115D">
        <w:rPr>
          <w:rFonts w:eastAsiaTheme="minorEastAsia" w:cs="B Nazanin" w:hint="cs"/>
          <w:sz w:val="28"/>
          <w:szCs w:val="28"/>
          <w:rtl/>
          <w:lang w:bidi="fa-IR"/>
        </w:rPr>
        <w:t xml:space="preserve"> رخ می دهد. ثابت شده است که این روند سبب تضمین همگرایی نقاط در یک نقطه که در آن شیب صفر تخمین زده شده است می شود، </w:t>
      </w:r>
      <w:r w:rsidR="00D0584B" w:rsidRPr="0005115D">
        <w:rPr>
          <w:rFonts w:eastAsiaTheme="minorEastAsia" w:cs="B Nazanin" w:hint="cs"/>
          <w:sz w:val="28"/>
          <w:szCs w:val="28"/>
          <w:rtl/>
          <w:lang w:bidi="fa-IR"/>
        </w:rPr>
        <w:t>در صورتی که</w:t>
      </w:r>
      <w:r w:rsidRPr="0005115D">
        <w:rPr>
          <w:rFonts w:eastAsiaTheme="minorEastAsia" w:cs="B Nazanin" w:hint="cs"/>
          <w:sz w:val="28"/>
          <w:szCs w:val="28"/>
          <w:rtl/>
          <w:lang w:bidi="fa-IR"/>
        </w:rPr>
        <w:t xml:space="preserve"> هسته </w:t>
      </w:r>
      <w:r w:rsidRPr="0005115D">
        <w:rPr>
          <w:rFonts w:eastAsiaTheme="minorEastAsia" w:cs="B Nazanin"/>
          <w:sz w:val="28"/>
          <w:szCs w:val="28"/>
          <w:lang w:bidi="fa-IR"/>
        </w:rPr>
        <w:t>k</w:t>
      </w:r>
      <w:r w:rsidRPr="0005115D">
        <w:rPr>
          <w:rFonts w:eastAsiaTheme="minorEastAsia" w:cs="B Nazanin" w:hint="cs"/>
          <w:sz w:val="28"/>
          <w:szCs w:val="28"/>
          <w:rtl/>
          <w:lang w:bidi="fa-IR"/>
        </w:rPr>
        <w:t xml:space="preserve"> </w:t>
      </w:r>
      <w:r w:rsidR="00D0584B" w:rsidRPr="0005115D">
        <w:rPr>
          <w:rFonts w:eastAsiaTheme="minorEastAsia" w:cs="B Nazanin" w:hint="cs"/>
          <w:sz w:val="28"/>
          <w:szCs w:val="28"/>
          <w:rtl/>
          <w:lang w:bidi="fa-IR"/>
        </w:rPr>
        <w:t>محدب باشد و کاهش یکنواختی داشته باشد.</w:t>
      </w:r>
    </w:p>
    <w:p w:rsidR="000477F7" w:rsidRPr="0005115D" w:rsidRDefault="000477F7"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بنابراین، دنباله ای پی در پی از محل های هسته </w:t>
      </w:r>
      <w:r w:rsidRPr="0005115D">
        <w:rPr>
          <w:rFonts w:eastAsiaTheme="minorEastAsia" w:cs="B Nazanin"/>
          <w:sz w:val="28"/>
          <w:szCs w:val="28"/>
          <w:lang w:bidi="fa-IR"/>
        </w:rPr>
        <w:t>g</w:t>
      </w:r>
      <w:r w:rsidRPr="0005115D">
        <w:rPr>
          <w:rFonts w:eastAsiaTheme="minorEastAsia" w:cs="B Nazanin" w:hint="cs"/>
          <w:sz w:val="28"/>
          <w:szCs w:val="28"/>
          <w:rtl/>
          <w:lang w:bidi="fa-IR"/>
        </w:rPr>
        <w:t xml:space="preserve"> ، به وسیله </w:t>
      </w:r>
      <w:proofErr w:type="spellStart"/>
      <w:r w:rsidRPr="0005115D">
        <w:rPr>
          <w:rFonts w:eastAsiaTheme="minorEastAsia" w:cs="B Nazanin"/>
          <w:sz w:val="28"/>
          <w:szCs w:val="28"/>
          <w:lang w:bidi="fa-IR"/>
        </w:rPr>
        <w:t>y</w:t>
      </w:r>
      <w:r w:rsidRPr="0005115D">
        <w:rPr>
          <w:rFonts w:eastAsiaTheme="minorEastAsia" w:cs="B Nazanin"/>
          <w:sz w:val="28"/>
          <w:szCs w:val="28"/>
          <w:vertAlign w:val="subscript"/>
          <w:lang w:bidi="fa-IR"/>
        </w:rPr>
        <w:t>j</w:t>
      </w:r>
      <w:proofErr w:type="spellEnd"/>
      <w:r w:rsidRPr="0005115D">
        <w:rPr>
          <w:rFonts w:eastAsiaTheme="minorEastAsia" w:cs="B Nazanin"/>
          <w:sz w:val="28"/>
          <w:szCs w:val="28"/>
          <w:lang w:bidi="fa-IR"/>
        </w:rPr>
        <w:t>=(j=1,2,...)</w:t>
      </w:r>
      <w:r w:rsidRPr="0005115D">
        <w:rPr>
          <w:rFonts w:eastAsiaTheme="minorEastAsia" w:cs="B Nazanin" w:hint="cs"/>
          <w:sz w:val="28"/>
          <w:szCs w:val="28"/>
          <w:rtl/>
          <w:lang w:bidi="fa-IR"/>
        </w:rPr>
        <w:t xml:space="preserve"> برای هر نقطه آغازین مثل </w:t>
      </w:r>
      <w:r w:rsidRPr="0005115D">
        <w:rPr>
          <w:rFonts w:eastAsiaTheme="minorEastAsia" w:cs="B Nazanin"/>
          <w:sz w:val="28"/>
          <w:szCs w:val="28"/>
          <w:lang w:bidi="fa-IR"/>
        </w:rPr>
        <w:t>X</w:t>
      </w:r>
      <w:r w:rsidRPr="0005115D">
        <w:rPr>
          <w:rFonts w:eastAsiaTheme="minorEastAsia" w:cs="B Nazanin"/>
          <w:sz w:val="28"/>
          <w:szCs w:val="28"/>
          <w:vertAlign w:val="subscript"/>
          <w:lang w:bidi="fa-IR"/>
        </w:rPr>
        <w:t>i</w:t>
      </w:r>
      <w:r w:rsidRPr="0005115D">
        <w:rPr>
          <w:rFonts w:eastAsiaTheme="minorEastAsia" w:cs="B Nazanin" w:hint="cs"/>
          <w:sz w:val="28"/>
          <w:szCs w:val="28"/>
          <w:vertAlign w:val="subscript"/>
          <w:rtl/>
          <w:lang w:bidi="fa-IR"/>
        </w:rPr>
        <w:t xml:space="preserve"> </w:t>
      </w:r>
      <w:r w:rsidRPr="0005115D">
        <w:rPr>
          <w:rFonts w:eastAsiaTheme="minorEastAsia" w:cs="B Nazanin"/>
          <w:sz w:val="28"/>
          <w:szCs w:val="28"/>
          <w:lang w:bidi="fa-IR"/>
        </w:rPr>
        <w:t>(</w:t>
      </w:r>
      <w:proofErr w:type="spellStart"/>
      <w:r w:rsidRPr="0005115D">
        <w:rPr>
          <w:rFonts w:eastAsiaTheme="minorEastAsia" w:cs="B Nazanin"/>
          <w:sz w:val="28"/>
          <w:szCs w:val="28"/>
          <w:lang w:bidi="fa-IR"/>
        </w:rPr>
        <w:t>y</w:t>
      </w:r>
      <w:r w:rsidRPr="0005115D">
        <w:rPr>
          <w:rFonts w:eastAsiaTheme="minorEastAsia" w:cs="B Nazanin"/>
          <w:sz w:val="28"/>
          <w:szCs w:val="28"/>
          <w:vertAlign w:val="subscript"/>
          <w:lang w:bidi="fa-IR"/>
        </w:rPr>
        <w:t>l</w:t>
      </w:r>
      <w:proofErr w:type="spellEnd"/>
      <w:r w:rsidRPr="0005115D">
        <w:rPr>
          <w:rFonts w:eastAsiaTheme="minorEastAsia" w:cs="B Nazanin"/>
          <w:sz w:val="28"/>
          <w:szCs w:val="28"/>
          <w:lang w:bidi="fa-IR"/>
        </w:rPr>
        <w:t>=X</w:t>
      </w:r>
      <w:r w:rsidRPr="0005115D">
        <w:rPr>
          <w:rFonts w:eastAsiaTheme="minorEastAsia" w:cs="B Nazanin"/>
          <w:sz w:val="28"/>
          <w:szCs w:val="28"/>
          <w:vertAlign w:val="subscript"/>
          <w:lang w:bidi="fa-IR"/>
        </w:rPr>
        <w:t>i</w:t>
      </w:r>
      <w:r w:rsidRPr="0005115D">
        <w:rPr>
          <w:rFonts w:eastAsiaTheme="minorEastAsia" w:cs="B Nazanin"/>
          <w:sz w:val="28"/>
          <w:szCs w:val="28"/>
          <w:lang w:bidi="fa-IR"/>
        </w:rPr>
        <w:t>)</w:t>
      </w:r>
      <w:r w:rsidRPr="0005115D">
        <w:rPr>
          <w:rFonts w:eastAsiaTheme="minorEastAsia" w:cs="B Nazanin" w:hint="cs"/>
          <w:sz w:val="28"/>
          <w:szCs w:val="28"/>
          <w:rtl/>
          <w:lang w:bidi="fa-IR"/>
        </w:rPr>
        <w:t xml:space="preserve"> نمایش داده می شود و می توان به شکل زیر آن را محاسبه کرد:</w:t>
      </w:r>
    </w:p>
    <w:p w:rsidR="000477F7" w:rsidRPr="0005115D" w:rsidRDefault="00434430" w:rsidP="0005115D">
      <w:pPr>
        <w:bidi/>
        <w:spacing w:after="0" w:line="360" w:lineRule="auto"/>
        <w:jc w:val="center"/>
        <w:rPr>
          <w:rFonts w:eastAsiaTheme="minorEastAsia" w:cs="B Nazanin"/>
          <w:sz w:val="28"/>
          <w:szCs w:val="28"/>
          <w:rtl/>
          <w:lang w:bidi="fa-IR"/>
        </w:rPr>
      </w:pPr>
      <w:r w:rsidRPr="0005115D">
        <w:rPr>
          <w:rFonts w:eastAsiaTheme="minorEastAsia" w:cs="B Nazanin"/>
          <w:noProof/>
          <w:sz w:val="28"/>
          <w:szCs w:val="28"/>
          <w:lang w:bidi="fa-IR"/>
        </w:rPr>
        <w:drawing>
          <wp:inline distT="0" distB="0" distL="0" distR="0" wp14:anchorId="1BDD52A3" wp14:editId="14B7F9AE">
            <wp:extent cx="2933700" cy="11276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PNG"/>
                    <pic:cNvPicPr/>
                  </pic:nvPicPr>
                  <pic:blipFill>
                    <a:blip r:embed="rId17">
                      <a:extLst>
                        <a:ext uri="{28A0092B-C50C-407E-A947-70E740481C1C}">
                          <a14:useLocalDpi xmlns:a14="http://schemas.microsoft.com/office/drawing/2010/main" val="0"/>
                        </a:ext>
                      </a:extLst>
                    </a:blip>
                    <a:stretch>
                      <a:fillRect/>
                    </a:stretch>
                  </pic:blipFill>
                  <pic:spPr>
                    <a:xfrm>
                      <a:off x="0" y="0"/>
                      <a:ext cx="2933700" cy="1127668"/>
                    </a:xfrm>
                    <a:prstGeom prst="rect">
                      <a:avLst/>
                    </a:prstGeom>
                  </pic:spPr>
                </pic:pic>
              </a:graphicData>
            </a:graphic>
          </wp:inline>
        </w:drawing>
      </w:r>
    </w:p>
    <w:p w:rsidR="00434430" w:rsidRPr="0005115D" w:rsidRDefault="00EB015B"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lastRenderedPageBreak/>
        <w:t>به شرطی که بردار انتقال میانگین همواره به جهتی اشاره کند که در آن جهت تراکم به حداکثر مقدار برسد، میانگین محلی به سمت ناحیه ای انتقال پیدا می کند که اکثر نقاط در آن محل واقع شده اند.در نتیجه،بردار انتقال میانگین می تواند یک مسیری را تعریف کند که در طی آن مسیر یک نقطه ثابت برای تخمین چگالی است، و با تخمین شیب محلی در تراز وسط قرار دارد. این نقاط ثابت با نام "حالت ها"ی چگالی تخمین زده شده صدا زده می شوند.</w:t>
      </w:r>
    </w:p>
    <w:p w:rsidR="00EB015B" w:rsidRDefault="004367AE" w:rsidP="0005115D">
      <w:pPr>
        <w:bidi/>
        <w:spacing w:after="0" w:line="360" w:lineRule="auto"/>
        <w:jc w:val="both"/>
        <w:rPr>
          <w:rFonts w:eastAsiaTheme="minorEastAsia" w:cs="B Nazanin"/>
          <w:sz w:val="28"/>
          <w:szCs w:val="28"/>
          <w:lang w:bidi="fa-IR"/>
        </w:rPr>
      </w:pPr>
      <w:r w:rsidRPr="0005115D">
        <w:rPr>
          <w:rFonts w:eastAsiaTheme="minorEastAsia" w:cs="B Nazanin" w:hint="cs"/>
          <w:sz w:val="28"/>
          <w:szCs w:val="28"/>
          <w:rtl/>
          <w:lang w:bidi="fa-IR"/>
        </w:rPr>
        <w:t xml:space="preserve">روند انتقال میانگین،به وسیله محاسبات متوالی از بردار انتقال میانگین </w:t>
      </w:r>
      <w:proofErr w:type="spellStart"/>
      <w:r w:rsidRPr="0005115D">
        <w:rPr>
          <w:rFonts w:eastAsiaTheme="minorEastAsia" w:cs="B Nazanin"/>
          <w:b/>
          <w:bCs/>
          <w:sz w:val="28"/>
          <w:szCs w:val="28"/>
          <w:lang w:bidi="fa-IR"/>
        </w:rPr>
        <w:t>m</w:t>
      </w:r>
      <w:r w:rsidRPr="0005115D">
        <w:rPr>
          <w:rFonts w:eastAsiaTheme="minorEastAsia" w:cs="B Nazanin"/>
          <w:sz w:val="28"/>
          <w:szCs w:val="28"/>
          <w:vertAlign w:val="subscript"/>
          <w:lang w:bidi="fa-IR"/>
        </w:rPr>
        <w:t>h,G</w:t>
      </w:r>
      <w:proofErr w:type="spellEnd"/>
      <w:r w:rsidRPr="0005115D">
        <w:rPr>
          <w:rFonts w:eastAsiaTheme="minorEastAsia" w:cs="B Nazanin"/>
          <w:sz w:val="28"/>
          <w:szCs w:val="28"/>
          <w:lang w:bidi="fa-IR"/>
        </w:rPr>
        <w:t>(</w:t>
      </w:r>
      <w:proofErr w:type="spellStart"/>
      <w:r w:rsidRPr="0005115D">
        <w:rPr>
          <w:rFonts w:eastAsiaTheme="minorEastAsia" w:cs="B Nazanin"/>
          <w:sz w:val="28"/>
          <w:szCs w:val="28"/>
          <w:lang w:bidi="fa-IR"/>
        </w:rPr>
        <w:t>y</w:t>
      </w:r>
      <w:r w:rsidRPr="0005115D">
        <w:rPr>
          <w:rFonts w:eastAsiaTheme="minorEastAsia" w:cs="B Nazanin"/>
          <w:sz w:val="28"/>
          <w:szCs w:val="28"/>
          <w:vertAlign w:val="subscript"/>
          <w:lang w:bidi="fa-IR"/>
        </w:rPr>
        <w:t>i</w:t>
      </w:r>
      <w:proofErr w:type="spellEnd"/>
      <w:r w:rsidRPr="0005115D">
        <w:rPr>
          <w:rFonts w:eastAsiaTheme="minorEastAsia" w:cs="B Nazanin"/>
          <w:sz w:val="28"/>
          <w:szCs w:val="28"/>
          <w:lang w:bidi="fa-IR"/>
        </w:rPr>
        <w:t>)</w:t>
      </w:r>
      <w:r w:rsidRPr="0005115D">
        <w:rPr>
          <w:rFonts w:eastAsiaTheme="minorEastAsia" w:cs="B Nazanin" w:hint="cs"/>
          <w:sz w:val="28"/>
          <w:szCs w:val="28"/>
          <w:rtl/>
          <w:lang w:bidi="fa-IR"/>
        </w:rPr>
        <w:t xml:space="preserve"> مورد محاسبه قرار می گیرد و تبدیل پنجره به شکل </w:t>
      </w:r>
      <w:r w:rsidRPr="0005115D">
        <w:rPr>
          <w:rFonts w:eastAsiaTheme="minorEastAsia" w:cs="B Nazanin"/>
          <w:sz w:val="28"/>
          <w:szCs w:val="28"/>
          <w:lang w:bidi="fa-IR"/>
        </w:rPr>
        <w:t>y</w:t>
      </w:r>
      <w:r w:rsidRPr="0005115D">
        <w:rPr>
          <w:rFonts w:eastAsiaTheme="minorEastAsia" w:cs="B Nazanin"/>
          <w:sz w:val="28"/>
          <w:szCs w:val="28"/>
          <w:vertAlign w:val="subscript"/>
          <w:lang w:bidi="fa-IR"/>
        </w:rPr>
        <w:t>j+1</w:t>
      </w:r>
      <w:r w:rsidRPr="0005115D">
        <w:rPr>
          <w:rFonts w:eastAsiaTheme="minorEastAsia" w:cs="B Nazanin"/>
          <w:sz w:val="28"/>
          <w:szCs w:val="28"/>
          <w:lang w:bidi="fa-IR"/>
        </w:rPr>
        <w:t>=</w:t>
      </w:r>
      <w:proofErr w:type="spellStart"/>
      <w:r w:rsidRPr="0005115D">
        <w:rPr>
          <w:rFonts w:eastAsiaTheme="minorEastAsia" w:cs="B Nazanin"/>
          <w:sz w:val="28"/>
          <w:szCs w:val="28"/>
          <w:lang w:bidi="fa-IR"/>
        </w:rPr>
        <w:t>y</w:t>
      </w:r>
      <w:r w:rsidRPr="0005115D">
        <w:rPr>
          <w:rFonts w:eastAsiaTheme="minorEastAsia" w:cs="B Nazanin"/>
          <w:sz w:val="28"/>
          <w:szCs w:val="28"/>
          <w:vertAlign w:val="subscript"/>
          <w:lang w:bidi="fa-IR"/>
        </w:rPr>
        <w:t>j</w:t>
      </w:r>
      <w:proofErr w:type="spellEnd"/>
      <w:r w:rsidRPr="0005115D">
        <w:rPr>
          <w:rFonts w:eastAsiaTheme="minorEastAsia" w:cs="B Nazanin"/>
          <w:sz w:val="28"/>
          <w:szCs w:val="28"/>
          <w:lang w:bidi="fa-IR"/>
        </w:rPr>
        <w:t>+</w:t>
      </w:r>
      <w:r w:rsidRPr="0005115D">
        <w:rPr>
          <w:rFonts w:eastAsiaTheme="minorEastAsia" w:cs="B Nazanin"/>
          <w:b/>
          <w:bCs/>
          <w:sz w:val="28"/>
          <w:szCs w:val="28"/>
          <w:lang w:bidi="fa-IR"/>
        </w:rPr>
        <w:t xml:space="preserve"> </w:t>
      </w:r>
      <w:proofErr w:type="spellStart"/>
      <w:r w:rsidRPr="0005115D">
        <w:rPr>
          <w:rFonts w:eastAsiaTheme="minorEastAsia" w:cs="B Nazanin"/>
          <w:b/>
          <w:bCs/>
          <w:sz w:val="28"/>
          <w:szCs w:val="28"/>
          <w:lang w:bidi="fa-IR"/>
        </w:rPr>
        <w:t>m</w:t>
      </w:r>
      <w:r w:rsidRPr="0005115D">
        <w:rPr>
          <w:rFonts w:eastAsiaTheme="minorEastAsia" w:cs="B Nazanin"/>
          <w:sz w:val="28"/>
          <w:szCs w:val="28"/>
          <w:vertAlign w:val="subscript"/>
          <w:lang w:bidi="fa-IR"/>
        </w:rPr>
        <w:t>h,G</w:t>
      </w:r>
      <w:proofErr w:type="spellEnd"/>
      <w:r w:rsidRPr="0005115D">
        <w:rPr>
          <w:rFonts w:eastAsiaTheme="minorEastAsia" w:cs="B Nazanin"/>
          <w:sz w:val="28"/>
          <w:szCs w:val="28"/>
          <w:lang w:bidi="fa-IR"/>
        </w:rPr>
        <w:t>(</w:t>
      </w:r>
      <w:proofErr w:type="spellStart"/>
      <w:r w:rsidRPr="0005115D">
        <w:rPr>
          <w:rFonts w:eastAsiaTheme="minorEastAsia" w:cs="B Nazanin"/>
          <w:sz w:val="28"/>
          <w:szCs w:val="28"/>
          <w:lang w:bidi="fa-IR"/>
        </w:rPr>
        <w:t>y</w:t>
      </w:r>
      <w:r w:rsidRPr="0005115D">
        <w:rPr>
          <w:rFonts w:eastAsiaTheme="minorEastAsia" w:cs="B Nazanin"/>
          <w:sz w:val="28"/>
          <w:szCs w:val="28"/>
          <w:vertAlign w:val="subscript"/>
          <w:lang w:bidi="fa-IR"/>
        </w:rPr>
        <w:t>i</w:t>
      </w:r>
      <w:proofErr w:type="spellEnd"/>
      <w:r w:rsidRPr="0005115D">
        <w:rPr>
          <w:rFonts w:eastAsiaTheme="minorEastAsia" w:cs="B Nazanin"/>
          <w:sz w:val="28"/>
          <w:szCs w:val="28"/>
          <w:lang w:bidi="fa-IR"/>
        </w:rPr>
        <w:t>)</w:t>
      </w:r>
      <w:r w:rsidRPr="0005115D">
        <w:rPr>
          <w:rFonts w:eastAsiaTheme="minorEastAsia" w:cs="B Nazanin" w:hint="cs"/>
          <w:sz w:val="28"/>
          <w:szCs w:val="28"/>
          <w:rtl/>
          <w:lang w:bidi="fa-IR"/>
        </w:rPr>
        <w:t xml:space="preserve"> می باشد ، و </w:t>
      </w:r>
      <w:r w:rsidR="00C60E51" w:rsidRPr="0005115D">
        <w:rPr>
          <w:rFonts w:eastAsiaTheme="minorEastAsia" w:cs="B Nazanin" w:hint="cs"/>
          <w:sz w:val="28"/>
          <w:szCs w:val="28"/>
          <w:rtl/>
          <w:lang w:bidi="fa-IR"/>
        </w:rPr>
        <w:t>همگرایی به نقطه ای که در آن شیب تراکم صفر است را برای ما تضمین می کند. مجموعه ای از تمامی مکان هایی که به همان حالت همگرا هستند "محل جلب توجه" از آن حالت نامیده می شود.نقاطی که در همان حوضه از محل جلب توجه هستند با همان خوشه مرتبط هستند.</w:t>
      </w:r>
    </w:p>
    <w:p w:rsidR="0005115D" w:rsidRPr="0005115D" w:rsidRDefault="0005115D" w:rsidP="0005115D">
      <w:pPr>
        <w:bidi/>
        <w:spacing w:after="0" w:line="360" w:lineRule="auto"/>
        <w:jc w:val="both"/>
        <w:rPr>
          <w:rFonts w:eastAsiaTheme="minorEastAsia" w:cs="B Nazanin"/>
          <w:sz w:val="28"/>
          <w:szCs w:val="28"/>
          <w:rtl/>
          <w:lang w:bidi="fa-IR"/>
        </w:rPr>
      </w:pPr>
    </w:p>
    <w:p w:rsidR="00FB5281" w:rsidRPr="0005115D" w:rsidRDefault="003059A8" w:rsidP="0005115D">
      <w:pPr>
        <w:bidi/>
        <w:spacing w:after="0" w:line="360" w:lineRule="auto"/>
        <w:jc w:val="both"/>
        <w:rPr>
          <w:rFonts w:eastAsiaTheme="minorEastAsia" w:cs="B Nazanin"/>
          <w:b/>
          <w:bCs/>
          <w:sz w:val="28"/>
          <w:szCs w:val="28"/>
          <w:rtl/>
          <w:lang w:bidi="fa-IR"/>
        </w:rPr>
      </w:pPr>
      <w:r>
        <w:rPr>
          <w:rFonts w:eastAsiaTheme="minorEastAsia" w:cs="B Nazanin" w:hint="cs"/>
          <w:b/>
          <w:bCs/>
          <w:sz w:val="28"/>
          <w:szCs w:val="28"/>
          <w:rtl/>
          <w:lang w:bidi="fa-IR"/>
        </w:rPr>
        <w:t>3.2.</w:t>
      </w:r>
      <w:r w:rsidR="00FB5281" w:rsidRPr="0005115D">
        <w:rPr>
          <w:rFonts w:eastAsiaTheme="minorEastAsia" w:cs="B Nazanin" w:hint="cs"/>
          <w:b/>
          <w:bCs/>
          <w:sz w:val="28"/>
          <w:szCs w:val="28"/>
          <w:rtl/>
          <w:lang w:bidi="fa-IR"/>
        </w:rPr>
        <w:t xml:space="preserve"> الگوریتم </w:t>
      </w:r>
      <w:r w:rsidR="00FB5281" w:rsidRPr="0005115D">
        <w:rPr>
          <w:rFonts w:eastAsiaTheme="minorEastAsia" w:cs="B Nazanin"/>
          <w:b/>
          <w:bCs/>
          <w:sz w:val="28"/>
          <w:szCs w:val="28"/>
          <w:lang w:bidi="fa-IR"/>
        </w:rPr>
        <w:t>LSH</w:t>
      </w:r>
    </w:p>
    <w:p w:rsidR="00FB5281" w:rsidRPr="0005115D" w:rsidRDefault="00FB5281"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مشکلات متعددی در زمینه یافتن آیتم های مشابه به هم وجود دارد.این مشکلات معمولا به وسیله یافتن نزدیک ترین همسایه به یک شی در یک فضای متریک حل شده است.این یک مشکل ساده در بیان است، اما زمانی که پایگاه داده بزرگ است و اشیاء پیچیده هستند، زمان پردازش آن به صورت خطی با تعداد آیتم ها و پیچیدگی شی رشد می کند.برای پایگاه داده های بسیار بزرگ </w:t>
      </w:r>
      <w:r w:rsidR="00805F7B" w:rsidRPr="0005115D">
        <w:rPr>
          <w:rFonts w:eastAsiaTheme="minorEastAsia" w:cs="B Nazanin" w:hint="cs"/>
          <w:sz w:val="28"/>
          <w:szCs w:val="28"/>
          <w:rtl/>
          <w:lang w:bidi="fa-IR"/>
        </w:rPr>
        <w:t xml:space="preserve">با آیتم هایی با ابعاد بالا ، </w:t>
      </w:r>
      <w:r w:rsidR="00805F7B" w:rsidRPr="0005115D">
        <w:rPr>
          <w:rFonts w:eastAsiaTheme="minorEastAsia" w:cs="B Nazanin"/>
          <w:sz w:val="28"/>
          <w:szCs w:val="28"/>
          <w:lang w:bidi="fa-IR"/>
        </w:rPr>
        <w:t>LSH</w:t>
      </w:r>
      <w:r w:rsidR="00805F7B" w:rsidRPr="0005115D">
        <w:rPr>
          <w:rFonts w:eastAsiaTheme="minorEastAsia" w:cs="B Nazanin" w:hint="cs"/>
          <w:sz w:val="28"/>
          <w:szCs w:val="28"/>
          <w:rtl/>
          <w:lang w:bidi="fa-IR"/>
        </w:rPr>
        <w:t xml:space="preserve"> (</w:t>
      </w:r>
      <w:r w:rsidR="000D00CD" w:rsidRPr="0005115D">
        <w:rPr>
          <w:rFonts w:cs="B Nazanin" w:hint="cs"/>
          <w:sz w:val="28"/>
          <w:szCs w:val="28"/>
          <w:rtl/>
          <w:lang w:bidi="fa-IR"/>
        </w:rPr>
        <w:t>محل حساس به هش شدن(خرد شدن))</w:t>
      </w:r>
      <w:r w:rsidR="00805F7B" w:rsidRPr="0005115D">
        <w:rPr>
          <w:rFonts w:eastAsiaTheme="minorEastAsia" w:cs="B Nazanin" w:hint="cs"/>
          <w:sz w:val="28"/>
          <w:szCs w:val="28"/>
          <w:rtl/>
          <w:lang w:bidi="fa-IR"/>
        </w:rPr>
        <w:t>)</w:t>
      </w:r>
      <w:r w:rsidR="000D00CD" w:rsidRPr="0005115D">
        <w:rPr>
          <w:rFonts w:eastAsiaTheme="minorEastAsia" w:cs="B Nazanin"/>
          <w:sz w:val="28"/>
          <w:szCs w:val="28"/>
          <w:lang w:bidi="fa-IR"/>
        </w:rPr>
        <w:t>[12]</w:t>
      </w:r>
      <w:r w:rsidR="000D00CD" w:rsidRPr="0005115D">
        <w:rPr>
          <w:rFonts w:eastAsiaTheme="minorEastAsia" w:cs="B Nazanin" w:hint="cs"/>
          <w:sz w:val="28"/>
          <w:szCs w:val="28"/>
          <w:rtl/>
          <w:lang w:bidi="fa-IR"/>
        </w:rPr>
        <w:t xml:space="preserve"> یک روش ارزشمند برای بازیابی آیتم هایی می باشد که شبیه به یک کوئری (پرس و جو) آیتم می باشند. در این گونه از جست و جو ها این روش می تواند به طور چشمگیری سبب کاهش زمان محاسباتی ، از نظر هزینه های احتمالی هم یک درصد شانس کمی هم برای شکست خوردن در یافتن نزدیک ترین مورد مشابه قطعی وجود دارد.</w:t>
      </w:r>
    </w:p>
    <w:p w:rsidR="000D00CD" w:rsidRPr="0005115D" w:rsidRDefault="00206664"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با توجه به یک نقطه کوئری داده شده، ما تمایل داریم که نقاطی را در یک پایگاه داده بزرگ پیدا کنیم که به کوئری ما نزدیک تر باشند.ما مایلیم که احتمالی بالا برابر با </w:t>
      </w:r>
      <w:r w:rsidRPr="0005115D">
        <w:rPr>
          <w:rFonts w:eastAsiaTheme="minorEastAsia" w:cs="B Nazanin"/>
          <w:sz w:val="28"/>
          <w:szCs w:val="28"/>
          <w:lang w:bidi="fa-IR"/>
        </w:rPr>
        <w:t>1-</w:t>
      </w:r>
      <w:r w:rsidRPr="0005115D">
        <w:rPr>
          <w:rFonts w:cs="B Nazanin"/>
          <w:sz w:val="28"/>
          <w:szCs w:val="28"/>
        </w:rPr>
        <w:t xml:space="preserve"> </w:t>
      </w:r>
      <w:r w:rsidR="00D50052" w:rsidRPr="0005115D">
        <w:rPr>
          <w:rFonts w:cs="B Nazanin"/>
          <w:sz w:val="28"/>
          <w:szCs w:val="28"/>
        </w:rPr>
        <w:t xml:space="preserve">ξ </w:t>
      </w:r>
      <w:r w:rsidR="00D50052" w:rsidRPr="0005115D">
        <w:rPr>
          <w:rFonts w:cs="B Nazanin" w:hint="cs"/>
          <w:sz w:val="28"/>
          <w:szCs w:val="28"/>
          <w:rtl/>
          <w:lang w:bidi="fa-IR"/>
        </w:rPr>
        <w:t xml:space="preserve"> </w:t>
      </w:r>
      <w:r w:rsidR="004D2BBB" w:rsidRPr="0005115D">
        <w:rPr>
          <w:rFonts w:eastAsiaTheme="minorEastAsia" w:cs="B Nazanin" w:hint="cs"/>
          <w:sz w:val="28"/>
          <w:szCs w:val="28"/>
          <w:rtl/>
          <w:lang w:bidi="fa-IR"/>
        </w:rPr>
        <w:t>پس ما نزدیک ترین همسایه را به هر نقطه از کوئری بر می گردانیم.</w:t>
      </w:r>
    </w:p>
    <w:p w:rsidR="004D2BBB" w:rsidRPr="0005115D" w:rsidRDefault="004D2BBB"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lastRenderedPageBreak/>
        <w:t>در نتیجه این مشکل با استفاده از تکرار هایی در طی هر نقطه از پایگاه داده و محاسبه فاصله تا کوئری شی به راحتی حل می شود.هر چند که ، پایگاه داده ما ممکن است شامل میلیاردها شی باشد- هر شی به وسیله یک برداری که شامل صدها ابعاد است حل می شود.بنابراین،یافتن یک راه حلی که به جست و جوی خطی بر روی پایگاه داده وابسته نباشد برای ما مهم است.روش های موجود برای دستیابی به این هدف شامل درخت ها و هش ها می باشد.</w:t>
      </w:r>
    </w:p>
    <w:p w:rsidR="00504FEF" w:rsidRPr="0005115D" w:rsidRDefault="00504FEF" w:rsidP="0005115D">
      <w:pPr>
        <w:bidi/>
        <w:spacing w:after="0" w:line="360" w:lineRule="auto"/>
        <w:jc w:val="both"/>
        <w:rPr>
          <w:rFonts w:ascii="Times New Roman" w:hAnsi="Times New Roman" w:cs="B Nazanin"/>
          <w:sz w:val="28"/>
          <w:szCs w:val="28"/>
          <w:rtl/>
          <w:lang w:bidi="fa-IR"/>
        </w:rPr>
      </w:pPr>
      <w:r w:rsidRPr="0005115D">
        <w:rPr>
          <w:rFonts w:eastAsiaTheme="minorEastAsia" w:cs="B Nazanin" w:hint="cs"/>
          <w:sz w:val="28"/>
          <w:szCs w:val="28"/>
          <w:rtl/>
          <w:lang w:bidi="fa-IR"/>
        </w:rPr>
        <w:t xml:space="preserve">چندین روش برای این هدف به طور طبیعی پیشنهاد شده است، و محل حساس به هش کردن </w:t>
      </w:r>
      <w:r w:rsidRPr="0005115D">
        <w:rPr>
          <w:rFonts w:eastAsiaTheme="minorEastAsia" w:cs="B Nazanin"/>
          <w:sz w:val="28"/>
          <w:szCs w:val="28"/>
          <w:lang w:bidi="fa-IR"/>
        </w:rPr>
        <w:t>LSH)</w:t>
      </w:r>
      <w:r w:rsidRPr="0005115D">
        <w:rPr>
          <w:rFonts w:eastAsiaTheme="minorEastAsia" w:cs="B Nazanin" w:hint="cs"/>
          <w:sz w:val="28"/>
          <w:szCs w:val="28"/>
          <w:rtl/>
          <w:lang w:bidi="fa-IR"/>
        </w:rPr>
        <w:t xml:space="preserve">) </w:t>
      </w:r>
      <w:r w:rsidRPr="0005115D">
        <w:rPr>
          <w:rFonts w:eastAsiaTheme="minorEastAsia" w:cs="B Nazanin"/>
          <w:sz w:val="28"/>
          <w:szCs w:val="28"/>
          <w:lang w:bidi="fa-IR"/>
        </w:rPr>
        <w:t>[12]</w:t>
      </w:r>
      <w:r w:rsidRPr="0005115D">
        <w:rPr>
          <w:rFonts w:eastAsiaTheme="minorEastAsia" w:cs="B Nazanin" w:hint="cs"/>
          <w:sz w:val="28"/>
          <w:szCs w:val="28"/>
          <w:rtl/>
          <w:lang w:bidi="fa-IR"/>
        </w:rPr>
        <w:t xml:space="preserve"> بیشترین توجهات را اخیرا نسبت به خود جلب کرده است زیرا نشان داده است که زمان اجرای آن مستقل بعد </w:t>
      </w:r>
      <w:r w:rsidRPr="0005115D">
        <w:rPr>
          <w:rFonts w:eastAsiaTheme="minorEastAsia" w:cs="B Nazanin"/>
          <w:sz w:val="28"/>
          <w:szCs w:val="28"/>
          <w:lang w:bidi="fa-IR"/>
        </w:rPr>
        <w:t>D</w:t>
      </w:r>
      <w:r w:rsidRPr="0005115D">
        <w:rPr>
          <w:rFonts w:eastAsiaTheme="minorEastAsia" w:cs="B Nazanin" w:hint="cs"/>
          <w:sz w:val="28"/>
          <w:szCs w:val="28"/>
          <w:rtl/>
          <w:lang w:bidi="fa-IR"/>
        </w:rPr>
        <w:t xml:space="preserve"> است و به عنوان یک ابزار عملی پیشگام است.</w:t>
      </w:r>
      <w:r w:rsidR="00396A8B" w:rsidRPr="0005115D">
        <w:rPr>
          <w:rFonts w:eastAsiaTheme="minorEastAsia" w:cs="B Nazanin" w:hint="cs"/>
          <w:sz w:val="28"/>
          <w:szCs w:val="28"/>
          <w:rtl/>
          <w:lang w:bidi="fa-IR"/>
        </w:rPr>
        <w:t xml:space="preserve">اگر بخواهیم به طور کلی در این مورد صحبت کنیم باید بگوییم که یک محل حساس به هش دارای خصوصیتی است که اگر دو نقطه "نزدیک" هستند، پس آنها را در یک سطلی با احتمال "بالا"هش می کنیم.اگر انها "دور از هم" هستند ، پس انها را در یک سطلی با احتمال "پایین" هش خواهیم کرد.به عبارت دیگر یک تابع خانواده </w:t>
      </w:r>
      <w:r w:rsidR="00396A8B" w:rsidRPr="0005115D">
        <w:rPr>
          <w:rFonts w:eastAsiaTheme="minorEastAsia" w:cs="B Nazanin"/>
          <w:sz w:val="28"/>
          <w:szCs w:val="28"/>
          <w:lang w:bidi="fa-IR"/>
        </w:rPr>
        <w:t>H={</w:t>
      </w:r>
      <w:proofErr w:type="spellStart"/>
      <w:r w:rsidR="00396A8B" w:rsidRPr="0005115D">
        <w:rPr>
          <w:rFonts w:eastAsiaTheme="minorEastAsia" w:cs="B Nazanin"/>
          <w:sz w:val="28"/>
          <w:szCs w:val="28"/>
          <w:lang w:bidi="fa-IR"/>
        </w:rPr>
        <w:t>h:S</w:t>
      </w:r>
      <w:proofErr w:type="spellEnd"/>
      <w:r w:rsidR="00396A8B" w:rsidRPr="0005115D">
        <w:rPr>
          <w:rFonts w:eastAsiaTheme="minorEastAsia" w:cs="B Nazanin"/>
          <w:sz w:val="28"/>
          <w:szCs w:val="28"/>
          <w:lang w:bidi="fa-IR"/>
        </w:rPr>
        <w:t>-&gt;u}</w:t>
      </w:r>
      <w:r w:rsidR="00396A8B" w:rsidRPr="0005115D">
        <w:rPr>
          <w:rFonts w:eastAsiaTheme="minorEastAsia" w:cs="B Nazanin" w:hint="cs"/>
          <w:sz w:val="28"/>
          <w:szCs w:val="28"/>
          <w:rtl/>
          <w:lang w:bidi="fa-IR"/>
        </w:rPr>
        <w:t xml:space="preserve"> به </w:t>
      </w:r>
      <w:r w:rsidR="00396A8B" w:rsidRPr="0005115D">
        <w:rPr>
          <w:rFonts w:eastAsiaTheme="minorEastAsia" w:cs="B Nazanin"/>
          <w:sz w:val="28"/>
          <w:szCs w:val="28"/>
          <w:lang w:bidi="fa-IR"/>
        </w:rPr>
        <w:t>(r1,r2,P1,P2)</w:t>
      </w:r>
      <w:r w:rsidR="00396A8B" w:rsidRPr="0005115D">
        <w:rPr>
          <w:rFonts w:eastAsiaTheme="minorEastAsia" w:cs="B Nazanin" w:hint="cs"/>
          <w:sz w:val="28"/>
          <w:szCs w:val="28"/>
          <w:rtl/>
          <w:lang w:bidi="fa-IR"/>
        </w:rPr>
        <w:t xml:space="preserve"> حساس است ، در جایی که </w:t>
      </w:r>
      <w:r w:rsidR="00396A8B" w:rsidRPr="0005115D">
        <w:rPr>
          <w:rFonts w:eastAsiaTheme="minorEastAsia" w:cs="B Nazanin"/>
          <w:sz w:val="28"/>
          <w:szCs w:val="28"/>
          <w:lang w:bidi="fa-IR"/>
        </w:rPr>
        <w:t>(r1&lt;r2,P1&gt;P2)</w:t>
      </w:r>
      <w:r w:rsidR="00396A8B" w:rsidRPr="0005115D">
        <w:rPr>
          <w:rFonts w:eastAsiaTheme="minorEastAsia" w:cs="B Nazanin" w:hint="cs"/>
          <w:sz w:val="28"/>
          <w:szCs w:val="28"/>
          <w:rtl/>
          <w:lang w:bidi="fa-IR"/>
        </w:rPr>
        <w:t xml:space="preserve"> باشد، برای تابع فاصله </w:t>
      </w:r>
      <w:r w:rsidR="00396A8B" w:rsidRPr="0005115D">
        <w:rPr>
          <w:rFonts w:eastAsiaTheme="minorEastAsia" w:cs="B Nazanin"/>
          <w:sz w:val="28"/>
          <w:szCs w:val="28"/>
          <w:lang w:bidi="fa-IR"/>
        </w:rPr>
        <w:t>D</w:t>
      </w:r>
      <w:r w:rsidR="00396A8B" w:rsidRPr="0005115D">
        <w:rPr>
          <w:rFonts w:eastAsiaTheme="minorEastAsia" w:cs="B Nazanin" w:hint="cs"/>
          <w:sz w:val="28"/>
          <w:szCs w:val="28"/>
          <w:rtl/>
          <w:lang w:bidi="fa-IR"/>
        </w:rPr>
        <w:t xml:space="preserve"> برای هر دو نقطه ای به شکل </w:t>
      </w:r>
      <w:proofErr w:type="spellStart"/>
      <w:r w:rsidR="00396A8B" w:rsidRPr="0005115D">
        <w:rPr>
          <w:rFonts w:eastAsiaTheme="minorEastAsia" w:cs="B Nazanin"/>
          <w:sz w:val="28"/>
          <w:szCs w:val="28"/>
          <w:lang w:bidi="fa-IR"/>
        </w:rPr>
        <w:t>p,q</w:t>
      </w:r>
      <w:proofErr w:type="spellEnd"/>
      <w:r w:rsidR="00BF7586" w:rsidRPr="0005115D">
        <w:rPr>
          <w:rFonts w:ascii="Times New Roman" w:hAnsi="Times New Roman" w:cs="B Nazanin"/>
          <w:sz w:val="28"/>
          <w:szCs w:val="28"/>
        </w:rPr>
        <w:t xml:space="preserve"> €S</w:t>
      </w:r>
      <w:r w:rsidR="00BF7586" w:rsidRPr="0005115D">
        <w:rPr>
          <w:rFonts w:ascii="Times New Roman" w:hAnsi="Times New Roman" w:cs="B Nazanin" w:hint="cs"/>
          <w:sz w:val="28"/>
          <w:szCs w:val="28"/>
          <w:rtl/>
          <w:lang w:bidi="fa-IR"/>
        </w:rPr>
        <w:t xml:space="preserve"> </w:t>
      </w:r>
      <w:r w:rsidR="00BF7586" w:rsidRPr="0005115D">
        <w:rPr>
          <w:rFonts w:ascii="Times New Roman" w:hAnsi="Times New Roman" w:cs="B Nazanin"/>
          <w:sz w:val="28"/>
          <w:szCs w:val="28"/>
          <w:lang w:bidi="fa-IR"/>
        </w:rPr>
        <w:t xml:space="preserve"> </w:t>
      </w:r>
      <w:r w:rsidR="00BF7586" w:rsidRPr="0005115D">
        <w:rPr>
          <w:rFonts w:ascii="Times New Roman" w:hAnsi="Times New Roman" w:cs="B Nazanin" w:hint="cs"/>
          <w:sz w:val="28"/>
          <w:szCs w:val="28"/>
          <w:rtl/>
          <w:lang w:bidi="fa-IR"/>
        </w:rPr>
        <w:t xml:space="preserve"> </w:t>
      </w:r>
      <w:r w:rsidR="004941E9" w:rsidRPr="0005115D">
        <w:rPr>
          <w:rFonts w:ascii="Times New Roman" w:hAnsi="Times New Roman" w:cs="B Nazanin" w:hint="cs"/>
          <w:sz w:val="28"/>
          <w:szCs w:val="28"/>
          <w:rtl/>
          <w:lang w:bidi="fa-IR"/>
        </w:rPr>
        <w:t xml:space="preserve">می باشد </w:t>
      </w:r>
      <w:r w:rsidR="009D55F8" w:rsidRPr="0005115D">
        <w:rPr>
          <w:rFonts w:ascii="Times New Roman" w:hAnsi="Times New Roman" w:cs="B Nazanin" w:hint="cs"/>
          <w:sz w:val="28"/>
          <w:szCs w:val="28"/>
          <w:rtl/>
          <w:lang w:bidi="fa-IR"/>
        </w:rPr>
        <w:t>، خصوصیات زیر برقرار می باشد:</w:t>
      </w:r>
    </w:p>
    <w:p w:rsidR="009D55F8" w:rsidRPr="0005115D" w:rsidRDefault="009D55F8" w:rsidP="0005115D">
      <w:pPr>
        <w:pStyle w:val="ListParagraph"/>
        <w:numPr>
          <w:ilvl w:val="0"/>
          <w:numId w:val="3"/>
        </w:numPr>
        <w:spacing w:after="0" w:line="360" w:lineRule="auto"/>
        <w:ind w:left="0" w:firstLine="0"/>
        <w:jc w:val="both"/>
        <w:rPr>
          <w:rFonts w:eastAsiaTheme="minorEastAsia" w:cs="B Nazanin"/>
          <w:sz w:val="28"/>
          <w:szCs w:val="28"/>
        </w:rPr>
      </w:pPr>
      <w:r w:rsidRPr="0005115D">
        <w:rPr>
          <w:rFonts w:eastAsiaTheme="minorEastAsia" w:cs="B Nazanin" w:hint="cs"/>
          <w:sz w:val="28"/>
          <w:szCs w:val="28"/>
          <w:rtl/>
        </w:rPr>
        <w:t xml:space="preserve">اگر </w:t>
      </w:r>
      <w:r w:rsidRPr="0005115D">
        <w:rPr>
          <w:rFonts w:eastAsiaTheme="minorEastAsia" w:cs="B Nazanin"/>
          <w:sz w:val="28"/>
          <w:szCs w:val="28"/>
        </w:rPr>
        <w:t>p</w:t>
      </w:r>
      <m:oMath>
        <m:r>
          <m:rPr>
            <m:sty m:val="p"/>
          </m:rPr>
          <w:rPr>
            <w:rFonts w:ascii="Calibri" w:eastAsiaTheme="minorEastAsia" w:hAnsi="Calibri" w:cs="Calibri" w:hint="cs"/>
            <w:sz w:val="28"/>
            <w:szCs w:val="28"/>
            <w:rtl/>
          </w:rPr>
          <m:t>ϵ</m:t>
        </m:r>
        <m:r>
          <m:rPr>
            <m:sty m:val="p"/>
          </m:rPr>
          <w:rPr>
            <w:rFonts w:ascii="Cambria Math" w:eastAsiaTheme="minorEastAsia" w:hAnsi="Cambria Math" w:cs="B Nazanin"/>
            <w:sz w:val="28"/>
            <w:szCs w:val="28"/>
          </w:rPr>
          <m:t>B(q,r1)</m:t>
        </m:r>
      </m:oMath>
      <w:r w:rsidRPr="0005115D">
        <w:rPr>
          <w:rFonts w:eastAsiaTheme="minorEastAsia" w:cs="B Nazanin" w:hint="cs"/>
          <w:sz w:val="28"/>
          <w:szCs w:val="28"/>
          <w:rtl/>
        </w:rPr>
        <w:t xml:space="preserve"> آنگاه </w:t>
      </w:r>
      <w:r w:rsidRPr="0005115D">
        <w:rPr>
          <w:rFonts w:eastAsiaTheme="minorEastAsia" w:cs="B Nazanin"/>
          <w:noProof/>
          <w:sz w:val="28"/>
          <w:szCs w:val="28"/>
          <w:lang w:bidi="ar-SA"/>
        </w:rPr>
        <w:t xml:space="preserve"> </w:t>
      </w:r>
      <w:r w:rsidRPr="0005115D">
        <w:rPr>
          <w:rFonts w:eastAsiaTheme="minorEastAsia" w:cs="B Nazanin"/>
          <w:noProof/>
          <w:sz w:val="28"/>
          <w:szCs w:val="28"/>
        </w:rPr>
        <w:t>:</w:t>
      </w:r>
    </w:p>
    <w:p w:rsidR="009D55F8" w:rsidRPr="0005115D" w:rsidRDefault="009D55F8" w:rsidP="0005115D">
      <w:pPr>
        <w:pStyle w:val="ListParagraph"/>
        <w:spacing w:after="0" w:line="360" w:lineRule="auto"/>
        <w:ind w:left="0"/>
        <w:jc w:val="center"/>
        <w:rPr>
          <w:rFonts w:eastAsiaTheme="minorEastAsia" w:cs="B Nazanin"/>
          <w:sz w:val="28"/>
          <w:szCs w:val="28"/>
          <w:rtl/>
        </w:rPr>
      </w:pPr>
      <w:r w:rsidRPr="0005115D">
        <w:rPr>
          <w:rFonts w:eastAsiaTheme="minorEastAsia" w:cs="B Nazanin" w:hint="cs"/>
          <w:noProof/>
          <w:sz w:val="28"/>
          <w:szCs w:val="28"/>
          <w:rtl/>
        </w:rPr>
        <w:drawing>
          <wp:inline distT="0" distB="0" distL="0" distR="0" wp14:anchorId="70F2401B" wp14:editId="189238FB">
            <wp:extent cx="1858010" cy="38608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png"/>
                    <pic:cNvPicPr/>
                  </pic:nvPicPr>
                  <pic:blipFill>
                    <a:blip r:embed="rId18">
                      <a:extLst>
                        <a:ext uri="{28A0092B-C50C-407E-A947-70E740481C1C}">
                          <a14:useLocalDpi xmlns:a14="http://schemas.microsoft.com/office/drawing/2010/main" val="0"/>
                        </a:ext>
                      </a:extLst>
                    </a:blip>
                    <a:stretch>
                      <a:fillRect/>
                    </a:stretch>
                  </pic:blipFill>
                  <pic:spPr>
                    <a:xfrm>
                      <a:off x="0" y="0"/>
                      <a:ext cx="1879339" cy="390512"/>
                    </a:xfrm>
                    <a:prstGeom prst="rect">
                      <a:avLst/>
                    </a:prstGeom>
                  </pic:spPr>
                </pic:pic>
              </a:graphicData>
            </a:graphic>
          </wp:inline>
        </w:drawing>
      </w:r>
    </w:p>
    <w:p w:rsidR="009D55F8" w:rsidRPr="0005115D" w:rsidRDefault="009D55F8" w:rsidP="0005115D">
      <w:pPr>
        <w:pStyle w:val="ListParagraph"/>
        <w:spacing w:after="0" w:line="360" w:lineRule="auto"/>
        <w:ind w:left="0"/>
        <w:jc w:val="both"/>
        <w:rPr>
          <w:rFonts w:eastAsiaTheme="minorEastAsia" w:cs="B Nazanin"/>
          <w:sz w:val="28"/>
          <w:szCs w:val="28"/>
          <w:rtl/>
        </w:rPr>
      </w:pPr>
      <w:r w:rsidRPr="0005115D">
        <w:rPr>
          <w:rFonts w:eastAsiaTheme="minorEastAsia" w:cs="B Nazanin" w:hint="cs"/>
          <w:sz w:val="28"/>
          <w:szCs w:val="28"/>
          <w:rtl/>
        </w:rPr>
        <w:t>و</w:t>
      </w:r>
    </w:p>
    <w:p w:rsidR="005D161E" w:rsidRPr="0005115D" w:rsidRDefault="009D55F8" w:rsidP="0005115D">
      <w:pPr>
        <w:pStyle w:val="ListParagraph"/>
        <w:numPr>
          <w:ilvl w:val="0"/>
          <w:numId w:val="3"/>
        </w:numPr>
        <w:spacing w:after="0" w:line="360" w:lineRule="auto"/>
        <w:ind w:left="0" w:firstLine="0"/>
        <w:jc w:val="both"/>
        <w:rPr>
          <w:rFonts w:eastAsiaTheme="minorEastAsia" w:cs="B Nazanin"/>
          <w:sz w:val="28"/>
          <w:szCs w:val="28"/>
        </w:rPr>
      </w:pPr>
      <w:r w:rsidRPr="0005115D">
        <w:rPr>
          <w:rFonts w:eastAsiaTheme="minorEastAsia" w:cs="B Nazanin" w:hint="cs"/>
          <w:sz w:val="28"/>
          <w:szCs w:val="28"/>
          <w:rtl/>
        </w:rPr>
        <w:t>اگر</w:t>
      </w:r>
      <w:r w:rsidR="0089106C" w:rsidRPr="0005115D">
        <w:rPr>
          <w:rFonts w:eastAsiaTheme="minorEastAsia" w:cs="B Nazanin"/>
          <w:sz w:val="28"/>
          <w:szCs w:val="28"/>
        </w:rPr>
        <w:t>B(q,r2)</w:t>
      </w:r>
      <w:r w:rsidRPr="0005115D">
        <w:rPr>
          <w:rFonts w:eastAsiaTheme="minorEastAsia" w:cs="B Nazanin" w:hint="cs"/>
          <w:sz w:val="28"/>
          <w:szCs w:val="28"/>
          <w:rtl/>
        </w:rPr>
        <w:t xml:space="preserve"> </w:t>
      </w:r>
      <m:oMath>
        <m:r>
          <m:rPr>
            <m:sty m:val="p"/>
          </m:rPr>
          <w:rPr>
            <w:rFonts w:ascii="Cambria Math" w:eastAsiaTheme="minorEastAsia" w:hAnsi="Cambria Math" w:cs="B Nazanin"/>
            <w:sz w:val="28"/>
            <w:szCs w:val="28"/>
          </w:rPr>
          <m:t>p∉</m:t>
        </m:r>
      </m:oMath>
      <w:r w:rsidR="0089106C" w:rsidRPr="0005115D">
        <w:rPr>
          <w:rFonts w:eastAsiaTheme="minorEastAsia" w:cs="B Nazanin" w:hint="cs"/>
          <w:sz w:val="28"/>
          <w:szCs w:val="28"/>
          <w:rtl/>
        </w:rPr>
        <w:t xml:space="preserve"> ، آنگاه </w:t>
      </w:r>
      <w:r w:rsidR="005D161E" w:rsidRPr="0005115D">
        <w:rPr>
          <w:rFonts w:eastAsiaTheme="minorEastAsia" w:cs="B Nazanin" w:hint="cs"/>
          <w:sz w:val="28"/>
          <w:szCs w:val="28"/>
          <w:rtl/>
        </w:rPr>
        <w:t>:</w:t>
      </w:r>
    </w:p>
    <w:p w:rsidR="005D161E" w:rsidRPr="0005115D" w:rsidRDefault="005D161E" w:rsidP="0005115D">
      <w:pPr>
        <w:pStyle w:val="ListParagraph"/>
        <w:spacing w:after="0" w:line="360" w:lineRule="auto"/>
        <w:ind w:left="0"/>
        <w:jc w:val="center"/>
        <w:rPr>
          <w:rFonts w:eastAsiaTheme="minorEastAsia" w:cs="B Nazanin"/>
          <w:sz w:val="28"/>
          <w:szCs w:val="28"/>
          <w:rtl/>
        </w:rPr>
      </w:pPr>
      <w:r w:rsidRPr="0005115D">
        <w:rPr>
          <w:rFonts w:eastAsiaTheme="minorEastAsia" w:cs="B Nazanin" w:hint="cs"/>
          <w:noProof/>
          <w:sz w:val="28"/>
          <w:szCs w:val="28"/>
          <w:rtl/>
        </w:rPr>
        <w:drawing>
          <wp:inline distT="0" distB="0" distL="0" distR="0" wp14:anchorId="3CA0C1B0" wp14:editId="7E3341DE">
            <wp:extent cx="1839433" cy="3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19">
                      <a:extLst>
                        <a:ext uri="{28A0092B-C50C-407E-A947-70E740481C1C}">
                          <a14:useLocalDpi xmlns:a14="http://schemas.microsoft.com/office/drawing/2010/main" val="0"/>
                        </a:ext>
                      </a:extLst>
                    </a:blip>
                    <a:stretch>
                      <a:fillRect/>
                    </a:stretch>
                  </pic:blipFill>
                  <pic:spPr>
                    <a:xfrm>
                      <a:off x="0" y="0"/>
                      <a:ext cx="1910927" cy="341528"/>
                    </a:xfrm>
                    <a:prstGeom prst="rect">
                      <a:avLst/>
                    </a:prstGeom>
                  </pic:spPr>
                </pic:pic>
              </a:graphicData>
            </a:graphic>
          </wp:inline>
        </w:drawing>
      </w:r>
    </w:p>
    <w:p w:rsidR="005D161E" w:rsidRDefault="005D161E" w:rsidP="0005115D">
      <w:pPr>
        <w:bidi/>
        <w:spacing w:after="0" w:line="360" w:lineRule="auto"/>
        <w:jc w:val="both"/>
        <w:rPr>
          <w:rFonts w:eastAsiaTheme="minorEastAsia" w:cs="B Nazanin"/>
          <w:sz w:val="28"/>
          <w:szCs w:val="28"/>
          <w:lang w:bidi="fa-IR"/>
        </w:rPr>
      </w:pPr>
      <w:r w:rsidRPr="0005115D">
        <w:rPr>
          <w:rFonts w:eastAsiaTheme="minorEastAsia" w:cs="B Nazanin"/>
          <w:sz w:val="28"/>
          <w:szCs w:val="28"/>
        </w:rPr>
        <w:t>B(</w:t>
      </w:r>
      <w:proofErr w:type="spellStart"/>
      <w:r w:rsidRPr="0005115D">
        <w:rPr>
          <w:rFonts w:eastAsiaTheme="minorEastAsia" w:cs="B Nazanin"/>
          <w:sz w:val="28"/>
          <w:szCs w:val="28"/>
        </w:rPr>
        <w:t>q,r</w:t>
      </w:r>
      <w:proofErr w:type="spellEnd"/>
      <w:r w:rsidRPr="0005115D">
        <w:rPr>
          <w:rFonts w:eastAsiaTheme="minorEastAsia" w:cs="B Nazanin"/>
          <w:sz w:val="28"/>
          <w:szCs w:val="28"/>
        </w:rPr>
        <w:t>)</w:t>
      </w:r>
      <w:r w:rsidRPr="0005115D">
        <w:rPr>
          <w:rFonts w:eastAsiaTheme="minorEastAsia" w:cs="B Nazanin" w:hint="cs"/>
          <w:sz w:val="28"/>
          <w:szCs w:val="28"/>
          <w:rtl/>
          <w:lang w:bidi="fa-IR"/>
        </w:rPr>
        <w:t xml:space="preserve"> نشان دهنده یک حوزه بیش از حد از شعاع </w:t>
      </w:r>
      <w:r w:rsidRPr="0005115D">
        <w:rPr>
          <w:rFonts w:eastAsiaTheme="minorEastAsia" w:cs="B Nazanin"/>
          <w:sz w:val="28"/>
          <w:szCs w:val="28"/>
          <w:lang w:bidi="fa-IR"/>
        </w:rPr>
        <w:t>r</w:t>
      </w:r>
      <w:r w:rsidRPr="0005115D">
        <w:rPr>
          <w:rFonts w:eastAsiaTheme="minorEastAsia" w:cs="B Nazanin" w:hint="cs"/>
          <w:sz w:val="28"/>
          <w:szCs w:val="28"/>
          <w:rtl/>
          <w:lang w:bidi="fa-IR"/>
        </w:rPr>
        <w:t xml:space="preserve"> با مرکزی در </w:t>
      </w:r>
      <w:r w:rsidRPr="0005115D">
        <w:rPr>
          <w:rFonts w:eastAsiaTheme="minorEastAsia" w:cs="B Nazanin"/>
          <w:sz w:val="28"/>
          <w:szCs w:val="28"/>
          <w:lang w:bidi="fa-IR"/>
        </w:rPr>
        <w:t>q</w:t>
      </w:r>
      <w:r w:rsidRPr="0005115D">
        <w:rPr>
          <w:rFonts w:eastAsiaTheme="minorEastAsia" w:cs="B Nazanin" w:hint="cs"/>
          <w:sz w:val="28"/>
          <w:szCs w:val="28"/>
          <w:rtl/>
          <w:lang w:bidi="fa-IR"/>
        </w:rPr>
        <w:t xml:space="preserve"> می باشد. به وسیله تعریف یک طرح </w:t>
      </w:r>
      <w:r w:rsidRPr="0005115D">
        <w:rPr>
          <w:rFonts w:eastAsiaTheme="minorEastAsia" w:cs="B Nazanin"/>
          <w:sz w:val="28"/>
          <w:szCs w:val="28"/>
          <w:lang w:bidi="fa-IR"/>
        </w:rPr>
        <w:t>LSH</w:t>
      </w:r>
      <w:r w:rsidRPr="0005115D">
        <w:rPr>
          <w:rFonts w:eastAsiaTheme="minorEastAsia" w:cs="B Nazanin" w:hint="cs"/>
          <w:sz w:val="28"/>
          <w:szCs w:val="28"/>
          <w:rtl/>
          <w:lang w:bidi="fa-IR"/>
        </w:rPr>
        <w:t xml:space="preserve"> ، با نام </w:t>
      </w:r>
      <w:r w:rsidR="00262917" w:rsidRPr="0005115D">
        <w:rPr>
          <w:rFonts w:eastAsiaTheme="minorEastAsia" w:cs="B Nazanin" w:hint="cs"/>
          <w:sz w:val="28"/>
          <w:szCs w:val="28"/>
          <w:rtl/>
          <w:lang w:bidi="fa-IR"/>
        </w:rPr>
        <w:t xml:space="preserve">خانواده حساس به هش منتشکل از </w:t>
      </w:r>
      <w:r w:rsidR="00BD30E6" w:rsidRPr="0005115D">
        <w:rPr>
          <w:rFonts w:eastAsiaTheme="minorEastAsia" w:cs="B Nazanin"/>
          <w:sz w:val="28"/>
          <w:szCs w:val="28"/>
          <w:lang w:bidi="fa-IR"/>
        </w:rPr>
        <w:t>(</w:t>
      </w:r>
      <w:proofErr w:type="spellStart"/>
      <w:r w:rsidR="00BD30E6" w:rsidRPr="0005115D">
        <w:rPr>
          <w:rFonts w:eastAsiaTheme="minorEastAsia" w:cs="B Nazanin"/>
          <w:sz w:val="28"/>
          <w:szCs w:val="28"/>
          <w:lang w:bidi="fa-IR"/>
        </w:rPr>
        <w:t>r,r</w:t>
      </w:r>
      <w:proofErr w:type="spellEnd"/>
      <w:r w:rsidR="00BD30E6" w:rsidRPr="0005115D">
        <w:rPr>
          <w:rFonts w:eastAsiaTheme="minorEastAsia" w:cs="B Nazanin"/>
          <w:sz w:val="28"/>
          <w:szCs w:val="28"/>
          <w:lang w:bidi="fa-IR"/>
        </w:rPr>
        <w:t>(1</w:t>
      </w:r>
      <w:r w:rsidR="00262917" w:rsidRPr="0005115D">
        <w:rPr>
          <w:rFonts w:eastAsiaTheme="minorEastAsia" w:cs="B Nazanin"/>
          <w:sz w:val="28"/>
          <w:szCs w:val="28"/>
          <w:lang w:bidi="fa-IR"/>
        </w:rPr>
        <w:t>+</w:t>
      </w:r>
      <w:r w:rsidR="00BD30E6" w:rsidRPr="0005115D">
        <w:rPr>
          <w:rFonts w:eastAsiaTheme="minorEastAsia" w:cs="B Nazanin"/>
          <w:sz w:val="28"/>
          <w:szCs w:val="28"/>
          <w:lang w:bidi="fa-IR"/>
        </w:rPr>
        <w:t>ξ),p1,p2)</w:t>
      </w:r>
      <w:r w:rsidR="00262917" w:rsidRPr="0005115D">
        <w:rPr>
          <w:rFonts w:eastAsiaTheme="minorEastAsia" w:cs="B Nazanin" w:hint="cs"/>
          <w:sz w:val="28"/>
          <w:szCs w:val="28"/>
          <w:rtl/>
          <w:lang w:bidi="fa-IR"/>
        </w:rPr>
        <w:t xml:space="preserve"> ، مشکل</w:t>
      </w:r>
      <w:r w:rsidR="00262917" w:rsidRPr="0005115D">
        <w:rPr>
          <w:rFonts w:eastAsiaTheme="minorEastAsia" w:cs="B Nazanin"/>
          <w:sz w:val="28"/>
          <w:szCs w:val="28"/>
          <w:lang w:bidi="fa-IR"/>
        </w:rPr>
        <w:t>-NN</w:t>
      </w:r>
      <w:r w:rsidR="00262917" w:rsidRPr="0005115D">
        <w:rPr>
          <w:rFonts w:eastAsiaTheme="minorEastAsia" w:cs="B Nazanin" w:hint="cs"/>
          <w:sz w:val="28"/>
          <w:szCs w:val="28"/>
          <w:rtl/>
          <w:lang w:bidi="fa-IR"/>
        </w:rPr>
        <w:t xml:space="preserve"> </w:t>
      </w:r>
      <w:r w:rsidR="00262917" w:rsidRPr="0005115D">
        <w:rPr>
          <w:rFonts w:eastAsiaTheme="minorEastAsia" w:cs="B Nazanin"/>
          <w:sz w:val="28"/>
          <w:szCs w:val="28"/>
          <w:lang w:bidi="fa-IR"/>
        </w:rPr>
        <w:t>(1+ξ)</w:t>
      </w:r>
      <w:r w:rsidR="00262917" w:rsidRPr="0005115D">
        <w:rPr>
          <w:rFonts w:eastAsiaTheme="minorEastAsia" w:cs="B Nazanin" w:hint="cs"/>
          <w:sz w:val="28"/>
          <w:szCs w:val="28"/>
          <w:rtl/>
          <w:lang w:bidi="fa-IR"/>
        </w:rPr>
        <w:t xml:space="preserve">  را می توان با اجرای یک مجموعه ای از هش کردن ها و جست و جو هایی در داخل این سطل ها انجام داد. کاربردهای یافت شده برای (</w:t>
      </w:r>
      <w:r w:rsidR="00262917" w:rsidRPr="0005115D">
        <w:rPr>
          <w:rFonts w:eastAsiaTheme="minorEastAsia" w:cs="B Nazanin"/>
          <w:sz w:val="28"/>
          <w:szCs w:val="28"/>
          <w:lang w:bidi="fa-IR"/>
        </w:rPr>
        <w:t>1+ξ</w:t>
      </w:r>
      <w:r w:rsidR="00262917" w:rsidRPr="0005115D">
        <w:rPr>
          <w:rFonts w:eastAsiaTheme="minorEastAsia" w:cs="B Nazanin" w:hint="cs"/>
          <w:sz w:val="28"/>
          <w:szCs w:val="28"/>
          <w:rtl/>
          <w:lang w:bidi="fa-IR"/>
        </w:rPr>
        <w:t xml:space="preserve">) می توان به تقریب مفید اشاره کرد، برای مثال زمانی که </w:t>
      </w:r>
      <w:r w:rsidR="00262917" w:rsidRPr="0005115D">
        <w:rPr>
          <w:rFonts w:eastAsiaTheme="minorEastAsia" w:cs="B Nazanin"/>
          <w:sz w:val="28"/>
          <w:szCs w:val="28"/>
          <w:lang w:bidi="fa-IR"/>
        </w:rPr>
        <w:t xml:space="preserve">k </w:t>
      </w:r>
      <w:r w:rsidR="00262917" w:rsidRPr="0005115D">
        <w:rPr>
          <w:rFonts w:eastAsiaTheme="minorEastAsia" w:cs="B Nazanin" w:hint="cs"/>
          <w:sz w:val="28"/>
          <w:szCs w:val="28"/>
          <w:rtl/>
          <w:lang w:bidi="fa-IR"/>
        </w:rPr>
        <w:t xml:space="preserve"> نزدیک ترین همسایه در یک سیستم بزرگ با قسمت های بسیار مورد جست و جو قرار می گیرد، هر کدام از آنها می توانند به شدت نادرست باشند. در این مقاله ما به دنبال </w:t>
      </w:r>
      <w:r w:rsidR="00262917" w:rsidRPr="0005115D">
        <w:rPr>
          <w:rFonts w:eastAsiaTheme="minorEastAsia" w:cs="B Nazanin" w:hint="cs"/>
          <w:sz w:val="28"/>
          <w:szCs w:val="28"/>
          <w:rtl/>
          <w:lang w:bidi="fa-IR"/>
        </w:rPr>
        <w:lastRenderedPageBreak/>
        <w:t>یک تحقیقی برای گسترش این کار هستیم تا بدانیم که تا چه حد و کدام ساختار های جست و جوی دقیق را می توان با استفاده از اجرای (</w:t>
      </w:r>
      <w:r w:rsidR="0034622B" w:rsidRPr="0005115D">
        <w:rPr>
          <w:rFonts w:eastAsiaTheme="minorEastAsia" w:cs="B Nazanin"/>
          <w:sz w:val="28"/>
          <w:szCs w:val="28"/>
          <w:lang w:bidi="fa-IR"/>
        </w:rPr>
        <w:t>1+ξ</w:t>
      </w:r>
      <w:r w:rsidR="00262917" w:rsidRPr="0005115D">
        <w:rPr>
          <w:rFonts w:eastAsiaTheme="minorEastAsia" w:cs="B Nazanin" w:hint="cs"/>
          <w:sz w:val="28"/>
          <w:szCs w:val="28"/>
          <w:rtl/>
          <w:lang w:bidi="fa-IR"/>
        </w:rPr>
        <w:t>)</w:t>
      </w:r>
      <w:r w:rsidR="0034622B" w:rsidRPr="0005115D">
        <w:rPr>
          <w:rFonts w:eastAsiaTheme="minorEastAsia" w:cs="B Nazanin" w:hint="cs"/>
          <w:sz w:val="28"/>
          <w:szCs w:val="28"/>
          <w:rtl/>
          <w:lang w:bidi="fa-IR"/>
        </w:rPr>
        <w:t xml:space="preserve"> تقریبی برای جست و جوهای ابعاد بالاتر مورد استفاده قرار داد.</w:t>
      </w:r>
      <w:r w:rsidR="006F33B0" w:rsidRPr="0005115D">
        <w:rPr>
          <w:rFonts w:eastAsiaTheme="minorEastAsia" w:cs="B Nazanin" w:hint="cs"/>
          <w:sz w:val="28"/>
          <w:szCs w:val="28"/>
          <w:rtl/>
          <w:lang w:bidi="fa-IR"/>
        </w:rPr>
        <w:t xml:space="preserve">روش قابل توجه قبلی به همراه این خط یک اصلاح ساده برای درخت های </w:t>
      </w:r>
      <w:r w:rsidR="006F33B0" w:rsidRPr="0005115D">
        <w:rPr>
          <w:rFonts w:eastAsiaTheme="minorEastAsia" w:cs="B Nazanin"/>
          <w:sz w:val="28"/>
          <w:szCs w:val="28"/>
          <w:lang w:bidi="fa-IR"/>
        </w:rPr>
        <w:t>k-d</w:t>
      </w:r>
      <w:r w:rsidR="006F33B0" w:rsidRPr="0005115D">
        <w:rPr>
          <w:rFonts w:eastAsiaTheme="minorEastAsia" w:cs="B Nazanin" w:hint="cs"/>
          <w:sz w:val="28"/>
          <w:szCs w:val="28"/>
          <w:rtl/>
          <w:lang w:bidi="fa-IR"/>
        </w:rPr>
        <w:t xml:space="preserve"> می باشد، تا ما از درخت های متریک قوی تری به عنوان یک نقطه شروع استفاده کنیم. سپس ما درختان متریک را بررسی می کنیم، سپس یک نوع را معرفی می کنیم که تحت عنوان </w:t>
      </w:r>
      <w:r w:rsidR="00E23CD6" w:rsidRPr="0005115D">
        <w:rPr>
          <w:rFonts w:eastAsiaTheme="minorEastAsia" w:cs="B Nazanin" w:hint="cs"/>
          <w:sz w:val="28"/>
          <w:szCs w:val="28"/>
          <w:rtl/>
          <w:lang w:bidi="fa-IR"/>
        </w:rPr>
        <w:t>خرده درختان شناخته می شوند.</w:t>
      </w:r>
    </w:p>
    <w:p w:rsidR="0005115D" w:rsidRPr="0005115D" w:rsidRDefault="0005115D" w:rsidP="0005115D">
      <w:pPr>
        <w:bidi/>
        <w:spacing w:after="0" w:line="360" w:lineRule="auto"/>
        <w:jc w:val="both"/>
        <w:rPr>
          <w:rFonts w:eastAsiaTheme="minorEastAsia" w:cs="B Nazanin"/>
          <w:sz w:val="28"/>
          <w:szCs w:val="28"/>
          <w:rtl/>
          <w:lang w:bidi="fa-IR"/>
        </w:rPr>
      </w:pPr>
    </w:p>
    <w:p w:rsidR="0053160B" w:rsidRPr="0005115D" w:rsidRDefault="003059A8" w:rsidP="0005115D">
      <w:pPr>
        <w:bidi/>
        <w:spacing w:after="0" w:line="360" w:lineRule="auto"/>
        <w:jc w:val="both"/>
        <w:rPr>
          <w:rFonts w:eastAsiaTheme="minorEastAsia" w:cs="B Nazanin"/>
          <w:b/>
          <w:bCs/>
          <w:sz w:val="28"/>
          <w:szCs w:val="28"/>
          <w:rtl/>
          <w:lang w:bidi="fa-IR"/>
        </w:rPr>
      </w:pPr>
      <w:r>
        <w:rPr>
          <w:rFonts w:eastAsiaTheme="minorEastAsia" w:cs="B Nazanin" w:hint="cs"/>
          <w:b/>
          <w:bCs/>
          <w:sz w:val="28"/>
          <w:szCs w:val="28"/>
          <w:rtl/>
          <w:lang w:bidi="fa-IR"/>
        </w:rPr>
        <w:t>3.3.</w:t>
      </w:r>
      <w:r w:rsidR="0053160B" w:rsidRPr="0005115D">
        <w:rPr>
          <w:rFonts w:eastAsiaTheme="minorEastAsia" w:cs="B Nazanin" w:hint="cs"/>
          <w:b/>
          <w:bCs/>
          <w:sz w:val="28"/>
          <w:szCs w:val="28"/>
          <w:rtl/>
          <w:lang w:bidi="fa-IR"/>
        </w:rPr>
        <w:t xml:space="preserve"> </w:t>
      </w:r>
      <w:r w:rsidR="0053160B" w:rsidRPr="0005115D">
        <w:rPr>
          <w:rFonts w:eastAsiaTheme="minorEastAsia" w:cs="B Nazanin"/>
          <w:b/>
          <w:bCs/>
          <w:sz w:val="28"/>
          <w:szCs w:val="28"/>
          <w:lang w:bidi="fa-IR"/>
        </w:rPr>
        <w:t>LSH</w:t>
      </w:r>
      <w:r w:rsidR="0053160B" w:rsidRPr="0005115D">
        <w:rPr>
          <w:rFonts w:eastAsiaTheme="minorEastAsia" w:cs="B Nazanin" w:hint="cs"/>
          <w:b/>
          <w:bCs/>
          <w:sz w:val="28"/>
          <w:szCs w:val="28"/>
          <w:rtl/>
          <w:lang w:bidi="fa-IR"/>
        </w:rPr>
        <w:t xml:space="preserve"> مبتنی بر الگوریتم انتقال میانگین</w:t>
      </w:r>
    </w:p>
    <w:p w:rsidR="0053160B" w:rsidRPr="0005115D" w:rsidRDefault="0053160B"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در تشخیص لبه با استفاده از الگوریتم انتقال میانگین استاندارد ، هر پیکسل دارای یک شعاعی از پنجره همسایه دارد، برای مثال می توان به عملکرد پهنای باند هسته اشاره کرد. هر پیکسلی در این پنجره همسایگی باید شامل تکرار های محاسباتی از انتقال میانگین باشد.هر چند که، برخی از این پیکسل ها در حالیکه زمان در حال سپری شدن برای گردش  هست در اصل برای ما بی فایده هستند.</w:t>
      </w:r>
    </w:p>
    <w:p w:rsidR="004E087B" w:rsidRPr="0005115D" w:rsidRDefault="004E087B"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به همین علت، ما نزدیک ترین همسایه را برای هر پیکسل به وسیله روش جست و جوی تقریبی همسایه می گیریم،</w:t>
      </w:r>
      <w:r w:rsidRPr="0005115D">
        <w:rPr>
          <w:rFonts w:eastAsiaTheme="minorEastAsia" w:cs="B Nazanin"/>
          <w:sz w:val="28"/>
          <w:szCs w:val="28"/>
          <w:lang w:bidi="fa-IR"/>
        </w:rPr>
        <w:t>LSH</w:t>
      </w:r>
      <w:r w:rsidRPr="0005115D">
        <w:rPr>
          <w:rFonts w:eastAsiaTheme="minorEastAsia" w:cs="B Nazanin" w:hint="cs"/>
          <w:sz w:val="28"/>
          <w:szCs w:val="28"/>
          <w:rtl/>
          <w:lang w:bidi="fa-IR"/>
        </w:rPr>
        <w:t>.</w:t>
      </w:r>
      <w:r w:rsidR="00ED7686" w:rsidRPr="0005115D">
        <w:rPr>
          <w:rFonts w:eastAsiaTheme="minorEastAsia" w:cs="B Nazanin" w:hint="cs"/>
          <w:sz w:val="28"/>
          <w:szCs w:val="28"/>
          <w:rtl/>
          <w:lang w:bidi="fa-IR"/>
        </w:rPr>
        <w:t xml:space="preserve">سپس ما نتایج را ذخیره می کنیم و محدوده تکرار را در نظر می گیریم، برای مثال پهنای باند.پیکسل هایی که سبب همگرایی در تکرار ها نمی شوند حذف می شوند، که به طور چشمگیری سبب کاهش هزینه مصرفی برای </w:t>
      </w:r>
      <w:r w:rsidR="00F0067A" w:rsidRPr="0005115D">
        <w:rPr>
          <w:rFonts w:eastAsiaTheme="minorEastAsia" w:cs="B Nazanin" w:hint="cs"/>
          <w:sz w:val="28"/>
          <w:szCs w:val="28"/>
          <w:rtl/>
          <w:lang w:bidi="fa-IR"/>
        </w:rPr>
        <w:t>همگرایی در تکرار ها می شود.</w:t>
      </w:r>
    </w:p>
    <w:p w:rsidR="00F0067A" w:rsidRDefault="00F0067A" w:rsidP="0005115D">
      <w:pPr>
        <w:bidi/>
        <w:spacing w:after="0" w:line="360" w:lineRule="auto"/>
        <w:jc w:val="both"/>
        <w:rPr>
          <w:rFonts w:eastAsiaTheme="minorEastAsia" w:cs="B Nazanin"/>
          <w:sz w:val="28"/>
          <w:szCs w:val="28"/>
          <w:lang w:bidi="fa-IR"/>
        </w:rPr>
      </w:pPr>
      <w:r w:rsidRPr="0005115D">
        <w:rPr>
          <w:rFonts w:eastAsiaTheme="minorEastAsia" w:cs="B Nazanin" w:hint="cs"/>
          <w:sz w:val="28"/>
          <w:szCs w:val="28"/>
          <w:rtl/>
          <w:lang w:bidi="fa-IR"/>
        </w:rPr>
        <w:t xml:space="preserve">بر اساس الگوریتم </w:t>
      </w:r>
      <w:r w:rsidRPr="0005115D">
        <w:rPr>
          <w:rFonts w:eastAsiaTheme="minorEastAsia" w:cs="B Nazanin"/>
          <w:sz w:val="28"/>
          <w:szCs w:val="28"/>
          <w:lang w:bidi="fa-IR"/>
        </w:rPr>
        <w:t>LSH</w:t>
      </w:r>
      <w:r w:rsidRPr="0005115D">
        <w:rPr>
          <w:rFonts w:eastAsiaTheme="minorEastAsia" w:cs="B Nazanin" w:hint="cs"/>
          <w:sz w:val="28"/>
          <w:szCs w:val="28"/>
          <w:rtl/>
          <w:lang w:bidi="fa-IR"/>
        </w:rPr>
        <w:t xml:space="preserve"> و انتقال میانگین، </w:t>
      </w:r>
      <w:r w:rsidRPr="0005115D">
        <w:rPr>
          <w:rFonts w:eastAsiaTheme="minorEastAsia" w:cs="B Nazanin"/>
          <w:sz w:val="28"/>
          <w:szCs w:val="28"/>
          <w:lang w:bidi="fa-IR"/>
        </w:rPr>
        <w:t>LSH</w:t>
      </w:r>
      <w:r w:rsidRPr="0005115D">
        <w:rPr>
          <w:rFonts w:eastAsiaTheme="minorEastAsia" w:cs="B Nazanin" w:hint="cs"/>
          <w:sz w:val="28"/>
          <w:szCs w:val="28"/>
          <w:rtl/>
          <w:lang w:bidi="fa-IR"/>
        </w:rPr>
        <w:t xml:space="preserve"> مبتنی بر الگوریتم انتقال میانگین مطابق شکل زیر که در جدول 1 آمده است توصیف می شود.</w:t>
      </w:r>
    </w:p>
    <w:p w:rsidR="00F0067A" w:rsidRPr="0005115D" w:rsidRDefault="0005115D" w:rsidP="0005115D">
      <w:pPr>
        <w:bidi/>
        <w:spacing w:after="0" w:line="360" w:lineRule="auto"/>
        <w:jc w:val="center"/>
        <w:rPr>
          <w:rFonts w:eastAsiaTheme="minorEastAsia" w:cs="B Nazanin"/>
          <w:sz w:val="28"/>
          <w:szCs w:val="28"/>
          <w:lang w:bidi="fa-IR"/>
        </w:rPr>
      </w:pPr>
      <w:r>
        <w:rPr>
          <w:noProof/>
        </w:rPr>
        <w:lastRenderedPageBreak/>
        <w:drawing>
          <wp:inline distT="0" distB="0" distL="0" distR="0" wp14:anchorId="2384E94A" wp14:editId="1038E92D">
            <wp:extent cx="2597047" cy="5210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3897" cy="5223918"/>
                    </a:xfrm>
                    <a:prstGeom prst="rect">
                      <a:avLst/>
                    </a:prstGeom>
                  </pic:spPr>
                </pic:pic>
              </a:graphicData>
            </a:graphic>
          </wp:inline>
        </w:drawing>
      </w:r>
    </w:p>
    <w:p w:rsidR="004D2BBB" w:rsidRPr="0005115D" w:rsidRDefault="001552D0" w:rsidP="0005115D">
      <w:pPr>
        <w:bidi/>
        <w:spacing w:after="0" w:line="360" w:lineRule="auto"/>
        <w:jc w:val="center"/>
        <w:rPr>
          <w:rFonts w:eastAsiaTheme="minorEastAsia" w:cs="B Nazanin"/>
          <w:sz w:val="28"/>
          <w:szCs w:val="28"/>
          <w:rtl/>
          <w:lang w:bidi="fa-IR"/>
        </w:rPr>
      </w:pPr>
      <w:r w:rsidRPr="0005115D">
        <w:rPr>
          <w:rFonts w:eastAsiaTheme="minorEastAsia" w:cs="B Nazanin" w:hint="cs"/>
          <w:sz w:val="28"/>
          <w:szCs w:val="28"/>
          <w:rtl/>
          <w:lang w:bidi="fa-IR"/>
        </w:rPr>
        <w:t>جدول 1</w:t>
      </w:r>
      <w:r w:rsidR="003059A8">
        <w:rPr>
          <w:rFonts w:eastAsiaTheme="minorEastAsia" w:cs="B Nazanin" w:hint="cs"/>
          <w:sz w:val="28"/>
          <w:szCs w:val="28"/>
          <w:rtl/>
          <w:lang w:bidi="fa-IR"/>
        </w:rPr>
        <w:t xml:space="preserve">. </w:t>
      </w:r>
      <w:r w:rsidRPr="0005115D">
        <w:rPr>
          <w:rFonts w:eastAsiaTheme="minorEastAsia" w:cs="B Nazanin"/>
          <w:sz w:val="28"/>
          <w:szCs w:val="28"/>
          <w:lang w:bidi="fa-IR"/>
        </w:rPr>
        <w:t>ANN</w:t>
      </w:r>
      <w:r w:rsidRPr="0005115D">
        <w:rPr>
          <w:rFonts w:eastAsiaTheme="minorEastAsia" w:cs="B Nazanin" w:hint="cs"/>
          <w:sz w:val="28"/>
          <w:szCs w:val="28"/>
          <w:rtl/>
          <w:lang w:bidi="fa-IR"/>
        </w:rPr>
        <w:t xml:space="preserve"> مبتنی بر الگوریتم انتقال میانگین</w:t>
      </w:r>
    </w:p>
    <w:p w:rsidR="0005115D" w:rsidRPr="0005115D" w:rsidRDefault="0005115D" w:rsidP="0005115D">
      <w:pPr>
        <w:bidi/>
        <w:spacing w:after="0" w:line="360" w:lineRule="auto"/>
        <w:jc w:val="both"/>
        <w:rPr>
          <w:rFonts w:eastAsiaTheme="minorEastAsia" w:cs="B Nazanin"/>
          <w:sz w:val="28"/>
          <w:szCs w:val="28"/>
          <w:rtl/>
          <w:lang w:bidi="fa-IR"/>
        </w:rPr>
      </w:pPr>
    </w:p>
    <w:p w:rsidR="001552D0" w:rsidRPr="0005115D" w:rsidRDefault="003059A8" w:rsidP="0005115D">
      <w:pPr>
        <w:bidi/>
        <w:spacing w:after="0" w:line="360" w:lineRule="auto"/>
        <w:jc w:val="both"/>
        <w:rPr>
          <w:rFonts w:eastAsiaTheme="minorEastAsia" w:cs="B Nazanin"/>
          <w:b/>
          <w:bCs/>
          <w:sz w:val="28"/>
          <w:szCs w:val="28"/>
          <w:rtl/>
          <w:lang w:bidi="fa-IR"/>
        </w:rPr>
      </w:pPr>
      <w:r>
        <w:rPr>
          <w:rFonts w:eastAsiaTheme="minorEastAsia" w:cs="B Nazanin" w:hint="cs"/>
          <w:b/>
          <w:bCs/>
          <w:sz w:val="28"/>
          <w:szCs w:val="28"/>
          <w:rtl/>
          <w:lang w:bidi="fa-IR"/>
        </w:rPr>
        <w:t xml:space="preserve">4. </w:t>
      </w:r>
      <w:r w:rsidR="00EB27AE" w:rsidRPr="0005115D">
        <w:rPr>
          <w:rFonts w:eastAsiaTheme="minorEastAsia" w:cs="B Nazanin" w:hint="cs"/>
          <w:b/>
          <w:bCs/>
          <w:sz w:val="28"/>
          <w:szCs w:val="28"/>
          <w:rtl/>
          <w:lang w:bidi="fa-IR"/>
        </w:rPr>
        <w:t>آزمایش ها</w:t>
      </w:r>
    </w:p>
    <w:p w:rsidR="00EB27AE" w:rsidRPr="0005115D" w:rsidRDefault="00EB27AE"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ما این روش را بر روی چند صد مورد از  این تصاویر مختلف اعمال کردیم، و شکل 1 برخی از این نتایج را نشان می دهد. شکل 1 قسمت </w:t>
      </w:r>
      <w:r w:rsidRPr="0005115D">
        <w:rPr>
          <w:rFonts w:eastAsiaTheme="minorEastAsia" w:cs="B Nazanin"/>
          <w:sz w:val="28"/>
          <w:szCs w:val="28"/>
          <w:lang w:bidi="fa-IR"/>
        </w:rPr>
        <w:t>a</w:t>
      </w:r>
      <w:r w:rsidRPr="0005115D">
        <w:rPr>
          <w:rFonts w:eastAsiaTheme="minorEastAsia" w:cs="B Nazanin" w:hint="cs"/>
          <w:sz w:val="28"/>
          <w:szCs w:val="28"/>
          <w:rtl/>
          <w:lang w:bidi="fa-IR"/>
        </w:rPr>
        <w:t xml:space="preserve"> و شکل 2 قسمت </w:t>
      </w:r>
      <w:r w:rsidRPr="0005115D">
        <w:rPr>
          <w:rFonts w:eastAsiaTheme="minorEastAsia" w:cs="B Nazanin"/>
          <w:sz w:val="28"/>
          <w:szCs w:val="28"/>
          <w:lang w:bidi="fa-IR"/>
        </w:rPr>
        <w:t>a</w:t>
      </w:r>
      <w:r w:rsidRPr="0005115D">
        <w:rPr>
          <w:rFonts w:eastAsiaTheme="minorEastAsia" w:cs="B Nazanin" w:hint="cs"/>
          <w:sz w:val="28"/>
          <w:szCs w:val="28"/>
          <w:rtl/>
          <w:lang w:bidi="fa-IR"/>
        </w:rPr>
        <w:t xml:space="preserve"> تصاویر اصلی و معروفی هستند که به نام های "عکاس" و "لنا" معروف هستند.شکل 1 قسمت </w:t>
      </w:r>
      <w:r w:rsidRPr="0005115D">
        <w:rPr>
          <w:rFonts w:eastAsiaTheme="minorEastAsia" w:cs="B Nazanin"/>
          <w:sz w:val="28"/>
          <w:szCs w:val="28"/>
          <w:lang w:bidi="fa-IR"/>
        </w:rPr>
        <w:t>b</w:t>
      </w:r>
      <w:r w:rsidRPr="0005115D">
        <w:rPr>
          <w:rFonts w:eastAsiaTheme="minorEastAsia" w:cs="B Nazanin" w:hint="cs"/>
          <w:sz w:val="28"/>
          <w:szCs w:val="28"/>
          <w:rtl/>
          <w:lang w:bidi="fa-IR"/>
        </w:rPr>
        <w:t xml:space="preserve"> و شکل 2 قسمت </w:t>
      </w:r>
      <w:r w:rsidRPr="0005115D">
        <w:rPr>
          <w:rFonts w:eastAsiaTheme="minorEastAsia" w:cs="B Nazanin"/>
          <w:sz w:val="28"/>
          <w:szCs w:val="28"/>
          <w:lang w:bidi="fa-IR"/>
        </w:rPr>
        <w:t>b</w:t>
      </w:r>
      <w:r w:rsidRPr="0005115D">
        <w:rPr>
          <w:rFonts w:eastAsiaTheme="minorEastAsia" w:cs="B Nazanin" w:hint="cs"/>
          <w:sz w:val="28"/>
          <w:szCs w:val="28"/>
          <w:rtl/>
          <w:lang w:bidi="fa-IR"/>
        </w:rPr>
        <w:t xml:space="preserve"> هم نتیجه نقشه لبه به استفاده از انتقال میانگین استاندارد با زاویه برابر با 2 و حداقل طولی به اندازه 10 می باشد. شمل 1 قسمت </w:t>
      </w:r>
      <w:r w:rsidRPr="0005115D">
        <w:rPr>
          <w:rFonts w:eastAsiaTheme="minorEastAsia" w:cs="B Nazanin"/>
          <w:sz w:val="28"/>
          <w:szCs w:val="28"/>
          <w:lang w:bidi="fa-IR"/>
        </w:rPr>
        <w:t>d</w:t>
      </w:r>
      <w:r w:rsidRPr="0005115D">
        <w:rPr>
          <w:rFonts w:eastAsiaTheme="minorEastAsia" w:cs="B Nazanin" w:hint="cs"/>
          <w:sz w:val="28"/>
          <w:szCs w:val="28"/>
          <w:rtl/>
          <w:lang w:bidi="fa-IR"/>
        </w:rPr>
        <w:t xml:space="preserve"> و شکل 2 قسمت </w:t>
      </w:r>
      <w:r w:rsidRPr="0005115D">
        <w:rPr>
          <w:rFonts w:eastAsiaTheme="minorEastAsia" w:cs="B Nazanin"/>
          <w:sz w:val="28"/>
          <w:szCs w:val="28"/>
          <w:lang w:bidi="fa-IR"/>
        </w:rPr>
        <w:t>d</w:t>
      </w:r>
      <w:r w:rsidRPr="0005115D">
        <w:rPr>
          <w:rFonts w:eastAsiaTheme="minorEastAsia" w:cs="B Nazanin" w:hint="cs"/>
          <w:sz w:val="28"/>
          <w:szCs w:val="28"/>
          <w:rtl/>
          <w:lang w:bidi="fa-IR"/>
        </w:rPr>
        <w:t xml:space="preserve"> نتایج تشخیص لبه به وسیله روش ما می باشد.</w:t>
      </w:r>
    </w:p>
    <w:p w:rsidR="00EB27AE" w:rsidRPr="0005115D" w:rsidRDefault="00EB27AE"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lastRenderedPageBreak/>
        <w:t>از طریق شکل 1 و شکل 2 می توان دید که ،  لبه های تقسیم شده به وسیله روش ما تقریبا همانند الگوریتم انتقال میانگین استاندارد می باشد.علاوه بر آن، دارای برخی موارد اضافی هم هست، چرا که دارای اطلاعات جزئی بیشتر نسبت به الگوریتم انتقال میانگین استاندارد است.</w:t>
      </w:r>
    </w:p>
    <w:p w:rsidR="00D95CE8" w:rsidRPr="0005115D" w:rsidRDefault="00D95CE8"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جدول 2 لیستی از زمان های پردازش برای دو روش تشخیص لبه را با استفاده از سیستمی که دارای پردازنده پنتیوم 4 1.8 گیگاهرتزی به همراه 1 گیگابایت رم برای تصویری به اندازه 512*512 بوده است را فراهم کرده است.این نتایج بیانگر این است که روش پیشنهاد شده سریع تر از روش های مرسوم می باشد.</w:t>
      </w:r>
    </w:p>
    <w:p w:rsidR="00D95CE8" w:rsidRPr="0005115D" w:rsidRDefault="009968C8" w:rsidP="0005115D">
      <w:pPr>
        <w:bidi/>
        <w:spacing w:after="0" w:line="360" w:lineRule="auto"/>
        <w:jc w:val="center"/>
        <w:rPr>
          <w:rFonts w:eastAsiaTheme="minorEastAsia" w:cs="B Nazanin"/>
          <w:sz w:val="28"/>
          <w:szCs w:val="28"/>
          <w:lang w:bidi="fa-IR"/>
        </w:rPr>
      </w:pPr>
      <w:r w:rsidRPr="0005115D">
        <w:rPr>
          <w:rFonts w:eastAsiaTheme="minorEastAsia" w:cs="B Nazanin" w:hint="cs"/>
          <w:noProof/>
          <w:sz w:val="28"/>
          <w:szCs w:val="28"/>
          <w:lang w:bidi="fa-IR"/>
        </w:rPr>
        <w:drawing>
          <wp:inline distT="0" distB="0" distL="0" distR="0" wp14:anchorId="2AD5DCCA" wp14:editId="6983EA1A">
            <wp:extent cx="2775098" cy="2937923"/>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1.PNG"/>
                    <pic:cNvPicPr/>
                  </pic:nvPicPr>
                  <pic:blipFill>
                    <a:blip r:embed="rId21">
                      <a:extLst>
                        <a:ext uri="{28A0092B-C50C-407E-A947-70E740481C1C}">
                          <a14:useLocalDpi xmlns:a14="http://schemas.microsoft.com/office/drawing/2010/main" val="0"/>
                        </a:ext>
                      </a:extLst>
                    </a:blip>
                    <a:stretch>
                      <a:fillRect/>
                    </a:stretch>
                  </pic:blipFill>
                  <pic:spPr>
                    <a:xfrm>
                      <a:off x="0" y="0"/>
                      <a:ext cx="2781239" cy="2944424"/>
                    </a:xfrm>
                    <a:prstGeom prst="rect">
                      <a:avLst/>
                    </a:prstGeom>
                  </pic:spPr>
                </pic:pic>
              </a:graphicData>
            </a:graphic>
          </wp:inline>
        </w:drawing>
      </w:r>
    </w:p>
    <w:p w:rsidR="009968C8" w:rsidRPr="0005115D" w:rsidRDefault="009968C8" w:rsidP="0005115D">
      <w:pPr>
        <w:bidi/>
        <w:spacing w:after="0" w:line="360" w:lineRule="auto"/>
        <w:jc w:val="center"/>
        <w:rPr>
          <w:rFonts w:eastAsiaTheme="minorEastAsia" w:cs="B Nazanin"/>
          <w:sz w:val="28"/>
          <w:szCs w:val="28"/>
          <w:rtl/>
          <w:lang w:bidi="fa-IR"/>
        </w:rPr>
      </w:pPr>
      <w:r w:rsidRPr="0005115D">
        <w:rPr>
          <w:rFonts w:eastAsiaTheme="minorEastAsia" w:cs="B Nazanin" w:hint="cs"/>
          <w:sz w:val="28"/>
          <w:szCs w:val="28"/>
          <w:rtl/>
          <w:lang w:bidi="fa-IR"/>
        </w:rPr>
        <w:t xml:space="preserve">تصویر 1 </w:t>
      </w:r>
      <w:r w:rsidR="003059A8">
        <w:rPr>
          <w:rFonts w:eastAsiaTheme="minorEastAsia" w:cs="B Nazanin" w:hint="cs"/>
          <w:sz w:val="28"/>
          <w:szCs w:val="28"/>
          <w:rtl/>
          <w:lang w:bidi="fa-IR"/>
        </w:rPr>
        <w:t xml:space="preserve">. </w:t>
      </w:r>
      <w:r w:rsidRPr="0005115D">
        <w:rPr>
          <w:rFonts w:eastAsiaTheme="minorEastAsia" w:cs="B Nazanin" w:hint="cs"/>
          <w:sz w:val="28"/>
          <w:szCs w:val="28"/>
          <w:rtl/>
          <w:lang w:bidi="fa-IR"/>
        </w:rPr>
        <w:t xml:space="preserve">نتایج طرز بیان لبه برای تصویر "عکاس" </w:t>
      </w:r>
      <w:r w:rsidRPr="0005115D">
        <w:rPr>
          <w:rFonts w:eastAsiaTheme="minorEastAsia" w:cs="B Nazanin"/>
          <w:sz w:val="28"/>
          <w:szCs w:val="28"/>
          <w:lang w:bidi="fa-IR"/>
        </w:rPr>
        <w:t>a</w:t>
      </w:r>
      <w:r w:rsidRPr="0005115D">
        <w:rPr>
          <w:rFonts w:eastAsiaTheme="minorEastAsia" w:cs="B Nazanin" w:hint="cs"/>
          <w:sz w:val="28"/>
          <w:szCs w:val="28"/>
          <w:rtl/>
          <w:lang w:bidi="fa-IR"/>
        </w:rPr>
        <w:t xml:space="preserve"> ) تصویر اصلی است . </w:t>
      </w:r>
      <w:r w:rsidRPr="0005115D">
        <w:rPr>
          <w:rFonts w:eastAsiaTheme="minorEastAsia" w:cs="B Nazanin"/>
          <w:sz w:val="28"/>
          <w:szCs w:val="28"/>
          <w:lang w:bidi="fa-IR"/>
        </w:rPr>
        <w:t>b</w:t>
      </w:r>
      <w:r w:rsidRPr="0005115D">
        <w:rPr>
          <w:rFonts w:eastAsiaTheme="minorEastAsia" w:cs="B Nazanin" w:hint="cs"/>
          <w:sz w:val="28"/>
          <w:szCs w:val="28"/>
          <w:rtl/>
          <w:lang w:bidi="fa-IR"/>
        </w:rPr>
        <w:t xml:space="preserve"> ) نقشه تشخیص با استفاده از الگوریتم انتقال میانگین با زاویه 2 و حداقل طول 5 می باشد </w:t>
      </w:r>
      <w:r w:rsidRPr="0005115D">
        <w:rPr>
          <w:rFonts w:eastAsiaTheme="minorEastAsia" w:cs="B Nazanin"/>
          <w:sz w:val="28"/>
          <w:szCs w:val="28"/>
          <w:lang w:bidi="fa-IR"/>
        </w:rPr>
        <w:t>c</w:t>
      </w:r>
      <w:r w:rsidRPr="0005115D">
        <w:rPr>
          <w:rFonts w:eastAsiaTheme="minorEastAsia" w:cs="B Nazanin" w:hint="cs"/>
          <w:sz w:val="28"/>
          <w:szCs w:val="28"/>
          <w:rtl/>
          <w:lang w:bidi="fa-IR"/>
        </w:rPr>
        <w:t xml:space="preserve">) نقشه لبه با استفاده از الگوریتم انتقال میانگین با زاویه 5 و حداقل طول 10 </w:t>
      </w:r>
      <w:r w:rsidRPr="0005115D">
        <w:rPr>
          <w:rFonts w:eastAsiaTheme="minorEastAsia" w:cs="B Nazanin"/>
          <w:sz w:val="28"/>
          <w:szCs w:val="28"/>
          <w:lang w:bidi="fa-IR"/>
        </w:rPr>
        <w:t xml:space="preserve"> d</w:t>
      </w:r>
      <w:r w:rsidRPr="0005115D">
        <w:rPr>
          <w:rFonts w:eastAsiaTheme="minorEastAsia" w:cs="B Nazanin" w:hint="cs"/>
          <w:sz w:val="28"/>
          <w:szCs w:val="28"/>
          <w:rtl/>
          <w:lang w:bidi="fa-IR"/>
        </w:rPr>
        <w:t xml:space="preserve"> ) روش ما .</w:t>
      </w:r>
    </w:p>
    <w:p w:rsidR="009968C8" w:rsidRPr="0005115D" w:rsidRDefault="009968C8" w:rsidP="0005115D">
      <w:pPr>
        <w:bidi/>
        <w:spacing w:after="0" w:line="360" w:lineRule="auto"/>
        <w:jc w:val="center"/>
        <w:rPr>
          <w:rFonts w:eastAsiaTheme="minorEastAsia" w:cs="B Nazanin"/>
          <w:sz w:val="28"/>
          <w:szCs w:val="28"/>
          <w:vertAlign w:val="superscript"/>
          <w:lang w:bidi="fa-IR"/>
        </w:rPr>
      </w:pPr>
      <w:r w:rsidRPr="0005115D">
        <w:rPr>
          <w:rFonts w:eastAsiaTheme="minorEastAsia" w:cs="B Nazanin" w:hint="cs"/>
          <w:noProof/>
          <w:sz w:val="28"/>
          <w:szCs w:val="28"/>
          <w:vertAlign w:val="superscript"/>
          <w:lang w:bidi="fa-IR"/>
        </w:rPr>
        <w:lastRenderedPageBreak/>
        <w:drawing>
          <wp:inline distT="0" distB="0" distL="0" distR="0" wp14:anchorId="04B8D48B" wp14:editId="41BE9DF4">
            <wp:extent cx="2335586" cy="24003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2.PNG"/>
                    <pic:cNvPicPr/>
                  </pic:nvPicPr>
                  <pic:blipFill>
                    <a:blip r:embed="rId22">
                      <a:extLst>
                        <a:ext uri="{28A0092B-C50C-407E-A947-70E740481C1C}">
                          <a14:useLocalDpi xmlns:a14="http://schemas.microsoft.com/office/drawing/2010/main" val="0"/>
                        </a:ext>
                      </a:extLst>
                    </a:blip>
                    <a:stretch>
                      <a:fillRect/>
                    </a:stretch>
                  </pic:blipFill>
                  <pic:spPr>
                    <a:xfrm>
                      <a:off x="0" y="0"/>
                      <a:ext cx="2344875" cy="2409847"/>
                    </a:xfrm>
                    <a:prstGeom prst="rect">
                      <a:avLst/>
                    </a:prstGeom>
                  </pic:spPr>
                </pic:pic>
              </a:graphicData>
            </a:graphic>
          </wp:inline>
        </w:drawing>
      </w:r>
    </w:p>
    <w:p w:rsidR="009968C8" w:rsidRPr="0005115D" w:rsidRDefault="009968C8" w:rsidP="0005115D">
      <w:pPr>
        <w:bidi/>
        <w:spacing w:after="0" w:line="360" w:lineRule="auto"/>
        <w:jc w:val="center"/>
        <w:rPr>
          <w:rFonts w:eastAsiaTheme="minorEastAsia" w:cs="B Nazanin"/>
          <w:sz w:val="28"/>
          <w:szCs w:val="28"/>
          <w:lang w:bidi="fa-IR"/>
        </w:rPr>
      </w:pPr>
      <w:r w:rsidRPr="0005115D">
        <w:rPr>
          <w:rFonts w:eastAsiaTheme="minorEastAsia" w:cs="B Nazanin" w:hint="cs"/>
          <w:sz w:val="28"/>
          <w:szCs w:val="28"/>
          <w:rtl/>
          <w:lang w:bidi="fa-IR"/>
        </w:rPr>
        <w:t>تصویر2</w:t>
      </w:r>
      <w:r w:rsidR="003059A8">
        <w:rPr>
          <w:rFonts w:eastAsiaTheme="minorEastAsia" w:cs="B Nazanin" w:hint="cs"/>
          <w:sz w:val="28"/>
          <w:szCs w:val="28"/>
          <w:rtl/>
          <w:lang w:bidi="fa-IR"/>
        </w:rPr>
        <w:t>.</w:t>
      </w:r>
      <w:r w:rsidRPr="0005115D">
        <w:rPr>
          <w:rFonts w:eastAsiaTheme="minorEastAsia" w:cs="B Nazanin" w:hint="cs"/>
          <w:sz w:val="28"/>
          <w:szCs w:val="28"/>
          <w:rtl/>
          <w:lang w:bidi="fa-IR"/>
        </w:rPr>
        <w:t xml:space="preserve"> نتایج طرز بیان لبه برای تصویر </w:t>
      </w:r>
      <w:r w:rsidR="003C42F5" w:rsidRPr="0005115D">
        <w:rPr>
          <w:rFonts w:eastAsiaTheme="minorEastAsia" w:cs="B Nazanin" w:hint="cs"/>
          <w:sz w:val="28"/>
          <w:szCs w:val="28"/>
          <w:rtl/>
          <w:lang w:bidi="fa-IR"/>
        </w:rPr>
        <w:t xml:space="preserve"> "لنا"</w:t>
      </w:r>
      <w:r w:rsidRPr="0005115D">
        <w:rPr>
          <w:rFonts w:eastAsiaTheme="minorEastAsia" w:cs="B Nazanin"/>
          <w:sz w:val="28"/>
          <w:szCs w:val="28"/>
          <w:lang w:bidi="fa-IR"/>
        </w:rPr>
        <w:t>“Lena”</w:t>
      </w:r>
      <w:r w:rsidRPr="0005115D">
        <w:rPr>
          <w:rFonts w:eastAsiaTheme="minorEastAsia" w:cs="B Nazanin" w:hint="cs"/>
          <w:sz w:val="28"/>
          <w:szCs w:val="28"/>
          <w:rtl/>
          <w:lang w:bidi="fa-IR"/>
        </w:rPr>
        <w:t xml:space="preserve"> </w:t>
      </w:r>
      <w:r w:rsidRPr="0005115D">
        <w:rPr>
          <w:rFonts w:eastAsiaTheme="minorEastAsia" w:cs="B Nazanin"/>
          <w:sz w:val="28"/>
          <w:szCs w:val="28"/>
          <w:lang w:bidi="fa-IR"/>
        </w:rPr>
        <w:t>a</w:t>
      </w:r>
      <w:r w:rsidRPr="0005115D">
        <w:rPr>
          <w:rFonts w:eastAsiaTheme="minorEastAsia" w:cs="B Nazanin" w:hint="cs"/>
          <w:sz w:val="28"/>
          <w:szCs w:val="28"/>
          <w:rtl/>
          <w:lang w:bidi="fa-IR"/>
        </w:rPr>
        <w:t xml:space="preserve"> ) تصویر اصلی </w:t>
      </w:r>
      <w:r w:rsidRPr="0005115D">
        <w:rPr>
          <w:rFonts w:eastAsiaTheme="minorEastAsia" w:cs="B Nazanin"/>
          <w:sz w:val="28"/>
          <w:szCs w:val="28"/>
          <w:lang w:bidi="fa-IR"/>
        </w:rPr>
        <w:t>b</w:t>
      </w:r>
      <w:r w:rsidRPr="0005115D">
        <w:rPr>
          <w:rFonts w:eastAsiaTheme="minorEastAsia" w:cs="B Nazanin" w:hint="cs"/>
          <w:sz w:val="28"/>
          <w:szCs w:val="28"/>
          <w:rtl/>
          <w:lang w:bidi="fa-IR"/>
        </w:rPr>
        <w:t xml:space="preserve"> ) نقشه تشخیص با استفاده از الگوریتم انتقال میانگین با زاویه 2 و حداقل طول 5 می باشد </w:t>
      </w:r>
      <w:r w:rsidRPr="0005115D">
        <w:rPr>
          <w:rFonts w:eastAsiaTheme="minorEastAsia" w:cs="B Nazanin"/>
          <w:sz w:val="28"/>
          <w:szCs w:val="28"/>
          <w:lang w:bidi="fa-IR"/>
        </w:rPr>
        <w:t>c</w:t>
      </w:r>
      <w:r w:rsidRPr="0005115D">
        <w:rPr>
          <w:rFonts w:eastAsiaTheme="minorEastAsia" w:cs="B Nazanin" w:hint="cs"/>
          <w:sz w:val="28"/>
          <w:szCs w:val="28"/>
          <w:rtl/>
          <w:lang w:bidi="fa-IR"/>
        </w:rPr>
        <w:t xml:space="preserve">) نقشه لبه با استفاده از الگوریتم انتقال میانگین با زاویه 5 و حداقل طول 10 </w:t>
      </w:r>
      <w:r w:rsidRPr="0005115D">
        <w:rPr>
          <w:rFonts w:eastAsiaTheme="minorEastAsia" w:cs="B Nazanin"/>
          <w:sz w:val="28"/>
          <w:szCs w:val="28"/>
          <w:lang w:bidi="fa-IR"/>
        </w:rPr>
        <w:t xml:space="preserve"> d</w:t>
      </w:r>
      <w:r w:rsidRPr="0005115D">
        <w:rPr>
          <w:rFonts w:eastAsiaTheme="minorEastAsia" w:cs="B Nazanin" w:hint="cs"/>
          <w:sz w:val="28"/>
          <w:szCs w:val="28"/>
          <w:rtl/>
          <w:lang w:bidi="fa-IR"/>
        </w:rPr>
        <w:t xml:space="preserve"> ) روش ما .</w:t>
      </w:r>
    </w:p>
    <w:p w:rsidR="009968C8" w:rsidRPr="0005115D" w:rsidRDefault="009968C8" w:rsidP="0005115D">
      <w:pPr>
        <w:bidi/>
        <w:spacing w:after="0" w:line="360" w:lineRule="auto"/>
        <w:jc w:val="center"/>
        <w:rPr>
          <w:rFonts w:eastAsiaTheme="minorEastAsia" w:cs="B Nazanin"/>
          <w:sz w:val="28"/>
          <w:szCs w:val="28"/>
          <w:rtl/>
          <w:lang w:bidi="fa-IR"/>
        </w:rPr>
      </w:pPr>
      <w:r w:rsidRPr="0005115D">
        <w:rPr>
          <w:rFonts w:eastAsiaTheme="minorEastAsia" w:cs="B Nazanin" w:hint="cs"/>
          <w:sz w:val="28"/>
          <w:szCs w:val="28"/>
          <w:rtl/>
          <w:lang w:bidi="fa-IR"/>
        </w:rPr>
        <w:t>جدول 2</w:t>
      </w:r>
      <w:r w:rsidR="003059A8">
        <w:rPr>
          <w:rFonts w:eastAsiaTheme="minorEastAsia" w:cs="B Nazanin" w:hint="cs"/>
          <w:sz w:val="28"/>
          <w:szCs w:val="28"/>
          <w:rtl/>
          <w:lang w:bidi="fa-IR"/>
        </w:rPr>
        <w:t>.</w:t>
      </w:r>
      <w:r w:rsidRPr="0005115D">
        <w:rPr>
          <w:rFonts w:eastAsiaTheme="minorEastAsia" w:cs="B Nazanin" w:hint="cs"/>
          <w:sz w:val="28"/>
          <w:szCs w:val="28"/>
          <w:rtl/>
          <w:lang w:bidi="fa-IR"/>
        </w:rPr>
        <w:t xml:space="preserve"> مقایسه زمان</w:t>
      </w:r>
    </w:p>
    <w:tbl>
      <w:tblPr>
        <w:tblStyle w:val="TableGrid"/>
        <w:bidiVisual/>
        <w:tblW w:w="7938" w:type="dxa"/>
        <w:jc w:val="center"/>
        <w:tblLook w:val="04A0" w:firstRow="1" w:lastRow="0" w:firstColumn="1" w:lastColumn="0" w:noHBand="0" w:noVBand="1"/>
      </w:tblPr>
      <w:tblGrid>
        <w:gridCol w:w="3075"/>
        <w:gridCol w:w="2190"/>
        <w:gridCol w:w="2673"/>
      </w:tblGrid>
      <w:tr w:rsidR="00986B6F" w:rsidRPr="0005115D" w:rsidTr="00986B6F">
        <w:trPr>
          <w:jc w:val="center"/>
        </w:trPr>
        <w:tc>
          <w:tcPr>
            <w:tcW w:w="3075" w:type="dxa"/>
          </w:tcPr>
          <w:p w:rsidR="009968C8" w:rsidRPr="0005115D" w:rsidRDefault="009968C8" w:rsidP="00F37637">
            <w:pPr>
              <w:bidi/>
              <w:jc w:val="center"/>
              <w:rPr>
                <w:rFonts w:eastAsiaTheme="minorEastAsia" w:cs="B Nazanin"/>
                <w:b/>
                <w:bCs/>
                <w:sz w:val="24"/>
                <w:szCs w:val="24"/>
                <w:rtl/>
                <w:lang w:bidi="fa-IR"/>
              </w:rPr>
            </w:pPr>
            <w:r w:rsidRPr="0005115D">
              <w:rPr>
                <w:rFonts w:eastAsiaTheme="minorEastAsia" w:cs="B Nazanin" w:hint="cs"/>
                <w:b/>
                <w:bCs/>
                <w:sz w:val="24"/>
                <w:szCs w:val="24"/>
                <w:rtl/>
                <w:lang w:bidi="fa-IR"/>
              </w:rPr>
              <w:t>زمان پاسخگویی برای روش (روش ها)</w:t>
            </w:r>
          </w:p>
        </w:tc>
        <w:tc>
          <w:tcPr>
            <w:tcW w:w="2190" w:type="dxa"/>
          </w:tcPr>
          <w:p w:rsidR="009968C8" w:rsidRPr="0005115D" w:rsidRDefault="009968C8" w:rsidP="00F37637">
            <w:pPr>
              <w:bidi/>
              <w:jc w:val="center"/>
              <w:rPr>
                <w:rFonts w:eastAsiaTheme="minorEastAsia" w:cs="B Nazanin"/>
                <w:b/>
                <w:bCs/>
                <w:sz w:val="24"/>
                <w:szCs w:val="24"/>
                <w:rtl/>
                <w:lang w:bidi="fa-IR"/>
              </w:rPr>
            </w:pPr>
            <w:r w:rsidRPr="0005115D">
              <w:rPr>
                <w:rFonts w:eastAsiaTheme="minorEastAsia" w:cs="B Nazanin" w:hint="cs"/>
                <w:b/>
                <w:bCs/>
                <w:sz w:val="24"/>
                <w:szCs w:val="24"/>
                <w:rtl/>
                <w:lang w:bidi="fa-IR"/>
              </w:rPr>
              <w:t>زمان بر حسب میلی ثانیه (ثانیه)</w:t>
            </w:r>
          </w:p>
        </w:tc>
        <w:tc>
          <w:tcPr>
            <w:tcW w:w="2673" w:type="dxa"/>
          </w:tcPr>
          <w:p w:rsidR="009968C8" w:rsidRPr="0005115D" w:rsidRDefault="009968C8" w:rsidP="00F37637">
            <w:pPr>
              <w:bidi/>
              <w:jc w:val="center"/>
              <w:rPr>
                <w:rFonts w:eastAsiaTheme="minorEastAsia" w:cs="B Nazanin"/>
                <w:b/>
                <w:bCs/>
                <w:sz w:val="24"/>
                <w:szCs w:val="24"/>
                <w:rtl/>
                <w:lang w:bidi="fa-IR"/>
              </w:rPr>
            </w:pPr>
            <w:r w:rsidRPr="0005115D">
              <w:rPr>
                <w:rFonts w:eastAsiaTheme="minorEastAsia" w:cs="B Nazanin" w:hint="cs"/>
                <w:b/>
                <w:bCs/>
                <w:sz w:val="24"/>
                <w:szCs w:val="24"/>
                <w:rtl/>
                <w:lang w:bidi="fa-IR"/>
              </w:rPr>
              <w:t>تصویر آزمایشی</w:t>
            </w:r>
          </w:p>
        </w:tc>
      </w:tr>
      <w:tr w:rsidR="00986B6F" w:rsidRPr="0005115D" w:rsidTr="00986B6F">
        <w:trPr>
          <w:jc w:val="center"/>
        </w:trPr>
        <w:tc>
          <w:tcPr>
            <w:tcW w:w="3075"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2.21</w:t>
            </w:r>
          </w:p>
        </w:tc>
        <w:tc>
          <w:tcPr>
            <w:tcW w:w="2190"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8.23</w:t>
            </w:r>
          </w:p>
        </w:tc>
        <w:tc>
          <w:tcPr>
            <w:tcW w:w="2673"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عکاس</w:t>
            </w:r>
          </w:p>
        </w:tc>
      </w:tr>
      <w:tr w:rsidR="00986B6F" w:rsidRPr="0005115D" w:rsidTr="00986B6F">
        <w:trPr>
          <w:jc w:val="center"/>
        </w:trPr>
        <w:tc>
          <w:tcPr>
            <w:tcW w:w="3075"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2.05</w:t>
            </w:r>
          </w:p>
        </w:tc>
        <w:tc>
          <w:tcPr>
            <w:tcW w:w="2190"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7.95</w:t>
            </w:r>
          </w:p>
        </w:tc>
        <w:tc>
          <w:tcPr>
            <w:tcW w:w="2673" w:type="dxa"/>
          </w:tcPr>
          <w:p w:rsidR="009968C8" w:rsidRPr="0005115D" w:rsidRDefault="003C42F5" w:rsidP="00F37637">
            <w:pPr>
              <w:bidi/>
              <w:jc w:val="center"/>
              <w:rPr>
                <w:rFonts w:eastAsiaTheme="minorEastAsia" w:cs="B Nazanin"/>
                <w:lang w:bidi="fa-IR"/>
              </w:rPr>
            </w:pPr>
            <w:r w:rsidRPr="0005115D">
              <w:rPr>
                <w:rFonts w:eastAsiaTheme="minorEastAsia" w:cs="B Nazanin"/>
                <w:lang w:bidi="fa-IR"/>
              </w:rPr>
              <w:t>Lena</w:t>
            </w:r>
            <w:r w:rsidRPr="0005115D">
              <w:rPr>
                <w:rFonts w:eastAsiaTheme="minorEastAsia" w:cs="B Nazanin" w:hint="cs"/>
                <w:rtl/>
                <w:lang w:bidi="fa-IR"/>
              </w:rPr>
              <w:t>(لنا)</w:t>
            </w:r>
          </w:p>
        </w:tc>
      </w:tr>
      <w:tr w:rsidR="00986B6F" w:rsidRPr="0005115D" w:rsidTr="00986B6F">
        <w:trPr>
          <w:jc w:val="center"/>
        </w:trPr>
        <w:tc>
          <w:tcPr>
            <w:tcW w:w="3075" w:type="dxa"/>
          </w:tcPr>
          <w:p w:rsidR="003C42F5" w:rsidRPr="0005115D" w:rsidRDefault="003C42F5" w:rsidP="00F37637">
            <w:pPr>
              <w:bidi/>
              <w:jc w:val="center"/>
              <w:rPr>
                <w:rFonts w:eastAsiaTheme="minorEastAsia" w:cs="B Nazanin"/>
                <w:rtl/>
                <w:lang w:bidi="fa-IR"/>
              </w:rPr>
            </w:pPr>
            <w:r w:rsidRPr="0005115D">
              <w:rPr>
                <w:rFonts w:eastAsiaTheme="minorEastAsia" w:cs="B Nazanin" w:hint="cs"/>
                <w:rtl/>
                <w:lang w:bidi="fa-IR"/>
              </w:rPr>
              <w:t>2.13</w:t>
            </w:r>
          </w:p>
        </w:tc>
        <w:tc>
          <w:tcPr>
            <w:tcW w:w="2190"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8.12</w:t>
            </w:r>
          </w:p>
        </w:tc>
        <w:tc>
          <w:tcPr>
            <w:tcW w:w="2673" w:type="dxa"/>
          </w:tcPr>
          <w:p w:rsidR="009968C8" w:rsidRPr="0005115D" w:rsidRDefault="003C42F5" w:rsidP="00F37637">
            <w:pPr>
              <w:bidi/>
              <w:jc w:val="center"/>
              <w:rPr>
                <w:rFonts w:eastAsiaTheme="minorEastAsia" w:cs="B Nazanin"/>
                <w:rtl/>
                <w:lang w:bidi="fa-IR"/>
              </w:rPr>
            </w:pPr>
            <w:r w:rsidRPr="0005115D">
              <w:rPr>
                <w:rFonts w:eastAsiaTheme="minorEastAsia" w:cs="B Nazanin" w:hint="cs"/>
                <w:rtl/>
                <w:lang w:bidi="fa-IR"/>
              </w:rPr>
              <w:t>میوه</w:t>
            </w:r>
          </w:p>
        </w:tc>
      </w:tr>
    </w:tbl>
    <w:p w:rsidR="00986B6F" w:rsidRPr="0005115D" w:rsidRDefault="00986B6F" w:rsidP="0005115D">
      <w:pPr>
        <w:bidi/>
        <w:spacing w:after="0" w:line="360" w:lineRule="auto"/>
        <w:jc w:val="both"/>
        <w:rPr>
          <w:rFonts w:eastAsiaTheme="minorEastAsia" w:cs="B Nazanin"/>
          <w:b/>
          <w:bCs/>
          <w:sz w:val="28"/>
          <w:szCs w:val="28"/>
          <w:rtl/>
          <w:lang w:bidi="fa-IR"/>
        </w:rPr>
      </w:pPr>
    </w:p>
    <w:p w:rsidR="003C42F5" w:rsidRPr="0005115D" w:rsidRDefault="001D4438" w:rsidP="0005115D">
      <w:pPr>
        <w:bidi/>
        <w:spacing w:after="0" w:line="360" w:lineRule="auto"/>
        <w:jc w:val="both"/>
        <w:rPr>
          <w:rFonts w:eastAsiaTheme="minorEastAsia" w:cs="B Nazanin"/>
          <w:b/>
          <w:bCs/>
          <w:sz w:val="28"/>
          <w:szCs w:val="28"/>
          <w:rtl/>
          <w:lang w:bidi="fa-IR"/>
        </w:rPr>
      </w:pPr>
      <w:r w:rsidRPr="0005115D">
        <w:rPr>
          <w:rFonts w:eastAsiaTheme="minorEastAsia" w:cs="B Nazanin" w:hint="cs"/>
          <w:b/>
          <w:bCs/>
          <w:sz w:val="28"/>
          <w:szCs w:val="28"/>
          <w:rtl/>
          <w:lang w:bidi="fa-IR"/>
        </w:rPr>
        <w:t>5.نتیجه گیری ها</w:t>
      </w:r>
    </w:p>
    <w:p w:rsidR="001D4438" w:rsidRDefault="001D4438" w:rsidP="0005115D">
      <w:pPr>
        <w:bidi/>
        <w:spacing w:after="0" w:line="360" w:lineRule="auto"/>
        <w:jc w:val="both"/>
        <w:rPr>
          <w:rFonts w:eastAsiaTheme="minorEastAsia" w:cs="B Nazanin"/>
          <w:sz w:val="28"/>
          <w:szCs w:val="28"/>
          <w:lang w:bidi="fa-IR"/>
        </w:rPr>
      </w:pPr>
      <w:r w:rsidRPr="0005115D">
        <w:rPr>
          <w:rFonts w:eastAsiaTheme="minorEastAsia" w:cs="B Nazanin" w:hint="cs"/>
          <w:sz w:val="28"/>
          <w:szCs w:val="28"/>
          <w:rtl/>
          <w:lang w:bidi="fa-IR"/>
        </w:rPr>
        <w:t xml:space="preserve">این مقاله یک شیوه جدید برای تشخیص لبه بر اساس </w:t>
      </w:r>
      <w:r w:rsidRPr="0005115D">
        <w:rPr>
          <w:rFonts w:eastAsiaTheme="minorEastAsia" w:cs="B Nazanin"/>
          <w:sz w:val="28"/>
          <w:szCs w:val="28"/>
          <w:lang w:bidi="fa-IR"/>
        </w:rPr>
        <w:t>LSH</w:t>
      </w:r>
      <w:r w:rsidRPr="0005115D">
        <w:rPr>
          <w:rFonts w:eastAsiaTheme="minorEastAsia" w:cs="B Nazanin" w:hint="cs"/>
          <w:sz w:val="28"/>
          <w:szCs w:val="28"/>
          <w:rtl/>
          <w:lang w:bidi="fa-IR"/>
        </w:rPr>
        <w:t xml:space="preserve"> و الگوریتم انتقال میانگین ارائه داده است. این روش نزدیک ترین همسایه ها را به عنوان تکرار پهنای باند انتقال میانگین در نظر می گیرد.مزایای روش ارائه شده شامل : 1) کاهش زمان تکرار همگرایی 2 )دارای قابلیت انطباق با پهنای باند است.بنابرایننتایج لبه می تواند سبب حفظ اطلاعات با جزئیات بیشتری از تصویر شود . آزمایش ها بیانگر موثر بودن روش پیشنهادی است.</w:t>
      </w:r>
    </w:p>
    <w:p w:rsidR="0005115D" w:rsidRDefault="0005115D" w:rsidP="0005115D">
      <w:pPr>
        <w:bidi/>
        <w:spacing w:after="0" w:line="360" w:lineRule="auto"/>
        <w:jc w:val="both"/>
        <w:rPr>
          <w:rFonts w:eastAsiaTheme="minorEastAsia" w:cs="B Nazanin"/>
          <w:sz w:val="28"/>
          <w:szCs w:val="28"/>
          <w:rtl/>
          <w:lang w:bidi="fa-IR"/>
        </w:rPr>
      </w:pPr>
    </w:p>
    <w:p w:rsidR="0005115D" w:rsidRPr="0005115D" w:rsidRDefault="0005115D" w:rsidP="0005115D">
      <w:pPr>
        <w:bidi/>
        <w:spacing w:after="0" w:line="360" w:lineRule="auto"/>
        <w:jc w:val="both"/>
        <w:rPr>
          <w:rFonts w:eastAsiaTheme="minorEastAsia" w:cs="B Nazanin"/>
          <w:sz w:val="28"/>
          <w:szCs w:val="28"/>
          <w:rtl/>
          <w:lang w:bidi="fa-IR"/>
        </w:rPr>
      </w:pPr>
    </w:p>
    <w:p w:rsidR="001D4438" w:rsidRPr="0005115D" w:rsidRDefault="001D4438" w:rsidP="0005115D">
      <w:pPr>
        <w:bidi/>
        <w:spacing w:after="0" w:line="360" w:lineRule="auto"/>
        <w:jc w:val="both"/>
        <w:rPr>
          <w:rFonts w:eastAsiaTheme="minorEastAsia" w:cs="B Nazanin"/>
          <w:b/>
          <w:bCs/>
          <w:sz w:val="28"/>
          <w:szCs w:val="28"/>
          <w:rtl/>
          <w:lang w:bidi="fa-IR"/>
        </w:rPr>
      </w:pPr>
      <w:r w:rsidRPr="0005115D">
        <w:rPr>
          <w:rFonts w:eastAsiaTheme="minorEastAsia" w:cs="B Nazanin" w:hint="cs"/>
          <w:b/>
          <w:bCs/>
          <w:sz w:val="28"/>
          <w:szCs w:val="28"/>
          <w:rtl/>
          <w:lang w:bidi="fa-IR"/>
        </w:rPr>
        <w:lastRenderedPageBreak/>
        <w:t>تقدیر</w:t>
      </w:r>
    </w:p>
    <w:p w:rsidR="00986B6F" w:rsidRDefault="001D4438" w:rsidP="0005115D">
      <w:pPr>
        <w:bidi/>
        <w:spacing w:after="0" w:line="360" w:lineRule="auto"/>
        <w:jc w:val="both"/>
        <w:rPr>
          <w:rFonts w:eastAsiaTheme="minorEastAsia" w:cs="B Nazanin"/>
          <w:sz w:val="28"/>
          <w:szCs w:val="28"/>
          <w:rtl/>
          <w:lang w:bidi="fa-IR"/>
        </w:rPr>
      </w:pPr>
      <w:r w:rsidRPr="0005115D">
        <w:rPr>
          <w:rFonts w:eastAsiaTheme="minorEastAsia" w:cs="B Nazanin" w:hint="cs"/>
          <w:sz w:val="28"/>
          <w:szCs w:val="28"/>
          <w:rtl/>
          <w:lang w:bidi="fa-IR"/>
        </w:rPr>
        <w:t xml:space="preserve">این کار با حمایت دپارتمان آموزشی </w:t>
      </w:r>
      <w:proofErr w:type="spellStart"/>
      <w:r w:rsidRPr="0005115D">
        <w:rPr>
          <w:rFonts w:eastAsiaTheme="minorEastAsia" w:cs="B Nazanin"/>
          <w:sz w:val="28"/>
          <w:szCs w:val="28"/>
          <w:lang w:bidi="fa-IR"/>
        </w:rPr>
        <w:t>Hubeil</w:t>
      </w:r>
      <w:proofErr w:type="spellEnd"/>
      <w:r w:rsidRPr="0005115D">
        <w:rPr>
          <w:rFonts w:eastAsiaTheme="minorEastAsia" w:cs="B Nazanin"/>
          <w:sz w:val="28"/>
          <w:szCs w:val="28"/>
          <w:lang w:bidi="fa-IR"/>
        </w:rPr>
        <w:t xml:space="preserve"> Provincial</w:t>
      </w:r>
      <w:r w:rsidRPr="0005115D">
        <w:rPr>
          <w:rFonts w:eastAsiaTheme="minorEastAsia" w:cs="B Nazanin" w:hint="cs"/>
          <w:sz w:val="28"/>
          <w:szCs w:val="28"/>
          <w:rtl/>
          <w:lang w:bidi="fa-IR"/>
        </w:rPr>
        <w:t xml:space="preserve"> ( با شماره مجوز : </w:t>
      </w:r>
      <w:r w:rsidRPr="0005115D">
        <w:rPr>
          <w:rFonts w:eastAsiaTheme="minorEastAsia" w:cs="B Nazanin"/>
          <w:sz w:val="28"/>
          <w:szCs w:val="28"/>
          <w:lang w:bidi="fa-IR"/>
        </w:rPr>
        <w:t>Q20091704</w:t>
      </w:r>
      <w:r w:rsidRPr="0005115D">
        <w:rPr>
          <w:rFonts w:eastAsiaTheme="minorEastAsia" w:cs="B Nazanin" w:hint="cs"/>
          <w:sz w:val="28"/>
          <w:szCs w:val="28"/>
          <w:rtl/>
          <w:lang w:bidi="fa-IR"/>
        </w:rPr>
        <w:t xml:space="preserve"> ) ، بنیاد علوم طبیعی </w:t>
      </w:r>
      <w:proofErr w:type="spellStart"/>
      <w:r w:rsidRPr="0005115D">
        <w:rPr>
          <w:rFonts w:eastAsiaTheme="minorEastAsia" w:cs="B Nazanin"/>
          <w:sz w:val="28"/>
          <w:szCs w:val="28"/>
          <w:lang w:bidi="fa-IR"/>
        </w:rPr>
        <w:t>Hubeil</w:t>
      </w:r>
      <w:proofErr w:type="spellEnd"/>
      <w:r w:rsidRPr="0005115D">
        <w:rPr>
          <w:rFonts w:eastAsiaTheme="minorEastAsia" w:cs="B Nazanin"/>
          <w:sz w:val="28"/>
          <w:szCs w:val="28"/>
          <w:lang w:bidi="fa-IR"/>
        </w:rPr>
        <w:t xml:space="preserve"> </w:t>
      </w:r>
      <w:proofErr w:type="spellStart"/>
      <w:r w:rsidRPr="0005115D">
        <w:rPr>
          <w:rFonts w:eastAsiaTheme="minorEastAsia" w:cs="B Nazanin"/>
          <w:sz w:val="28"/>
          <w:szCs w:val="28"/>
          <w:lang w:bidi="fa-IR"/>
        </w:rPr>
        <w:t>ProvincE</w:t>
      </w:r>
      <w:proofErr w:type="spellEnd"/>
      <w:r w:rsidRPr="0005115D">
        <w:rPr>
          <w:rFonts w:eastAsiaTheme="minorEastAsia" w:cs="B Nazanin" w:hint="cs"/>
          <w:sz w:val="28"/>
          <w:szCs w:val="28"/>
          <w:rtl/>
          <w:lang w:bidi="fa-IR"/>
        </w:rPr>
        <w:t xml:space="preserve"> ( با شماره مجوز </w:t>
      </w:r>
      <w:r w:rsidRPr="0005115D">
        <w:rPr>
          <w:rFonts w:eastAsiaTheme="minorEastAsia" w:cs="B Nazanin"/>
          <w:sz w:val="28"/>
          <w:szCs w:val="28"/>
          <w:lang w:bidi="fa-IR"/>
        </w:rPr>
        <w:t>2008CDB232</w:t>
      </w:r>
      <w:r w:rsidRPr="0005115D">
        <w:rPr>
          <w:rFonts w:eastAsiaTheme="minorEastAsia" w:cs="B Nazanin" w:hint="cs"/>
          <w:sz w:val="28"/>
          <w:szCs w:val="28"/>
          <w:rtl/>
          <w:lang w:bidi="fa-IR"/>
        </w:rPr>
        <w:t xml:space="preserve"> ) انجام گرفته است.</w:t>
      </w:r>
      <w:r w:rsidR="00926B98" w:rsidRPr="0005115D">
        <w:rPr>
          <w:rFonts w:eastAsiaTheme="minorEastAsia" w:cs="B Nazanin" w:hint="cs"/>
          <w:sz w:val="28"/>
          <w:szCs w:val="28"/>
          <w:rtl/>
          <w:lang w:bidi="fa-IR"/>
        </w:rPr>
        <w:t xml:space="preserve"> </w:t>
      </w:r>
    </w:p>
    <w:p w:rsidR="0005115D" w:rsidRPr="0005115D" w:rsidRDefault="0005115D" w:rsidP="0005115D">
      <w:pPr>
        <w:bidi/>
        <w:spacing w:after="0" w:line="360" w:lineRule="auto"/>
        <w:jc w:val="both"/>
        <w:rPr>
          <w:rFonts w:eastAsiaTheme="minorEastAsia" w:cs="B Nazanin"/>
          <w:sz w:val="28"/>
          <w:szCs w:val="28"/>
          <w:rtl/>
          <w:lang w:bidi="fa-IR"/>
        </w:rPr>
      </w:pPr>
    </w:p>
    <w:p w:rsidR="0005115D" w:rsidRPr="0005115D" w:rsidRDefault="0005115D" w:rsidP="0005115D">
      <w:pPr>
        <w:spacing w:after="0" w:line="360" w:lineRule="auto"/>
        <w:jc w:val="both"/>
        <w:rPr>
          <w:rFonts w:eastAsiaTheme="minorEastAsia" w:cs="B Nazanin"/>
          <w:b/>
          <w:bCs/>
          <w:sz w:val="36"/>
          <w:szCs w:val="36"/>
          <w:rtl/>
          <w:lang w:bidi="fa-IR"/>
        </w:rPr>
      </w:pPr>
      <w:r w:rsidRPr="0005115D">
        <w:rPr>
          <w:b/>
          <w:bCs/>
          <w:sz w:val="28"/>
          <w:szCs w:val="28"/>
        </w:rPr>
        <w:t>References</w:t>
      </w:r>
    </w:p>
    <w:p w:rsidR="0005115D" w:rsidRDefault="0005115D" w:rsidP="0005115D">
      <w:pPr>
        <w:spacing w:after="0" w:line="240" w:lineRule="auto"/>
        <w:jc w:val="both"/>
      </w:pPr>
      <w:r>
        <w:t xml:space="preserve">[1] D. </w:t>
      </w:r>
      <w:proofErr w:type="spellStart"/>
      <w:r>
        <w:t>Comaniciu</w:t>
      </w:r>
      <w:proofErr w:type="spellEnd"/>
      <w:r>
        <w:t xml:space="preserve"> and P. Meer, "Mean Shift: A Robust Approach Toward Feature Space Analysis," IEEE Trans. Pattern Recognition &amp; Machine Intelligence, vol. 24, pp. 603-619, 2002. </w:t>
      </w:r>
    </w:p>
    <w:p w:rsidR="0005115D" w:rsidRDefault="0005115D" w:rsidP="0005115D">
      <w:pPr>
        <w:spacing w:after="0" w:line="240" w:lineRule="auto"/>
        <w:jc w:val="both"/>
      </w:pPr>
      <w:r>
        <w:t xml:space="preserve">[2] D. </w:t>
      </w:r>
      <w:proofErr w:type="spellStart"/>
      <w:r>
        <w:t>Comaniciu</w:t>
      </w:r>
      <w:proofErr w:type="spellEnd"/>
      <w:r>
        <w:t>, V. Ramesh, and P. Meer, "real-time tracking of non-rigid objects using mean shift," presented at IEEE Conf. Computer Vision and Pattern Recognition, South Carolina, 2000.</w:t>
      </w:r>
    </w:p>
    <w:p w:rsidR="0005115D" w:rsidRDefault="0005115D" w:rsidP="0005115D">
      <w:pPr>
        <w:spacing w:after="0" w:line="240" w:lineRule="auto"/>
        <w:jc w:val="both"/>
      </w:pPr>
      <w:r>
        <w:t xml:space="preserve"> [3] K. Fukunaga and L. Hostetler, "The estimation of the gradient of a density function, with applications in pattern recognition," IEEE IT, vol. 21, pp. 32-40, 1975.</w:t>
      </w:r>
    </w:p>
    <w:p w:rsidR="0005115D" w:rsidRDefault="0005115D" w:rsidP="0005115D">
      <w:pPr>
        <w:spacing w:after="0" w:line="240" w:lineRule="auto"/>
        <w:jc w:val="both"/>
      </w:pPr>
      <w:r>
        <w:t xml:space="preserve"> [4] Y. Cheng, "Mean shift, mode seeking, and clustering," IEEE Trans. on Pattern Analysis and Machine Intelligence, vol. 17, pp. 790-799, 1995.</w:t>
      </w:r>
    </w:p>
    <w:p w:rsidR="0005115D" w:rsidRDefault="0005115D" w:rsidP="0005115D">
      <w:pPr>
        <w:spacing w:after="0" w:line="240" w:lineRule="auto"/>
        <w:jc w:val="both"/>
      </w:pPr>
      <w:r>
        <w:t xml:space="preserve"> [5] D. </w:t>
      </w:r>
      <w:proofErr w:type="spellStart"/>
      <w:r>
        <w:t>Comaniciu</w:t>
      </w:r>
      <w:proofErr w:type="spellEnd"/>
      <w:r>
        <w:t xml:space="preserve"> and P. Meer, "Mean shift analysis and applications," presented at IEEE Int. Conf. on Computer Vision, 1999.</w:t>
      </w:r>
    </w:p>
    <w:p w:rsidR="0005115D" w:rsidRDefault="0005115D" w:rsidP="0005115D">
      <w:pPr>
        <w:spacing w:after="0" w:line="240" w:lineRule="auto"/>
        <w:jc w:val="both"/>
      </w:pPr>
      <w:r>
        <w:t xml:space="preserve"> [6] D. </w:t>
      </w:r>
      <w:proofErr w:type="spellStart"/>
      <w:r>
        <w:t>Comaniciu</w:t>
      </w:r>
      <w:proofErr w:type="spellEnd"/>
      <w:r>
        <w:t xml:space="preserve">, V. Ramesh, and P. Meer, "Kernel-based object tracking," IEEE Trans. on Pattern Analysis and Machine Intelligence, vol. 25, pp. 564-575, 2003. </w:t>
      </w:r>
    </w:p>
    <w:p w:rsidR="0005115D" w:rsidRDefault="0005115D" w:rsidP="0005115D">
      <w:pPr>
        <w:spacing w:after="0" w:line="240" w:lineRule="auto"/>
        <w:jc w:val="both"/>
      </w:pPr>
      <w:r>
        <w:t xml:space="preserve">[7] D. </w:t>
      </w:r>
      <w:proofErr w:type="spellStart"/>
      <w:r>
        <w:t>Comaniciu</w:t>
      </w:r>
      <w:proofErr w:type="spellEnd"/>
      <w:r>
        <w:t xml:space="preserve">, "An algorithm for data-driven bandwidth selection," IEEE Trans. on Pattern Analysis and Machine Intelligence, vol. 25, pp. 281-288, 2003. </w:t>
      </w:r>
    </w:p>
    <w:p w:rsidR="0005115D" w:rsidRDefault="0005115D" w:rsidP="0005115D">
      <w:pPr>
        <w:spacing w:after="0" w:line="240" w:lineRule="auto"/>
        <w:jc w:val="both"/>
      </w:pPr>
      <w:r>
        <w:t xml:space="preserve">[8] R. Collins, " Mean-shift blob tracking through scale space," presented at IEEE Conf. on Computer Vision and Pattern Recognition, 2003. </w:t>
      </w:r>
    </w:p>
    <w:p w:rsidR="0005115D" w:rsidRDefault="0005115D" w:rsidP="0005115D">
      <w:pPr>
        <w:spacing w:after="0" w:line="240" w:lineRule="auto"/>
        <w:jc w:val="both"/>
      </w:pPr>
      <w:r>
        <w:t xml:space="preserve">[9] J. Wang, B. </w:t>
      </w:r>
      <w:proofErr w:type="spellStart"/>
      <w:r>
        <w:t>Thiesson</w:t>
      </w:r>
      <w:proofErr w:type="spellEnd"/>
      <w:r>
        <w:t xml:space="preserve">, Y. Xu, and M. Cohen, "Image and video segmentation by anisotropic mean shift," presented at European Conf. on Computer Vision, 2004. </w:t>
      </w:r>
    </w:p>
    <w:p w:rsidR="0005115D" w:rsidRDefault="0005115D" w:rsidP="0005115D">
      <w:pPr>
        <w:spacing w:after="0" w:line="240" w:lineRule="auto"/>
        <w:jc w:val="both"/>
      </w:pPr>
      <w:r>
        <w:t xml:space="preserve">[10] G. </w:t>
      </w:r>
      <w:proofErr w:type="spellStart"/>
      <w:r>
        <w:t>Bradski</w:t>
      </w:r>
      <w:proofErr w:type="spellEnd"/>
      <w:r>
        <w:t>, "Computer vision face tracking for use in a perceptual user interface," presented at IEEE Workshop on Applications of Computer Vision, 1998.</w:t>
      </w:r>
    </w:p>
    <w:p w:rsidR="0005115D" w:rsidRDefault="0005115D" w:rsidP="0005115D">
      <w:pPr>
        <w:spacing w:after="0" w:line="240" w:lineRule="auto"/>
        <w:jc w:val="both"/>
      </w:pPr>
      <w:r>
        <w:t xml:space="preserve"> [11] H. Tao, H. Sawhney, and R. Kumar, "Object tracking with </w:t>
      </w:r>
      <w:proofErr w:type="spellStart"/>
      <w:r>
        <w:t>bayesian</w:t>
      </w:r>
      <w:proofErr w:type="spellEnd"/>
      <w:r>
        <w:t xml:space="preserve"> estimation of dynamic layer representations," IEEE Trans. on Pattern Analysis and Machine Intelligence, vol. 24, pp. 75-89, 2002. </w:t>
      </w:r>
    </w:p>
    <w:p w:rsidR="0005115D" w:rsidRDefault="0005115D" w:rsidP="0005115D">
      <w:pPr>
        <w:spacing w:after="0" w:line="240" w:lineRule="auto"/>
        <w:jc w:val="both"/>
      </w:pPr>
      <w:r>
        <w:t xml:space="preserve">[12] P. Indyk and R. Motwani, "Approximate nearest neighbors: towards removing the curse of dimensionality," presented at STOC, 1998. </w:t>
      </w:r>
    </w:p>
    <w:p w:rsidR="0005115D" w:rsidRDefault="0005115D" w:rsidP="0005115D">
      <w:pPr>
        <w:spacing w:after="0" w:line="240" w:lineRule="auto"/>
        <w:jc w:val="both"/>
      </w:pPr>
      <w:r>
        <w:t xml:space="preserve">[13] A. </w:t>
      </w:r>
      <w:proofErr w:type="spellStart"/>
      <w:r>
        <w:t>Sha'ashua</w:t>
      </w:r>
      <w:proofErr w:type="spellEnd"/>
      <w:r>
        <w:t xml:space="preserve"> and S. Ullman, "Structural saliency: the detection of globally salient structures using locally connected network," presented at ICCV-88, 1988. </w:t>
      </w:r>
    </w:p>
    <w:p w:rsidR="0005115D" w:rsidRDefault="0005115D" w:rsidP="0005115D">
      <w:pPr>
        <w:spacing w:after="0" w:line="240" w:lineRule="auto"/>
        <w:jc w:val="both"/>
      </w:pPr>
      <w:r>
        <w:t xml:space="preserve">[14] G. Guy and G. </w:t>
      </w:r>
      <w:proofErr w:type="spellStart"/>
      <w:r>
        <w:t>Medioni</w:t>
      </w:r>
      <w:proofErr w:type="spellEnd"/>
      <w:r>
        <w:t xml:space="preserve">, "Inferring global perceptual contours from local features," Int. J. </w:t>
      </w:r>
      <w:proofErr w:type="spellStart"/>
      <w:r>
        <w:t>Comput</w:t>
      </w:r>
      <w:proofErr w:type="spellEnd"/>
      <w:r>
        <w:t xml:space="preserve">. Vis, vol. 20, pp. 113-133, 1996. </w:t>
      </w:r>
    </w:p>
    <w:p w:rsidR="0005115D" w:rsidRDefault="0005115D" w:rsidP="0005115D">
      <w:pPr>
        <w:spacing w:after="0" w:line="240" w:lineRule="auto"/>
        <w:jc w:val="both"/>
      </w:pPr>
      <w:r>
        <w:t xml:space="preserve">[15] M. </w:t>
      </w:r>
      <w:proofErr w:type="spellStart"/>
      <w:r>
        <w:t>Lindenbaum</w:t>
      </w:r>
      <w:proofErr w:type="spellEnd"/>
      <w:r>
        <w:t xml:space="preserve"> and A. </w:t>
      </w:r>
      <w:proofErr w:type="spellStart"/>
      <w:r>
        <w:t>Berengolts</w:t>
      </w:r>
      <w:proofErr w:type="spellEnd"/>
      <w:r>
        <w:t xml:space="preserve">, "A probabilistic interpretation of saliency network," presented at ECCV, 2000. </w:t>
      </w:r>
    </w:p>
    <w:p w:rsidR="0005115D" w:rsidRDefault="0005115D" w:rsidP="0005115D">
      <w:pPr>
        <w:spacing w:after="0" w:line="240" w:lineRule="auto"/>
        <w:jc w:val="both"/>
      </w:pPr>
      <w:r>
        <w:t xml:space="preserve">[16] T. Lindenberg, "Feature detection with automatic scale selection," Int. J. </w:t>
      </w:r>
      <w:proofErr w:type="spellStart"/>
      <w:r>
        <w:t>Comput</w:t>
      </w:r>
      <w:proofErr w:type="spellEnd"/>
      <w:r>
        <w:t xml:space="preserve">. Vis., vol. 30, pp. 77-116, 1998. </w:t>
      </w:r>
    </w:p>
    <w:p w:rsidR="0005115D" w:rsidRDefault="0005115D" w:rsidP="0005115D">
      <w:pPr>
        <w:spacing w:after="0" w:line="240" w:lineRule="auto"/>
        <w:jc w:val="both"/>
      </w:pPr>
      <w:r>
        <w:t xml:space="preserve">[17] S. Venkatesh and P. Rosin, "Dynamic threshold determination by local and global edge evaluation," </w:t>
      </w:r>
      <w:proofErr w:type="spellStart"/>
      <w:r>
        <w:t>Comput</w:t>
      </w:r>
      <w:proofErr w:type="spellEnd"/>
      <w:r>
        <w:t>. Vis. Graph. Image Process., vol. 57, pp. 146- 160, 1995.</w:t>
      </w:r>
    </w:p>
    <w:p w:rsidR="00926B98" w:rsidRPr="0005115D" w:rsidRDefault="0005115D" w:rsidP="00957EAE">
      <w:pPr>
        <w:spacing w:after="0" w:line="240" w:lineRule="auto"/>
        <w:jc w:val="both"/>
        <w:rPr>
          <w:rFonts w:eastAsiaTheme="minorEastAsia" w:cs="B Nazanin"/>
          <w:sz w:val="28"/>
          <w:szCs w:val="28"/>
          <w:vertAlign w:val="superscript"/>
          <w:lang w:bidi="fa-IR"/>
        </w:rPr>
      </w:pPr>
      <w:r>
        <w:t xml:space="preserve"> [18] E. </w:t>
      </w:r>
      <w:proofErr w:type="spellStart"/>
      <w:r>
        <w:t>Peli</w:t>
      </w:r>
      <w:proofErr w:type="spellEnd"/>
      <w:r>
        <w:t>, " Feature detection algorithm based on a visual system model," in IEEE 90, 2002, pp. 78-93.</w:t>
      </w:r>
    </w:p>
    <w:sectPr w:rsidR="00926B98" w:rsidRPr="0005115D" w:rsidSect="0005115D">
      <w:footerReference w:type="default" r:id="rId2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6D1" w:rsidRDefault="00A426D1" w:rsidP="003247BA">
      <w:pPr>
        <w:spacing w:after="0" w:line="240" w:lineRule="auto"/>
      </w:pPr>
      <w:r>
        <w:separator/>
      </w:r>
    </w:p>
  </w:endnote>
  <w:endnote w:type="continuationSeparator" w:id="0">
    <w:p w:rsidR="00A426D1" w:rsidRDefault="00A426D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986B6F">
          <w:rPr>
            <w:rFonts w:cs="B Compset"/>
            <w:noProof/>
            <w:sz w:val="24"/>
            <w:szCs w:val="24"/>
            <w:rtl/>
          </w:rPr>
          <w:t>13</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6D1" w:rsidRDefault="00A426D1" w:rsidP="003247BA">
      <w:pPr>
        <w:spacing w:after="0" w:line="240" w:lineRule="auto"/>
      </w:pPr>
      <w:r>
        <w:separator/>
      </w:r>
    </w:p>
  </w:footnote>
  <w:footnote w:type="continuationSeparator" w:id="0">
    <w:p w:rsidR="00A426D1" w:rsidRDefault="00A426D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026400"/>
    <w:multiLevelType w:val="hybridMultilevel"/>
    <w:tmpl w:val="C7187396"/>
    <w:lvl w:ilvl="0" w:tplc="A8902430">
      <w:start w:val="1"/>
      <w:numFmt w:val="decimal"/>
      <w:lvlText w:val="%1)"/>
      <w:lvlJc w:val="left"/>
      <w:pPr>
        <w:ind w:left="720" w:hanging="360"/>
      </w:pPr>
      <w:rPr>
        <w:rFonts w:ascii="Times New Roman" w:eastAsiaTheme="minorHAns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478002">
    <w:abstractNumId w:val="0"/>
  </w:num>
  <w:num w:numId="2" w16cid:durableId="720057906">
    <w:abstractNumId w:val="1"/>
  </w:num>
  <w:num w:numId="3" w16cid:durableId="37777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37B0"/>
    <w:rsid w:val="00020D93"/>
    <w:rsid w:val="00025EEA"/>
    <w:rsid w:val="00030DAC"/>
    <w:rsid w:val="000477F7"/>
    <w:rsid w:val="0005115D"/>
    <w:rsid w:val="00052062"/>
    <w:rsid w:val="000A2DBD"/>
    <w:rsid w:val="000B1D88"/>
    <w:rsid w:val="000D00CD"/>
    <w:rsid w:val="001045B6"/>
    <w:rsid w:val="00105834"/>
    <w:rsid w:val="001330F7"/>
    <w:rsid w:val="00137122"/>
    <w:rsid w:val="00143D85"/>
    <w:rsid w:val="001552D0"/>
    <w:rsid w:val="00164080"/>
    <w:rsid w:val="00167521"/>
    <w:rsid w:val="001911A9"/>
    <w:rsid w:val="001D4438"/>
    <w:rsid w:val="001D4D22"/>
    <w:rsid w:val="001F2199"/>
    <w:rsid w:val="00206664"/>
    <w:rsid w:val="002404C8"/>
    <w:rsid w:val="0024694F"/>
    <w:rsid w:val="00262917"/>
    <w:rsid w:val="00272398"/>
    <w:rsid w:val="0029219E"/>
    <w:rsid w:val="00295568"/>
    <w:rsid w:val="002E08C7"/>
    <w:rsid w:val="003059A8"/>
    <w:rsid w:val="00315958"/>
    <w:rsid w:val="003247BA"/>
    <w:rsid w:val="00332FD2"/>
    <w:rsid w:val="0034622B"/>
    <w:rsid w:val="00347E90"/>
    <w:rsid w:val="003660E8"/>
    <w:rsid w:val="00380DD4"/>
    <w:rsid w:val="0038540F"/>
    <w:rsid w:val="0038729F"/>
    <w:rsid w:val="00396A8B"/>
    <w:rsid w:val="003A3CA8"/>
    <w:rsid w:val="003B444A"/>
    <w:rsid w:val="003C42F5"/>
    <w:rsid w:val="003F497E"/>
    <w:rsid w:val="00404CEF"/>
    <w:rsid w:val="00426D87"/>
    <w:rsid w:val="004270C5"/>
    <w:rsid w:val="00434430"/>
    <w:rsid w:val="004367AE"/>
    <w:rsid w:val="00467B94"/>
    <w:rsid w:val="00486D0E"/>
    <w:rsid w:val="004941E9"/>
    <w:rsid w:val="004B44C6"/>
    <w:rsid w:val="004D2BBB"/>
    <w:rsid w:val="004E087B"/>
    <w:rsid w:val="004E2573"/>
    <w:rsid w:val="004E2FB3"/>
    <w:rsid w:val="004F4272"/>
    <w:rsid w:val="004F4A04"/>
    <w:rsid w:val="00503858"/>
    <w:rsid w:val="00504FEF"/>
    <w:rsid w:val="0053160B"/>
    <w:rsid w:val="00541833"/>
    <w:rsid w:val="00552986"/>
    <w:rsid w:val="005D161E"/>
    <w:rsid w:val="005E7C3C"/>
    <w:rsid w:val="00621FC2"/>
    <w:rsid w:val="00650E90"/>
    <w:rsid w:val="006615C6"/>
    <w:rsid w:val="00675515"/>
    <w:rsid w:val="00690CF6"/>
    <w:rsid w:val="00694080"/>
    <w:rsid w:val="006C53C5"/>
    <w:rsid w:val="006C7E35"/>
    <w:rsid w:val="006F33B0"/>
    <w:rsid w:val="00704239"/>
    <w:rsid w:val="00711F30"/>
    <w:rsid w:val="007638C6"/>
    <w:rsid w:val="007904B4"/>
    <w:rsid w:val="00795F2C"/>
    <w:rsid w:val="007B280B"/>
    <w:rsid w:val="007C49A1"/>
    <w:rsid w:val="00805F7B"/>
    <w:rsid w:val="00813FC5"/>
    <w:rsid w:val="0085227F"/>
    <w:rsid w:val="00863A9B"/>
    <w:rsid w:val="00873F71"/>
    <w:rsid w:val="0089106C"/>
    <w:rsid w:val="008A760D"/>
    <w:rsid w:val="008D3FAA"/>
    <w:rsid w:val="008D63B6"/>
    <w:rsid w:val="00903895"/>
    <w:rsid w:val="00926B98"/>
    <w:rsid w:val="00957EAE"/>
    <w:rsid w:val="00965A26"/>
    <w:rsid w:val="00986B6F"/>
    <w:rsid w:val="00993733"/>
    <w:rsid w:val="009968C8"/>
    <w:rsid w:val="009A5616"/>
    <w:rsid w:val="009D054B"/>
    <w:rsid w:val="009D55F8"/>
    <w:rsid w:val="009E089F"/>
    <w:rsid w:val="009E44F0"/>
    <w:rsid w:val="00A046E4"/>
    <w:rsid w:val="00A1589D"/>
    <w:rsid w:val="00A2054E"/>
    <w:rsid w:val="00A426D1"/>
    <w:rsid w:val="00A43265"/>
    <w:rsid w:val="00AB79D2"/>
    <w:rsid w:val="00AE56D1"/>
    <w:rsid w:val="00B24C18"/>
    <w:rsid w:val="00B277A7"/>
    <w:rsid w:val="00B54A2E"/>
    <w:rsid w:val="00B60583"/>
    <w:rsid w:val="00B6336E"/>
    <w:rsid w:val="00B90095"/>
    <w:rsid w:val="00BD29E6"/>
    <w:rsid w:val="00BD30E6"/>
    <w:rsid w:val="00BF2468"/>
    <w:rsid w:val="00BF7586"/>
    <w:rsid w:val="00C37118"/>
    <w:rsid w:val="00C45A9C"/>
    <w:rsid w:val="00C60E51"/>
    <w:rsid w:val="00C613E8"/>
    <w:rsid w:val="00CB0407"/>
    <w:rsid w:val="00CD1562"/>
    <w:rsid w:val="00D0464A"/>
    <w:rsid w:val="00D0584B"/>
    <w:rsid w:val="00D30934"/>
    <w:rsid w:val="00D34F71"/>
    <w:rsid w:val="00D352B7"/>
    <w:rsid w:val="00D50052"/>
    <w:rsid w:val="00D86D04"/>
    <w:rsid w:val="00D95CE8"/>
    <w:rsid w:val="00DA2CCA"/>
    <w:rsid w:val="00DB1692"/>
    <w:rsid w:val="00DD4C36"/>
    <w:rsid w:val="00DF02D4"/>
    <w:rsid w:val="00DF3EB9"/>
    <w:rsid w:val="00E034E0"/>
    <w:rsid w:val="00E23CD6"/>
    <w:rsid w:val="00E43F03"/>
    <w:rsid w:val="00E60F67"/>
    <w:rsid w:val="00E77E1A"/>
    <w:rsid w:val="00E82B8D"/>
    <w:rsid w:val="00E9572D"/>
    <w:rsid w:val="00EB015B"/>
    <w:rsid w:val="00EB27AE"/>
    <w:rsid w:val="00EB3995"/>
    <w:rsid w:val="00EB60D3"/>
    <w:rsid w:val="00ED0830"/>
    <w:rsid w:val="00ED3A7D"/>
    <w:rsid w:val="00ED7686"/>
    <w:rsid w:val="00F0067A"/>
    <w:rsid w:val="00F37637"/>
    <w:rsid w:val="00F8732D"/>
    <w:rsid w:val="00FB5281"/>
    <w:rsid w:val="00FC33EB"/>
    <w:rsid w:val="00FD3820"/>
    <w:rsid w:val="00FD7BB3"/>
    <w:rsid w:val="00FF2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7BC5B"/>
  <w15:docId w15:val="{F2C6BAB0-5D42-41EE-BADA-9EDE0D2F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24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12FA-FF67-4510-859E-7DEA2926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13</cp:revision>
  <dcterms:created xsi:type="dcterms:W3CDTF">2016-10-22T10:57:00Z</dcterms:created>
  <dcterms:modified xsi:type="dcterms:W3CDTF">2023-01-25T05:15:00Z</dcterms:modified>
</cp:coreProperties>
</file>