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A835" w14:textId="32A4C17E" w:rsidR="00206A1A" w:rsidRDefault="00206A1A" w:rsidP="00724811">
      <w:pPr>
        <w:bidi/>
        <w:spacing w:after="0" w:line="360" w:lineRule="auto"/>
        <w:jc w:val="center"/>
        <w:rPr>
          <w:rFonts w:ascii="Times New Roman" w:hAnsi="Times New Roman" w:cs="B Nazanin"/>
          <w:b/>
          <w:bCs/>
          <w:sz w:val="32"/>
          <w:szCs w:val="32"/>
        </w:rPr>
      </w:pPr>
      <w:r>
        <w:rPr>
          <w:rFonts w:ascii="Times New Roman" w:hAnsi="Times New Roman" w:cs="B Nazanin" w:hint="cs"/>
          <w:b/>
          <w:bCs/>
          <w:noProof/>
          <w:sz w:val="32"/>
          <w:szCs w:val="32"/>
        </w:rPr>
        <w:drawing>
          <wp:anchor distT="0" distB="0" distL="114300" distR="114300" simplePos="0" relativeHeight="251658752" behindDoc="0" locked="0" layoutInCell="1" allowOverlap="1" wp14:anchorId="65191B03" wp14:editId="13FAB684">
            <wp:simplePos x="0" y="0"/>
            <wp:positionH relativeFrom="column">
              <wp:posOffset>4761230</wp:posOffset>
            </wp:positionH>
            <wp:positionV relativeFrom="paragraph">
              <wp:posOffset>196850</wp:posOffset>
            </wp:positionV>
            <wp:extent cx="1428750" cy="371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anchor>
        </w:drawing>
      </w:r>
    </w:p>
    <w:p w14:paraId="0CA27A9D" w14:textId="14389888" w:rsidR="00206A1A" w:rsidRDefault="00206A1A" w:rsidP="00206A1A">
      <w:pPr>
        <w:bidi/>
        <w:spacing w:after="0" w:line="360" w:lineRule="auto"/>
        <w:jc w:val="center"/>
        <w:rPr>
          <w:rFonts w:ascii="Times New Roman" w:hAnsi="Times New Roman" w:cs="B Nazanin"/>
          <w:b/>
          <w:bCs/>
          <w:sz w:val="32"/>
          <w:szCs w:val="32"/>
        </w:rPr>
      </w:pPr>
    </w:p>
    <w:p w14:paraId="5A40642F" w14:textId="77777777" w:rsidR="00206A1A" w:rsidRDefault="00206A1A" w:rsidP="00206A1A">
      <w:pPr>
        <w:bidi/>
        <w:spacing w:after="0" w:line="360" w:lineRule="auto"/>
        <w:jc w:val="center"/>
        <w:rPr>
          <w:rFonts w:ascii="Times New Roman" w:hAnsi="Times New Roman" w:cs="B Nazanin"/>
          <w:b/>
          <w:bCs/>
          <w:sz w:val="32"/>
          <w:szCs w:val="32"/>
        </w:rPr>
      </w:pPr>
    </w:p>
    <w:p w14:paraId="0E141E10" w14:textId="759FC055" w:rsidR="00ED1C88" w:rsidRPr="00206A1A" w:rsidRDefault="00A36FB9" w:rsidP="00206A1A">
      <w:pPr>
        <w:bidi/>
        <w:spacing w:after="0" w:line="360" w:lineRule="auto"/>
        <w:jc w:val="center"/>
        <w:rPr>
          <w:rFonts w:ascii="Times New Roman" w:hAnsi="Times New Roman" w:cs="B Nazanin"/>
          <w:b/>
          <w:bCs/>
          <w:sz w:val="36"/>
          <w:szCs w:val="36"/>
          <w:rtl/>
        </w:rPr>
      </w:pPr>
      <w:r w:rsidRPr="00206A1A">
        <w:rPr>
          <w:rFonts w:ascii="Times New Roman" w:hAnsi="Times New Roman" w:cs="B Nazanin" w:hint="cs"/>
          <w:b/>
          <w:bCs/>
          <w:sz w:val="36"/>
          <w:szCs w:val="36"/>
          <w:rtl/>
        </w:rPr>
        <w:t>دانش کودکان درباره پیشگیری از آسیب</w:t>
      </w:r>
      <w:r w:rsidR="00724811" w:rsidRPr="00206A1A">
        <w:rPr>
          <w:rFonts w:ascii="Times New Roman" w:hAnsi="Times New Roman" w:cs="B Nazanin" w:hint="cs"/>
          <w:b/>
          <w:bCs/>
          <w:sz w:val="36"/>
          <w:szCs w:val="36"/>
          <w:rtl/>
        </w:rPr>
        <w:t xml:space="preserve"> ها</w:t>
      </w:r>
      <w:r w:rsidRPr="00206A1A">
        <w:rPr>
          <w:rFonts w:ascii="Times New Roman" w:hAnsi="Times New Roman" w:cs="B Nazanin" w:hint="cs"/>
          <w:b/>
          <w:bCs/>
          <w:sz w:val="36"/>
          <w:szCs w:val="36"/>
          <w:rtl/>
        </w:rPr>
        <w:t>ی جنسی در السالوادور</w:t>
      </w:r>
    </w:p>
    <w:p w14:paraId="34D202D0" w14:textId="77777777" w:rsidR="00724811" w:rsidRPr="00724811" w:rsidRDefault="00724811" w:rsidP="00724811">
      <w:pPr>
        <w:bidi/>
        <w:spacing w:after="0" w:line="360" w:lineRule="auto"/>
        <w:jc w:val="center"/>
        <w:rPr>
          <w:rFonts w:ascii="Times New Roman" w:hAnsi="Times New Roman" w:cs="B Nazanin"/>
          <w:b/>
          <w:bCs/>
          <w:sz w:val="32"/>
          <w:szCs w:val="32"/>
          <w:rtl/>
        </w:rPr>
      </w:pPr>
    </w:p>
    <w:p w14:paraId="77C2A579" w14:textId="77777777" w:rsidR="00A36FB9" w:rsidRPr="00724811" w:rsidRDefault="00724811" w:rsidP="00724811">
      <w:p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چکیده</w:t>
      </w:r>
    </w:p>
    <w:p w14:paraId="015310D7" w14:textId="77777777" w:rsidR="00A36FB9" w:rsidRPr="00724811" w:rsidRDefault="00A36FB9" w:rsidP="00724811">
      <w:pPr>
        <w:bidi/>
        <w:spacing w:after="0" w:line="360" w:lineRule="auto"/>
        <w:jc w:val="both"/>
        <w:rPr>
          <w:rFonts w:ascii="Times New Roman" w:hAnsi="Times New Roman" w:cs="B Nazanin"/>
          <w:sz w:val="28"/>
          <w:szCs w:val="28"/>
          <w:rtl/>
        </w:rPr>
      </w:pPr>
      <w:r w:rsidRPr="00724811">
        <w:rPr>
          <w:rFonts w:ascii="Times New Roman" w:hAnsi="Times New Roman" w:cs="B Nazanin" w:hint="cs"/>
          <w:sz w:val="28"/>
          <w:szCs w:val="28"/>
          <w:rtl/>
        </w:rPr>
        <w:t>پیش زمینه. سواستفاده جنسی از کودک(</w:t>
      </w:r>
      <w:r w:rsidRPr="00724811">
        <w:rPr>
          <w:rFonts w:ascii="Times New Roman" w:hAnsi="Times New Roman" w:cs="B Nazanin"/>
          <w:sz w:val="28"/>
          <w:szCs w:val="28"/>
        </w:rPr>
        <w:t>CSA</w:t>
      </w:r>
      <w:r w:rsidRPr="00724811">
        <w:rPr>
          <w:rFonts w:ascii="Times New Roman" w:hAnsi="Times New Roman" w:cs="B Nazanin" w:hint="cs"/>
          <w:sz w:val="28"/>
          <w:szCs w:val="28"/>
          <w:rtl/>
        </w:rPr>
        <w:t>) یک مشکل جهانی سلامتی است که باید مدنظر قرار بگیرد. در یک کشوری با منابع محدود مثل السالوادور</w:t>
      </w:r>
      <w:r w:rsidRPr="00724811">
        <w:rPr>
          <w:rFonts w:ascii="Times New Roman" w:hAnsi="Times New Roman" w:cs="B Nazanin" w:hint="cs"/>
          <w:sz w:val="28"/>
          <w:szCs w:val="28"/>
          <w:rtl/>
          <w:lang w:bidi="fa-IR"/>
        </w:rPr>
        <w:t>،</w:t>
      </w:r>
      <w:r w:rsidRPr="00724811">
        <w:rPr>
          <w:rFonts w:ascii="Times New Roman" w:hAnsi="Times New Roman" w:cs="B Nazanin" w:hint="cs"/>
          <w:sz w:val="28"/>
          <w:szCs w:val="28"/>
          <w:rtl/>
        </w:rPr>
        <w:t xml:space="preserve"> ما روش جایگزینی را پیشنهاد </w:t>
      </w:r>
      <w:r w:rsidR="00E22874" w:rsidRPr="00724811">
        <w:rPr>
          <w:rFonts w:ascii="Times New Roman" w:hAnsi="Times New Roman" w:cs="B Nazanin" w:hint="cs"/>
          <w:sz w:val="28"/>
          <w:szCs w:val="28"/>
          <w:rtl/>
        </w:rPr>
        <w:t>‌می‌</w:t>
      </w:r>
      <w:r w:rsidRPr="00724811">
        <w:rPr>
          <w:rFonts w:ascii="Times New Roman" w:hAnsi="Times New Roman" w:cs="B Nazanin" w:hint="cs"/>
          <w:sz w:val="28"/>
          <w:szCs w:val="28"/>
          <w:rtl/>
        </w:rPr>
        <w:t xml:space="preserve">کنیم که اطلاعات مربوط به </w:t>
      </w:r>
      <w:r w:rsidRPr="00724811">
        <w:rPr>
          <w:rFonts w:ascii="Times New Roman" w:hAnsi="Times New Roman" w:cs="B Nazanin"/>
          <w:sz w:val="28"/>
          <w:szCs w:val="28"/>
        </w:rPr>
        <w:t>CSA</w:t>
      </w:r>
      <w:r w:rsidRPr="00724811">
        <w:rPr>
          <w:rFonts w:ascii="Times New Roman" w:hAnsi="Times New Roman" w:cs="B Nazanin" w:hint="cs"/>
          <w:sz w:val="28"/>
          <w:szCs w:val="28"/>
          <w:rtl/>
        </w:rPr>
        <w:t xml:space="preserve"> را در بین کودکان مدارس ابتدایی منتشر کنیم.</w:t>
      </w:r>
    </w:p>
    <w:p w14:paraId="6AB9C193" w14:textId="77777777" w:rsidR="00A36FB9" w:rsidRPr="00724811" w:rsidRDefault="00A36FB9" w:rsidP="00724811">
      <w:pPr>
        <w:bidi/>
        <w:spacing w:after="0" w:line="360" w:lineRule="auto"/>
        <w:jc w:val="both"/>
        <w:rPr>
          <w:rFonts w:ascii="Times New Roman" w:hAnsi="Times New Roman" w:cs="B Nazanin"/>
          <w:sz w:val="28"/>
          <w:szCs w:val="28"/>
          <w:rtl/>
        </w:rPr>
      </w:pPr>
      <w:r w:rsidRPr="00724811">
        <w:rPr>
          <w:rFonts w:ascii="Times New Roman" w:hAnsi="Times New Roman" w:cs="B Nazanin" w:hint="cs"/>
          <w:sz w:val="28"/>
          <w:szCs w:val="28"/>
          <w:rtl/>
        </w:rPr>
        <w:t>هدف. هدف از این مطالعه این است که تاثیر پیش گیری از سواستفاده جنسی در یک مجموعه از کودکان دریک موزه بررسی شود.</w:t>
      </w:r>
    </w:p>
    <w:p w14:paraId="73440A74" w14:textId="77777777" w:rsidR="00A36FB9" w:rsidRPr="00724811" w:rsidRDefault="00A36FB9" w:rsidP="00724811">
      <w:pPr>
        <w:bidi/>
        <w:spacing w:after="0" w:line="360" w:lineRule="auto"/>
        <w:jc w:val="both"/>
        <w:rPr>
          <w:rFonts w:ascii="Times New Roman" w:hAnsi="Times New Roman" w:cs="B Nazanin"/>
          <w:sz w:val="28"/>
          <w:szCs w:val="28"/>
          <w:rtl/>
        </w:rPr>
      </w:pPr>
      <w:r w:rsidRPr="00724811">
        <w:rPr>
          <w:rFonts w:ascii="Times New Roman" w:hAnsi="Times New Roman" w:cs="B Nazanin" w:hint="cs"/>
          <w:sz w:val="28"/>
          <w:szCs w:val="28"/>
          <w:rtl/>
        </w:rPr>
        <w:t xml:space="preserve">روش. ما از ۱۸۹ کودک خواستیم که پرسشنامه ای را برای جلوگیری از </w:t>
      </w:r>
      <w:r w:rsidRPr="00724811">
        <w:rPr>
          <w:rFonts w:ascii="Times New Roman" w:hAnsi="Times New Roman" w:cs="B Nazanin"/>
          <w:sz w:val="28"/>
          <w:szCs w:val="28"/>
        </w:rPr>
        <w:t>CSA</w:t>
      </w:r>
      <w:r w:rsidRPr="00724811">
        <w:rPr>
          <w:rFonts w:ascii="Times New Roman" w:hAnsi="Times New Roman" w:cs="B Nazanin" w:hint="cs"/>
          <w:sz w:val="28"/>
          <w:szCs w:val="28"/>
          <w:rtl/>
        </w:rPr>
        <w:t xml:space="preserve"> پاسخ دهند</w:t>
      </w:r>
      <w:r w:rsidRPr="00724811">
        <w:rPr>
          <w:rFonts w:ascii="Times New Roman" w:hAnsi="Times New Roman" w:cs="B Nazanin" w:hint="cs"/>
          <w:sz w:val="28"/>
          <w:szCs w:val="28"/>
          <w:rtl/>
          <w:lang w:bidi="fa-IR"/>
        </w:rPr>
        <w:t>،</w:t>
      </w:r>
      <w:r w:rsidRPr="00724811">
        <w:rPr>
          <w:rFonts w:ascii="Times New Roman" w:hAnsi="Times New Roman" w:cs="B Nazanin" w:hint="cs"/>
          <w:sz w:val="28"/>
          <w:szCs w:val="28"/>
          <w:rtl/>
        </w:rPr>
        <w:t xml:space="preserve"> قبل از اینکه به موزه وارد شود و سپس از ۵۹ کودک مختلف خواسته شد که </w:t>
      </w:r>
      <w:r w:rsidR="003C7549" w:rsidRPr="00724811">
        <w:rPr>
          <w:rFonts w:ascii="Times New Roman" w:hAnsi="Times New Roman" w:cs="B Nazanin" w:hint="cs"/>
          <w:sz w:val="28"/>
          <w:szCs w:val="28"/>
          <w:rtl/>
        </w:rPr>
        <w:t>بعد از ملاقات با موزه</w:t>
      </w:r>
      <w:r w:rsidR="003C7549" w:rsidRPr="00724811">
        <w:rPr>
          <w:rFonts w:ascii="Times New Roman" w:hAnsi="Times New Roman" w:cs="B Nazanin" w:hint="cs"/>
          <w:sz w:val="28"/>
          <w:szCs w:val="28"/>
          <w:rtl/>
          <w:lang w:bidi="fa-IR"/>
        </w:rPr>
        <w:t>،</w:t>
      </w:r>
      <w:r w:rsidR="003C7549" w:rsidRPr="00724811">
        <w:rPr>
          <w:rFonts w:ascii="Times New Roman" w:hAnsi="Times New Roman" w:cs="B Nazanin" w:hint="cs"/>
          <w:sz w:val="28"/>
          <w:szCs w:val="28"/>
          <w:rtl/>
        </w:rPr>
        <w:t xml:space="preserve"> پرسش نامه را پر کنند.</w:t>
      </w:r>
    </w:p>
    <w:p w14:paraId="1451F895" w14:textId="77777777" w:rsidR="003C7549" w:rsidRPr="00724811" w:rsidRDefault="003C7549" w:rsidP="00724811">
      <w:pPr>
        <w:bidi/>
        <w:spacing w:after="0" w:line="360" w:lineRule="auto"/>
        <w:jc w:val="both"/>
        <w:rPr>
          <w:rFonts w:ascii="Times New Roman" w:hAnsi="Times New Roman" w:cs="B Nazanin"/>
          <w:sz w:val="28"/>
          <w:szCs w:val="28"/>
          <w:rtl/>
        </w:rPr>
      </w:pPr>
      <w:r w:rsidRPr="00724811">
        <w:rPr>
          <w:rFonts w:ascii="Times New Roman" w:hAnsi="Times New Roman" w:cs="B Nazanin" w:hint="cs"/>
          <w:sz w:val="28"/>
          <w:szCs w:val="28"/>
          <w:rtl/>
        </w:rPr>
        <w:t>یافته</w:t>
      </w:r>
      <w:r w:rsidR="00E22874" w:rsidRPr="00724811">
        <w:rPr>
          <w:rFonts w:ascii="Times New Roman" w:hAnsi="Times New Roman" w:cs="B Nazanin" w:hint="cs"/>
          <w:sz w:val="28"/>
          <w:szCs w:val="28"/>
          <w:rtl/>
        </w:rPr>
        <w:t>‌ها</w:t>
      </w:r>
      <w:r w:rsidRPr="00724811">
        <w:rPr>
          <w:rFonts w:ascii="Times New Roman" w:hAnsi="Times New Roman" w:cs="B Nazanin" w:hint="cs"/>
          <w:sz w:val="28"/>
          <w:szCs w:val="28"/>
          <w:rtl/>
        </w:rPr>
        <w:t xml:space="preserve">. دانش کودکان برای پیش‌گیری از </w:t>
      </w:r>
      <w:r w:rsidRPr="00724811">
        <w:rPr>
          <w:rFonts w:ascii="Times New Roman" w:hAnsi="Times New Roman" w:cs="B Nazanin"/>
          <w:sz w:val="28"/>
          <w:szCs w:val="28"/>
        </w:rPr>
        <w:t>CSA</w:t>
      </w:r>
      <w:r w:rsidRPr="00724811">
        <w:rPr>
          <w:rFonts w:ascii="Times New Roman" w:hAnsi="Times New Roman" w:cs="B Nazanin" w:hint="cs"/>
          <w:sz w:val="28"/>
          <w:szCs w:val="28"/>
          <w:rtl/>
        </w:rPr>
        <w:t xml:space="preserve"> امتیازدهی شدند و به میزان قابل توجهی بعد از ملاقات افزایش یافته است(</w:t>
      </w:r>
      <w:r w:rsidRPr="00724811">
        <w:rPr>
          <w:rFonts w:ascii="Times New Roman" w:hAnsi="Times New Roman" w:cs="B Nazanin"/>
          <w:sz w:val="28"/>
          <w:szCs w:val="28"/>
        </w:rPr>
        <w:t>P&lt;0.012</w:t>
      </w:r>
      <w:r w:rsidRPr="00724811">
        <w:rPr>
          <w:rFonts w:ascii="Times New Roman" w:hAnsi="Times New Roman" w:cs="B Nazanin" w:hint="cs"/>
          <w:sz w:val="28"/>
          <w:szCs w:val="28"/>
          <w:rtl/>
        </w:rPr>
        <w:t>).</w:t>
      </w:r>
    </w:p>
    <w:p w14:paraId="27BA2A19" w14:textId="77777777" w:rsidR="003C7549" w:rsidRPr="00724811" w:rsidRDefault="003C7549" w:rsidP="00724811">
      <w:pPr>
        <w:bidi/>
        <w:spacing w:after="0" w:line="360" w:lineRule="auto"/>
        <w:jc w:val="both"/>
        <w:rPr>
          <w:rFonts w:ascii="Times New Roman" w:hAnsi="Times New Roman" w:cs="B Nazanin"/>
          <w:sz w:val="28"/>
          <w:szCs w:val="28"/>
          <w:rtl/>
        </w:rPr>
      </w:pPr>
      <w:r w:rsidRPr="00724811">
        <w:rPr>
          <w:rFonts w:ascii="Times New Roman" w:hAnsi="Times New Roman" w:cs="B Nazanin" w:hint="cs"/>
          <w:sz w:val="28"/>
          <w:szCs w:val="28"/>
          <w:rtl/>
        </w:rPr>
        <w:t xml:space="preserve">نتیجه گیری. یک موزه که پیشگیری از </w:t>
      </w:r>
      <w:r w:rsidRPr="00724811">
        <w:rPr>
          <w:rFonts w:ascii="Times New Roman" w:hAnsi="Times New Roman" w:cs="B Nazanin"/>
          <w:sz w:val="28"/>
          <w:szCs w:val="28"/>
        </w:rPr>
        <w:t>CSA</w:t>
      </w:r>
      <w:r w:rsidRPr="00724811">
        <w:rPr>
          <w:rFonts w:ascii="Times New Roman" w:hAnsi="Times New Roman" w:cs="B Nazanin" w:hint="cs"/>
          <w:sz w:val="28"/>
          <w:szCs w:val="28"/>
          <w:rtl/>
        </w:rPr>
        <w:t xml:space="preserve"> را نشان </w:t>
      </w:r>
      <w:r w:rsidR="00E22874" w:rsidRPr="00724811">
        <w:rPr>
          <w:rFonts w:ascii="Times New Roman" w:hAnsi="Times New Roman" w:cs="B Nazanin" w:hint="cs"/>
          <w:sz w:val="28"/>
          <w:szCs w:val="28"/>
          <w:rtl/>
        </w:rPr>
        <w:t>‌می‌</w:t>
      </w:r>
      <w:r w:rsidRPr="00724811">
        <w:rPr>
          <w:rFonts w:ascii="Times New Roman" w:hAnsi="Times New Roman" w:cs="B Nazanin" w:hint="cs"/>
          <w:sz w:val="28"/>
          <w:szCs w:val="28"/>
          <w:rtl/>
        </w:rPr>
        <w:t>دهد</w:t>
      </w:r>
      <w:r w:rsidRPr="00724811">
        <w:rPr>
          <w:rFonts w:ascii="Times New Roman" w:hAnsi="Times New Roman" w:cs="B Nazanin" w:hint="cs"/>
          <w:sz w:val="28"/>
          <w:szCs w:val="28"/>
          <w:rtl/>
          <w:lang w:bidi="fa-IR"/>
        </w:rPr>
        <w:t>،</w:t>
      </w:r>
      <w:r w:rsidRPr="00724811">
        <w:rPr>
          <w:rFonts w:ascii="Times New Roman" w:hAnsi="Times New Roman" w:cs="B Nazanin" w:hint="cs"/>
          <w:sz w:val="28"/>
          <w:szCs w:val="28"/>
          <w:rtl/>
        </w:rPr>
        <w:t xml:space="preserve"> یک روش موثر برای جلوگیری از </w:t>
      </w:r>
      <w:r w:rsidRPr="00724811">
        <w:rPr>
          <w:rFonts w:ascii="Times New Roman" w:hAnsi="Times New Roman" w:cs="B Nazanin"/>
          <w:sz w:val="28"/>
          <w:szCs w:val="28"/>
        </w:rPr>
        <w:t>CSA</w:t>
      </w:r>
      <w:r w:rsidRPr="00724811">
        <w:rPr>
          <w:rFonts w:ascii="Times New Roman" w:hAnsi="Times New Roman" w:cs="B Nazanin" w:hint="cs"/>
          <w:sz w:val="28"/>
          <w:szCs w:val="28"/>
          <w:rtl/>
        </w:rPr>
        <w:t xml:space="preserve"> برای کودکان است.</w:t>
      </w:r>
    </w:p>
    <w:p w14:paraId="2BEDBCE0" w14:textId="77777777" w:rsidR="003C7549" w:rsidRDefault="003C7549" w:rsidP="00724811">
      <w:pPr>
        <w:bidi/>
        <w:spacing w:after="0" w:line="360" w:lineRule="auto"/>
        <w:jc w:val="both"/>
        <w:rPr>
          <w:rFonts w:ascii="Times New Roman" w:hAnsi="Times New Roman" w:cs="B Nazanin"/>
          <w:sz w:val="28"/>
          <w:szCs w:val="28"/>
          <w:rtl/>
        </w:rPr>
      </w:pPr>
      <w:r w:rsidRPr="00724811">
        <w:rPr>
          <w:rFonts w:ascii="Times New Roman" w:hAnsi="Times New Roman" w:cs="B Nazanin" w:hint="cs"/>
          <w:b/>
          <w:bCs/>
          <w:sz w:val="28"/>
          <w:szCs w:val="28"/>
          <w:rtl/>
        </w:rPr>
        <w:t>کلمات کلیدی:</w:t>
      </w:r>
      <w:r w:rsidRPr="00724811">
        <w:rPr>
          <w:rFonts w:ascii="Times New Roman" w:hAnsi="Times New Roman" w:cs="B Nazanin" w:hint="cs"/>
          <w:sz w:val="28"/>
          <w:szCs w:val="28"/>
          <w:rtl/>
        </w:rPr>
        <w:t xml:space="preserve"> کودک</w:t>
      </w:r>
      <w:r w:rsidRPr="00724811">
        <w:rPr>
          <w:rFonts w:ascii="Times New Roman" w:hAnsi="Times New Roman" w:cs="B Nazanin" w:hint="cs"/>
          <w:sz w:val="28"/>
          <w:szCs w:val="28"/>
          <w:rtl/>
          <w:lang w:bidi="fa-IR"/>
        </w:rPr>
        <w:t>،</w:t>
      </w:r>
      <w:r w:rsidRPr="00724811">
        <w:rPr>
          <w:rFonts w:ascii="Times New Roman" w:hAnsi="Times New Roman" w:cs="B Nazanin" w:hint="cs"/>
          <w:sz w:val="28"/>
          <w:szCs w:val="28"/>
          <w:rtl/>
        </w:rPr>
        <w:t xml:space="preserve"> السالوادور</w:t>
      </w:r>
      <w:r w:rsidRPr="00724811">
        <w:rPr>
          <w:rFonts w:ascii="Times New Roman" w:hAnsi="Times New Roman" w:cs="B Nazanin" w:hint="cs"/>
          <w:sz w:val="28"/>
          <w:szCs w:val="28"/>
          <w:rtl/>
          <w:lang w:bidi="fa-IR"/>
        </w:rPr>
        <w:t>،</w:t>
      </w:r>
      <w:r w:rsidRPr="00724811">
        <w:rPr>
          <w:rFonts w:ascii="Times New Roman" w:hAnsi="Times New Roman" w:cs="B Nazanin" w:hint="cs"/>
          <w:sz w:val="28"/>
          <w:szCs w:val="28"/>
          <w:rtl/>
        </w:rPr>
        <w:t xml:space="preserve"> پیشگیری</w:t>
      </w:r>
      <w:r w:rsidRPr="00724811">
        <w:rPr>
          <w:rFonts w:ascii="Times New Roman" w:hAnsi="Times New Roman" w:cs="B Nazanin" w:hint="cs"/>
          <w:sz w:val="28"/>
          <w:szCs w:val="28"/>
          <w:rtl/>
          <w:lang w:bidi="fa-IR"/>
        </w:rPr>
        <w:t>،</w:t>
      </w:r>
      <w:r w:rsidRPr="00724811">
        <w:rPr>
          <w:rFonts w:ascii="Times New Roman" w:hAnsi="Times New Roman" w:cs="B Nazanin" w:hint="cs"/>
          <w:sz w:val="28"/>
          <w:szCs w:val="28"/>
          <w:rtl/>
        </w:rPr>
        <w:t xml:space="preserve"> سواستفاده جنسی</w:t>
      </w:r>
    </w:p>
    <w:p w14:paraId="5A73B544" w14:textId="77777777" w:rsidR="00724811" w:rsidRPr="00724811" w:rsidRDefault="00724811" w:rsidP="00724811">
      <w:pPr>
        <w:bidi/>
        <w:spacing w:after="0" w:line="360" w:lineRule="auto"/>
        <w:jc w:val="both"/>
        <w:rPr>
          <w:rFonts w:ascii="Times New Roman" w:hAnsi="Times New Roman" w:cs="B Nazanin"/>
          <w:sz w:val="28"/>
          <w:szCs w:val="28"/>
          <w:rtl/>
        </w:rPr>
      </w:pPr>
    </w:p>
    <w:p w14:paraId="23FDCE04" w14:textId="77777777" w:rsidR="00724811" w:rsidRDefault="00724811" w:rsidP="00724811">
      <w:pPr>
        <w:bidi/>
        <w:spacing w:after="0" w:line="360" w:lineRule="auto"/>
        <w:jc w:val="both"/>
        <w:rPr>
          <w:rFonts w:ascii="Times New Roman" w:hAnsi="Times New Roman" w:cs="B Nazanin"/>
          <w:b/>
          <w:bCs/>
          <w:sz w:val="28"/>
          <w:szCs w:val="28"/>
          <w:rtl/>
        </w:rPr>
      </w:pPr>
      <w:r>
        <w:rPr>
          <w:rFonts w:ascii="Times New Roman" w:hAnsi="Times New Roman" w:cs="B Nazanin" w:hint="cs"/>
          <w:b/>
          <w:bCs/>
          <w:sz w:val="28"/>
          <w:szCs w:val="28"/>
          <w:rtl/>
        </w:rPr>
        <w:t>مقدمه</w:t>
      </w:r>
    </w:p>
    <w:p w14:paraId="5AD540E6" w14:textId="77777777" w:rsidR="003C7549" w:rsidRPr="00724811" w:rsidRDefault="003C7549" w:rsidP="00724811">
      <w:pPr>
        <w:bidi/>
        <w:spacing w:after="0" w:line="360" w:lineRule="auto"/>
        <w:jc w:val="both"/>
        <w:rPr>
          <w:rFonts w:ascii="Times New Roman" w:hAnsi="Times New Roman" w:cs="B Nazanin"/>
          <w:sz w:val="28"/>
          <w:szCs w:val="28"/>
          <w:rtl/>
        </w:rPr>
      </w:pPr>
      <w:r w:rsidRPr="00724811">
        <w:rPr>
          <w:rFonts w:ascii="Times New Roman" w:hAnsi="Times New Roman" w:cs="B Nazanin" w:hint="cs"/>
          <w:sz w:val="28"/>
          <w:szCs w:val="28"/>
          <w:rtl/>
        </w:rPr>
        <w:lastRenderedPageBreak/>
        <w:t>کودکی یک فرد</w:t>
      </w:r>
      <w:r w:rsidRPr="00724811">
        <w:rPr>
          <w:rFonts w:ascii="Times New Roman" w:hAnsi="Times New Roman" w:cs="B Nazanin" w:hint="cs"/>
          <w:sz w:val="28"/>
          <w:szCs w:val="28"/>
          <w:rtl/>
          <w:lang w:bidi="fa-IR"/>
        </w:rPr>
        <w:t>،</w:t>
      </w:r>
      <w:r w:rsidRPr="00724811">
        <w:rPr>
          <w:rFonts w:ascii="Times New Roman" w:hAnsi="Times New Roman" w:cs="B Nazanin" w:hint="cs"/>
          <w:sz w:val="28"/>
          <w:szCs w:val="28"/>
          <w:rtl/>
        </w:rPr>
        <w:t xml:space="preserve"> مهم ترین دوره در بلوغ وی است. در طی دوران کودکی</w:t>
      </w:r>
      <w:r w:rsidRPr="00724811">
        <w:rPr>
          <w:rFonts w:ascii="Times New Roman" w:hAnsi="Times New Roman" w:cs="B Nazanin" w:hint="cs"/>
          <w:sz w:val="28"/>
          <w:szCs w:val="28"/>
          <w:rtl/>
          <w:lang w:bidi="fa-IR"/>
        </w:rPr>
        <w:t>،</w:t>
      </w:r>
      <w:r w:rsidRPr="00724811">
        <w:rPr>
          <w:rFonts w:ascii="Times New Roman" w:hAnsi="Times New Roman" w:cs="B Nazanin" w:hint="cs"/>
          <w:sz w:val="28"/>
          <w:szCs w:val="28"/>
          <w:rtl/>
        </w:rPr>
        <w:t xml:space="preserve"> بیشتر پایه</w:t>
      </w:r>
      <w:r w:rsidR="00E22874" w:rsidRPr="00724811">
        <w:rPr>
          <w:rFonts w:ascii="Times New Roman" w:hAnsi="Times New Roman" w:cs="B Nazanin" w:hint="cs"/>
          <w:sz w:val="28"/>
          <w:szCs w:val="28"/>
          <w:rtl/>
        </w:rPr>
        <w:t>‌ها</w:t>
      </w:r>
      <w:r w:rsidRPr="00724811">
        <w:rPr>
          <w:rFonts w:ascii="Times New Roman" w:hAnsi="Times New Roman" w:cs="B Nazanin" w:hint="cs"/>
          <w:sz w:val="28"/>
          <w:szCs w:val="28"/>
          <w:rtl/>
        </w:rPr>
        <w:t xml:space="preserve">ی شخصیتی فرد پایه ریزی </w:t>
      </w:r>
      <w:r w:rsidR="00E22874" w:rsidRPr="00724811">
        <w:rPr>
          <w:rFonts w:ascii="Times New Roman" w:hAnsi="Times New Roman" w:cs="B Nazanin" w:hint="cs"/>
          <w:sz w:val="28"/>
          <w:szCs w:val="28"/>
          <w:rtl/>
        </w:rPr>
        <w:t>‌می‌</w:t>
      </w:r>
      <w:r w:rsidRPr="00724811">
        <w:rPr>
          <w:rFonts w:ascii="Times New Roman" w:hAnsi="Times New Roman" w:cs="B Nazanin" w:hint="cs"/>
          <w:sz w:val="28"/>
          <w:szCs w:val="28"/>
          <w:rtl/>
        </w:rPr>
        <w:t xml:space="preserve">شود. تجربیات و روابط در طی کودکی این موضوع را شکل </w:t>
      </w:r>
      <w:r w:rsidR="00E22874" w:rsidRPr="00724811">
        <w:rPr>
          <w:rFonts w:ascii="Times New Roman" w:hAnsi="Times New Roman" w:cs="B Nazanin" w:hint="cs"/>
          <w:sz w:val="28"/>
          <w:szCs w:val="28"/>
          <w:rtl/>
        </w:rPr>
        <w:t>‌می‌</w:t>
      </w:r>
      <w:r w:rsidRPr="00724811">
        <w:rPr>
          <w:rFonts w:ascii="Times New Roman" w:hAnsi="Times New Roman" w:cs="B Nazanin" w:hint="cs"/>
          <w:sz w:val="28"/>
          <w:szCs w:val="28"/>
          <w:rtl/>
        </w:rPr>
        <w:t xml:space="preserve">دهد که چگونه فرد با دیگران ارتباط برقرار </w:t>
      </w:r>
      <w:r w:rsidR="00E22874" w:rsidRPr="00724811">
        <w:rPr>
          <w:rFonts w:ascii="Times New Roman" w:hAnsi="Times New Roman" w:cs="B Nazanin" w:hint="cs"/>
          <w:sz w:val="28"/>
          <w:szCs w:val="28"/>
          <w:rtl/>
        </w:rPr>
        <w:t>‌می‌</w:t>
      </w:r>
      <w:r w:rsidRPr="00724811">
        <w:rPr>
          <w:rFonts w:ascii="Times New Roman" w:hAnsi="Times New Roman" w:cs="B Nazanin" w:hint="cs"/>
          <w:sz w:val="28"/>
          <w:szCs w:val="28"/>
          <w:rtl/>
        </w:rPr>
        <w:t xml:space="preserve">کند و چگونه </w:t>
      </w:r>
      <w:r w:rsidR="00E22874" w:rsidRPr="00724811">
        <w:rPr>
          <w:rFonts w:ascii="Times New Roman" w:hAnsi="Times New Roman" w:cs="B Nazanin" w:hint="cs"/>
          <w:sz w:val="28"/>
          <w:szCs w:val="28"/>
          <w:rtl/>
        </w:rPr>
        <w:t>‌می‌</w:t>
      </w:r>
      <w:r w:rsidRPr="00724811">
        <w:rPr>
          <w:rFonts w:ascii="Times New Roman" w:hAnsi="Times New Roman" w:cs="B Nazanin" w:hint="cs"/>
          <w:sz w:val="28"/>
          <w:szCs w:val="28"/>
          <w:rtl/>
        </w:rPr>
        <w:t>تواند آن</w:t>
      </w:r>
      <w:r w:rsidR="00E22874" w:rsidRPr="00724811">
        <w:rPr>
          <w:rFonts w:ascii="Times New Roman" w:hAnsi="Times New Roman" w:cs="B Nazanin" w:hint="cs"/>
          <w:sz w:val="28"/>
          <w:szCs w:val="28"/>
          <w:rtl/>
        </w:rPr>
        <w:t>‌ها</w:t>
      </w:r>
      <w:r w:rsidRPr="00724811">
        <w:rPr>
          <w:rFonts w:ascii="Times New Roman" w:hAnsi="Times New Roman" w:cs="B Nazanin" w:hint="cs"/>
          <w:sz w:val="28"/>
          <w:szCs w:val="28"/>
          <w:rtl/>
        </w:rPr>
        <w:t xml:space="preserve"> را متقاعد کند. معمولا</w:t>
      </w:r>
      <w:r w:rsidRPr="00724811">
        <w:rPr>
          <w:rFonts w:ascii="Times New Roman" w:hAnsi="Times New Roman" w:cs="B Nazanin" w:hint="cs"/>
          <w:sz w:val="28"/>
          <w:szCs w:val="28"/>
          <w:rtl/>
          <w:lang w:bidi="fa-IR"/>
        </w:rPr>
        <w:t>،</w:t>
      </w:r>
      <w:r w:rsidRPr="00724811">
        <w:rPr>
          <w:rFonts w:ascii="Times New Roman" w:hAnsi="Times New Roman" w:cs="B Nazanin" w:hint="cs"/>
          <w:sz w:val="28"/>
          <w:szCs w:val="28"/>
          <w:rtl/>
        </w:rPr>
        <w:t xml:space="preserve"> این تجربیات درونی ن</w:t>
      </w:r>
      <w:r w:rsidR="00E22874" w:rsidRPr="00724811">
        <w:rPr>
          <w:rFonts w:ascii="Times New Roman" w:hAnsi="Times New Roman" w:cs="B Nazanin" w:hint="cs"/>
          <w:sz w:val="28"/>
          <w:szCs w:val="28"/>
          <w:rtl/>
        </w:rPr>
        <w:t>‌می‌</w:t>
      </w:r>
      <w:r w:rsidRPr="00724811">
        <w:rPr>
          <w:rFonts w:ascii="Times New Roman" w:hAnsi="Times New Roman" w:cs="B Nazanin" w:hint="cs"/>
          <w:sz w:val="28"/>
          <w:szCs w:val="28"/>
          <w:rtl/>
        </w:rPr>
        <w:t>شود  چون آن</w:t>
      </w:r>
      <w:r w:rsidR="00E22874" w:rsidRPr="00724811">
        <w:rPr>
          <w:rFonts w:ascii="Times New Roman" w:hAnsi="Times New Roman" w:cs="B Nazanin" w:hint="cs"/>
          <w:sz w:val="28"/>
          <w:szCs w:val="28"/>
          <w:rtl/>
        </w:rPr>
        <w:t>‌ها</w:t>
      </w:r>
      <w:r w:rsidRPr="00724811">
        <w:rPr>
          <w:rFonts w:ascii="Times New Roman" w:hAnsi="Times New Roman" w:cs="B Nazanin" w:hint="cs"/>
          <w:sz w:val="28"/>
          <w:szCs w:val="28"/>
          <w:rtl/>
        </w:rPr>
        <w:t xml:space="preserve"> از تجربیات روزمره زندگی فرد ناشی </w:t>
      </w:r>
      <w:r w:rsidR="00E22874" w:rsidRPr="00724811">
        <w:rPr>
          <w:rFonts w:ascii="Times New Roman" w:hAnsi="Times New Roman" w:cs="B Nazanin" w:hint="cs"/>
          <w:sz w:val="28"/>
          <w:szCs w:val="28"/>
          <w:rtl/>
        </w:rPr>
        <w:t>‌می‌</w:t>
      </w:r>
      <w:r w:rsidRPr="00724811">
        <w:rPr>
          <w:rFonts w:ascii="Times New Roman" w:hAnsi="Times New Roman" w:cs="B Nazanin" w:hint="cs"/>
          <w:sz w:val="28"/>
          <w:szCs w:val="28"/>
          <w:rtl/>
        </w:rPr>
        <w:t xml:space="preserve">شوند. یکی از برجسته ترین تجربیات فردی که بسیار طولانی مدت است و معمولا در تمام دوران زندگی ادامه </w:t>
      </w:r>
      <w:r w:rsidR="00E22874" w:rsidRPr="00724811">
        <w:rPr>
          <w:rFonts w:ascii="Times New Roman" w:hAnsi="Times New Roman" w:cs="B Nazanin" w:hint="cs"/>
          <w:sz w:val="28"/>
          <w:szCs w:val="28"/>
          <w:rtl/>
        </w:rPr>
        <w:t>‌می‌</w:t>
      </w:r>
      <w:r w:rsidRPr="00724811">
        <w:rPr>
          <w:rFonts w:ascii="Times New Roman" w:hAnsi="Times New Roman" w:cs="B Nazanin" w:hint="cs"/>
          <w:sz w:val="28"/>
          <w:szCs w:val="28"/>
          <w:rtl/>
        </w:rPr>
        <w:t>یابد</w:t>
      </w:r>
      <w:r w:rsidRPr="00724811">
        <w:rPr>
          <w:rFonts w:ascii="Times New Roman" w:hAnsi="Times New Roman" w:cs="B Nazanin" w:hint="cs"/>
          <w:sz w:val="28"/>
          <w:szCs w:val="28"/>
          <w:rtl/>
          <w:lang w:bidi="fa-IR"/>
        </w:rPr>
        <w:t>،</w:t>
      </w:r>
      <w:r w:rsidRPr="00724811">
        <w:rPr>
          <w:rFonts w:ascii="Times New Roman" w:hAnsi="Times New Roman" w:cs="B Nazanin" w:hint="cs"/>
          <w:sz w:val="28"/>
          <w:szCs w:val="28"/>
          <w:rtl/>
        </w:rPr>
        <w:t xml:space="preserve"> سواستفاده جنسی است(</w:t>
      </w:r>
      <w:r w:rsidRPr="00724811">
        <w:rPr>
          <w:rFonts w:ascii="Times New Roman" w:hAnsi="Times New Roman" w:cs="B Nazanin"/>
          <w:sz w:val="28"/>
          <w:szCs w:val="28"/>
        </w:rPr>
        <w:t>CSA</w:t>
      </w:r>
      <w:r w:rsidRPr="00724811">
        <w:rPr>
          <w:rFonts w:ascii="Times New Roman" w:hAnsi="Times New Roman" w:cs="B Nazanin" w:hint="cs"/>
          <w:sz w:val="28"/>
          <w:szCs w:val="28"/>
          <w:rtl/>
        </w:rPr>
        <w:t xml:space="preserve">). انواعی از </w:t>
      </w:r>
      <w:r w:rsidR="004174BC" w:rsidRPr="00724811">
        <w:rPr>
          <w:rFonts w:ascii="Times New Roman" w:hAnsi="Times New Roman" w:cs="B Nazanin" w:hint="cs"/>
          <w:sz w:val="28"/>
          <w:szCs w:val="28"/>
          <w:rtl/>
        </w:rPr>
        <w:t>ناهنجاری</w:t>
      </w:r>
      <w:r w:rsidR="00E22874" w:rsidRPr="00724811">
        <w:rPr>
          <w:rFonts w:ascii="Times New Roman" w:hAnsi="Times New Roman" w:cs="B Nazanin" w:hint="cs"/>
          <w:sz w:val="28"/>
          <w:szCs w:val="28"/>
          <w:rtl/>
        </w:rPr>
        <w:t>‌ها</w:t>
      </w:r>
      <w:r w:rsidR="004174BC" w:rsidRPr="00724811">
        <w:rPr>
          <w:rFonts w:ascii="Times New Roman" w:hAnsi="Times New Roman" w:cs="B Nazanin" w:hint="cs"/>
          <w:sz w:val="28"/>
          <w:szCs w:val="28"/>
          <w:rtl/>
        </w:rPr>
        <w:t>ی روانی وجود دارد که شامل افسردگی شدید</w:t>
      </w:r>
      <w:r w:rsidR="004174BC" w:rsidRPr="00724811">
        <w:rPr>
          <w:rFonts w:ascii="Times New Roman" w:hAnsi="Times New Roman" w:cs="B Nazanin" w:hint="cs"/>
          <w:sz w:val="28"/>
          <w:szCs w:val="28"/>
          <w:rtl/>
          <w:lang w:bidi="fa-IR"/>
        </w:rPr>
        <w:t>،</w:t>
      </w:r>
      <w:r w:rsidR="004174BC" w:rsidRPr="00724811">
        <w:rPr>
          <w:rFonts w:ascii="Times New Roman" w:hAnsi="Times New Roman" w:cs="B Nazanin" w:hint="cs"/>
          <w:sz w:val="28"/>
          <w:szCs w:val="28"/>
          <w:rtl/>
        </w:rPr>
        <w:t xml:space="preserve"> اختلالات فردی و رفتارهای آسیب زننده به فرد </w:t>
      </w:r>
      <w:r w:rsidR="00E22874" w:rsidRPr="00724811">
        <w:rPr>
          <w:rFonts w:ascii="Times New Roman" w:hAnsi="Times New Roman" w:cs="B Nazanin" w:hint="cs"/>
          <w:sz w:val="28"/>
          <w:szCs w:val="28"/>
          <w:rtl/>
        </w:rPr>
        <w:t>‌می‌</w:t>
      </w:r>
      <w:r w:rsidR="004174BC" w:rsidRPr="00724811">
        <w:rPr>
          <w:rFonts w:ascii="Times New Roman" w:hAnsi="Times New Roman" w:cs="B Nazanin" w:hint="cs"/>
          <w:sz w:val="28"/>
          <w:szCs w:val="28"/>
          <w:rtl/>
        </w:rPr>
        <w:t>تواند مربوط به سواستفاده</w:t>
      </w:r>
      <w:r w:rsidR="00E22874" w:rsidRPr="00724811">
        <w:rPr>
          <w:rFonts w:ascii="Times New Roman" w:hAnsi="Times New Roman" w:cs="B Nazanin" w:hint="cs"/>
          <w:sz w:val="28"/>
          <w:szCs w:val="28"/>
          <w:rtl/>
        </w:rPr>
        <w:t>‌ها</w:t>
      </w:r>
      <w:r w:rsidR="004174BC" w:rsidRPr="00724811">
        <w:rPr>
          <w:rFonts w:ascii="Times New Roman" w:hAnsi="Times New Roman" w:cs="B Nazanin" w:hint="cs"/>
          <w:sz w:val="28"/>
          <w:szCs w:val="28"/>
          <w:rtl/>
        </w:rPr>
        <w:t>ی جنسی در کودکی باشد.</w:t>
      </w:r>
    </w:p>
    <w:p w14:paraId="4227A267" w14:textId="77777777" w:rsidR="004174BC" w:rsidRPr="00724811" w:rsidRDefault="004174BC" w:rsidP="00724811">
      <w:pPr>
        <w:bidi/>
        <w:spacing w:after="0" w:line="360" w:lineRule="auto"/>
        <w:jc w:val="both"/>
        <w:rPr>
          <w:rFonts w:ascii="Times New Roman" w:hAnsi="Times New Roman" w:cs="B Nazanin"/>
          <w:sz w:val="28"/>
          <w:szCs w:val="28"/>
          <w:rtl/>
          <w:lang w:bidi="fa-IR"/>
        </w:rPr>
      </w:pPr>
      <w:r w:rsidRPr="00724811">
        <w:rPr>
          <w:rFonts w:ascii="Times New Roman" w:hAnsi="Times New Roman" w:cs="B Nazanin" w:hint="cs"/>
          <w:sz w:val="28"/>
          <w:szCs w:val="28"/>
          <w:rtl/>
        </w:rPr>
        <w:t>نرخ رس</w:t>
      </w:r>
      <w:r w:rsidR="00E22874" w:rsidRPr="00724811">
        <w:rPr>
          <w:rFonts w:ascii="Times New Roman" w:hAnsi="Times New Roman" w:cs="B Nazanin" w:hint="cs"/>
          <w:sz w:val="28"/>
          <w:szCs w:val="28"/>
          <w:rtl/>
        </w:rPr>
        <w:t>‌می‌</w:t>
      </w:r>
      <w:r w:rsidRPr="00724811">
        <w:rPr>
          <w:rFonts w:ascii="Times New Roman" w:hAnsi="Times New Roman" w:cs="B Nazanin"/>
          <w:sz w:val="28"/>
          <w:szCs w:val="28"/>
        </w:rPr>
        <w:t>CSA</w:t>
      </w:r>
      <w:r w:rsidRPr="00724811">
        <w:rPr>
          <w:rFonts w:ascii="Times New Roman" w:hAnsi="Times New Roman" w:cs="B Nazanin" w:hint="cs"/>
          <w:sz w:val="28"/>
          <w:szCs w:val="28"/>
          <w:rtl/>
          <w:lang w:bidi="fa-IR"/>
        </w:rPr>
        <w:t xml:space="preserve"> گزارش شده معمولا مربوط به فاکتورهای اجتماعی است، شامل منابع خانوادگی و اقتصادی، ناپایداری در خانواده، ساختار خانه</w:t>
      </w:r>
      <w:r w:rsidR="00E22874" w:rsidRPr="00724811">
        <w:rPr>
          <w:rFonts w:ascii="Times New Roman" w:hAnsi="Times New Roman" w:cs="B Nazanin" w:hint="cs"/>
          <w:sz w:val="28"/>
          <w:szCs w:val="28"/>
          <w:rtl/>
          <w:lang w:bidi="fa-IR"/>
        </w:rPr>
        <w:t>‌ها</w:t>
      </w:r>
      <w:r w:rsidRPr="00724811">
        <w:rPr>
          <w:rFonts w:ascii="Times New Roman" w:hAnsi="Times New Roman" w:cs="B Nazanin" w:hint="cs"/>
          <w:sz w:val="28"/>
          <w:szCs w:val="28"/>
          <w:rtl/>
          <w:lang w:bidi="fa-IR"/>
        </w:rPr>
        <w:t xml:space="preserve"> و سن وسال و تخمین جغرافیایی محل زندگی درباره فقر. اگرچه فقر و سواستفاده به صورت غیر قابل انکاری به هم ارتباط دارند، ارتباط بین فقر و سواستفاده از کودکان و چشم پوشی از آن به خوبی مشخص شده است.</w:t>
      </w:r>
    </w:p>
    <w:p w14:paraId="058E2403" w14:textId="77777777" w:rsidR="004174BC" w:rsidRPr="00724811" w:rsidRDefault="004174BC" w:rsidP="00724811">
      <w:pPr>
        <w:bidi/>
        <w:spacing w:after="0" w:line="360" w:lineRule="auto"/>
        <w:jc w:val="both"/>
        <w:rPr>
          <w:rFonts w:ascii="Times New Roman" w:hAnsi="Times New Roman" w:cs="B Nazanin"/>
          <w:sz w:val="28"/>
          <w:szCs w:val="28"/>
          <w:rtl/>
          <w:lang w:bidi="fa-IR"/>
        </w:rPr>
      </w:pPr>
      <w:r w:rsidRPr="00724811">
        <w:rPr>
          <w:rFonts w:ascii="Times New Roman" w:hAnsi="Times New Roman" w:cs="B Nazanin" w:hint="cs"/>
          <w:sz w:val="28"/>
          <w:szCs w:val="28"/>
          <w:rtl/>
          <w:lang w:bidi="fa-IR"/>
        </w:rPr>
        <w:t xml:space="preserve">السالوادور، یکی از هفت کشور آمریکای مرکزی، جمعیتی حدود ۶۱۲۵ نفر دارد. در ۱۹۹۲، امضای قرارداد صلح به یک جنگ ۱۲ ساله خاتمه داد که </w:t>
      </w:r>
      <w:r w:rsidR="003944CD" w:rsidRPr="00724811">
        <w:rPr>
          <w:rFonts w:ascii="Times New Roman" w:hAnsi="Times New Roman" w:cs="B Nazanin" w:hint="cs"/>
          <w:sz w:val="28"/>
          <w:szCs w:val="28"/>
          <w:rtl/>
          <w:lang w:bidi="fa-IR"/>
        </w:rPr>
        <w:t>جان ۷۵۰۰۰ نفر را نجات داد. الگوهای مهاجرتی افراد السالوادور، با مشکلات سیاسی و اقتصادی سیاسی در هم تنیده شده است مثل بیکاری، فقر مزمن و فرار از جنگ. در ۲۰۰۸، حدود ۱.۱ میلیون مهاجر از السالوادور به ایالت متحده مهاجرت کردند. اهالی السالوادور ششمین گروه بزرگ از مهاجرین در ایالت متحده هستند که بعد از مکزیکی</w:t>
      </w:r>
      <w:r w:rsidR="00E22874" w:rsidRPr="00724811">
        <w:rPr>
          <w:rFonts w:ascii="Times New Roman" w:hAnsi="Times New Roman" w:cs="B Nazanin" w:hint="cs"/>
          <w:sz w:val="28"/>
          <w:szCs w:val="28"/>
          <w:rtl/>
          <w:lang w:bidi="fa-IR"/>
        </w:rPr>
        <w:t>‌ها</w:t>
      </w:r>
      <w:r w:rsidR="003944CD" w:rsidRPr="00724811">
        <w:rPr>
          <w:rFonts w:ascii="Times New Roman" w:hAnsi="Times New Roman" w:cs="B Nazanin" w:hint="cs"/>
          <w:sz w:val="28"/>
          <w:szCs w:val="28"/>
          <w:rtl/>
          <w:lang w:bidi="fa-IR"/>
        </w:rPr>
        <w:t>، فیلیپینی</w:t>
      </w:r>
      <w:r w:rsidR="00E22874" w:rsidRPr="00724811">
        <w:rPr>
          <w:rFonts w:ascii="Times New Roman" w:hAnsi="Times New Roman" w:cs="B Nazanin" w:hint="cs"/>
          <w:sz w:val="28"/>
          <w:szCs w:val="28"/>
          <w:rtl/>
          <w:lang w:bidi="fa-IR"/>
        </w:rPr>
        <w:t>‌ها</w:t>
      </w:r>
      <w:r w:rsidR="003944CD" w:rsidRPr="00724811">
        <w:rPr>
          <w:rFonts w:ascii="Times New Roman" w:hAnsi="Times New Roman" w:cs="B Nazanin" w:hint="cs"/>
          <w:sz w:val="28"/>
          <w:szCs w:val="28"/>
          <w:rtl/>
          <w:lang w:bidi="fa-IR"/>
        </w:rPr>
        <w:t>، هندی</w:t>
      </w:r>
      <w:r w:rsidR="00E22874" w:rsidRPr="00724811">
        <w:rPr>
          <w:rFonts w:ascii="Times New Roman" w:hAnsi="Times New Roman" w:cs="B Nazanin" w:hint="cs"/>
          <w:sz w:val="28"/>
          <w:szCs w:val="28"/>
          <w:rtl/>
          <w:lang w:bidi="fa-IR"/>
        </w:rPr>
        <w:t>‌ها</w:t>
      </w:r>
      <w:r w:rsidR="003944CD" w:rsidRPr="00724811">
        <w:rPr>
          <w:rFonts w:ascii="Times New Roman" w:hAnsi="Times New Roman" w:cs="B Nazanin" w:hint="cs"/>
          <w:sz w:val="28"/>
          <w:szCs w:val="28"/>
          <w:rtl/>
          <w:lang w:bidi="fa-IR"/>
        </w:rPr>
        <w:t>، چینی</w:t>
      </w:r>
      <w:r w:rsidR="00E22874" w:rsidRPr="00724811">
        <w:rPr>
          <w:rFonts w:ascii="Times New Roman" w:hAnsi="Times New Roman" w:cs="B Nazanin" w:hint="cs"/>
          <w:sz w:val="28"/>
          <w:szCs w:val="28"/>
          <w:rtl/>
          <w:lang w:bidi="fa-IR"/>
        </w:rPr>
        <w:t>‌ها</w:t>
      </w:r>
      <w:r w:rsidR="003944CD" w:rsidRPr="00724811">
        <w:rPr>
          <w:rFonts w:ascii="Times New Roman" w:hAnsi="Times New Roman" w:cs="B Nazanin" w:hint="cs"/>
          <w:sz w:val="28"/>
          <w:szCs w:val="28"/>
          <w:rtl/>
          <w:lang w:bidi="fa-IR"/>
        </w:rPr>
        <w:t xml:space="preserve"> و ویتنامی</w:t>
      </w:r>
      <w:r w:rsidR="00E22874" w:rsidRPr="00724811">
        <w:rPr>
          <w:rFonts w:ascii="Times New Roman" w:hAnsi="Times New Roman" w:cs="B Nazanin" w:hint="cs"/>
          <w:sz w:val="28"/>
          <w:szCs w:val="28"/>
          <w:rtl/>
          <w:lang w:bidi="fa-IR"/>
        </w:rPr>
        <w:t>‌ها</w:t>
      </w:r>
      <w:r w:rsidR="003944CD" w:rsidRPr="00724811">
        <w:rPr>
          <w:rFonts w:ascii="Times New Roman" w:hAnsi="Times New Roman" w:cs="B Nazanin" w:hint="cs"/>
          <w:sz w:val="28"/>
          <w:szCs w:val="28"/>
          <w:rtl/>
          <w:lang w:bidi="fa-IR"/>
        </w:rPr>
        <w:t xml:space="preserve"> قرار </w:t>
      </w:r>
      <w:r w:rsidR="00E22874" w:rsidRPr="00724811">
        <w:rPr>
          <w:rFonts w:ascii="Times New Roman" w:hAnsi="Times New Roman" w:cs="B Nazanin" w:hint="cs"/>
          <w:sz w:val="28"/>
          <w:szCs w:val="28"/>
          <w:rtl/>
          <w:lang w:bidi="fa-IR"/>
        </w:rPr>
        <w:t>‌می‌</w:t>
      </w:r>
      <w:r w:rsidR="003944CD" w:rsidRPr="00724811">
        <w:rPr>
          <w:rFonts w:ascii="Times New Roman" w:hAnsi="Times New Roman" w:cs="B Nazanin" w:hint="cs"/>
          <w:sz w:val="28"/>
          <w:szCs w:val="28"/>
          <w:rtl/>
          <w:lang w:bidi="fa-IR"/>
        </w:rPr>
        <w:t xml:space="preserve">گیرند. به علاوه، حدود یک نفر از هر ۵ نفر اهل السالوادور در امریکا زندگی </w:t>
      </w:r>
      <w:r w:rsidR="00E22874" w:rsidRPr="00724811">
        <w:rPr>
          <w:rFonts w:ascii="Times New Roman" w:hAnsi="Times New Roman" w:cs="B Nazanin" w:hint="cs"/>
          <w:sz w:val="28"/>
          <w:szCs w:val="28"/>
          <w:rtl/>
          <w:lang w:bidi="fa-IR"/>
        </w:rPr>
        <w:t>‌می‌</w:t>
      </w:r>
      <w:r w:rsidR="003944CD" w:rsidRPr="00724811">
        <w:rPr>
          <w:rFonts w:ascii="Times New Roman" w:hAnsi="Times New Roman" w:cs="B Nazanin" w:hint="cs"/>
          <w:sz w:val="28"/>
          <w:szCs w:val="28"/>
          <w:rtl/>
          <w:lang w:bidi="fa-IR"/>
        </w:rPr>
        <w:t xml:space="preserve">کنند. در نتیجه این الگوی مهاجرتی، </w:t>
      </w:r>
      <w:r w:rsidR="003944CD" w:rsidRPr="00724811">
        <w:rPr>
          <w:rFonts w:ascii="Times New Roman" w:hAnsi="Times New Roman" w:cs="B Nazanin"/>
          <w:sz w:val="28"/>
          <w:szCs w:val="28"/>
          <w:lang w:bidi="fa-IR"/>
        </w:rPr>
        <w:t>30%</w:t>
      </w:r>
      <w:r w:rsidR="003944CD" w:rsidRPr="00724811">
        <w:rPr>
          <w:rFonts w:ascii="Times New Roman" w:hAnsi="Times New Roman" w:cs="B Nazanin" w:hint="cs"/>
          <w:sz w:val="28"/>
          <w:szCs w:val="28"/>
          <w:rtl/>
          <w:lang w:bidi="fa-IR"/>
        </w:rPr>
        <w:t xml:space="preserve"> از ساکنین السالوادور، زن</w:t>
      </w:r>
      <w:r w:rsidR="00E22874" w:rsidRPr="00724811">
        <w:rPr>
          <w:rFonts w:ascii="Times New Roman" w:hAnsi="Times New Roman" w:cs="B Nazanin" w:hint="cs"/>
          <w:sz w:val="28"/>
          <w:szCs w:val="28"/>
          <w:rtl/>
          <w:lang w:bidi="fa-IR"/>
        </w:rPr>
        <w:t>‌ها</w:t>
      </w:r>
      <w:r w:rsidR="003944CD" w:rsidRPr="00724811">
        <w:rPr>
          <w:rFonts w:ascii="Times New Roman" w:hAnsi="Times New Roman" w:cs="B Nazanin" w:hint="cs"/>
          <w:sz w:val="28"/>
          <w:szCs w:val="28"/>
          <w:rtl/>
          <w:lang w:bidi="fa-IR"/>
        </w:rPr>
        <w:t xml:space="preserve"> هستند و تقریبا </w:t>
      </w:r>
      <w:r w:rsidR="003944CD" w:rsidRPr="00724811">
        <w:rPr>
          <w:rFonts w:ascii="Times New Roman" w:hAnsi="Times New Roman" w:cs="B Nazanin"/>
          <w:sz w:val="28"/>
          <w:szCs w:val="28"/>
          <w:lang w:bidi="fa-IR"/>
        </w:rPr>
        <w:t>39%</w:t>
      </w:r>
      <w:r w:rsidR="003944CD" w:rsidRPr="00724811">
        <w:rPr>
          <w:rFonts w:ascii="Times New Roman" w:hAnsi="Times New Roman" w:cs="B Nazanin" w:hint="cs"/>
          <w:sz w:val="28"/>
          <w:szCs w:val="28"/>
          <w:rtl/>
          <w:lang w:bidi="fa-IR"/>
        </w:rPr>
        <w:t xml:space="preserve"> از کودکان در فقر مطلق زندگی </w:t>
      </w:r>
      <w:r w:rsidR="00E22874" w:rsidRPr="00724811">
        <w:rPr>
          <w:rFonts w:ascii="Times New Roman" w:hAnsi="Times New Roman" w:cs="B Nazanin" w:hint="cs"/>
          <w:sz w:val="28"/>
          <w:szCs w:val="28"/>
          <w:rtl/>
          <w:lang w:bidi="fa-IR"/>
        </w:rPr>
        <w:t>‌می‌</w:t>
      </w:r>
      <w:r w:rsidR="003944CD" w:rsidRPr="00724811">
        <w:rPr>
          <w:rFonts w:ascii="Times New Roman" w:hAnsi="Times New Roman" w:cs="B Nazanin" w:hint="cs"/>
          <w:sz w:val="28"/>
          <w:szCs w:val="28"/>
          <w:rtl/>
          <w:lang w:bidi="fa-IR"/>
        </w:rPr>
        <w:t xml:space="preserve">کنند. با توجه به اینکه این فقر به عنوان فاکتور خطری برای </w:t>
      </w:r>
      <w:r w:rsidR="003944CD" w:rsidRPr="00724811">
        <w:rPr>
          <w:rFonts w:ascii="Times New Roman" w:hAnsi="Times New Roman" w:cs="B Nazanin"/>
          <w:sz w:val="28"/>
          <w:szCs w:val="28"/>
          <w:lang w:bidi="fa-IR"/>
        </w:rPr>
        <w:t>CSA</w:t>
      </w:r>
      <w:r w:rsidR="003944CD" w:rsidRPr="00724811">
        <w:rPr>
          <w:rFonts w:ascii="Times New Roman" w:hAnsi="Times New Roman" w:cs="B Nazanin" w:hint="cs"/>
          <w:sz w:val="28"/>
          <w:szCs w:val="28"/>
          <w:rtl/>
          <w:lang w:bidi="fa-IR"/>
        </w:rPr>
        <w:t xml:space="preserve"> تعیین شده است، ما </w:t>
      </w:r>
      <w:r w:rsidR="00E22874" w:rsidRPr="00724811">
        <w:rPr>
          <w:rFonts w:ascii="Times New Roman" w:hAnsi="Times New Roman" w:cs="B Nazanin" w:hint="cs"/>
          <w:sz w:val="28"/>
          <w:szCs w:val="28"/>
          <w:rtl/>
          <w:lang w:bidi="fa-IR"/>
        </w:rPr>
        <w:t>‌می‌</w:t>
      </w:r>
      <w:r w:rsidR="003944CD" w:rsidRPr="00724811">
        <w:rPr>
          <w:rFonts w:ascii="Times New Roman" w:hAnsi="Times New Roman" w:cs="B Nazanin" w:hint="cs"/>
          <w:sz w:val="28"/>
          <w:szCs w:val="28"/>
          <w:rtl/>
          <w:lang w:bidi="fa-IR"/>
        </w:rPr>
        <w:t xml:space="preserve">توانیم این طور در نظر بگیریم که کودکان السالوادور در خطر بالایی برای سواستفاده قرار </w:t>
      </w:r>
      <w:r w:rsidR="00E22874" w:rsidRPr="00724811">
        <w:rPr>
          <w:rFonts w:ascii="Times New Roman" w:hAnsi="Times New Roman" w:cs="B Nazanin" w:hint="cs"/>
          <w:sz w:val="28"/>
          <w:szCs w:val="28"/>
          <w:rtl/>
          <w:lang w:bidi="fa-IR"/>
        </w:rPr>
        <w:t>‌می‌</w:t>
      </w:r>
      <w:r w:rsidR="003944CD" w:rsidRPr="00724811">
        <w:rPr>
          <w:rFonts w:ascii="Times New Roman" w:hAnsi="Times New Roman" w:cs="B Nazanin" w:hint="cs"/>
          <w:sz w:val="28"/>
          <w:szCs w:val="28"/>
          <w:rtl/>
          <w:lang w:bidi="fa-IR"/>
        </w:rPr>
        <w:t>گیرند.</w:t>
      </w:r>
    </w:p>
    <w:p w14:paraId="39082B5B" w14:textId="77777777" w:rsidR="003944CD" w:rsidRPr="00724811" w:rsidRDefault="003944CD" w:rsidP="00724811">
      <w:pPr>
        <w:bidi/>
        <w:spacing w:after="0" w:line="360" w:lineRule="auto"/>
        <w:jc w:val="both"/>
        <w:rPr>
          <w:rFonts w:ascii="Times New Roman" w:hAnsi="Times New Roman" w:cs="B Nazanin"/>
          <w:sz w:val="28"/>
          <w:szCs w:val="28"/>
          <w:rtl/>
          <w:lang w:bidi="fa-IR"/>
        </w:rPr>
      </w:pPr>
      <w:r w:rsidRPr="00724811">
        <w:rPr>
          <w:rFonts w:ascii="Times New Roman" w:hAnsi="Times New Roman" w:cs="B Nazanin" w:hint="cs"/>
          <w:sz w:val="28"/>
          <w:szCs w:val="28"/>
          <w:rtl/>
          <w:lang w:bidi="fa-IR"/>
        </w:rPr>
        <w:t xml:space="preserve">اخیرا، توجهات به </w:t>
      </w:r>
      <w:r w:rsidRPr="00724811">
        <w:rPr>
          <w:rFonts w:ascii="Times New Roman" w:hAnsi="Times New Roman" w:cs="B Nazanin"/>
          <w:sz w:val="28"/>
          <w:szCs w:val="28"/>
          <w:lang w:bidi="fa-IR"/>
        </w:rPr>
        <w:t>CSA</w:t>
      </w:r>
      <w:r w:rsidRPr="00724811">
        <w:rPr>
          <w:rFonts w:ascii="Times New Roman" w:hAnsi="Times New Roman" w:cs="B Nazanin" w:hint="cs"/>
          <w:sz w:val="28"/>
          <w:szCs w:val="28"/>
          <w:rtl/>
          <w:lang w:bidi="fa-IR"/>
        </w:rPr>
        <w:t xml:space="preserve"> به عنوان یک موضوع جهانی افزایش پیدا کرده است که در آن راه حل</w:t>
      </w:r>
      <w:r w:rsidR="00E22874" w:rsidRPr="00724811">
        <w:rPr>
          <w:rFonts w:ascii="Times New Roman" w:hAnsi="Times New Roman" w:cs="B Nazanin" w:hint="cs"/>
          <w:sz w:val="28"/>
          <w:szCs w:val="28"/>
          <w:rtl/>
          <w:lang w:bidi="fa-IR"/>
        </w:rPr>
        <w:t>‌ها</w:t>
      </w:r>
      <w:r w:rsidRPr="00724811">
        <w:rPr>
          <w:rFonts w:ascii="Times New Roman" w:hAnsi="Times New Roman" w:cs="B Nazanin" w:hint="cs"/>
          <w:sz w:val="28"/>
          <w:szCs w:val="28"/>
          <w:rtl/>
          <w:lang w:bidi="fa-IR"/>
        </w:rPr>
        <w:t xml:space="preserve">یی باید برای محافظت کودکان از خطرات بعدی </w:t>
      </w:r>
      <w:r w:rsidR="004F1AC2" w:rsidRPr="00724811">
        <w:rPr>
          <w:rFonts w:ascii="Times New Roman" w:hAnsi="Times New Roman" w:cs="B Nazanin" w:hint="cs"/>
          <w:sz w:val="28"/>
          <w:szCs w:val="28"/>
          <w:rtl/>
          <w:lang w:bidi="fa-IR"/>
        </w:rPr>
        <w:t>مطرح شود و از قربانی شدن آن</w:t>
      </w:r>
      <w:r w:rsidR="00E22874" w:rsidRPr="00724811">
        <w:rPr>
          <w:rFonts w:ascii="Times New Roman" w:hAnsi="Times New Roman" w:cs="B Nazanin" w:hint="cs"/>
          <w:sz w:val="28"/>
          <w:szCs w:val="28"/>
          <w:rtl/>
          <w:lang w:bidi="fa-IR"/>
        </w:rPr>
        <w:t>‌ها</w:t>
      </w:r>
      <w:r w:rsidR="004F1AC2" w:rsidRPr="00724811">
        <w:rPr>
          <w:rFonts w:ascii="Times New Roman" w:hAnsi="Times New Roman" w:cs="B Nazanin" w:hint="cs"/>
          <w:sz w:val="28"/>
          <w:szCs w:val="28"/>
          <w:rtl/>
          <w:lang w:bidi="fa-IR"/>
        </w:rPr>
        <w:t xml:space="preserve"> جلوگیری شود. اگرچه </w:t>
      </w:r>
      <w:r w:rsidR="004F1AC2" w:rsidRPr="00724811">
        <w:rPr>
          <w:rFonts w:ascii="Times New Roman" w:hAnsi="Times New Roman" w:cs="B Nazanin"/>
          <w:sz w:val="28"/>
          <w:szCs w:val="28"/>
          <w:lang w:bidi="fa-IR"/>
        </w:rPr>
        <w:t>CSA</w:t>
      </w:r>
      <w:r w:rsidR="004F1AC2" w:rsidRPr="00724811">
        <w:rPr>
          <w:rFonts w:ascii="Times New Roman" w:hAnsi="Times New Roman" w:cs="B Nazanin" w:hint="cs"/>
          <w:sz w:val="28"/>
          <w:szCs w:val="28"/>
          <w:rtl/>
          <w:lang w:bidi="fa-IR"/>
        </w:rPr>
        <w:t xml:space="preserve"> یک پدیده بسیار </w:t>
      </w:r>
      <w:r w:rsidR="004F1AC2" w:rsidRPr="00724811">
        <w:rPr>
          <w:rFonts w:ascii="Times New Roman" w:hAnsi="Times New Roman" w:cs="B Nazanin" w:hint="cs"/>
          <w:sz w:val="28"/>
          <w:szCs w:val="28"/>
          <w:rtl/>
          <w:lang w:bidi="fa-IR"/>
        </w:rPr>
        <w:lastRenderedPageBreak/>
        <w:t>رایج است، هنوز دشوار است که داده</w:t>
      </w:r>
      <w:r w:rsidR="00E22874" w:rsidRPr="00724811">
        <w:rPr>
          <w:rFonts w:ascii="Times New Roman" w:hAnsi="Times New Roman" w:cs="B Nazanin" w:hint="cs"/>
          <w:sz w:val="28"/>
          <w:szCs w:val="28"/>
          <w:rtl/>
          <w:lang w:bidi="fa-IR"/>
        </w:rPr>
        <w:t>‌ها</w:t>
      </w:r>
      <w:r w:rsidR="004F1AC2" w:rsidRPr="00724811">
        <w:rPr>
          <w:rFonts w:ascii="Times New Roman" w:hAnsi="Times New Roman" w:cs="B Nazanin" w:hint="cs"/>
          <w:sz w:val="28"/>
          <w:szCs w:val="28"/>
          <w:rtl/>
          <w:lang w:bidi="fa-IR"/>
        </w:rPr>
        <w:t xml:space="preserve">ی منطقی درباره میزان شیوع آن به دست بیاید. یک آنالیز گسترده ایجاد شده به وسیله </w:t>
      </w:r>
      <w:proofErr w:type="spellStart"/>
      <w:r w:rsidR="004F1AC2" w:rsidRPr="00724811">
        <w:rPr>
          <w:rFonts w:ascii="Times New Roman" w:hAnsi="Times New Roman" w:cs="B Nazanin"/>
          <w:sz w:val="28"/>
          <w:szCs w:val="28"/>
          <w:lang w:bidi="fa-IR"/>
        </w:rPr>
        <w:t>Stoltenborgh</w:t>
      </w:r>
      <w:proofErr w:type="spellEnd"/>
      <w:r w:rsidR="004F1AC2" w:rsidRPr="00724811">
        <w:rPr>
          <w:rFonts w:ascii="Times New Roman" w:hAnsi="Times New Roman" w:cs="B Nazanin" w:hint="cs"/>
          <w:sz w:val="28"/>
          <w:szCs w:val="28"/>
          <w:rtl/>
          <w:lang w:bidi="fa-IR"/>
        </w:rPr>
        <w:t xml:space="preserve"> و همکارانش که در آن داده</w:t>
      </w:r>
      <w:r w:rsidR="00E22874" w:rsidRPr="00724811">
        <w:rPr>
          <w:rFonts w:ascii="Times New Roman" w:hAnsi="Times New Roman" w:cs="B Nazanin" w:hint="cs"/>
          <w:sz w:val="28"/>
          <w:szCs w:val="28"/>
          <w:rtl/>
          <w:lang w:bidi="fa-IR"/>
        </w:rPr>
        <w:t>‌ها</w:t>
      </w:r>
      <w:r w:rsidR="004F1AC2" w:rsidRPr="00724811">
        <w:rPr>
          <w:rFonts w:ascii="Times New Roman" w:hAnsi="Times New Roman" w:cs="B Nazanin" w:hint="cs"/>
          <w:sz w:val="28"/>
          <w:szCs w:val="28"/>
          <w:rtl/>
          <w:lang w:bidi="fa-IR"/>
        </w:rPr>
        <w:t>یی از سراسر جهان بررسی شد، نشان داد که شیوع سواستفاده</w:t>
      </w:r>
      <w:r w:rsidR="00E22874" w:rsidRPr="00724811">
        <w:rPr>
          <w:rFonts w:ascii="Times New Roman" w:hAnsi="Times New Roman" w:cs="B Nazanin" w:hint="cs"/>
          <w:sz w:val="28"/>
          <w:szCs w:val="28"/>
          <w:rtl/>
          <w:lang w:bidi="fa-IR"/>
        </w:rPr>
        <w:t>‌ها</w:t>
      </w:r>
      <w:r w:rsidR="004F1AC2" w:rsidRPr="00724811">
        <w:rPr>
          <w:rFonts w:ascii="Times New Roman" w:hAnsi="Times New Roman" w:cs="B Nazanin" w:hint="cs"/>
          <w:sz w:val="28"/>
          <w:szCs w:val="28"/>
          <w:rtl/>
          <w:lang w:bidi="fa-IR"/>
        </w:rPr>
        <w:t>ی جنسی در کودکان که توسط خود آن</w:t>
      </w:r>
      <w:r w:rsidR="00E22874" w:rsidRPr="00724811">
        <w:rPr>
          <w:rFonts w:ascii="Times New Roman" w:hAnsi="Times New Roman" w:cs="B Nazanin" w:hint="cs"/>
          <w:sz w:val="28"/>
          <w:szCs w:val="28"/>
          <w:rtl/>
          <w:lang w:bidi="fa-IR"/>
        </w:rPr>
        <w:t>‌ها</w:t>
      </w:r>
      <w:r w:rsidR="004F1AC2" w:rsidRPr="00724811">
        <w:rPr>
          <w:rFonts w:ascii="Times New Roman" w:hAnsi="Times New Roman" w:cs="B Nazanin" w:hint="cs"/>
          <w:sz w:val="28"/>
          <w:szCs w:val="28"/>
          <w:rtl/>
          <w:lang w:bidi="fa-IR"/>
        </w:rPr>
        <w:t xml:space="preserve"> گزارش شده است به میزان </w:t>
      </w:r>
      <w:r w:rsidR="004F1AC2" w:rsidRPr="00724811">
        <w:rPr>
          <w:rFonts w:ascii="Times New Roman" w:hAnsi="Times New Roman" w:cs="B Nazanin"/>
          <w:sz w:val="28"/>
          <w:szCs w:val="28"/>
          <w:lang w:bidi="fa-IR"/>
        </w:rPr>
        <w:t>11.8%</w:t>
      </w:r>
      <w:r w:rsidR="004F1AC2" w:rsidRPr="00724811">
        <w:rPr>
          <w:rFonts w:ascii="Times New Roman" w:hAnsi="Times New Roman" w:cs="B Nazanin" w:hint="cs"/>
          <w:sz w:val="28"/>
          <w:szCs w:val="28"/>
          <w:rtl/>
          <w:lang w:bidi="fa-IR"/>
        </w:rPr>
        <w:t xml:space="preserve"> است، با این آمار که </w:t>
      </w:r>
      <w:r w:rsidR="004F1AC2" w:rsidRPr="00724811">
        <w:rPr>
          <w:rFonts w:ascii="Times New Roman" w:hAnsi="Times New Roman" w:cs="B Nazanin"/>
          <w:sz w:val="28"/>
          <w:szCs w:val="28"/>
          <w:lang w:bidi="fa-IR"/>
        </w:rPr>
        <w:t>18%</w:t>
      </w:r>
      <w:r w:rsidR="004F1AC2" w:rsidRPr="00724811">
        <w:rPr>
          <w:rFonts w:ascii="Times New Roman" w:hAnsi="Times New Roman" w:cs="B Nazanin" w:hint="cs"/>
          <w:sz w:val="28"/>
          <w:szCs w:val="28"/>
          <w:rtl/>
          <w:lang w:bidi="fa-IR"/>
        </w:rPr>
        <w:t xml:space="preserve"> از آن</w:t>
      </w:r>
      <w:r w:rsidR="00E22874" w:rsidRPr="00724811">
        <w:rPr>
          <w:rFonts w:ascii="Times New Roman" w:hAnsi="Times New Roman" w:cs="B Nazanin" w:hint="cs"/>
          <w:sz w:val="28"/>
          <w:szCs w:val="28"/>
          <w:rtl/>
          <w:lang w:bidi="fa-IR"/>
        </w:rPr>
        <w:t>‌ها</w:t>
      </w:r>
      <w:r w:rsidR="004F1AC2" w:rsidRPr="00724811">
        <w:rPr>
          <w:rFonts w:ascii="Times New Roman" w:hAnsi="Times New Roman" w:cs="B Nazanin" w:hint="cs"/>
          <w:sz w:val="28"/>
          <w:szCs w:val="28"/>
          <w:rtl/>
          <w:lang w:bidi="fa-IR"/>
        </w:rPr>
        <w:t xml:space="preserve"> متعلق به دختران و </w:t>
      </w:r>
      <w:r w:rsidR="004F1AC2" w:rsidRPr="00724811">
        <w:rPr>
          <w:rFonts w:ascii="Times New Roman" w:hAnsi="Times New Roman" w:cs="B Nazanin"/>
          <w:sz w:val="28"/>
          <w:szCs w:val="28"/>
          <w:lang w:bidi="fa-IR"/>
        </w:rPr>
        <w:t>7.6%</w:t>
      </w:r>
      <w:r w:rsidR="004F1AC2" w:rsidRPr="00724811">
        <w:rPr>
          <w:rFonts w:ascii="Times New Roman" w:hAnsi="Times New Roman" w:cs="B Nazanin" w:hint="cs"/>
          <w:sz w:val="28"/>
          <w:szCs w:val="28"/>
          <w:rtl/>
          <w:lang w:bidi="fa-IR"/>
        </w:rPr>
        <w:t xml:space="preserve"> از آن</w:t>
      </w:r>
      <w:r w:rsidR="00E22874" w:rsidRPr="00724811">
        <w:rPr>
          <w:rFonts w:ascii="Times New Roman" w:hAnsi="Times New Roman" w:cs="B Nazanin" w:hint="cs"/>
          <w:sz w:val="28"/>
          <w:szCs w:val="28"/>
          <w:rtl/>
          <w:lang w:bidi="fa-IR"/>
        </w:rPr>
        <w:t>‌ها</w:t>
      </w:r>
      <w:r w:rsidR="004F1AC2" w:rsidRPr="00724811">
        <w:rPr>
          <w:rFonts w:ascii="Times New Roman" w:hAnsi="Times New Roman" w:cs="B Nazanin" w:hint="cs"/>
          <w:sz w:val="28"/>
          <w:szCs w:val="28"/>
          <w:rtl/>
          <w:lang w:bidi="fa-IR"/>
        </w:rPr>
        <w:t xml:space="preserve"> مربوط به پسران در طی سال</w:t>
      </w:r>
      <w:r w:rsidR="00E22874" w:rsidRPr="00724811">
        <w:rPr>
          <w:rFonts w:ascii="Times New Roman" w:hAnsi="Times New Roman" w:cs="B Nazanin" w:hint="cs"/>
          <w:sz w:val="28"/>
          <w:szCs w:val="28"/>
          <w:rtl/>
          <w:lang w:bidi="fa-IR"/>
        </w:rPr>
        <w:t>‌ها</w:t>
      </w:r>
      <w:r w:rsidR="004F1AC2" w:rsidRPr="00724811">
        <w:rPr>
          <w:rFonts w:ascii="Times New Roman" w:hAnsi="Times New Roman" w:cs="B Nazanin" w:hint="cs"/>
          <w:sz w:val="28"/>
          <w:szCs w:val="28"/>
          <w:rtl/>
          <w:lang w:bidi="fa-IR"/>
        </w:rPr>
        <w:t xml:space="preserve">ی ۱۹۸۰ تا ۲۰۰۸ بوده است. در یک مطالعه دیگر با استفاده از </w:t>
      </w:r>
      <w:r w:rsidR="00F82ADB" w:rsidRPr="00724811">
        <w:rPr>
          <w:rFonts w:ascii="Times New Roman" w:hAnsi="Times New Roman" w:cs="B Nazanin" w:hint="cs"/>
          <w:sz w:val="28"/>
          <w:szCs w:val="28"/>
          <w:rtl/>
          <w:lang w:bidi="fa-IR"/>
        </w:rPr>
        <w:t>پرسشنامه</w:t>
      </w:r>
      <w:r w:rsidR="00E22874" w:rsidRPr="00724811">
        <w:rPr>
          <w:rFonts w:ascii="Times New Roman" w:hAnsi="Times New Roman" w:cs="B Nazanin" w:hint="cs"/>
          <w:sz w:val="28"/>
          <w:szCs w:val="28"/>
          <w:rtl/>
          <w:lang w:bidi="fa-IR"/>
        </w:rPr>
        <w:t>‌ها</w:t>
      </w:r>
      <w:r w:rsidR="00F82ADB" w:rsidRPr="00724811">
        <w:rPr>
          <w:rFonts w:ascii="Times New Roman" w:hAnsi="Times New Roman" w:cs="B Nazanin" w:hint="cs"/>
          <w:sz w:val="28"/>
          <w:szCs w:val="28"/>
          <w:rtl/>
          <w:lang w:bidi="fa-IR"/>
        </w:rPr>
        <w:t>یی که خود فرد گزارش داده اند،</w:t>
      </w:r>
      <w:r w:rsidR="00CC7D55" w:rsidRPr="00724811">
        <w:rPr>
          <w:rFonts w:ascii="Times New Roman" w:hAnsi="Times New Roman" w:cs="B Nazanin"/>
          <w:sz w:val="28"/>
          <w:szCs w:val="28"/>
          <w:lang w:bidi="fa-IR"/>
        </w:rPr>
        <w:t>20%</w:t>
      </w:r>
      <w:r w:rsidR="00CC7D55" w:rsidRPr="00724811">
        <w:rPr>
          <w:rFonts w:ascii="Times New Roman" w:hAnsi="Times New Roman" w:cs="B Nazanin" w:hint="cs"/>
          <w:sz w:val="28"/>
          <w:szCs w:val="28"/>
          <w:rtl/>
          <w:lang w:bidi="fa-IR"/>
        </w:rPr>
        <w:t xml:space="preserve"> از کودکانی السالوادوری که تجربه جنسی داشته اند، در محدوده سنی ۱۲ تا ۱۵ سال بوده اند که مجبور شده اند به این تجربیات جنسی تن دهند.</w:t>
      </w:r>
    </w:p>
    <w:p w14:paraId="0974189B" w14:textId="77777777" w:rsidR="00CC7D55" w:rsidRPr="00724811" w:rsidRDefault="00CC7D55" w:rsidP="00724811">
      <w:pPr>
        <w:bidi/>
        <w:spacing w:after="0" w:line="360" w:lineRule="auto"/>
        <w:jc w:val="both"/>
        <w:rPr>
          <w:rFonts w:ascii="Times New Roman" w:hAnsi="Times New Roman" w:cs="B Nazanin"/>
          <w:sz w:val="28"/>
          <w:szCs w:val="28"/>
          <w:rtl/>
          <w:lang w:bidi="fa-IR"/>
        </w:rPr>
      </w:pPr>
      <w:r w:rsidRPr="00724811">
        <w:rPr>
          <w:rFonts w:ascii="Times New Roman" w:hAnsi="Times New Roman" w:cs="B Nazanin" w:hint="cs"/>
          <w:sz w:val="28"/>
          <w:szCs w:val="28"/>
          <w:rtl/>
          <w:lang w:bidi="fa-IR"/>
        </w:rPr>
        <w:t xml:space="preserve">اثرات ویرانگر </w:t>
      </w:r>
      <w:r w:rsidRPr="00724811">
        <w:rPr>
          <w:rFonts w:ascii="Times New Roman" w:hAnsi="Times New Roman" w:cs="B Nazanin"/>
          <w:sz w:val="28"/>
          <w:szCs w:val="28"/>
          <w:lang w:bidi="fa-IR"/>
        </w:rPr>
        <w:t>CSA</w:t>
      </w:r>
      <w:r w:rsidRPr="00724811">
        <w:rPr>
          <w:rFonts w:ascii="Times New Roman" w:hAnsi="Times New Roman" w:cs="B Nazanin" w:hint="cs"/>
          <w:sz w:val="28"/>
          <w:szCs w:val="28"/>
          <w:rtl/>
          <w:lang w:bidi="fa-IR"/>
        </w:rPr>
        <w:t xml:space="preserve"> </w:t>
      </w:r>
      <w:r w:rsidR="00E22874" w:rsidRPr="00724811">
        <w:rPr>
          <w:rFonts w:ascii="Times New Roman" w:hAnsi="Times New Roman" w:cs="B Nazanin" w:hint="cs"/>
          <w:sz w:val="28"/>
          <w:szCs w:val="28"/>
          <w:rtl/>
          <w:lang w:bidi="fa-IR"/>
        </w:rPr>
        <w:t>‌می‌</w:t>
      </w:r>
      <w:r w:rsidRPr="00724811">
        <w:rPr>
          <w:rFonts w:ascii="Times New Roman" w:hAnsi="Times New Roman" w:cs="B Nazanin" w:hint="cs"/>
          <w:sz w:val="28"/>
          <w:szCs w:val="28"/>
          <w:rtl/>
          <w:lang w:bidi="fa-IR"/>
        </w:rPr>
        <w:t xml:space="preserve">تواند در زندگی روزمره السالوادوری مشاهده شود. به عنوان مثال، </w:t>
      </w:r>
      <w:proofErr w:type="spellStart"/>
      <w:r w:rsidRPr="00724811">
        <w:rPr>
          <w:rFonts w:ascii="Times New Roman" w:hAnsi="Times New Roman" w:cs="B Nazanin"/>
          <w:sz w:val="28"/>
          <w:szCs w:val="28"/>
          <w:lang w:bidi="fa-IR"/>
        </w:rPr>
        <w:t>Speizer</w:t>
      </w:r>
      <w:proofErr w:type="spellEnd"/>
      <w:r w:rsidRPr="00724811">
        <w:rPr>
          <w:rFonts w:ascii="Times New Roman" w:hAnsi="Times New Roman" w:cs="B Nazanin" w:hint="cs"/>
          <w:sz w:val="28"/>
          <w:szCs w:val="28"/>
          <w:rtl/>
          <w:lang w:bidi="fa-IR"/>
        </w:rPr>
        <w:t xml:space="preserve"> و همکارانش متوجه شدند که تناسب زنانی که به صورت جنسی مورد سواستفاده قرار گرفته اند، با خشونت شریک</w:t>
      </w:r>
      <w:r w:rsidR="00E22874" w:rsidRPr="00724811">
        <w:rPr>
          <w:rFonts w:ascii="Times New Roman" w:hAnsi="Times New Roman" w:cs="B Nazanin" w:hint="cs"/>
          <w:sz w:val="28"/>
          <w:szCs w:val="28"/>
          <w:rtl/>
          <w:lang w:bidi="fa-IR"/>
        </w:rPr>
        <w:t>‌ها</w:t>
      </w:r>
      <w:r w:rsidRPr="00724811">
        <w:rPr>
          <w:rFonts w:ascii="Times New Roman" w:hAnsi="Times New Roman" w:cs="B Nazanin" w:hint="cs"/>
          <w:sz w:val="28"/>
          <w:szCs w:val="28"/>
          <w:rtl/>
          <w:lang w:bidi="fa-IR"/>
        </w:rPr>
        <w:t xml:space="preserve">ی جنسی شان در حدود دوبرابر بیشتر از </w:t>
      </w:r>
      <w:r w:rsidR="00A761E9" w:rsidRPr="00724811">
        <w:rPr>
          <w:rFonts w:ascii="Times New Roman" w:hAnsi="Times New Roman" w:cs="B Nazanin" w:hint="cs"/>
          <w:sz w:val="28"/>
          <w:szCs w:val="28"/>
          <w:rtl/>
          <w:lang w:bidi="fa-IR"/>
        </w:rPr>
        <w:t>کودکانی که مورد آزار قرار نگرفته اند، روبرو هستند(</w:t>
      </w:r>
      <w:r w:rsidR="00A761E9" w:rsidRPr="00724811">
        <w:rPr>
          <w:rFonts w:ascii="Times New Roman" w:hAnsi="Times New Roman" w:cs="B Nazanin"/>
          <w:sz w:val="28"/>
          <w:szCs w:val="28"/>
          <w:lang w:bidi="fa-IR"/>
        </w:rPr>
        <w:t>5.7%</w:t>
      </w:r>
      <w:r w:rsidR="00A761E9" w:rsidRPr="00724811">
        <w:rPr>
          <w:rFonts w:ascii="Times New Roman" w:hAnsi="Times New Roman" w:cs="B Nazanin" w:hint="cs"/>
          <w:sz w:val="28"/>
          <w:szCs w:val="28"/>
          <w:rtl/>
          <w:lang w:bidi="fa-IR"/>
        </w:rPr>
        <w:t xml:space="preserve"> در مقابل </w:t>
      </w:r>
      <w:r w:rsidR="00A761E9" w:rsidRPr="00724811">
        <w:rPr>
          <w:rFonts w:ascii="Times New Roman" w:hAnsi="Times New Roman" w:cs="B Nazanin"/>
          <w:sz w:val="28"/>
          <w:szCs w:val="28"/>
          <w:lang w:bidi="fa-IR"/>
        </w:rPr>
        <w:t>9.7%</w:t>
      </w:r>
      <w:r w:rsidR="00A761E9" w:rsidRPr="00724811">
        <w:rPr>
          <w:rFonts w:ascii="Times New Roman" w:hAnsi="Times New Roman" w:cs="B Nazanin" w:hint="cs"/>
          <w:sz w:val="28"/>
          <w:szCs w:val="28"/>
          <w:rtl/>
          <w:lang w:bidi="fa-IR"/>
        </w:rPr>
        <w:t xml:space="preserve">). خطر بارداری برای بزرگسالان هم چنین به صورت قابل ملاحظه ای دربین زنان بیشتر از کودکانی است که مورد تجاوز قرار گرفته اند. زنانی که به صورت جنسی مورد تجاوز قرار گرفته اند، </w:t>
      </w:r>
      <w:r w:rsidR="00A761E9" w:rsidRPr="00724811">
        <w:rPr>
          <w:rFonts w:ascii="Times New Roman" w:hAnsi="Times New Roman" w:cs="B Nazanin"/>
          <w:sz w:val="28"/>
          <w:szCs w:val="28"/>
          <w:lang w:bidi="fa-IR"/>
        </w:rPr>
        <w:t>48%</w:t>
      </w:r>
      <w:r w:rsidR="00A761E9" w:rsidRPr="00724811">
        <w:rPr>
          <w:rFonts w:ascii="Times New Roman" w:hAnsi="Times New Roman" w:cs="B Nazanin" w:hint="cs"/>
          <w:sz w:val="28"/>
          <w:szCs w:val="28"/>
          <w:rtl/>
          <w:lang w:bidi="fa-IR"/>
        </w:rPr>
        <w:t xml:space="preserve"> خطر بالاتری برای </w:t>
      </w:r>
      <w:r w:rsidR="00CF7360" w:rsidRPr="00724811">
        <w:rPr>
          <w:rFonts w:ascii="Times New Roman" w:hAnsi="Times New Roman" w:cs="B Nazanin" w:hint="cs"/>
          <w:sz w:val="28"/>
          <w:szCs w:val="28"/>
          <w:rtl/>
          <w:lang w:bidi="fa-IR"/>
        </w:rPr>
        <w:t xml:space="preserve">بارداری در بزرگسالی را دارند نسبت به کسانی که سابقه تجاوز ندارند. در السالوادور، تعداد تولدهای مربوط به دختران نوجوان رو به افزایش است. در ۲۰۰۸، </w:t>
      </w:r>
      <w:r w:rsidR="00CF7360" w:rsidRPr="00724811">
        <w:rPr>
          <w:rFonts w:ascii="Times New Roman" w:hAnsi="Times New Roman" w:cs="B Nazanin"/>
          <w:sz w:val="28"/>
          <w:szCs w:val="28"/>
          <w:lang w:bidi="fa-IR"/>
        </w:rPr>
        <w:t>31.1%</w:t>
      </w:r>
      <w:r w:rsidR="00CF7360" w:rsidRPr="00724811">
        <w:rPr>
          <w:rFonts w:ascii="Times New Roman" w:hAnsi="Times New Roman" w:cs="B Nazanin" w:hint="cs"/>
          <w:sz w:val="28"/>
          <w:szCs w:val="28"/>
          <w:rtl/>
          <w:lang w:bidi="fa-IR"/>
        </w:rPr>
        <w:t xml:space="preserve"> از همه تولدهای رخ داده در السالوادور، از زنان بین ۱۰ تا ۱۹ سال ثبت شده است.</w:t>
      </w:r>
    </w:p>
    <w:p w14:paraId="45E09DEB" w14:textId="77777777" w:rsidR="00CF7360" w:rsidRPr="00724811" w:rsidRDefault="00CF7360" w:rsidP="00724811">
      <w:pPr>
        <w:bidi/>
        <w:spacing w:after="0" w:line="360" w:lineRule="auto"/>
        <w:jc w:val="both"/>
        <w:rPr>
          <w:rFonts w:ascii="Times New Roman" w:hAnsi="Times New Roman" w:cs="B Nazanin"/>
          <w:sz w:val="28"/>
          <w:szCs w:val="28"/>
          <w:rtl/>
          <w:lang w:bidi="fa-IR"/>
        </w:rPr>
      </w:pPr>
      <w:r w:rsidRPr="00724811">
        <w:rPr>
          <w:rFonts w:ascii="Times New Roman" w:hAnsi="Times New Roman" w:cs="B Nazanin" w:hint="cs"/>
          <w:sz w:val="28"/>
          <w:szCs w:val="28"/>
          <w:rtl/>
          <w:lang w:bidi="fa-IR"/>
        </w:rPr>
        <w:t>براساس گزارش</w:t>
      </w:r>
      <w:r w:rsidR="00E22874" w:rsidRPr="00724811">
        <w:rPr>
          <w:rFonts w:ascii="Times New Roman" w:hAnsi="Times New Roman" w:cs="B Nazanin" w:hint="cs"/>
          <w:sz w:val="28"/>
          <w:szCs w:val="28"/>
          <w:rtl/>
          <w:lang w:bidi="fa-IR"/>
        </w:rPr>
        <w:t>‌ها</w:t>
      </w:r>
      <w:r w:rsidRPr="00724811">
        <w:rPr>
          <w:rFonts w:ascii="Times New Roman" w:hAnsi="Times New Roman" w:cs="B Nazanin" w:hint="cs"/>
          <w:sz w:val="28"/>
          <w:szCs w:val="28"/>
          <w:rtl/>
          <w:lang w:bidi="fa-IR"/>
        </w:rPr>
        <w:t>ی به دست آمده از دپارتمان ایالت متحده برای خدمات انسان و سلامت، کودکان جوانتر از ۱ سال، بالاترین نرخ کودک آزاری و سورفتار را در ایالت امریکا دارند. در بین همه آن</w:t>
      </w:r>
      <w:r w:rsidR="00E22874" w:rsidRPr="00724811">
        <w:rPr>
          <w:rFonts w:ascii="Times New Roman" w:hAnsi="Times New Roman" w:cs="B Nazanin" w:hint="cs"/>
          <w:sz w:val="28"/>
          <w:szCs w:val="28"/>
          <w:rtl/>
          <w:lang w:bidi="fa-IR"/>
        </w:rPr>
        <w:t>‌ها</w:t>
      </w:r>
      <w:r w:rsidRPr="00724811">
        <w:rPr>
          <w:rFonts w:ascii="Times New Roman" w:hAnsi="Times New Roman" w:cs="B Nazanin" w:hint="cs"/>
          <w:sz w:val="28"/>
          <w:szCs w:val="28"/>
          <w:rtl/>
          <w:lang w:bidi="fa-IR"/>
        </w:rPr>
        <w:t xml:space="preserve">، درصد قربانی شدن با افزایش سن کاهش </w:t>
      </w:r>
      <w:r w:rsidR="00E22874" w:rsidRPr="00724811">
        <w:rPr>
          <w:rFonts w:ascii="Times New Roman" w:hAnsi="Times New Roman" w:cs="B Nazanin" w:hint="cs"/>
          <w:sz w:val="28"/>
          <w:szCs w:val="28"/>
          <w:rtl/>
          <w:lang w:bidi="fa-IR"/>
        </w:rPr>
        <w:t>‌می‌</w:t>
      </w:r>
      <w:r w:rsidRPr="00724811">
        <w:rPr>
          <w:rFonts w:ascii="Times New Roman" w:hAnsi="Times New Roman" w:cs="B Nazanin" w:hint="cs"/>
          <w:sz w:val="28"/>
          <w:szCs w:val="28"/>
          <w:rtl/>
          <w:lang w:bidi="fa-IR"/>
        </w:rPr>
        <w:t xml:space="preserve">یابد. در السالوادور، </w:t>
      </w:r>
      <w:proofErr w:type="spellStart"/>
      <w:r w:rsidRPr="00724811">
        <w:rPr>
          <w:rFonts w:ascii="Times New Roman" w:hAnsi="Times New Roman" w:cs="B Nazanin"/>
          <w:sz w:val="28"/>
          <w:szCs w:val="28"/>
          <w:lang w:bidi="fa-IR"/>
        </w:rPr>
        <w:t>Speizer</w:t>
      </w:r>
      <w:proofErr w:type="spellEnd"/>
      <w:r w:rsidRPr="00724811">
        <w:rPr>
          <w:rFonts w:ascii="Times New Roman" w:hAnsi="Times New Roman" w:cs="B Nazanin" w:hint="cs"/>
          <w:sz w:val="28"/>
          <w:szCs w:val="28"/>
          <w:rtl/>
          <w:lang w:bidi="fa-IR"/>
        </w:rPr>
        <w:t xml:space="preserve"> و همکارانش نشان دادند که میانگین سنی برای </w:t>
      </w:r>
      <w:r w:rsidR="00897928" w:rsidRPr="00724811">
        <w:rPr>
          <w:rFonts w:ascii="Times New Roman" w:hAnsi="Times New Roman" w:cs="B Nazanin" w:hint="cs"/>
          <w:sz w:val="28"/>
          <w:szCs w:val="28"/>
          <w:rtl/>
          <w:lang w:bidi="fa-IR"/>
        </w:rPr>
        <w:t>تجاوز برای زنان ۱۰.۵ سال است.</w:t>
      </w:r>
    </w:p>
    <w:p w14:paraId="55170F45" w14:textId="77777777" w:rsidR="00897928" w:rsidRPr="00724811" w:rsidRDefault="00897928" w:rsidP="00724811">
      <w:pPr>
        <w:bidi/>
        <w:spacing w:after="0" w:line="360" w:lineRule="auto"/>
        <w:jc w:val="both"/>
        <w:rPr>
          <w:rFonts w:ascii="Times New Roman" w:hAnsi="Times New Roman" w:cs="B Nazanin"/>
          <w:sz w:val="28"/>
          <w:szCs w:val="28"/>
          <w:rtl/>
          <w:lang w:bidi="fa-IR"/>
        </w:rPr>
      </w:pPr>
      <w:r w:rsidRPr="00724811">
        <w:rPr>
          <w:rFonts w:ascii="Times New Roman" w:hAnsi="Times New Roman" w:cs="B Nazanin" w:hint="cs"/>
          <w:sz w:val="28"/>
          <w:szCs w:val="28"/>
          <w:rtl/>
          <w:lang w:bidi="fa-IR"/>
        </w:rPr>
        <w:t xml:space="preserve">کودکانی که به صورت معمول آسیب پذیر هستند و بعضی اوقات به صورت ساده ممکن است که تعیین نشود که چگونه رفتارهای غیر قابل پذیرش شناخته نشود. بنابراین، یک مرحله مهم در نزدیک شدن به این موضوع درباره سواستفاده جنسی و جلوگیری از </w:t>
      </w:r>
      <w:r w:rsidRPr="00724811">
        <w:rPr>
          <w:rFonts w:ascii="Times New Roman" w:hAnsi="Times New Roman" w:cs="B Nazanin"/>
          <w:sz w:val="28"/>
          <w:szCs w:val="28"/>
          <w:lang w:bidi="fa-IR"/>
        </w:rPr>
        <w:t>CSA</w:t>
      </w:r>
      <w:r w:rsidRPr="00724811">
        <w:rPr>
          <w:rFonts w:ascii="Times New Roman" w:hAnsi="Times New Roman" w:cs="B Nazanin" w:hint="cs"/>
          <w:sz w:val="28"/>
          <w:szCs w:val="28"/>
          <w:rtl/>
          <w:lang w:bidi="fa-IR"/>
        </w:rPr>
        <w:t xml:space="preserve"> در آینده به صورت قابل ملاحظه ای به </w:t>
      </w:r>
      <w:r w:rsidR="00F53661" w:rsidRPr="00724811">
        <w:rPr>
          <w:rFonts w:ascii="Times New Roman" w:hAnsi="Times New Roman" w:cs="B Nazanin" w:hint="cs"/>
          <w:sz w:val="28"/>
          <w:szCs w:val="28"/>
          <w:rtl/>
          <w:lang w:bidi="fa-IR"/>
        </w:rPr>
        <w:t>دانش جامعه بستگی دارد به ویژه در نوجوانان در سال</w:t>
      </w:r>
      <w:r w:rsidR="00E22874" w:rsidRPr="00724811">
        <w:rPr>
          <w:rFonts w:ascii="Times New Roman" w:hAnsi="Times New Roman" w:cs="B Nazanin" w:hint="cs"/>
          <w:sz w:val="28"/>
          <w:szCs w:val="28"/>
          <w:rtl/>
          <w:lang w:bidi="fa-IR"/>
        </w:rPr>
        <w:t>‌ها</w:t>
      </w:r>
      <w:r w:rsidR="00F53661" w:rsidRPr="00724811">
        <w:rPr>
          <w:rFonts w:ascii="Times New Roman" w:hAnsi="Times New Roman" w:cs="B Nazanin" w:hint="cs"/>
          <w:sz w:val="28"/>
          <w:szCs w:val="28"/>
          <w:rtl/>
          <w:lang w:bidi="fa-IR"/>
        </w:rPr>
        <w:t>ی ابتدایی زندگی شان.</w:t>
      </w:r>
    </w:p>
    <w:p w14:paraId="70B1AE2B" w14:textId="77777777" w:rsidR="00F53661" w:rsidRPr="00724811" w:rsidRDefault="00F53661" w:rsidP="00724811">
      <w:pPr>
        <w:bidi/>
        <w:spacing w:after="0" w:line="360" w:lineRule="auto"/>
        <w:jc w:val="both"/>
        <w:rPr>
          <w:rFonts w:ascii="Times New Roman" w:hAnsi="Times New Roman" w:cs="B Nazanin"/>
          <w:sz w:val="28"/>
          <w:szCs w:val="28"/>
          <w:rtl/>
          <w:lang w:bidi="fa-IR"/>
        </w:rPr>
      </w:pPr>
      <w:r w:rsidRPr="00724811">
        <w:rPr>
          <w:rFonts w:ascii="Times New Roman" w:hAnsi="Times New Roman" w:cs="B Nazanin" w:hint="cs"/>
          <w:sz w:val="28"/>
          <w:szCs w:val="28"/>
          <w:rtl/>
          <w:lang w:bidi="fa-IR"/>
        </w:rPr>
        <w:lastRenderedPageBreak/>
        <w:t xml:space="preserve">باید به خاطر سپرده شود که هدف این است که تجاوز در آینده پیشگیری شود. کنوانسیون ایالت متحده درباره حقوق کودکان آموزش کودکان را در سنین جوانی درباره بدنشان و جنسیت و رفتار متناسب با سنشان پیشنهاد </w:t>
      </w:r>
      <w:r w:rsidR="00E22874" w:rsidRPr="00724811">
        <w:rPr>
          <w:rFonts w:ascii="Times New Roman" w:hAnsi="Times New Roman" w:cs="B Nazanin" w:hint="cs"/>
          <w:sz w:val="28"/>
          <w:szCs w:val="28"/>
          <w:rtl/>
          <w:lang w:bidi="fa-IR"/>
        </w:rPr>
        <w:t>‌می‌</w:t>
      </w:r>
      <w:r w:rsidRPr="00724811">
        <w:rPr>
          <w:rFonts w:ascii="Times New Roman" w:hAnsi="Times New Roman" w:cs="B Nazanin" w:hint="cs"/>
          <w:sz w:val="28"/>
          <w:szCs w:val="28"/>
          <w:rtl/>
          <w:lang w:bidi="fa-IR"/>
        </w:rPr>
        <w:t>دهد. یک روش برای آموزش کودکان نوجوان، از طریق برنامه</w:t>
      </w:r>
      <w:r w:rsidR="00E22874" w:rsidRPr="00724811">
        <w:rPr>
          <w:rFonts w:ascii="Times New Roman" w:hAnsi="Times New Roman" w:cs="B Nazanin" w:hint="cs"/>
          <w:sz w:val="28"/>
          <w:szCs w:val="28"/>
          <w:rtl/>
          <w:lang w:bidi="fa-IR"/>
        </w:rPr>
        <w:t>‌ها</w:t>
      </w:r>
      <w:r w:rsidRPr="00724811">
        <w:rPr>
          <w:rFonts w:ascii="Times New Roman" w:hAnsi="Times New Roman" w:cs="B Nazanin" w:hint="cs"/>
          <w:sz w:val="28"/>
          <w:szCs w:val="28"/>
          <w:rtl/>
          <w:lang w:bidi="fa-IR"/>
        </w:rPr>
        <w:t xml:space="preserve">ی </w:t>
      </w:r>
      <w:r w:rsidR="00B233F4" w:rsidRPr="00724811">
        <w:rPr>
          <w:rFonts w:ascii="Times New Roman" w:hAnsi="Times New Roman" w:cs="B Nazanin" w:hint="cs"/>
          <w:sz w:val="28"/>
          <w:szCs w:val="28"/>
          <w:rtl/>
          <w:lang w:bidi="fa-IR"/>
        </w:rPr>
        <w:t xml:space="preserve">جامعه براساس مدرسه است که </w:t>
      </w:r>
      <w:r w:rsidR="00E22874" w:rsidRPr="00724811">
        <w:rPr>
          <w:rFonts w:ascii="Times New Roman" w:hAnsi="Times New Roman" w:cs="B Nazanin" w:hint="cs"/>
          <w:sz w:val="28"/>
          <w:szCs w:val="28"/>
          <w:rtl/>
          <w:lang w:bidi="fa-IR"/>
        </w:rPr>
        <w:t>‌می‌</w:t>
      </w:r>
      <w:r w:rsidR="00B233F4" w:rsidRPr="00724811">
        <w:rPr>
          <w:rFonts w:ascii="Times New Roman" w:hAnsi="Times New Roman" w:cs="B Nazanin" w:hint="cs"/>
          <w:sz w:val="28"/>
          <w:szCs w:val="28"/>
          <w:rtl/>
          <w:lang w:bidi="fa-IR"/>
        </w:rPr>
        <w:t xml:space="preserve">تواند در جلوگیری از </w:t>
      </w:r>
      <w:r w:rsidR="00B233F4" w:rsidRPr="00724811">
        <w:rPr>
          <w:rFonts w:ascii="Times New Roman" w:hAnsi="Times New Roman" w:cs="B Nazanin"/>
          <w:sz w:val="28"/>
          <w:szCs w:val="28"/>
          <w:lang w:bidi="fa-IR"/>
        </w:rPr>
        <w:t>CSA</w:t>
      </w:r>
      <w:r w:rsidR="00B233F4" w:rsidRPr="00724811">
        <w:rPr>
          <w:rFonts w:ascii="Times New Roman" w:hAnsi="Times New Roman" w:cs="B Nazanin" w:hint="cs"/>
          <w:sz w:val="28"/>
          <w:szCs w:val="28"/>
          <w:rtl/>
          <w:lang w:bidi="fa-IR"/>
        </w:rPr>
        <w:t xml:space="preserve"> موثر باشد. کنوانسیون هم چنین نشان داد که کودکان در پیش دبستانی و سال</w:t>
      </w:r>
      <w:r w:rsidR="00E22874" w:rsidRPr="00724811">
        <w:rPr>
          <w:rFonts w:ascii="Times New Roman" w:hAnsi="Times New Roman" w:cs="B Nazanin" w:hint="cs"/>
          <w:sz w:val="28"/>
          <w:szCs w:val="28"/>
          <w:rtl/>
          <w:lang w:bidi="fa-IR"/>
        </w:rPr>
        <w:t>‌ها</w:t>
      </w:r>
      <w:r w:rsidR="00B233F4" w:rsidRPr="00724811">
        <w:rPr>
          <w:rFonts w:ascii="Times New Roman" w:hAnsi="Times New Roman" w:cs="B Nazanin" w:hint="cs"/>
          <w:sz w:val="28"/>
          <w:szCs w:val="28"/>
          <w:rtl/>
          <w:lang w:bidi="fa-IR"/>
        </w:rPr>
        <w:t>ی اولیه مدارس، برنامه</w:t>
      </w:r>
      <w:r w:rsidR="00E22874" w:rsidRPr="00724811">
        <w:rPr>
          <w:rFonts w:ascii="Times New Roman" w:hAnsi="Times New Roman" w:cs="B Nazanin" w:hint="cs"/>
          <w:sz w:val="28"/>
          <w:szCs w:val="28"/>
          <w:rtl/>
          <w:lang w:bidi="fa-IR"/>
        </w:rPr>
        <w:t>‌ها</w:t>
      </w:r>
      <w:r w:rsidR="00B233F4" w:rsidRPr="00724811">
        <w:rPr>
          <w:rFonts w:ascii="Times New Roman" w:hAnsi="Times New Roman" w:cs="B Nazanin" w:hint="cs"/>
          <w:sz w:val="28"/>
          <w:szCs w:val="28"/>
          <w:rtl/>
          <w:lang w:bidi="fa-IR"/>
        </w:rPr>
        <w:t xml:space="preserve">ی پیشگیری را  یاد </w:t>
      </w:r>
      <w:r w:rsidR="00E22874" w:rsidRPr="00724811">
        <w:rPr>
          <w:rFonts w:ascii="Times New Roman" w:hAnsi="Times New Roman" w:cs="B Nazanin" w:hint="cs"/>
          <w:sz w:val="28"/>
          <w:szCs w:val="28"/>
          <w:rtl/>
          <w:lang w:bidi="fa-IR"/>
        </w:rPr>
        <w:t>‌می‌</w:t>
      </w:r>
      <w:r w:rsidR="00B233F4" w:rsidRPr="00724811">
        <w:rPr>
          <w:rFonts w:ascii="Times New Roman" w:hAnsi="Times New Roman" w:cs="B Nazanin" w:hint="cs"/>
          <w:sz w:val="28"/>
          <w:szCs w:val="28"/>
          <w:rtl/>
          <w:lang w:bidi="fa-IR"/>
        </w:rPr>
        <w:t xml:space="preserve">گیرند. </w:t>
      </w:r>
      <w:proofErr w:type="spellStart"/>
      <w:r w:rsidR="00B233F4" w:rsidRPr="00724811">
        <w:rPr>
          <w:rFonts w:ascii="Times New Roman" w:hAnsi="Times New Roman" w:cs="B Nazanin"/>
          <w:sz w:val="28"/>
          <w:szCs w:val="28"/>
          <w:lang w:bidi="fa-IR"/>
        </w:rPr>
        <w:t>Finkelhor</w:t>
      </w:r>
      <w:proofErr w:type="spellEnd"/>
      <w:r w:rsidR="00B233F4" w:rsidRPr="00724811">
        <w:rPr>
          <w:rFonts w:ascii="Times New Roman" w:hAnsi="Times New Roman" w:cs="B Nazanin" w:hint="cs"/>
          <w:sz w:val="28"/>
          <w:szCs w:val="28"/>
          <w:rtl/>
          <w:lang w:bidi="fa-IR"/>
        </w:rPr>
        <w:t xml:space="preserve"> و همکارانش </w:t>
      </w:r>
      <w:r w:rsidR="00CE1D7A" w:rsidRPr="00724811">
        <w:rPr>
          <w:rFonts w:ascii="Times New Roman" w:hAnsi="Times New Roman" w:cs="B Nazanin" w:hint="cs"/>
          <w:sz w:val="28"/>
          <w:szCs w:val="28"/>
          <w:rtl/>
          <w:lang w:bidi="fa-IR"/>
        </w:rPr>
        <w:t>نشان دادند که کودکانی که در معرض آموزش</w:t>
      </w:r>
      <w:r w:rsidR="00E22874" w:rsidRPr="00724811">
        <w:rPr>
          <w:rFonts w:ascii="Times New Roman" w:hAnsi="Times New Roman" w:cs="B Nazanin" w:hint="cs"/>
          <w:sz w:val="28"/>
          <w:szCs w:val="28"/>
          <w:rtl/>
          <w:lang w:bidi="fa-IR"/>
        </w:rPr>
        <w:t>‌ها</w:t>
      </w:r>
      <w:r w:rsidR="00CE1D7A" w:rsidRPr="00724811">
        <w:rPr>
          <w:rFonts w:ascii="Times New Roman" w:hAnsi="Times New Roman" w:cs="B Nazanin" w:hint="cs"/>
          <w:sz w:val="28"/>
          <w:szCs w:val="28"/>
          <w:rtl/>
          <w:lang w:bidi="fa-IR"/>
        </w:rPr>
        <w:t xml:space="preserve">ی پیشگیری کننده قرار داشته اند بیشتر از دیگران از خود محافظت کرده اند. در یک آنالیز متا، </w:t>
      </w:r>
      <w:proofErr w:type="spellStart"/>
      <w:r w:rsidR="00CE1D7A" w:rsidRPr="00724811">
        <w:rPr>
          <w:rFonts w:ascii="Times New Roman" w:hAnsi="Times New Roman" w:cs="B Nazanin"/>
          <w:sz w:val="28"/>
          <w:szCs w:val="28"/>
          <w:lang w:bidi="fa-IR"/>
        </w:rPr>
        <w:t>Rispene</w:t>
      </w:r>
      <w:proofErr w:type="spellEnd"/>
      <w:r w:rsidR="00CE1D7A" w:rsidRPr="00724811">
        <w:rPr>
          <w:rFonts w:ascii="Times New Roman" w:hAnsi="Times New Roman" w:cs="B Nazanin" w:hint="cs"/>
          <w:sz w:val="28"/>
          <w:szCs w:val="28"/>
          <w:rtl/>
          <w:lang w:bidi="fa-IR"/>
        </w:rPr>
        <w:t xml:space="preserve"> و همکارانش نشان دادند که اندازه اثرات پیش گیری کننده و پس از آموزش به ترتیب برابر با ۰.۷۱ و ۰.۶۲ است که نشان </w:t>
      </w:r>
      <w:r w:rsidR="00E22874" w:rsidRPr="00724811">
        <w:rPr>
          <w:rFonts w:ascii="Times New Roman" w:hAnsi="Times New Roman" w:cs="B Nazanin" w:hint="cs"/>
          <w:sz w:val="28"/>
          <w:szCs w:val="28"/>
          <w:rtl/>
          <w:lang w:bidi="fa-IR"/>
        </w:rPr>
        <w:t>‌می‌</w:t>
      </w:r>
      <w:r w:rsidR="00CE1D7A" w:rsidRPr="00724811">
        <w:rPr>
          <w:rFonts w:ascii="Times New Roman" w:hAnsi="Times New Roman" w:cs="B Nazanin" w:hint="cs"/>
          <w:sz w:val="28"/>
          <w:szCs w:val="28"/>
          <w:rtl/>
          <w:lang w:bidi="fa-IR"/>
        </w:rPr>
        <w:t>دهد برنامه</w:t>
      </w:r>
      <w:r w:rsidR="00E22874" w:rsidRPr="00724811">
        <w:rPr>
          <w:rFonts w:ascii="Times New Roman" w:hAnsi="Times New Roman" w:cs="B Nazanin" w:hint="cs"/>
          <w:sz w:val="28"/>
          <w:szCs w:val="28"/>
          <w:rtl/>
          <w:lang w:bidi="fa-IR"/>
        </w:rPr>
        <w:t>‌ها</w:t>
      </w:r>
      <w:r w:rsidR="00CE1D7A" w:rsidRPr="00724811">
        <w:rPr>
          <w:rFonts w:ascii="Times New Roman" w:hAnsi="Times New Roman" w:cs="B Nazanin" w:hint="cs"/>
          <w:sz w:val="28"/>
          <w:szCs w:val="28"/>
          <w:rtl/>
          <w:lang w:bidi="fa-IR"/>
        </w:rPr>
        <w:t>ی مدارس در پیشگیری از سواستفاده</w:t>
      </w:r>
      <w:r w:rsidR="00E22874" w:rsidRPr="00724811">
        <w:rPr>
          <w:rFonts w:ascii="Times New Roman" w:hAnsi="Times New Roman" w:cs="B Nazanin" w:hint="cs"/>
          <w:sz w:val="28"/>
          <w:szCs w:val="28"/>
          <w:rtl/>
          <w:lang w:bidi="fa-IR"/>
        </w:rPr>
        <w:t>‌ها</w:t>
      </w:r>
      <w:r w:rsidR="00CE1D7A" w:rsidRPr="00724811">
        <w:rPr>
          <w:rFonts w:ascii="Times New Roman" w:hAnsi="Times New Roman" w:cs="B Nazanin" w:hint="cs"/>
          <w:sz w:val="28"/>
          <w:szCs w:val="28"/>
          <w:rtl/>
          <w:lang w:bidi="fa-IR"/>
        </w:rPr>
        <w:t xml:space="preserve">ی جنسی در آموزش کودکان برای جلوگیری از تجاوز موفق بوده اند. </w:t>
      </w:r>
      <w:r w:rsidR="00CE1D7A" w:rsidRPr="00724811">
        <w:rPr>
          <w:rFonts w:ascii="Times New Roman" w:hAnsi="Times New Roman" w:cs="B Nazanin"/>
          <w:sz w:val="28"/>
          <w:szCs w:val="28"/>
          <w:lang w:bidi="fa-IR"/>
        </w:rPr>
        <w:t>Ko</w:t>
      </w:r>
      <w:r w:rsidR="00CE1D7A" w:rsidRPr="00724811">
        <w:rPr>
          <w:rFonts w:ascii="Times New Roman" w:hAnsi="Times New Roman" w:cs="B Nazanin" w:hint="cs"/>
          <w:sz w:val="28"/>
          <w:szCs w:val="28"/>
          <w:rtl/>
          <w:lang w:bidi="fa-IR"/>
        </w:rPr>
        <w:t xml:space="preserve"> و </w:t>
      </w:r>
      <w:proofErr w:type="spellStart"/>
      <w:r w:rsidR="00CE1D7A" w:rsidRPr="00724811">
        <w:rPr>
          <w:rFonts w:ascii="Times New Roman" w:hAnsi="Times New Roman" w:cs="B Nazanin"/>
          <w:sz w:val="28"/>
          <w:szCs w:val="28"/>
          <w:lang w:bidi="fa-IR"/>
        </w:rPr>
        <w:t>Cosden</w:t>
      </w:r>
      <w:proofErr w:type="spellEnd"/>
      <w:r w:rsidR="00CE1D7A" w:rsidRPr="00724811">
        <w:rPr>
          <w:rFonts w:ascii="Times New Roman" w:hAnsi="Times New Roman" w:cs="B Nazanin"/>
          <w:sz w:val="28"/>
          <w:szCs w:val="28"/>
          <w:lang w:bidi="fa-IR"/>
        </w:rPr>
        <w:t xml:space="preserve"> </w:t>
      </w:r>
      <w:r w:rsidR="00CE1D7A" w:rsidRPr="00724811">
        <w:rPr>
          <w:rFonts w:ascii="Times New Roman" w:hAnsi="Times New Roman" w:cs="B Nazanin" w:hint="cs"/>
          <w:sz w:val="28"/>
          <w:szCs w:val="28"/>
          <w:rtl/>
          <w:lang w:bidi="fa-IR"/>
        </w:rPr>
        <w:t>نشان دادند که دانش آموزان دبیرستانی که در برنامه</w:t>
      </w:r>
      <w:r w:rsidR="00E22874" w:rsidRPr="00724811">
        <w:rPr>
          <w:rFonts w:ascii="Times New Roman" w:hAnsi="Times New Roman" w:cs="B Nazanin" w:hint="cs"/>
          <w:sz w:val="28"/>
          <w:szCs w:val="28"/>
          <w:rtl/>
          <w:lang w:bidi="fa-IR"/>
        </w:rPr>
        <w:t>‌ها</w:t>
      </w:r>
      <w:r w:rsidR="00CE1D7A" w:rsidRPr="00724811">
        <w:rPr>
          <w:rFonts w:ascii="Times New Roman" w:hAnsi="Times New Roman" w:cs="B Nazanin" w:hint="cs"/>
          <w:sz w:val="28"/>
          <w:szCs w:val="28"/>
          <w:rtl/>
          <w:lang w:bidi="fa-IR"/>
        </w:rPr>
        <w:t xml:space="preserve">ی پیشگیری کننده تجاوز در مدارس شرکت کرده اند، دانش بهتری درباره موضوع پیرامون سرزنش داشته باشند. اهمیت تجاوزهای گزارش شده، تجاوزگرانی که معمولا غریبه نیستند و دختران و پسرانی که </w:t>
      </w:r>
      <w:r w:rsidR="00E22874" w:rsidRPr="00724811">
        <w:rPr>
          <w:rFonts w:ascii="Times New Roman" w:hAnsi="Times New Roman" w:cs="B Nazanin" w:hint="cs"/>
          <w:sz w:val="28"/>
          <w:szCs w:val="28"/>
          <w:rtl/>
          <w:lang w:bidi="fa-IR"/>
        </w:rPr>
        <w:t>‌می‌</w:t>
      </w:r>
      <w:r w:rsidR="00CE1D7A" w:rsidRPr="00724811">
        <w:rPr>
          <w:rFonts w:ascii="Times New Roman" w:hAnsi="Times New Roman" w:cs="B Nazanin" w:hint="cs"/>
          <w:sz w:val="28"/>
          <w:szCs w:val="28"/>
          <w:rtl/>
          <w:lang w:bidi="fa-IR"/>
        </w:rPr>
        <w:t xml:space="preserve">توانند قربانی </w:t>
      </w:r>
      <w:r w:rsidR="003B0EA2" w:rsidRPr="00724811">
        <w:rPr>
          <w:rFonts w:ascii="Times New Roman" w:hAnsi="Times New Roman" w:cs="B Nazanin" w:hint="cs"/>
          <w:sz w:val="28"/>
          <w:szCs w:val="28"/>
          <w:rtl/>
          <w:lang w:bidi="fa-IR"/>
        </w:rPr>
        <w:t xml:space="preserve">این ماجرا باشند هم در این آموزش بیان </w:t>
      </w:r>
      <w:r w:rsidR="00E22874" w:rsidRPr="00724811">
        <w:rPr>
          <w:rFonts w:ascii="Times New Roman" w:hAnsi="Times New Roman" w:cs="B Nazanin" w:hint="cs"/>
          <w:sz w:val="28"/>
          <w:szCs w:val="28"/>
          <w:rtl/>
          <w:lang w:bidi="fa-IR"/>
        </w:rPr>
        <w:t>‌می‌</w:t>
      </w:r>
      <w:r w:rsidR="003B0EA2" w:rsidRPr="00724811">
        <w:rPr>
          <w:rFonts w:ascii="Times New Roman" w:hAnsi="Times New Roman" w:cs="B Nazanin" w:hint="cs"/>
          <w:sz w:val="28"/>
          <w:szCs w:val="28"/>
          <w:rtl/>
          <w:lang w:bidi="fa-IR"/>
        </w:rPr>
        <w:t>شوند.</w:t>
      </w:r>
    </w:p>
    <w:p w14:paraId="6B739B3C" w14:textId="77777777" w:rsidR="003B0EA2" w:rsidRPr="00724811" w:rsidRDefault="003B0EA2" w:rsidP="00724811">
      <w:pPr>
        <w:bidi/>
        <w:spacing w:after="0" w:line="360" w:lineRule="auto"/>
        <w:jc w:val="both"/>
        <w:rPr>
          <w:rFonts w:ascii="Times New Roman" w:hAnsi="Times New Roman" w:cs="B Nazanin"/>
          <w:sz w:val="28"/>
          <w:szCs w:val="28"/>
          <w:rtl/>
          <w:lang w:bidi="fa-IR"/>
        </w:rPr>
      </w:pPr>
      <w:r w:rsidRPr="00724811">
        <w:rPr>
          <w:rFonts w:ascii="Times New Roman" w:hAnsi="Times New Roman" w:cs="B Nazanin" w:hint="cs"/>
          <w:sz w:val="28"/>
          <w:szCs w:val="28"/>
          <w:rtl/>
          <w:lang w:bidi="fa-IR"/>
        </w:rPr>
        <w:t>به علاوه، در سال</w:t>
      </w:r>
      <w:r w:rsidR="00E22874" w:rsidRPr="00724811">
        <w:rPr>
          <w:rFonts w:ascii="Times New Roman" w:hAnsi="Times New Roman" w:cs="B Nazanin" w:hint="cs"/>
          <w:sz w:val="28"/>
          <w:szCs w:val="28"/>
          <w:rtl/>
          <w:lang w:bidi="fa-IR"/>
        </w:rPr>
        <w:t>‌ها</w:t>
      </w:r>
      <w:r w:rsidRPr="00724811">
        <w:rPr>
          <w:rFonts w:ascii="Times New Roman" w:hAnsi="Times New Roman" w:cs="B Nazanin" w:hint="cs"/>
          <w:sz w:val="28"/>
          <w:szCs w:val="28"/>
          <w:rtl/>
          <w:lang w:bidi="fa-IR"/>
        </w:rPr>
        <w:t xml:space="preserve">ی اخیر، افزایش قابل توجهی در شرکت مدارس در السالوادور دیده </w:t>
      </w:r>
      <w:r w:rsidR="00E22874" w:rsidRPr="00724811">
        <w:rPr>
          <w:rFonts w:ascii="Times New Roman" w:hAnsi="Times New Roman" w:cs="B Nazanin" w:hint="cs"/>
          <w:sz w:val="28"/>
          <w:szCs w:val="28"/>
          <w:rtl/>
          <w:lang w:bidi="fa-IR"/>
        </w:rPr>
        <w:t>‌می‌</w:t>
      </w:r>
      <w:r w:rsidRPr="00724811">
        <w:rPr>
          <w:rFonts w:ascii="Times New Roman" w:hAnsi="Times New Roman" w:cs="B Nazanin" w:hint="cs"/>
          <w:sz w:val="28"/>
          <w:szCs w:val="28"/>
          <w:rtl/>
          <w:lang w:bidi="fa-IR"/>
        </w:rPr>
        <w:t xml:space="preserve">شود، به نحوی که </w:t>
      </w:r>
      <w:r w:rsidRPr="00724811">
        <w:rPr>
          <w:rFonts w:ascii="Times New Roman" w:hAnsi="Times New Roman" w:cs="B Nazanin"/>
          <w:sz w:val="28"/>
          <w:szCs w:val="28"/>
          <w:lang w:bidi="fa-IR"/>
        </w:rPr>
        <w:t>90.7%</w:t>
      </w:r>
      <w:r w:rsidRPr="00724811">
        <w:rPr>
          <w:rFonts w:ascii="Times New Roman" w:hAnsi="Times New Roman" w:cs="B Nazanin" w:hint="cs"/>
          <w:sz w:val="28"/>
          <w:szCs w:val="28"/>
          <w:rtl/>
          <w:lang w:bidi="fa-IR"/>
        </w:rPr>
        <w:t xml:space="preserve"> از کودکانی که در نواحی شهری زندگی </w:t>
      </w:r>
      <w:r w:rsidR="00E22874" w:rsidRPr="00724811">
        <w:rPr>
          <w:rFonts w:ascii="Times New Roman" w:hAnsi="Times New Roman" w:cs="B Nazanin" w:hint="cs"/>
          <w:sz w:val="28"/>
          <w:szCs w:val="28"/>
          <w:rtl/>
          <w:lang w:bidi="fa-IR"/>
        </w:rPr>
        <w:t>‌می‌</w:t>
      </w:r>
      <w:r w:rsidRPr="00724811">
        <w:rPr>
          <w:rFonts w:ascii="Times New Roman" w:hAnsi="Times New Roman" w:cs="B Nazanin" w:hint="cs"/>
          <w:sz w:val="28"/>
          <w:szCs w:val="28"/>
          <w:rtl/>
          <w:lang w:bidi="fa-IR"/>
        </w:rPr>
        <w:t xml:space="preserve">کنند و </w:t>
      </w:r>
      <w:r w:rsidRPr="00724811">
        <w:rPr>
          <w:rFonts w:ascii="Times New Roman" w:hAnsi="Times New Roman" w:cs="B Nazanin"/>
          <w:sz w:val="28"/>
          <w:szCs w:val="28"/>
          <w:lang w:bidi="fa-IR"/>
        </w:rPr>
        <w:t>76.7%</w:t>
      </w:r>
      <w:r w:rsidRPr="00724811">
        <w:rPr>
          <w:rFonts w:ascii="Times New Roman" w:hAnsi="Times New Roman" w:cs="B Nazanin" w:hint="cs"/>
          <w:sz w:val="28"/>
          <w:szCs w:val="28"/>
          <w:rtl/>
          <w:lang w:bidi="fa-IR"/>
        </w:rPr>
        <w:t xml:space="preserve"> از مدارس در نواحی روستایی در این آموزش شرکت کرده اند. به علاوه، آموزش</w:t>
      </w:r>
      <w:r w:rsidR="00E22874" w:rsidRPr="00724811">
        <w:rPr>
          <w:rFonts w:ascii="Times New Roman" w:hAnsi="Times New Roman" w:cs="B Nazanin" w:hint="cs"/>
          <w:sz w:val="28"/>
          <w:szCs w:val="28"/>
          <w:rtl/>
          <w:lang w:bidi="fa-IR"/>
        </w:rPr>
        <w:t>‌ها</w:t>
      </w:r>
      <w:r w:rsidRPr="00724811">
        <w:rPr>
          <w:rFonts w:ascii="Times New Roman" w:hAnsi="Times New Roman" w:cs="B Nazanin" w:hint="cs"/>
          <w:sz w:val="28"/>
          <w:szCs w:val="28"/>
          <w:rtl/>
          <w:lang w:bidi="fa-IR"/>
        </w:rPr>
        <w:t xml:space="preserve">ی ثانویه به میزان </w:t>
      </w:r>
      <w:r w:rsidRPr="00724811">
        <w:rPr>
          <w:rFonts w:ascii="Times New Roman" w:hAnsi="Times New Roman" w:cs="B Nazanin"/>
          <w:sz w:val="28"/>
          <w:szCs w:val="28"/>
          <w:lang w:bidi="fa-IR"/>
        </w:rPr>
        <w:t>20%</w:t>
      </w:r>
      <w:r w:rsidRPr="00724811">
        <w:rPr>
          <w:rFonts w:ascii="Times New Roman" w:hAnsi="Times New Roman" w:cs="B Nazanin" w:hint="cs"/>
          <w:sz w:val="28"/>
          <w:szCs w:val="28"/>
          <w:rtl/>
          <w:lang w:bidi="fa-IR"/>
        </w:rPr>
        <w:t xml:space="preserve"> در نواحی روستایی افزایش پیدا کرده است و در نواحی روستایی به میزان سه برابر افزایش یافته است. به طور خلاصه، برنامه</w:t>
      </w:r>
      <w:r w:rsidR="00E22874" w:rsidRPr="00724811">
        <w:rPr>
          <w:rFonts w:ascii="Times New Roman" w:hAnsi="Times New Roman" w:cs="B Nazanin" w:hint="cs"/>
          <w:sz w:val="28"/>
          <w:szCs w:val="28"/>
          <w:rtl/>
          <w:lang w:bidi="fa-IR"/>
        </w:rPr>
        <w:t>‌ها</w:t>
      </w:r>
      <w:r w:rsidRPr="00724811">
        <w:rPr>
          <w:rFonts w:ascii="Times New Roman" w:hAnsi="Times New Roman" w:cs="B Nazanin" w:hint="cs"/>
          <w:sz w:val="28"/>
          <w:szCs w:val="28"/>
          <w:rtl/>
          <w:lang w:bidi="fa-IR"/>
        </w:rPr>
        <w:t xml:space="preserve">ی پیشگیری از </w:t>
      </w:r>
      <w:r w:rsidRPr="00724811">
        <w:rPr>
          <w:rFonts w:ascii="Times New Roman" w:hAnsi="Times New Roman" w:cs="B Nazanin"/>
          <w:sz w:val="28"/>
          <w:szCs w:val="28"/>
          <w:lang w:bidi="fa-IR"/>
        </w:rPr>
        <w:t>CSA</w:t>
      </w:r>
      <w:r w:rsidRPr="00724811">
        <w:rPr>
          <w:rFonts w:ascii="Times New Roman" w:hAnsi="Times New Roman" w:cs="B Nazanin" w:hint="cs"/>
          <w:sz w:val="28"/>
          <w:szCs w:val="28"/>
          <w:rtl/>
          <w:lang w:bidi="fa-IR"/>
        </w:rPr>
        <w:t xml:space="preserve"> در آموزش مدارس، باید قادر باشند که موضوعات قابل توجهی را به کودکان السالوادوری و خانواده</w:t>
      </w:r>
      <w:r w:rsidR="00E22874" w:rsidRPr="00724811">
        <w:rPr>
          <w:rFonts w:ascii="Times New Roman" w:hAnsi="Times New Roman" w:cs="B Nazanin" w:hint="cs"/>
          <w:sz w:val="28"/>
          <w:szCs w:val="28"/>
          <w:rtl/>
          <w:lang w:bidi="fa-IR"/>
        </w:rPr>
        <w:t>‌ها</w:t>
      </w:r>
      <w:r w:rsidRPr="00724811">
        <w:rPr>
          <w:rFonts w:ascii="Times New Roman" w:hAnsi="Times New Roman" w:cs="B Nazanin" w:hint="cs"/>
          <w:sz w:val="28"/>
          <w:szCs w:val="28"/>
          <w:rtl/>
          <w:lang w:bidi="fa-IR"/>
        </w:rPr>
        <w:t>یشان ارائه کنند.</w:t>
      </w:r>
    </w:p>
    <w:p w14:paraId="4D173120" w14:textId="77777777" w:rsidR="003B0EA2" w:rsidRPr="00724811" w:rsidRDefault="003B0EA2" w:rsidP="00724811">
      <w:pPr>
        <w:bidi/>
        <w:spacing w:after="0" w:line="360" w:lineRule="auto"/>
        <w:jc w:val="both"/>
        <w:rPr>
          <w:rFonts w:ascii="Times New Roman" w:hAnsi="Times New Roman" w:cs="B Nazanin"/>
          <w:sz w:val="28"/>
          <w:szCs w:val="28"/>
          <w:rtl/>
          <w:lang w:bidi="fa-IR"/>
        </w:rPr>
      </w:pPr>
      <w:r w:rsidRPr="00724811">
        <w:rPr>
          <w:rFonts w:ascii="Times New Roman" w:hAnsi="Times New Roman" w:cs="B Nazanin" w:hint="cs"/>
          <w:sz w:val="28"/>
          <w:szCs w:val="28"/>
          <w:rtl/>
          <w:lang w:bidi="fa-IR"/>
        </w:rPr>
        <w:t>اگرچه، بسیاری از چالش</w:t>
      </w:r>
      <w:r w:rsidR="00E22874" w:rsidRPr="00724811">
        <w:rPr>
          <w:rFonts w:ascii="Times New Roman" w:hAnsi="Times New Roman" w:cs="B Nazanin" w:hint="cs"/>
          <w:sz w:val="28"/>
          <w:szCs w:val="28"/>
          <w:rtl/>
          <w:lang w:bidi="fa-IR"/>
        </w:rPr>
        <w:t>‌ها</w:t>
      </w:r>
      <w:r w:rsidRPr="00724811">
        <w:rPr>
          <w:rFonts w:ascii="Times New Roman" w:hAnsi="Times New Roman" w:cs="B Nazanin" w:hint="cs"/>
          <w:sz w:val="28"/>
          <w:szCs w:val="28"/>
          <w:rtl/>
          <w:lang w:bidi="fa-IR"/>
        </w:rPr>
        <w:t>ی موجود در برنامه</w:t>
      </w:r>
      <w:r w:rsidR="00E22874" w:rsidRPr="00724811">
        <w:rPr>
          <w:rFonts w:ascii="Times New Roman" w:hAnsi="Times New Roman" w:cs="B Nazanin" w:hint="cs"/>
          <w:sz w:val="28"/>
          <w:szCs w:val="28"/>
          <w:rtl/>
          <w:lang w:bidi="fa-IR"/>
        </w:rPr>
        <w:t>‌ها</w:t>
      </w:r>
      <w:r w:rsidRPr="00724811">
        <w:rPr>
          <w:rFonts w:ascii="Times New Roman" w:hAnsi="Times New Roman" w:cs="B Nazanin" w:hint="cs"/>
          <w:sz w:val="28"/>
          <w:szCs w:val="28"/>
          <w:rtl/>
          <w:lang w:bidi="fa-IR"/>
        </w:rPr>
        <w:t xml:space="preserve">ی پیشگیری </w:t>
      </w:r>
      <w:r w:rsidR="00AE6AF5" w:rsidRPr="00724811">
        <w:rPr>
          <w:rFonts w:ascii="Times New Roman" w:hAnsi="Times New Roman" w:cs="B Nazanin"/>
          <w:sz w:val="28"/>
          <w:szCs w:val="28"/>
          <w:lang w:bidi="fa-IR"/>
        </w:rPr>
        <w:t>CSA</w:t>
      </w:r>
      <w:r w:rsidR="00AE6AF5" w:rsidRPr="00724811">
        <w:rPr>
          <w:rFonts w:ascii="Times New Roman" w:hAnsi="Times New Roman" w:cs="B Nazanin" w:hint="cs"/>
          <w:sz w:val="28"/>
          <w:szCs w:val="28"/>
          <w:rtl/>
          <w:lang w:bidi="fa-IR"/>
        </w:rPr>
        <w:t xml:space="preserve"> در یک کشور با منابع اقتصادی محدود، سیستم قانون گذاری ضعیف و تعداد محدودی از آژانس</w:t>
      </w:r>
      <w:r w:rsidR="00E22874" w:rsidRPr="00724811">
        <w:rPr>
          <w:rFonts w:ascii="Times New Roman" w:hAnsi="Times New Roman" w:cs="B Nazanin" w:hint="cs"/>
          <w:sz w:val="28"/>
          <w:szCs w:val="28"/>
          <w:rtl/>
          <w:lang w:bidi="fa-IR"/>
        </w:rPr>
        <w:t>‌ها</w:t>
      </w:r>
      <w:r w:rsidR="00AE6AF5" w:rsidRPr="00724811">
        <w:rPr>
          <w:rFonts w:ascii="Times New Roman" w:hAnsi="Times New Roman" w:cs="B Nazanin" w:hint="cs"/>
          <w:sz w:val="28"/>
          <w:szCs w:val="28"/>
          <w:rtl/>
          <w:lang w:bidi="fa-IR"/>
        </w:rPr>
        <w:t xml:space="preserve">ی محافظت کودکان مرتبط است. یک موزه کودکان که کودکان در بخشی از برنامه خود در این آموزش شرکت </w:t>
      </w:r>
      <w:r w:rsidR="00E22874" w:rsidRPr="00724811">
        <w:rPr>
          <w:rFonts w:ascii="Times New Roman" w:hAnsi="Times New Roman" w:cs="B Nazanin" w:hint="cs"/>
          <w:sz w:val="28"/>
          <w:szCs w:val="28"/>
          <w:rtl/>
          <w:lang w:bidi="fa-IR"/>
        </w:rPr>
        <w:t>‌می‌</w:t>
      </w:r>
      <w:r w:rsidR="00AE6AF5" w:rsidRPr="00724811">
        <w:rPr>
          <w:rFonts w:ascii="Times New Roman" w:hAnsi="Times New Roman" w:cs="B Nazanin" w:hint="cs"/>
          <w:sz w:val="28"/>
          <w:szCs w:val="28"/>
          <w:rtl/>
          <w:lang w:bidi="fa-IR"/>
        </w:rPr>
        <w:t xml:space="preserve">کنند، جذاب است و هیچ اثر خطرناکی ندارد و </w:t>
      </w:r>
      <w:r w:rsidR="00E22874" w:rsidRPr="00724811">
        <w:rPr>
          <w:rFonts w:ascii="Times New Roman" w:hAnsi="Times New Roman" w:cs="B Nazanin" w:hint="cs"/>
          <w:sz w:val="28"/>
          <w:szCs w:val="28"/>
          <w:rtl/>
          <w:lang w:bidi="fa-IR"/>
        </w:rPr>
        <w:t>‌می‌</w:t>
      </w:r>
      <w:r w:rsidR="00AE6AF5" w:rsidRPr="00724811">
        <w:rPr>
          <w:rFonts w:ascii="Times New Roman" w:hAnsi="Times New Roman" w:cs="B Nazanin" w:hint="cs"/>
          <w:sz w:val="28"/>
          <w:szCs w:val="28"/>
          <w:rtl/>
          <w:lang w:bidi="fa-IR"/>
        </w:rPr>
        <w:t xml:space="preserve">تواند به شیوه ای جالب اطلاعات مربوط به آموزش کودکان را در مدارس ابتدایی ارائه </w:t>
      </w:r>
      <w:r w:rsidR="00E22874" w:rsidRPr="00724811">
        <w:rPr>
          <w:rFonts w:ascii="Times New Roman" w:hAnsi="Times New Roman" w:cs="B Nazanin" w:hint="cs"/>
          <w:sz w:val="28"/>
          <w:szCs w:val="28"/>
          <w:rtl/>
          <w:lang w:bidi="fa-IR"/>
        </w:rPr>
        <w:t>‌می‌</w:t>
      </w:r>
      <w:r w:rsidR="00AE6AF5" w:rsidRPr="00724811">
        <w:rPr>
          <w:rFonts w:ascii="Times New Roman" w:hAnsi="Times New Roman" w:cs="B Nazanin" w:hint="cs"/>
          <w:sz w:val="28"/>
          <w:szCs w:val="28"/>
          <w:rtl/>
          <w:lang w:bidi="fa-IR"/>
        </w:rPr>
        <w:t xml:space="preserve">دهد. هدف ما این بود که تعیین کنیم که این </w:t>
      </w:r>
      <w:r w:rsidR="00AE6AF5" w:rsidRPr="00724811">
        <w:rPr>
          <w:rFonts w:ascii="Times New Roman" w:hAnsi="Times New Roman" w:cs="B Nazanin" w:hint="cs"/>
          <w:sz w:val="28"/>
          <w:szCs w:val="28"/>
          <w:rtl/>
          <w:lang w:bidi="fa-IR"/>
        </w:rPr>
        <w:lastRenderedPageBreak/>
        <w:t>برهم کنش</w:t>
      </w:r>
      <w:r w:rsidR="00E22874" w:rsidRPr="00724811">
        <w:rPr>
          <w:rFonts w:ascii="Times New Roman" w:hAnsi="Times New Roman" w:cs="B Nazanin" w:hint="cs"/>
          <w:sz w:val="28"/>
          <w:szCs w:val="28"/>
          <w:rtl/>
          <w:lang w:bidi="fa-IR"/>
        </w:rPr>
        <w:t>‌ها</w:t>
      </w:r>
      <w:r w:rsidR="00AE6AF5" w:rsidRPr="00724811">
        <w:rPr>
          <w:rFonts w:ascii="Times New Roman" w:hAnsi="Times New Roman" w:cs="B Nazanin" w:hint="cs"/>
          <w:sz w:val="28"/>
          <w:szCs w:val="28"/>
          <w:rtl/>
          <w:lang w:bidi="fa-IR"/>
        </w:rPr>
        <w:t xml:space="preserve">ی آموزشی و اطلاعات موزه </w:t>
      </w:r>
      <w:r w:rsidR="00E22874" w:rsidRPr="00724811">
        <w:rPr>
          <w:rFonts w:ascii="Times New Roman" w:hAnsi="Times New Roman" w:cs="B Nazanin" w:hint="cs"/>
          <w:sz w:val="28"/>
          <w:szCs w:val="28"/>
          <w:rtl/>
          <w:lang w:bidi="fa-IR"/>
        </w:rPr>
        <w:t>‌می‌</w:t>
      </w:r>
      <w:r w:rsidR="00AE6AF5" w:rsidRPr="00724811">
        <w:rPr>
          <w:rFonts w:ascii="Times New Roman" w:hAnsi="Times New Roman" w:cs="B Nazanin" w:hint="cs"/>
          <w:sz w:val="28"/>
          <w:szCs w:val="28"/>
          <w:rtl/>
          <w:lang w:bidi="fa-IR"/>
        </w:rPr>
        <w:t>تواند درباره پیشگیری از تجاوز جنسی آموزش دهد و تاثیر آموزشی زیادی دارد.</w:t>
      </w:r>
    </w:p>
    <w:p w14:paraId="0DC47ADC" w14:textId="77777777" w:rsidR="00AE6AF5" w:rsidRPr="00724811" w:rsidRDefault="00AE6AF5" w:rsidP="00724811">
      <w:pPr>
        <w:bidi/>
        <w:spacing w:after="0" w:line="360" w:lineRule="auto"/>
        <w:jc w:val="both"/>
        <w:rPr>
          <w:rFonts w:ascii="Times New Roman" w:hAnsi="Times New Roman" w:cs="B Nazanin"/>
          <w:b/>
          <w:bCs/>
          <w:sz w:val="28"/>
          <w:szCs w:val="28"/>
          <w:rtl/>
          <w:lang w:bidi="fa-IR"/>
        </w:rPr>
      </w:pPr>
      <w:r w:rsidRPr="00724811">
        <w:rPr>
          <w:rFonts w:ascii="Times New Roman" w:hAnsi="Times New Roman" w:cs="B Nazanin" w:hint="cs"/>
          <w:b/>
          <w:bCs/>
          <w:sz w:val="28"/>
          <w:szCs w:val="28"/>
          <w:rtl/>
          <w:lang w:bidi="fa-IR"/>
        </w:rPr>
        <w:t>هدف</w:t>
      </w:r>
      <w:r w:rsidR="00E22874" w:rsidRPr="00724811">
        <w:rPr>
          <w:rFonts w:ascii="Times New Roman" w:hAnsi="Times New Roman" w:cs="B Nazanin" w:hint="cs"/>
          <w:b/>
          <w:bCs/>
          <w:sz w:val="28"/>
          <w:szCs w:val="28"/>
          <w:rtl/>
          <w:lang w:bidi="fa-IR"/>
        </w:rPr>
        <w:t>‌ها</w:t>
      </w:r>
    </w:p>
    <w:p w14:paraId="45AA026B" w14:textId="77777777" w:rsidR="00AE6AF5" w:rsidRPr="00724811" w:rsidRDefault="00AE6AF5" w:rsidP="00724811">
      <w:pPr>
        <w:bidi/>
        <w:spacing w:after="0" w:line="360" w:lineRule="auto"/>
        <w:jc w:val="both"/>
        <w:rPr>
          <w:rFonts w:ascii="Times New Roman" w:hAnsi="Times New Roman" w:cs="B Nazanin"/>
          <w:sz w:val="28"/>
          <w:szCs w:val="28"/>
          <w:rtl/>
          <w:lang w:bidi="fa-IR"/>
        </w:rPr>
      </w:pPr>
      <w:r w:rsidRPr="00724811">
        <w:rPr>
          <w:rFonts w:ascii="Times New Roman" w:hAnsi="Times New Roman" w:cs="B Nazanin" w:hint="cs"/>
          <w:sz w:val="28"/>
          <w:szCs w:val="28"/>
          <w:rtl/>
          <w:lang w:bidi="fa-IR"/>
        </w:rPr>
        <w:t xml:space="preserve">این پروژه یک ارتباط بین مدرسه </w:t>
      </w:r>
      <w:r w:rsidRPr="00724811">
        <w:rPr>
          <w:rFonts w:ascii="Times New Roman" w:hAnsi="Times New Roman" w:cs="B Nazanin"/>
          <w:sz w:val="28"/>
          <w:szCs w:val="28"/>
          <w:lang w:bidi="fa-IR"/>
        </w:rPr>
        <w:t>Icahn</w:t>
      </w:r>
      <w:r w:rsidRPr="00724811">
        <w:rPr>
          <w:rFonts w:ascii="Times New Roman" w:hAnsi="Times New Roman" w:cs="B Nazanin" w:hint="cs"/>
          <w:sz w:val="28"/>
          <w:szCs w:val="28"/>
          <w:rtl/>
          <w:lang w:bidi="fa-IR"/>
        </w:rPr>
        <w:t xml:space="preserve"> در پزشکی در </w:t>
      </w:r>
      <w:r w:rsidRPr="00724811">
        <w:rPr>
          <w:rFonts w:ascii="Times New Roman" w:hAnsi="Times New Roman" w:cs="B Nazanin"/>
          <w:sz w:val="28"/>
          <w:szCs w:val="28"/>
          <w:lang w:bidi="fa-IR"/>
        </w:rPr>
        <w:t>Mount Sinai</w:t>
      </w:r>
      <w:r w:rsidRPr="00724811">
        <w:rPr>
          <w:rFonts w:ascii="Times New Roman" w:hAnsi="Times New Roman" w:cs="B Nazanin" w:hint="cs"/>
          <w:sz w:val="28"/>
          <w:szCs w:val="28"/>
          <w:rtl/>
          <w:lang w:bidi="fa-IR"/>
        </w:rPr>
        <w:t xml:space="preserve"> و مرکز سلامت عمو</w:t>
      </w:r>
      <w:r w:rsidR="00E22874" w:rsidRPr="00724811">
        <w:rPr>
          <w:rFonts w:ascii="Times New Roman" w:hAnsi="Times New Roman" w:cs="B Nazanin" w:hint="cs"/>
          <w:sz w:val="28"/>
          <w:szCs w:val="28"/>
          <w:rtl/>
          <w:lang w:bidi="fa-IR"/>
        </w:rPr>
        <w:t>‌می‌</w:t>
      </w:r>
      <w:r w:rsidRPr="00724811">
        <w:rPr>
          <w:rFonts w:ascii="Times New Roman" w:hAnsi="Times New Roman" w:cs="B Nazanin" w:hint="cs"/>
          <w:sz w:val="28"/>
          <w:szCs w:val="28"/>
          <w:rtl/>
          <w:lang w:bidi="fa-IR"/>
        </w:rPr>
        <w:t xml:space="preserve">و موزه </w:t>
      </w:r>
      <w:r w:rsidRPr="00724811">
        <w:rPr>
          <w:rFonts w:ascii="Times New Roman" w:hAnsi="Times New Roman" w:cs="B Nazanin"/>
          <w:sz w:val="28"/>
          <w:szCs w:val="28"/>
          <w:lang w:bidi="fa-IR"/>
        </w:rPr>
        <w:t>Tin Marin</w:t>
      </w:r>
      <w:r w:rsidRPr="00724811">
        <w:rPr>
          <w:rFonts w:ascii="Times New Roman" w:hAnsi="Times New Roman" w:cs="B Nazanin" w:hint="cs"/>
          <w:sz w:val="28"/>
          <w:szCs w:val="28"/>
          <w:rtl/>
          <w:lang w:bidi="fa-IR"/>
        </w:rPr>
        <w:t xml:space="preserve"> برای کودکان در </w:t>
      </w:r>
      <w:r w:rsidRPr="00724811">
        <w:rPr>
          <w:rFonts w:ascii="Times New Roman" w:hAnsi="Times New Roman" w:cs="B Nazanin"/>
          <w:sz w:val="28"/>
          <w:szCs w:val="28"/>
          <w:lang w:bidi="fa-IR"/>
        </w:rPr>
        <w:t>San Salvador</w:t>
      </w:r>
      <w:r w:rsidRPr="00724811">
        <w:rPr>
          <w:rFonts w:ascii="Times New Roman" w:hAnsi="Times New Roman" w:cs="B Nazanin" w:hint="cs"/>
          <w:sz w:val="28"/>
          <w:szCs w:val="28"/>
          <w:rtl/>
          <w:lang w:bidi="fa-IR"/>
        </w:rPr>
        <w:t xml:space="preserve"> در السالوادور انجام شده است. این مطالعه توسط کالج پزشکی </w:t>
      </w:r>
      <w:r w:rsidRPr="00724811">
        <w:rPr>
          <w:rFonts w:ascii="Times New Roman" w:hAnsi="Times New Roman" w:cs="B Nazanin"/>
          <w:sz w:val="28"/>
          <w:szCs w:val="28"/>
          <w:lang w:bidi="fa-IR"/>
        </w:rPr>
        <w:t>Icahn</w:t>
      </w:r>
      <w:r w:rsidRPr="00724811">
        <w:rPr>
          <w:rFonts w:ascii="Times New Roman" w:hAnsi="Times New Roman" w:cs="B Nazanin" w:hint="cs"/>
          <w:sz w:val="28"/>
          <w:szCs w:val="28"/>
          <w:rtl/>
          <w:lang w:bidi="fa-IR"/>
        </w:rPr>
        <w:t xml:space="preserve"> در </w:t>
      </w:r>
      <w:r w:rsidR="0086032E" w:rsidRPr="00724811">
        <w:rPr>
          <w:rFonts w:ascii="Times New Roman" w:hAnsi="Times New Roman" w:cs="B Nazanin"/>
          <w:sz w:val="28"/>
          <w:szCs w:val="28"/>
          <w:lang w:bidi="fa-IR"/>
        </w:rPr>
        <w:t>Mount Sinai</w:t>
      </w:r>
      <w:r w:rsidR="0086032E" w:rsidRPr="00724811">
        <w:rPr>
          <w:rFonts w:ascii="Times New Roman" w:hAnsi="Times New Roman" w:cs="B Nazanin" w:hint="cs"/>
          <w:sz w:val="28"/>
          <w:szCs w:val="28"/>
          <w:rtl/>
          <w:lang w:bidi="fa-IR"/>
        </w:rPr>
        <w:t xml:space="preserve"> تایید شده است. موزه کودکان </w:t>
      </w:r>
      <w:r w:rsidR="0086032E" w:rsidRPr="00724811">
        <w:rPr>
          <w:rFonts w:ascii="Times New Roman" w:hAnsi="Times New Roman" w:cs="B Nazanin"/>
          <w:sz w:val="28"/>
          <w:szCs w:val="28"/>
          <w:lang w:bidi="fa-IR"/>
        </w:rPr>
        <w:t>Tin Marin</w:t>
      </w:r>
      <w:r w:rsidR="0086032E" w:rsidRPr="00724811">
        <w:rPr>
          <w:rFonts w:ascii="Times New Roman" w:hAnsi="Times New Roman" w:cs="B Nazanin" w:hint="cs"/>
          <w:sz w:val="28"/>
          <w:szCs w:val="28"/>
          <w:rtl/>
          <w:lang w:bidi="fa-IR"/>
        </w:rPr>
        <w:t xml:space="preserve"> در همان زمان کتابی درباره </w:t>
      </w:r>
      <w:r w:rsidR="0086032E" w:rsidRPr="00724811">
        <w:rPr>
          <w:rFonts w:ascii="Times New Roman" w:hAnsi="Times New Roman" w:cs="B Nazanin"/>
          <w:sz w:val="28"/>
          <w:szCs w:val="28"/>
          <w:lang w:bidi="fa-IR"/>
        </w:rPr>
        <w:t>CSA</w:t>
      </w:r>
      <w:r w:rsidR="0086032E" w:rsidRPr="00724811">
        <w:rPr>
          <w:rFonts w:ascii="Times New Roman" w:hAnsi="Times New Roman" w:cs="B Nazanin" w:hint="cs"/>
          <w:sz w:val="28"/>
          <w:szCs w:val="28"/>
          <w:rtl/>
          <w:lang w:bidi="fa-IR"/>
        </w:rPr>
        <w:t xml:space="preserve"> به نام </w:t>
      </w:r>
      <w:r w:rsidR="0086032E" w:rsidRPr="00724811">
        <w:rPr>
          <w:rFonts w:ascii="Times New Roman" w:hAnsi="Times New Roman" w:cs="B Nazanin"/>
          <w:sz w:val="28"/>
          <w:szCs w:val="28"/>
          <w:lang w:bidi="fa-IR"/>
        </w:rPr>
        <w:t xml:space="preserve">Mi Cuerpo Me </w:t>
      </w:r>
      <w:proofErr w:type="spellStart"/>
      <w:r w:rsidR="0086032E" w:rsidRPr="00724811">
        <w:rPr>
          <w:rFonts w:ascii="Times New Roman" w:hAnsi="Times New Roman" w:cs="B Nazanin"/>
          <w:sz w:val="28"/>
          <w:szCs w:val="28"/>
          <w:lang w:bidi="fa-IR"/>
        </w:rPr>
        <w:t>Pretence</w:t>
      </w:r>
      <w:proofErr w:type="spellEnd"/>
      <w:r w:rsidR="0086032E" w:rsidRPr="00724811">
        <w:rPr>
          <w:rFonts w:ascii="Times New Roman" w:hAnsi="Times New Roman" w:cs="B Nazanin"/>
          <w:sz w:val="28"/>
          <w:szCs w:val="28"/>
          <w:lang w:bidi="fa-IR"/>
        </w:rPr>
        <w:t xml:space="preserve"> a Mi</w:t>
      </w:r>
      <w:r w:rsidR="0086032E" w:rsidRPr="00724811">
        <w:rPr>
          <w:rFonts w:ascii="Times New Roman" w:hAnsi="Times New Roman" w:cs="B Nazanin" w:hint="cs"/>
          <w:sz w:val="28"/>
          <w:szCs w:val="28"/>
          <w:rtl/>
          <w:lang w:bidi="fa-IR"/>
        </w:rPr>
        <w:t xml:space="preserve"> منتشر کرده است که حاوی موضوعاتی پیرامون مالکیت جسم، انواع تماس</w:t>
      </w:r>
      <w:r w:rsidR="00E22874" w:rsidRPr="00724811">
        <w:rPr>
          <w:rFonts w:ascii="Times New Roman" w:hAnsi="Times New Roman" w:cs="B Nazanin" w:hint="cs"/>
          <w:sz w:val="28"/>
          <w:szCs w:val="28"/>
          <w:rtl/>
          <w:lang w:bidi="fa-IR"/>
        </w:rPr>
        <w:t>‌ها</w:t>
      </w:r>
      <w:r w:rsidR="0086032E" w:rsidRPr="00724811">
        <w:rPr>
          <w:rFonts w:ascii="Times New Roman" w:hAnsi="Times New Roman" w:cs="B Nazanin" w:hint="cs"/>
          <w:sz w:val="28"/>
          <w:szCs w:val="28"/>
          <w:rtl/>
          <w:lang w:bidi="fa-IR"/>
        </w:rPr>
        <w:t xml:space="preserve">ی نامناسب و فرار و رفتارهای گزارش تعرض است. این ارائه بخشی از کمپینی است که کودکان را درباره  </w:t>
      </w:r>
      <w:r w:rsidR="0086032E" w:rsidRPr="00724811">
        <w:rPr>
          <w:rFonts w:ascii="Times New Roman" w:hAnsi="Times New Roman" w:cs="B Nazanin"/>
          <w:sz w:val="28"/>
          <w:szCs w:val="28"/>
          <w:lang w:bidi="fa-IR"/>
        </w:rPr>
        <w:t>CSA</w:t>
      </w:r>
      <w:r w:rsidR="0086032E" w:rsidRPr="00724811">
        <w:rPr>
          <w:rFonts w:ascii="Times New Roman" w:hAnsi="Times New Roman" w:cs="B Nazanin" w:hint="cs"/>
          <w:sz w:val="28"/>
          <w:szCs w:val="28"/>
          <w:rtl/>
          <w:lang w:bidi="fa-IR"/>
        </w:rPr>
        <w:t xml:space="preserve"> توسط دولت السالوادور و بسیاری از سازمان</w:t>
      </w:r>
      <w:r w:rsidR="00E22874" w:rsidRPr="00724811">
        <w:rPr>
          <w:rFonts w:ascii="Times New Roman" w:hAnsi="Times New Roman" w:cs="B Nazanin" w:hint="cs"/>
          <w:sz w:val="28"/>
          <w:szCs w:val="28"/>
          <w:rtl/>
          <w:lang w:bidi="fa-IR"/>
        </w:rPr>
        <w:t>‌ها</w:t>
      </w:r>
      <w:r w:rsidR="0086032E" w:rsidRPr="00724811">
        <w:rPr>
          <w:rFonts w:ascii="Times New Roman" w:hAnsi="Times New Roman" w:cs="B Nazanin" w:hint="cs"/>
          <w:sz w:val="28"/>
          <w:szCs w:val="28"/>
          <w:rtl/>
          <w:lang w:bidi="fa-IR"/>
        </w:rPr>
        <w:t xml:space="preserve">ی غیردولتی آموزش </w:t>
      </w:r>
      <w:r w:rsidR="00E22874" w:rsidRPr="00724811">
        <w:rPr>
          <w:rFonts w:ascii="Times New Roman" w:hAnsi="Times New Roman" w:cs="B Nazanin" w:hint="cs"/>
          <w:sz w:val="28"/>
          <w:szCs w:val="28"/>
          <w:rtl/>
          <w:lang w:bidi="fa-IR"/>
        </w:rPr>
        <w:t>‌می‌</w:t>
      </w:r>
      <w:r w:rsidR="0086032E" w:rsidRPr="00724811">
        <w:rPr>
          <w:rFonts w:ascii="Times New Roman" w:hAnsi="Times New Roman" w:cs="B Nazanin" w:hint="cs"/>
          <w:sz w:val="28"/>
          <w:szCs w:val="28"/>
          <w:rtl/>
          <w:lang w:bidi="fa-IR"/>
        </w:rPr>
        <w:t xml:space="preserve">دهد. این پروژه مشارکتی است و کودکان در طی آن مشاهده </w:t>
      </w:r>
      <w:r w:rsidR="00E22874" w:rsidRPr="00724811">
        <w:rPr>
          <w:rFonts w:ascii="Times New Roman" w:hAnsi="Times New Roman" w:cs="B Nazanin" w:hint="cs"/>
          <w:sz w:val="28"/>
          <w:szCs w:val="28"/>
          <w:rtl/>
          <w:lang w:bidi="fa-IR"/>
        </w:rPr>
        <w:t>‌می‌</w:t>
      </w:r>
      <w:r w:rsidR="0086032E" w:rsidRPr="00724811">
        <w:rPr>
          <w:rFonts w:ascii="Times New Roman" w:hAnsi="Times New Roman" w:cs="B Nazanin" w:hint="cs"/>
          <w:sz w:val="28"/>
          <w:szCs w:val="28"/>
          <w:rtl/>
          <w:lang w:bidi="fa-IR"/>
        </w:rPr>
        <w:t xml:space="preserve">کنند و درباره ویدئویی که توسط گروه آموزشی موزه ارائه شده است، بحث </w:t>
      </w:r>
      <w:r w:rsidR="00E22874" w:rsidRPr="00724811">
        <w:rPr>
          <w:rFonts w:ascii="Times New Roman" w:hAnsi="Times New Roman" w:cs="B Nazanin" w:hint="cs"/>
          <w:sz w:val="28"/>
          <w:szCs w:val="28"/>
          <w:rtl/>
          <w:lang w:bidi="fa-IR"/>
        </w:rPr>
        <w:t>‌می‌</w:t>
      </w:r>
      <w:r w:rsidR="0086032E" w:rsidRPr="00724811">
        <w:rPr>
          <w:rFonts w:ascii="Times New Roman" w:hAnsi="Times New Roman" w:cs="B Nazanin" w:hint="cs"/>
          <w:sz w:val="28"/>
          <w:szCs w:val="28"/>
          <w:rtl/>
          <w:lang w:bidi="fa-IR"/>
        </w:rPr>
        <w:t>کنند.</w:t>
      </w:r>
    </w:p>
    <w:p w14:paraId="262B9B10" w14:textId="77777777" w:rsidR="0086032E" w:rsidRPr="00724811" w:rsidRDefault="0086032E" w:rsidP="00724811">
      <w:pPr>
        <w:bidi/>
        <w:spacing w:after="0" w:line="360" w:lineRule="auto"/>
        <w:jc w:val="both"/>
        <w:rPr>
          <w:rFonts w:ascii="Times New Roman" w:hAnsi="Times New Roman" w:cs="B Nazanin"/>
          <w:sz w:val="28"/>
          <w:szCs w:val="28"/>
          <w:rtl/>
          <w:lang w:bidi="fa-IR"/>
        </w:rPr>
      </w:pPr>
      <w:r w:rsidRPr="00724811">
        <w:rPr>
          <w:rFonts w:ascii="Times New Roman" w:hAnsi="Times New Roman" w:cs="B Nazanin" w:hint="cs"/>
          <w:sz w:val="28"/>
          <w:szCs w:val="28"/>
          <w:rtl/>
          <w:lang w:bidi="fa-IR"/>
        </w:rPr>
        <w:t xml:space="preserve">برای تعیین دانش کودکان درباره محافظت از </w:t>
      </w:r>
      <w:r w:rsidRPr="00724811">
        <w:rPr>
          <w:rFonts w:ascii="Times New Roman" w:hAnsi="Times New Roman" w:cs="B Nazanin"/>
          <w:sz w:val="28"/>
          <w:szCs w:val="28"/>
          <w:lang w:bidi="fa-IR"/>
        </w:rPr>
        <w:t>CSA</w:t>
      </w:r>
      <w:r w:rsidRPr="00724811">
        <w:rPr>
          <w:rFonts w:ascii="Times New Roman" w:hAnsi="Times New Roman" w:cs="B Nazanin" w:hint="cs"/>
          <w:sz w:val="28"/>
          <w:szCs w:val="28"/>
          <w:rtl/>
          <w:lang w:bidi="fa-IR"/>
        </w:rPr>
        <w:t>، یک پرسش نامه بین ۱۸۹ دانش آموز توزیع شد قبل از اینکه به موزه وارد شوند و هم چنین بین ۵۹ دانش آموز مختلف بعد از ترک موزه توزیع شد. از والدین خواسته شده که قبل از ورود فرزندانشان به موزه پرس</w:t>
      </w:r>
      <w:r w:rsidR="005F6896" w:rsidRPr="00724811">
        <w:rPr>
          <w:rFonts w:ascii="Times New Roman" w:hAnsi="Times New Roman" w:cs="B Nazanin" w:hint="cs"/>
          <w:sz w:val="28"/>
          <w:szCs w:val="28"/>
          <w:rtl/>
          <w:lang w:bidi="fa-IR"/>
        </w:rPr>
        <w:t>ش نامه را پر کنند و بعد از خروج از موزه این کار را انجام ندهند. پرسش نامه حاوی دو پرسش اصلی بود(جدول ۱ را برای پروفایل</w:t>
      </w:r>
      <w:r w:rsidR="00E22874" w:rsidRPr="00724811">
        <w:rPr>
          <w:rFonts w:ascii="Times New Roman" w:hAnsi="Times New Roman" w:cs="B Nazanin" w:hint="cs"/>
          <w:sz w:val="28"/>
          <w:szCs w:val="28"/>
          <w:rtl/>
          <w:lang w:bidi="fa-IR"/>
        </w:rPr>
        <w:t>‌ها</w:t>
      </w:r>
      <w:r w:rsidR="005F6896" w:rsidRPr="00724811">
        <w:rPr>
          <w:rFonts w:ascii="Times New Roman" w:hAnsi="Times New Roman" w:cs="B Nazanin" w:hint="cs"/>
          <w:sz w:val="28"/>
          <w:szCs w:val="28"/>
          <w:rtl/>
          <w:lang w:bidi="fa-IR"/>
        </w:rPr>
        <w:t>ی اجتماعی شرکت کننده</w:t>
      </w:r>
      <w:r w:rsidR="00E22874" w:rsidRPr="00724811">
        <w:rPr>
          <w:rFonts w:ascii="Times New Roman" w:hAnsi="Times New Roman" w:cs="B Nazanin" w:hint="cs"/>
          <w:sz w:val="28"/>
          <w:szCs w:val="28"/>
          <w:rtl/>
          <w:lang w:bidi="fa-IR"/>
        </w:rPr>
        <w:t>‌ها</w:t>
      </w:r>
      <w:r w:rsidR="005F6896" w:rsidRPr="00724811">
        <w:rPr>
          <w:rFonts w:ascii="Times New Roman" w:hAnsi="Times New Roman" w:cs="B Nazanin" w:hint="cs"/>
          <w:sz w:val="28"/>
          <w:szCs w:val="28"/>
          <w:rtl/>
          <w:lang w:bidi="fa-IR"/>
        </w:rPr>
        <w:t xml:space="preserve"> بررسی کنید) و پنج پرسش چند گزینه ای دارد که پاسخ</w:t>
      </w:r>
      <w:r w:rsidR="00E22874" w:rsidRPr="00724811">
        <w:rPr>
          <w:rFonts w:ascii="Times New Roman" w:hAnsi="Times New Roman" w:cs="B Nazanin" w:hint="cs"/>
          <w:sz w:val="28"/>
          <w:szCs w:val="28"/>
          <w:rtl/>
          <w:lang w:bidi="fa-IR"/>
        </w:rPr>
        <w:t>‌ها</w:t>
      </w:r>
      <w:r w:rsidR="005F6896" w:rsidRPr="00724811">
        <w:rPr>
          <w:rFonts w:ascii="Times New Roman" w:hAnsi="Times New Roman" w:cs="B Nazanin" w:hint="cs"/>
          <w:sz w:val="28"/>
          <w:szCs w:val="28"/>
          <w:rtl/>
          <w:lang w:bidi="fa-IR"/>
        </w:rPr>
        <w:t>ی آن</w:t>
      </w:r>
      <w:r w:rsidR="00E22874" w:rsidRPr="00724811">
        <w:rPr>
          <w:rFonts w:ascii="Times New Roman" w:hAnsi="Times New Roman" w:cs="B Nazanin" w:hint="cs"/>
          <w:sz w:val="28"/>
          <w:szCs w:val="28"/>
          <w:rtl/>
          <w:lang w:bidi="fa-IR"/>
        </w:rPr>
        <w:t>‌ها</w:t>
      </w:r>
      <w:r w:rsidR="005F6896" w:rsidRPr="00724811">
        <w:rPr>
          <w:rFonts w:ascii="Times New Roman" w:hAnsi="Times New Roman" w:cs="B Nazanin" w:hint="cs"/>
          <w:sz w:val="28"/>
          <w:szCs w:val="28"/>
          <w:rtl/>
          <w:lang w:bidi="fa-IR"/>
        </w:rPr>
        <w:t xml:space="preserve"> در نتایج بررسی </w:t>
      </w:r>
      <w:r w:rsidR="00E22874" w:rsidRPr="00724811">
        <w:rPr>
          <w:rFonts w:ascii="Times New Roman" w:hAnsi="Times New Roman" w:cs="B Nazanin" w:hint="cs"/>
          <w:sz w:val="28"/>
          <w:szCs w:val="28"/>
          <w:rtl/>
          <w:lang w:bidi="fa-IR"/>
        </w:rPr>
        <w:t>‌می‌</w:t>
      </w:r>
      <w:r w:rsidR="005F6896" w:rsidRPr="00724811">
        <w:rPr>
          <w:rFonts w:ascii="Times New Roman" w:hAnsi="Times New Roman" w:cs="B Nazanin" w:hint="cs"/>
          <w:sz w:val="28"/>
          <w:szCs w:val="28"/>
          <w:rtl/>
          <w:lang w:bidi="fa-IR"/>
        </w:rPr>
        <w:t>شود( جدول ۲ را برای ۵ پرسش ببینید).</w:t>
      </w:r>
    </w:p>
    <w:p w14:paraId="71E886A2" w14:textId="77777777" w:rsidR="005F6896" w:rsidRPr="00724811" w:rsidRDefault="005F6896" w:rsidP="00724811">
      <w:pPr>
        <w:bidi/>
        <w:spacing w:after="0" w:line="360" w:lineRule="auto"/>
        <w:jc w:val="center"/>
        <w:rPr>
          <w:rFonts w:ascii="Times New Roman" w:hAnsi="Times New Roman" w:cs="B Nazanin"/>
          <w:sz w:val="28"/>
          <w:szCs w:val="28"/>
          <w:rtl/>
          <w:lang w:bidi="fa-IR"/>
        </w:rPr>
      </w:pPr>
      <w:r w:rsidRPr="00724811">
        <w:rPr>
          <w:rFonts w:ascii="Times New Roman" w:hAnsi="Times New Roman" w:cs="B Nazanin" w:hint="cs"/>
          <w:noProof/>
          <w:sz w:val="28"/>
          <w:szCs w:val="28"/>
          <w:rtl/>
          <w:lang w:bidi="fa-IR"/>
        </w:rPr>
        <w:drawing>
          <wp:inline distT="0" distB="0" distL="0" distR="0" wp14:anchorId="073D6A2B" wp14:editId="5A1EBB2E">
            <wp:extent cx="4905375" cy="2428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5375" cy="2428875"/>
                    </a:xfrm>
                    <a:prstGeom prst="rect">
                      <a:avLst/>
                    </a:prstGeom>
                    <a:noFill/>
                    <a:ln>
                      <a:noFill/>
                    </a:ln>
                  </pic:spPr>
                </pic:pic>
              </a:graphicData>
            </a:graphic>
          </wp:inline>
        </w:drawing>
      </w:r>
    </w:p>
    <w:p w14:paraId="0081DC2F" w14:textId="77777777" w:rsidR="005F6896" w:rsidRPr="00724811" w:rsidRDefault="005F6896" w:rsidP="00724811">
      <w:pPr>
        <w:bidi/>
        <w:spacing w:after="0" w:line="360" w:lineRule="auto"/>
        <w:jc w:val="center"/>
        <w:rPr>
          <w:rFonts w:ascii="Times New Roman" w:hAnsi="Times New Roman" w:cs="B Nazanin"/>
          <w:sz w:val="28"/>
          <w:szCs w:val="28"/>
          <w:rtl/>
          <w:lang w:bidi="fa-IR"/>
        </w:rPr>
      </w:pPr>
      <w:r w:rsidRPr="00724811">
        <w:rPr>
          <w:rFonts w:ascii="Times New Roman" w:hAnsi="Times New Roman" w:cs="B Nazanin" w:hint="cs"/>
          <w:sz w:val="28"/>
          <w:szCs w:val="28"/>
          <w:rtl/>
          <w:lang w:bidi="fa-IR"/>
        </w:rPr>
        <w:lastRenderedPageBreak/>
        <w:t>جدول ۱. پروفایل اجتماعی دموگرافی پاسخ دهنده</w:t>
      </w:r>
      <w:r w:rsidR="00E22874" w:rsidRPr="00724811">
        <w:rPr>
          <w:rFonts w:ascii="Times New Roman" w:hAnsi="Times New Roman" w:cs="B Nazanin" w:hint="cs"/>
          <w:sz w:val="28"/>
          <w:szCs w:val="28"/>
          <w:rtl/>
          <w:lang w:bidi="fa-IR"/>
        </w:rPr>
        <w:t>‌ها</w:t>
      </w:r>
    </w:p>
    <w:p w14:paraId="10E896C6" w14:textId="77777777" w:rsidR="005F6896" w:rsidRPr="00724811" w:rsidRDefault="005F6896" w:rsidP="00724811">
      <w:pPr>
        <w:bidi/>
        <w:spacing w:after="0" w:line="360" w:lineRule="auto"/>
        <w:jc w:val="center"/>
        <w:rPr>
          <w:rFonts w:ascii="Times New Roman" w:hAnsi="Times New Roman" w:cs="B Nazanin"/>
          <w:sz w:val="28"/>
          <w:szCs w:val="28"/>
          <w:rtl/>
          <w:lang w:bidi="fa-IR"/>
        </w:rPr>
      </w:pPr>
      <w:r w:rsidRPr="00724811">
        <w:rPr>
          <w:rFonts w:ascii="Times New Roman" w:hAnsi="Times New Roman" w:cs="B Nazanin"/>
          <w:noProof/>
          <w:sz w:val="28"/>
          <w:szCs w:val="28"/>
          <w:rtl/>
          <w:lang w:bidi="fa-IR"/>
        </w:rPr>
        <w:drawing>
          <wp:inline distT="0" distB="0" distL="0" distR="0" wp14:anchorId="67FFB016" wp14:editId="57132B7C">
            <wp:extent cx="5943600" cy="3566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14:paraId="45ECD70A" w14:textId="77777777" w:rsidR="005F6896" w:rsidRDefault="005F6896" w:rsidP="00724811">
      <w:pPr>
        <w:bidi/>
        <w:spacing w:after="0" w:line="360" w:lineRule="auto"/>
        <w:jc w:val="center"/>
        <w:rPr>
          <w:rFonts w:ascii="Times New Roman" w:hAnsi="Times New Roman" w:cs="B Nazanin"/>
          <w:sz w:val="28"/>
          <w:szCs w:val="28"/>
          <w:rtl/>
          <w:lang w:bidi="fa-IR"/>
        </w:rPr>
      </w:pPr>
      <w:r w:rsidRPr="00724811">
        <w:rPr>
          <w:rFonts w:ascii="Times New Roman" w:hAnsi="Times New Roman" w:cs="B Nazanin" w:hint="cs"/>
          <w:sz w:val="28"/>
          <w:szCs w:val="28"/>
          <w:rtl/>
          <w:lang w:bidi="fa-IR"/>
        </w:rPr>
        <w:t>جدول ۲. پاسخ کودکان به پرسش</w:t>
      </w:r>
      <w:r w:rsidR="00E22874" w:rsidRPr="00724811">
        <w:rPr>
          <w:rFonts w:ascii="Times New Roman" w:hAnsi="Times New Roman" w:cs="B Nazanin" w:hint="cs"/>
          <w:sz w:val="28"/>
          <w:szCs w:val="28"/>
          <w:rtl/>
          <w:lang w:bidi="fa-IR"/>
        </w:rPr>
        <w:t>‌ها</w:t>
      </w:r>
      <w:r w:rsidRPr="00724811">
        <w:rPr>
          <w:rFonts w:ascii="Times New Roman" w:hAnsi="Times New Roman" w:cs="B Nazanin" w:hint="cs"/>
          <w:sz w:val="28"/>
          <w:szCs w:val="28"/>
          <w:rtl/>
          <w:lang w:bidi="fa-IR"/>
        </w:rPr>
        <w:t xml:space="preserve">ی دانشی قبل و بعد از ملاقات موزه و مقیاس </w:t>
      </w:r>
      <w:r w:rsidRPr="00724811">
        <w:rPr>
          <w:rFonts w:ascii="Times New Roman" w:hAnsi="Times New Roman" w:cs="B Nazanin"/>
          <w:sz w:val="28"/>
          <w:szCs w:val="28"/>
          <w:lang w:bidi="fa-IR"/>
        </w:rPr>
        <w:t>P</w:t>
      </w:r>
      <w:r w:rsidRPr="00724811">
        <w:rPr>
          <w:rFonts w:ascii="Times New Roman" w:hAnsi="Times New Roman" w:cs="B Nazanin" w:hint="cs"/>
          <w:sz w:val="28"/>
          <w:szCs w:val="28"/>
          <w:rtl/>
          <w:lang w:bidi="fa-IR"/>
        </w:rPr>
        <w:t xml:space="preserve"> برای پاسخ</w:t>
      </w:r>
      <w:r w:rsidR="00E22874" w:rsidRPr="00724811">
        <w:rPr>
          <w:rFonts w:ascii="Times New Roman" w:hAnsi="Times New Roman" w:cs="B Nazanin" w:hint="cs"/>
          <w:sz w:val="28"/>
          <w:szCs w:val="28"/>
          <w:rtl/>
          <w:lang w:bidi="fa-IR"/>
        </w:rPr>
        <w:t>‌ها</w:t>
      </w:r>
      <w:r w:rsidRPr="00724811">
        <w:rPr>
          <w:rFonts w:ascii="Times New Roman" w:hAnsi="Times New Roman" w:cs="B Nazanin" w:hint="cs"/>
          <w:sz w:val="28"/>
          <w:szCs w:val="28"/>
          <w:rtl/>
          <w:lang w:bidi="fa-IR"/>
        </w:rPr>
        <w:t>ی درست.</w:t>
      </w:r>
    </w:p>
    <w:p w14:paraId="2A0266F3" w14:textId="77777777" w:rsidR="00724811" w:rsidRPr="00724811" w:rsidRDefault="00724811" w:rsidP="00724811">
      <w:pPr>
        <w:bidi/>
        <w:spacing w:after="0" w:line="360" w:lineRule="auto"/>
        <w:jc w:val="center"/>
        <w:rPr>
          <w:rFonts w:ascii="Times New Roman" w:hAnsi="Times New Roman" w:cs="B Nazanin"/>
          <w:sz w:val="28"/>
          <w:szCs w:val="28"/>
          <w:rtl/>
          <w:lang w:bidi="fa-IR"/>
        </w:rPr>
      </w:pPr>
    </w:p>
    <w:p w14:paraId="39343F03" w14:textId="77777777" w:rsidR="005F6896" w:rsidRPr="00724811" w:rsidRDefault="005F6896" w:rsidP="00724811">
      <w:pPr>
        <w:bidi/>
        <w:spacing w:after="0" w:line="360" w:lineRule="auto"/>
        <w:jc w:val="both"/>
        <w:rPr>
          <w:rFonts w:ascii="Times New Roman" w:hAnsi="Times New Roman" w:cs="B Nazanin"/>
          <w:sz w:val="28"/>
          <w:szCs w:val="28"/>
          <w:rtl/>
          <w:lang w:bidi="fa-IR"/>
        </w:rPr>
      </w:pPr>
      <w:r w:rsidRPr="00724811">
        <w:rPr>
          <w:rFonts w:ascii="Times New Roman" w:hAnsi="Times New Roman" w:cs="B Nazanin" w:hint="cs"/>
          <w:sz w:val="28"/>
          <w:szCs w:val="28"/>
          <w:rtl/>
          <w:lang w:bidi="fa-IR"/>
        </w:rPr>
        <w:t>پرسش نامه به اسپانیایی ترجمه شده است و سپس توسط سه فرد بو</w:t>
      </w:r>
      <w:r w:rsidR="00E22874" w:rsidRPr="00724811">
        <w:rPr>
          <w:rFonts w:ascii="Times New Roman" w:hAnsi="Times New Roman" w:cs="B Nazanin" w:hint="cs"/>
          <w:sz w:val="28"/>
          <w:szCs w:val="28"/>
          <w:rtl/>
          <w:lang w:bidi="fa-IR"/>
        </w:rPr>
        <w:t>‌می‌</w:t>
      </w:r>
      <w:r w:rsidRPr="00724811">
        <w:rPr>
          <w:rFonts w:ascii="Times New Roman" w:hAnsi="Times New Roman" w:cs="B Nazanin" w:hint="cs"/>
          <w:sz w:val="28"/>
          <w:szCs w:val="28"/>
          <w:rtl/>
          <w:lang w:bidi="fa-IR"/>
        </w:rPr>
        <w:t>اسپانیایی ترجمه و تصحیح شده است. فقط ۱ ناظر پرسش نامه</w:t>
      </w:r>
      <w:r w:rsidR="00E22874" w:rsidRPr="00724811">
        <w:rPr>
          <w:rFonts w:ascii="Times New Roman" w:hAnsi="Times New Roman" w:cs="B Nazanin" w:hint="cs"/>
          <w:sz w:val="28"/>
          <w:szCs w:val="28"/>
          <w:rtl/>
          <w:lang w:bidi="fa-IR"/>
        </w:rPr>
        <w:t>‌ها</w:t>
      </w:r>
      <w:r w:rsidRPr="00724811">
        <w:rPr>
          <w:rFonts w:ascii="Times New Roman" w:hAnsi="Times New Roman" w:cs="B Nazanin" w:hint="cs"/>
          <w:sz w:val="28"/>
          <w:szCs w:val="28"/>
          <w:rtl/>
          <w:lang w:bidi="fa-IR"/>
        </w:rPr>
        <w:t xml:space="preserve"> را توزیع کرده است. کودکان و والدینشان به این ناظر اصلی نزدیک هستند و توضیحات زبانی حداقل از یک والد دربافت شده است. سوالات سپس برای همه کودکان به اسپانیایی خوانده شده است و کودکان دور پاسخ</w:t>
      </w:r>
      <w:r w:rsidR="00E22874" w:rsidRPr="00724811">
        <w:rPr>
          <w:rFonts w:ascii="Times New Roman" w:hAnsi="Times New Roman" w:cs="B Nazanin" w:hint="cs"/>
          <w:sz w:val="28"/>
          <w:szCs w:val="28"/>
          <w:rtl/>
          <w:lang w:bidi="fa-IR"/>
        </w:rPr>
        <w:t>‌ها</w:t>
      </w:r>
      <w:r w:rsidRPr="00724811">
        <w:rPr>
          <w:rFonts w:ascii="Times New Roman" w:hAnsi="Times New Roman" w:cs="B Nazanin" w:hint="cs"/>
          <w:sz w:val="28"/>
          <w:szCs w:val="28"/>
          <w:rtl/>
          <w:lang w:bidi="fa-IR"/>
        </w:rPr>
        <w:t>ی مورد نظر خود دایره کشیده اند. برای ارزیابی بیشتر این که کودکام دوبار ارزیابی نشده باشند، از آن</w:t>
      </w:r>
      <w:r w:rsidR="00E22874" w:rsidRPr="00724811">
        <w:rPr>
          <w:rFonts w:ascii="Times New Roman" w:hAnsi="Times New Roman" w:cs="B Nazanin" w:hint="cs"/>
          <w:sz w:val="28"/>
          <w:szCs w:val="28"/>
          <w:rtl/>
          <w:lang w:bidi="fa-IR"/>
        </w:rPr>
        <w:t>‌ها</w:t>
      </w:r>
      <w:r w:rsidRPr="00724811">
        <w:rPr>
          <w:rFonts w:ascii="Times New Roman" w:hAnsi="Times New Roman" w:cs="B Nazanin" w:hint="cs"/>
          <w:sz w:val="28"/>
          <w:szCs w:val="28"/>
          <w:rtl/>
          <w:lang w:bidi="fa-IR"/>
        </w:rPr>
        <w:t xml:space="preserve"> پرسیده شد که آیا قبلا </w:t>
      </w:r>
      <w:r w:rsidR="0034799E" w:rsidRPr="00724811">
        <w:rPr>
          <w:rFonts w:ascii="Times New Roman" w:hAnsi="Times New Roman" w:cs="B Nazanin" w:hint="cs"/>
          <w:sz w:val="28"/>
          <w:szCs w:val="28"/>
          <w:rtl/>
          <w:lang w:bidi="fa-IR"/>
        </w:rPr>
        <w:t>این پرسش نامه را پر کرده اند و آیا این برنامه را در طی یک سال گذشته دیده اند یا خیر.</w:t>
      </w:r>
    </w:p>
    <w:p w14:paraId="24621B8D" w14:textId="77777777" w:rsidR="0034799E" w:rsidRPr="00724811" w:rsidRDefault="0034799E" w:rsidP="00724811">
      <w:pPr>
        <w:bidi/>
        <w:spacing w:after="0" w:line="360" w:lineRule="auto"/>
        <w:jc w:val="both"/>
        <w:rPr>
          <w:rFonts w:ascii="Times New Roman" w:hAnsi="Times New Roman" w:cs="B Nazanin"/>
          <w:b/>
          <w:bCs/>
          <w:sz w:val="28"/>
          <w:szCs w:val="28"/>
          <w:rtl/>
          <w:lang w:bidi="fa-IR"/>
        </w:rPr>
      </w:pPr>
      <w:r w:rsidRPr="00724811">
        <w:rPr>
          <w:rFonts w:ascii="Times New Roman" w:hAnsi="Times New Roman" w:cs="B Nazanin" w:hint="cs"/>
          <w:b/>
          <w:bCs/>
          <w:sz w:val="28"/>
          <w:szCs w:val="28"/>
          <w:rtl/>
          <w:lang w:bidi="fa-IR"/>
        </w:rPr>
        <w:t>یافته</w:t>
      </w:r>
      <w:r w:rsidR="00E22874" w:rsidRPr="00724811">
        <w:rPr>
          <w:rFonts w:ascii="Times New Roman" w:hAnsi="Times New Roman" w:cs="B Nazanin" w:hint="cs"/>
          <w:b/>
          <w:bCs/>
          <w:sz w:val="28"/>
          <w:szCs w:val="28"/>
          <w:rtl/>
          <w:lang w:bidi="fa-IR"/>
        </w:rPr>
        <w:t>‌ها</w:t>
      </w:r>
    </w:p>
    <w:p w14:paraId="62C7B24F" w14:textId="77777777" w:rsidR="0034799E" w:rsidRPr="00724811" w:rsidRDefault="0034799E" w:rsidP="00724811">
      <w:pPr>
        <w:bidi/>
        <w:spacing w:after="0" w:line="360" w:lineRule="auto"/>
        <w:jc w:val="both"/>
        <w:rPr>
          <w:rFonts w:ascii="Times New Roman" w:hAnsi="Times New Roman" w:cs="B Nazanin"/>
          <w:sz w:val="28"/>
          <w:szCs w:val="28"/>
          <w:rtl/>
          <w:lang w:bidi="fa-IR"/>
        </w:rPr>
      </w:pPr>
      <w:r w:rsidRPr="00724811">
        <w:rPr>
          <w:rFonts w:ascii="Times New Roman" w:hAnsi="Times New Roman" w:cs="B Nazanin" w:hint="cs"/>
          <w:sz w:val="28"/>
          <w:szCs w:val="28"/>
          <w:rtl/>
          <w:lang w:bidi="fa-IR"/>
        </w:rPr>
        <w:t>در کل ۲۴۸ کودک پرسش نامه را پر کرده اند. در بین آن</w:t>
      </w:r>
      <w:r w:rsidR="00E22874" w:rsidRPr="00724811">
        <w:rPr>
          <w:rFonts w:ascii="Times New Roman" w:hAnsi="Times New Roman" w:cs="B Nazanin" w:hint="cs"/>
          <w:sz w:val="28"/>
          <w:szCs w:val="28"/>
          <w:rtl/>
          <w:lang w:bidi="fa-IR"/>
        </w:rPr>
        <w:t>‌ها</w:t>
      </w:r>
      <w:r w:rsidRPr="00724811">
        <w:rPr>
          <w:rFonts w:ascii="Times New Roman" w:hAnsi="Times New Roman" w:cs="B Nazanin" w:hint="cs"/>
          <w:sz w:val="28"/>
          <w:szCs w:val="28"/>
          <w:rtl/>
          <w:lang w:bidi="fa-IR"/>
        </w:rPr>
        <w:t xml:space="preserve">، ۱۸۹ نفر قبل از ورود به موزه پرسش نامه را پاسخ داده اند و ۵۹ نفر بعد از ورود به موزه این کار را انجام داده اند. ما مشاهده کردیم که والدینی که مشتاق بودند در این مطالعه شرکت کنند، یک روز قبل از ورود به موزه و در انتهای بازدید از موزه این پرسش نامه را بررسی کرده اند. یک </w:t>
      </w:r>
      <w:r w:rsidRPr="00724811">
        <w:rPr>
          <w:rFonts w:ascii="Times New Roman" w:hAnsi="Times New Roman" w:cs="B Nazanin" w:hint="cs"/>
          <w:sz w:val="28"/>
          <w:szCs w:val="28"/>
          <w:rtl/>
          <w:lang w:bidi="fa-IR"/>
        </w:rPr>
        <w:lastRenderedPageBreak/>
        <w:t>پرسش نامه که مربوط به کودکی بود که به سن قانونی نرسیده بود(سن ۱۷ سالگی) بررسی نشد. داده</w:t>
      </w:r>
      <w:r w:rsidR="00E22874" w:rsidRPr="00724811">
        <w:rPr>
          <w:rFonts w:ascii="Times New Roman" w:hAnsi="Times New Roman" w:cs="B Nazanin" w:hint="cs"/>
          <w:sz w:val="28"/>
          <w:szCs w:val="28"/>
          <w:rtl/>
          <w:lang w:bidi="fa-IR"/>
        </w:rPr>
        <w:t>‌ها</w:t>
      </w:r>
      <w:r w:rsidRPr="00724811">
        <w:rPr>
          <w:rFonts w:ascii="Times New Roman" w:hAnsi="Times New Roman" w:cs="B Nazanin" w:hint="cs"/>
          <w:sz w:val="28"/>
          <w:szCs w:val="28"/>
          <w:rtl/>
          <w:lang w:bidi="fa-IR"/>
        </w:rPr>
        <w:t>ی مربوط به ۲۴۷ کودک باقی مانده بررسی شد(جدول۱).</w:t>
      </w:r>
    </w:p>
    <w:p w14:paraId="2210627C" w14:textId="77777777" w:rsidR="0034799E" w:rsidRPr="00724811" w:rsidRDefault="0034799E" w:rsidP="00724811">
      <w:pPr>
        <w:bidi/>
        <w:spacing w:after="0" w:line="360" w:lineRule="auto"/>
        <w:jc w:val="both"/>
        <w:rPr>
          <w:rFonts w:ascii="Times New Roman" w:hAnsi="Times New Roman" w:cs="B Nazanin"/>
          <w:sz w:val="28"/>
          <w:szCs w:val="28"/>
          <w:rtl/>
          <w:lang w:bidi="fa-IR"/>
        </w:rPr>
      </w:pPr>
      <w:r w:rsidRPr="00724811">
        <w:rPr>
          <w:rFonts w:ascii="Times New Roman" w:hAnsi="Times New Roman" w:cs="B Nazanin" w:hint="cs"/>
          <w:sz w:val="28"/>
          <w:szCs w:val="28"/>
          <w:rtl/>
          <w:lang w:bidi="fa-IR"/>
        </w:rPr>
        <w:t>در همه پرسش</w:t>
      </w:r>
      <w:r w:rsidR="00E22874" w:rsidRPr="00724811">
        <w:rPr>
          <w:rFonts w:ascii="Times New Roman" w:hAnsi="Times New Roman" w:cs="B Nazanin" w:hint="cs"/>
          <w:sz w:val="28"/>
          <w:szCs w:val="28"/>
          <w:rtl/>
          <w:lang w:bidi="fa-IR"/>
        </w:rPr>
        <w:t>‌ها</w:t>
      </w:r>
      <w:r w:rsidRPr="00724811">
        <w:rPr>
          <w:rFonts w:ascii="Times New Roman" w:hAnsi="Times New Roman" w:cs="B Nazanin" w:hint="cs"/>
          <w:sz w:val="28"/>
          <w:szCs w:val="28"/>
          <w:rtl/>
          <w:lang w:bidi="fa-IR"/>
        </w:rPr>
        <w:t xml:space="preserve">، اکثریت کودکان قادر بودند که قبل از مشاهده پروژه موزه پاسخ صحیح را ارائه دادند. به عنوان مثال، </w:t>
      </w:r>
      <w:r w:rsidRPr="00724811">
        <w:rPr>
          <w:rFonts w:ascii="Times New Roman" w:hAnsi="Times New Roman" w:cs="B Nazanin"/>
          <w:sz w:val="28"/>
          <w:szCs w:val="28"/>
          <w:lang w:bidi="fa-IR"/>
        </w:rPr>
        <w:t>&gt;90%</w:t>
      </w:r>
      <w:r w:rsidRPr="00724811">
        <w:rPr>
          <w:rFonts w:ascii="Times New Roman" w:hAnsi="Times New Roman" w:cs="B Nazanin" w:hint="cs"/>
          <w:sz w:val="28"/>
          <w:szCs w:val="28"/>
          <w:rtl/>
          <w:lang w:bidi="fa-IR"/>
        </w:rPr>
        <w:t xml:space="preserve"> قادر بودند که نواحی خصوصی دختر و پسر را به درستی تعیین کنند. اگرچه، کودکان که به صورت صحیح پاسخ دادند، امتیاز بالاتری را دریافت کردند بعد از اینکه پروژه موزه به نام بدن من به خودم تعلق دارد را مشاهده کردند. با استفاده از مقیاس پیرسون برای آنالیز، یک بهبود آماری قابل توجه در تعداد سوالاتی حاصل شده است که پاسخ درست را دریافت کرده اند به ویژه بعد از زمانی که پروژه موزه را مشاهده کردند. به عنوان مثال، در سوال دوم، </w:t>
      </w:r>
      <w:r w:rsidR="00DB0042" w:rsidRPr="00724811">
        <w:rPr>
          <w:rFonts w:ascii="Times New Roman" w:hAnsi="Times New Roman" w:cs="B Nazanin" w:hint="cs"/>
          <w:sz w:val="28"/>
          <w:szCs w:val="28"/>
          <w:rtl/>
          <w:lang w:bidi="fa-IR"/>
        </w:rPr>
        <w:t xml:space="preserve">چه </w:t>
      </w:r>
      <w:r w:rsidR="00E22874" w:rsidRPr="00724811">
        <w:rPr>
          <w:rFonts w:ascii="Times New Roman" w:hAnsi="Times New Roman" w:cs="B Nazanin" w:hint="cs"/>
          <w:sz w:val="28"/>
          <w:szCs w:val="28"/>
          <w:rtl/>
          <w:lang w:bidi="fa-IR"/>
        </w:rPr>
        <w:t>‌می‌</w:t>
      </w:r>
      <w:r w:rsidR="00DB0042" w:rsidRPr="00724811">
        <w:rPr>
          <w:rFonts w:ascii="Times New Roman" w:hAnsi="Times New Roman" w:cs="B Nazanin" w:hint="cs"/>
          <w:sz w:val="28"/>
          <w:szCs w:val="28"/>
          <w:rtl/>
          <w:lang w:bidi="fa-IR"/>
        </w:rPr>
        <w:t xml:space="preserve">کنید اگر فردی تلاش کند که شما را لمس کند یا به شما به نحوی نگاه کند که شما را بترساند یا احساس بدی به شما دست بدهد؟ قبل از ورود به موزه، </w:t>
      </w:r>
      <w:r w:rsidR="00DB0042" w:rsidRPr="00724811">
        <w:rPr>
          <w:rFonts w:ascii="Times New Roman" w:hAnsi="Times New Roman" w:cs="B Nazanin"/>
          <w:sz w:val="28"/>
          <w:szCs w:val="28"/>
          <w:lang w:bidi="fa-IR"/>
        </w:rPr>
        <w:t>15%</w:t>
      </w:r>
      <w:r w:rsidR="00DB0042" w:rsidRPr="00724811">
        <w:rPr>
          <w:rFonts w:ascii="Times New Roman" w:hAnsi="Times New Roman" w:cs="B Nazanin" w:hint="cs"/>
          <w:sz w:val="28"/>
          <w:szCs w:val="28"/>
          <w:rtl/>
          <w:lang w:bidi="fa-IR"/>
        </w:rPr>
        <w:t xml:space="preserve"> از کودکان پاسخ داده بودند که چیزی ن</w:t>
      </w:r>
      <w:r w:rsidR="00E22874" w:rsidRPr="00724811">
        <w:rPr>
          <w:rFonts w:ascii="Times New Roman" w:hAnsi="Times New Roman" w:cs="B Nazanin" w:hint="cs"/>
          <w:sz w:val="28"/>
          <w:szCs w:val="28"/>
          <w:rtl/>
          <w:lang w:bidi="fa-IR"/>
        </w:rPr>
        <w:t>‌می‌</w:t>
      </w:r>
      <w:r w:rsidR="00DB0042" w:rsidRPr="00724811">
        <w:rPr>
          <w:rFonts w:ascii="Times New Roman" w:hAnsi="Times New Roman" w:cs="B Nazanin" w:hint="cs"/>
          <w:sz w:val="28"/>
          <w:szCs w:val="28"/>
          <w:rtl/>
          <w:lang w:bidi="fa-IR"/>
        </w:rPr>
        <w:t xml:space="preserve">گویم. اگرچه بعد از ورود به موزه هم </w:t>
      </w:r>
      <w:r w:rsidR="00DB0042" w:rsidRPr="00724811">
        <w:rPr>
          <w:rFonts w:ascii="Times New Roman" w:hAnsi="Times New Roman" w:cs="B Nazanin"/>
          <w:sz w:val="28"/>
          <w:szCs w:val="28"/>
          <w:lang w:bidi="fa-IR"/>
        </w:rPr>
        <w:t>2.4%</w:t>
      </w:r>
      <w:r w:rsidR="00DB0042" w:rsidRPr="00724811">
        <w:rPr>
          <w:rFonts w:ascii="Times New Roman" w:hAnsi="Times New Roman" w:cs="B Nazanin" w:hint="cs"/>
          <w:sz w:val="28"/>
          <w:szCs w:val="28"/>
          <w:rtl/>
          <w:lang w:bidi="fa-IR"/>
        </w:rPr>
        <w:t xml:space="preserve"> از آن</w:t>
      </w:r>
      <w:r w:rsidR="00E22874" w:rsidRPr="00724811">
        <w:rPr>
          <w:rFonts w:ascii="Times New Roman" w:hAnsi="Times New Roman" w:cs="B Nazanin" w:hint="cs"/>
          <w:sz w:val="28"/>
          <w:szCs w:val="28"/>
          <w:rtl/>
          <w:lang w:bidi="fa-IR"/>
        </w:rPr>
        <w:t>‌ها</w:t>
      </w:r>
      <w:r w:rsidR="00DB0042" w:rsidRPr="00724811">
        <w:rPr>
          <w:rFonts w:ascii="Times New Roman" w:hAnsi="Times New Roman" w:cs="B Nazanin" w:hint="cs"/>
          <w:sz w:val="28"/>
          <w:szCs w:val="28"/>
          <w:rtl/>
          <w:lang w:bidi="fa-IR"/>
        </w:rPr>
        <w:t xml:space="preserve"> پاسخ مشابهی داده بودند. براساس امتیاز کل پرسش نامه</w:t>
      </w:r>
      <w:r w:rsidR="00E22874" w:rsidRPr="00724811">
        <w:rPr>
          <w:rFonts w:ascii="Times New Roman" w:hAnsi="Times New Roman" w:cs="B Nazanin" w:hint="cs"/>
          <w:sz w:val="28"/>
          <w:szCs w:val="28"/>
          <w:rtl/>
          <w:lang w:bidi="fa-IR"/>
        </w:rPr>
        <w:t>‌ها</w:t>
      </w:r>
      <w:r w:rsidR="00DB0042" w:rsidRPr="00724811">
        <w:rPr>
          <w:rFonts w:ascii="Times New Roman" w:hAnsi="Times New Roman" w:cs="B Nazanin" w:hint="cs"/>
          <w:sz w:val="28"/>
          <w:szCs w:val="28"/>
          <w:rtl/>
          <w:lang w:bidi="fa-IR"/>
        </w:rPr>
        <w:t>، امتیاز کودکان بعد از بازدید از موزه افزایش یافته است(</w:t>
      </w:r>
      <w:r w:rsidR="00DB0042" w:rsidRPr="00724811">
        <w:rPr>
          <w:rFonts w:ascii="Times New Roman" w:hAnsi="Times New Roman" w:cs="B Nazanin"/>
          <w:sz w:val="28"/>
          <w:szCs w:val="28"/>
          <w:lang w:bidi="fa-IR"/>
        </w:rPr>
        <w:t>P=0.012</w:t>
      </w:r>
      <w:r w:rsidR="00DB0042" w:rsidRPr="00724811">
        <w:rPr>
          <w:rFonts w:ascii="Times New Roman" w:hAnsi="Times New Roman" w:cs="B Nazanin" w:hint="cs"/>
          <w:sz w:val="28"/>
          <w:szCs w:val="28"/>
          <w:rtl/>
          <w:lang w:bidi="fa-IR"/>
        </w:rPr>
        <w:t>). وقتی گروه</w:t>
      </w:r>
      <w:r w:rsidR="00E22874" w:rsidRPr="00724811">
        <w:rPr>
          <w:rFonts w:ascii="Times New Roman" w:hAnsi="Times New Roman" w:cs="B Nazanin" w:hint="cs"/>
          <w:sz w:val="28"/>
          <w:szCs w:val="28"/>
          <w:rtl/>
          <w:lang w:bidi="fa-IR"/>
        </w:rPr>
        <w:t>‌ها</w:t>
      </w:r>
      <w:r w:rsidR="00DB0042" w:rsidRPr="00724811">
        <w:rPr>
          <w:rFonts w:ascii="Times New Roman" w:hAnsi="Times New Roman" w:cs="B Nazanin" w:hint="cs"/>
          <w:sz w:val="28"/>
          <w:szCs w:val="28"/>
          <w:rtl/>
          <w:lang w:bidi="fa-IR"/>
        </w:rPr>
        <w:t xml:space="preserve">ی سنی اختصاصی بررسی شد، کودکان جوانتر در رده سنی ۶ تا ۹ سال، پیشرفت بیشتری را در امتیازشان نسبت به کودکان ۱۰ تا ۱۴ سال نشان داده اند. برای کودکان ۶ تا ۹ سال، حداقل دوبار امتیازی برابر با </w:t>
      </w:r>
      <w:r w:rsidR="00DB0042" w:rsidRPr="00724811">
        <w:rPr>
          <w:rFonts w:ascii="Times New Roman" w:hAnsi="Times New Roman" w:cs="B Nazanin"/>
          <w:sz w:val="28"/>
          <w:szCs w:val="28"/>
          <w:lang w:bidi="fa-IR"/>
        </w:rPr>
        <w:t>&gt;60%</w:t>
      </w:r>
      <w:r w:rsidR="00DB0042" w:rsidRPr="00724811">
        <w:rPr>
          <w:rFonts w:ascii="Times New Roman" w:hAnsi="Times New Roman" w:cs="B Nazanin" w:hint="cs"/>
          <w:sz w:val="28"/>
          <w:szCs w:val="28"/>
          <w:rtl/>
          <w:lang w:bidi="fa-IR"/>
        </w:rPr>
        <w:t xml:space="preserve"> کسب </w:t>
      </w:r>
      <w:r w:rsidR="00E22874" w:rsidRPr="00724811">
        <w:rPr>
          <w:rFonts w:ascii="Times New Roman" w:hAnsi="Times New Roman" w:cs="B Nazanin" w:hint="cs"/>
          <w:sz w:val="28"/>
          <w:szCs w:val="28"/>
          <w:rtl/>
          <w:lang w:bidi="fa-IR"/>
        </w:rPr>
        <w:t>‌می‌</w:t>
      </w:r>
      <w:r w:rsidR="00DB0042" w:rsidRPr="00724811">
        <w:rPr>
          <w:rFonts w:ascii="Times New Roman" w:hAnsi="Times New Roman" w:cs="B Nazanin" w:hint="cs"/>
          <w:sz w:val="28"/>
          <w:szCs w:val="28"/>
          <w:rtl/>
          <w:lang w:bidi="fa-IR"/>
        </w:rPr>
        <w:t xml:space="preserve">کنند. برای کودکان سنین ۱۰ تا ۱۴ سال، فقط حدود </w:t>
      </w:r>
      <w:r w:rsidR="00DB0042" w:rsidRPr="00724811">
        <w:rPr>
          <w:rFonts w:ascii="Times New Roman" w:hAnsi="Times New Roman" w:cs="B Nazanin"/>
          <w:sz w:val="28"/>
          <w:szCs w:val="28"/>
          <w:lang w:bidi="fa-IR"/>
        </w:rPr>
        <w:t>20%</w:t>
      </w:r>
      <w:r w:rsidR="00DB0042" w:rsidRPr="00724811">
        <w:rPr>
          <w:rFonts w:ascii="Times New Roman" w:hAnsi="Times New Roman" w:cs="B Nazanin" w:hint="cs"/>
          <w:sz w:val="28"/>
          <w:szCs w:val="28"/>
          <w:rtl/>
          <w:lang w:bidi="fa-IR"/>
        </w:rPr>
        <w:t xml:space="preserve"> از کودکان، امتیازی بالاتر از </w:t>
      </w:r>
      <w:r w:rsidR="00DB0042" w:rsidRPr="00724811">
        <w:rPr>
          <w:rFonts w:ascii="Times New Roman" w:hAnsi="Times New Roman" w:cs="B Nazanin"/>
          <w:sz w:val="28"/>
          <w:szCs w:val="28"/>
          <w:lang w:bidi="fa-IR"/>
        </w:rPr>
        <w:t>60%</w:t>
      </w:r>
      <w:r w:rsidR="00DB0042" w:rsidRPr="00724811">
        <w:rPr>
          <w:rFonts w:ascii="Times New Roman" w:hAnsi="Times New Roman" w:cs="B Nazanin" w:hint="cs"/>
          <w:sz w:val="28"/>
          <w:szCs w:val="28"/>
          <w:rtl/>
          <w:lang w:bidi="fa-IR"/>
        </w:rPr>
        <w:t xml:space="preserve"> را بعد از بازدید از موزه کسب کردند.</w:t>
      </w:r>
    </w:p>
    <w:p w14:paraId="699EE418" w14:textId="77777777" w:rsidR="00DB0042" w:rsidRPr="00724811" w:rsidRDefault="00DB0042" w:rsidP="00724811">
      <w:pPr>
        <w:bidi/>
        <w:spacing w:after="0" w:line="360" w:lineRule="auto"/>
        <w:jc w:val="both"/>
        <w:rPr>
          <w:rFonts w:ascii="Times New Roman" w:hAnsi="Times New Roman" w:cs="B Nazanin"/>
          <w:b/>
          <w:bCs/>
          <w:sz w:val="28"/>
          <w:szCs w:val="28"/>
          <w:rtl/>
          <w:lang w:bidi="fa-IR"/>
        </w:rPr>
      </w:pPr>
      <w:r w:rsidRPr="00724811">
        <w:rPr>
          <w:rFonts w:ascii="Times New Roman" w:hAnsi="Times New Roman" w:cs="B Nazanin" w:hint="cs"/>
          <w:b/>
          <w:bCs/>
          <w:sz w:val="28"/>
          <w:szCs w:val="28"/>
          <w:rtl/>
          <w:lang w:bidi="fa-IR"/>
        </w:rPr>
        <w:t>بحث</w:t>
      </w:r>
    </w:p>
    <w:p w14:paraId="0FA15DA4" w14:textId="77777777" w:rsidR="00DB0042" w:rsidRPr="00724811" w:rsidRDefault="00DB0042" w:rsidP="00724811">
      <w:pPr>
        <w:bidi/>
        <w:spacing w:after="0" w:line="360" w:lineRule="auto"/>
        <w:jc w:val="both"/>
        <w:rPr>
          <w:rFonts w:ascii="Times New Roman" w:hAnsi="Times New Roman" w:cs="B Nazanin"/>
          <w:sz w:val="28"/>
          <w:szCs w:val="28"/>
          <w:rtl/>
          <w:lang w:bidi="fa-IR"/>
        </w:rPr>
      </w:pPr>
      <w:r w:rsidRPr="00724811">
        <w:rPr>
          <w:rFonts w:ascii="Times New Roman" w:hAnsi="Times New Roman" w:cs="B Nazanin" w:hint="cs"/>
          <w:sz w:val="28"/>
          <w:szCs w:val="28"/>
          <w:rtl/>
          <w:lang w:bidi="fa-IR"/>
        </w:rPr>
        <w:t xml:space="preserve">کودکان به صورت غیر منتظره قبل از ورود به موزه آموزش دیده بوده اند. این </w:t>
      </w:r>
      <w:r w:rsidR="00E22874" w:rsidRPr="00724811">
        <w:rPr>
          <w:rFonts w:ascii="Times New Roman" w:hAnsi="Times New Roman" w:cs="B Nazanin" w:hint="cs"/>
          <w:sz w:val="28"/>
          <w:szCs w:val="28"/>
          <w:rtl/>
          <w:lang w:bidi="fa-IR"/>
        </w:rPr>
        <w:t>‌می‌</w:t>
      </w:r>
      <w:r w:rsidRPr="00724811">
        <w:rPr>
          <w:rFonts w:ascii="Times New Roman" w:hAnsi="Times New Roman" w:cs="B Nazanin" w:hint="cs"/>
          <w:sz w:val="28"/>
          <w:szCs w:val="28"/>
          <w:rtl/>
          <w:lang w:bidi="fa-IR"/>
        </w:rPr>
        <w:t xml:space="preserve">تواند اطلاع رسان و مرتبط با آموزشی باشد که </w:t>
      </w:r>
      <w:r w:rsidR="0003251A" w:rsidRPr="00724811">
        <w:rPr>
          <w:rFonts w:ascii="Times New Roman" w:hAnsi="Times New Roman" w:cs="B Nazanin" w:hint="cs"/>
          <w:sz w:val="28"/>
          <w:szCs w:val="28"/>
          <w:rtl/>
          <w:lang w:bidi="fa-IR"/>
        </w:rPr>
        <w:t xml:space="preserve">کودکان را برای دریافت این دانش آموزش </w:t>
      </w:r>
      <w:r w:rsidR="00E22874" w:rsidRPr="00724811">
        <w:rPr>
          <w:rFonts w:ascii="Times New Roman" w:hAnsi="Times New Roman" w:cs="B Nazanin" w:hint="cs"/>
          <w:sz w:val="28"/>
          <w:szCs w:val="28"/>
          <w:rtl/>
          <w:lang w:bidi="fa-IR"/>
        </w:rPr>
        <w:t>‌می‌</w:t>
      </w:r>
      <w:r w:rsidR="0003251A" w:rsidRPr="00724811">
        <w:rPr>
          <w:rFonts w:ascii="Times New Roman" w:hAnsi="Times New Roman" w:cs="B Nazanin" w:hint="cs"/>
          <w:sz w:val="28"/>
          <w:szCs w:val="28"/>
          <w:rtl/>
          <w:lang w:bidi="fa-IR"/>
        </w:rPr>
        <w:t xml:space="preserve">دهد که </w:t>
      </w:r>
      <w:r w:rsidR="00E22874" w:rsidRPr="00724811">
        <w:rPr>
          <w:rFonts w:ascii="Times New Roman" w:hAnsi="Times New Roman" w:cs="B Nazanin" w:hint="cs"/>
          <w:sz w:val="28"/>
          <w:szCs w:val="28"/>
          <w:rtl/>
          <w:lang w:bidi="fa-IR"/>
        </w:rPr>
        <w:t>‌می‌</w:t>
      </w:r>
      <w:r w:rsidR="0003251A" w:rsidRPr="00724811">
        <w:rPr>
          <w:rFonts w:ascii="Times New Roman" w:hAnsi="Times New Roman" w:cs="B Nazanin" w:hint="cs"/>
          <w:sz w:val="28"/>
          <w:szCs w:val="28"/>
          <w:rtl/>
          <w:lang w:bidi="fa-IR"/>
        </w:rPr>
        <w:t xml:space="preserve">تواند از  خانه یا مدرسه به دست بیاید. بیشتر از آنچه از آموزش انتظار </w:t>
      </w:r>
      <w:r w:rsidR="00E22874" w:rsidRPr="00724811">
        <w:rPr>
          <w:rFonts w:ascii="Times New Roman" w:hAnsi="Times New Roman" w:cs="B Nazanin" w:hint="cs"/>
          <w:sz w:val="28"/>
          <w:szCs w:val="28"/>
          <w:rtl/>
          <w:lang w:bidi="fa-IR"/>
        </w:rPr>
        <w:t>‌می‌</w:t>
      </w:r>
      <w:r w:rsidR="0003251A" w:rsidRPr="00724811">
        <w:rPr>
          <w:rFonts w:ascii="Times New Roman" w:hAnsi="Times New Roman" w:cs="B Nazanin" w:hint="cs"/>
          <w:sz w:val="28"/>
          <w:szCs w:val="28"/>
          <w:rtl/>
          <w:lang w:bidi="fa-IR"/>
        </w:rPr>
        <w:t xml:space="preserve">رود این است که کودکان ممکن است تحت تاثیر ورود به موزه همراه با والدینشان قرار بگیرند که </w:t>
      </w:r>
      <w:r w:rsidR="00E22874" w:rsidRPr="00724811">
        <w:rPr>
          <w:rFonts w:ascii="Times New Roman" w:hAnsi="Times New Roman" w:cs="B Nazanin" w:hint="cs"/>
          <w:sz w:val="28"/>
          <w:szCs w:val="28"/>
          <w:rtl/>
          <w:lang w:bidi="fa-IR"/>
        </w:rPr>
        <w:t>‌می‌</w:t>
      </w:r>
      <w:r w:rsidR="0003251A" w:rsidRPr="00724811">
        <w:rPr>
          <w:rFonts w:ascii="Times New Roman" w:hAnsi="Times New Roman" w:cs="B Nazanin" w:hint="cs"/>
          <w:sz w:val="28"/>
          <w:szCs w:val="28"/>
          <w:rtl/>
          <w:lang w:bidi="fa-IR"/>
        </w:rPr>
        <w:t>تواند شبیه به این موضوع باشد که آن</w:t>
      </w:r>
      <w:r w:rsidR="00E22874" w:rsidRPr="00724811">
        <w:rPr>
          <w:rFonts w:ascii="Times New Roman" w:hAnsi="Times New Roman" w:cs="B Nazanin" w:hint="cs"/>
          <w:sz w:val="28"/>
          <w:szCs w:val="28"/>
          <w:rtl/>
          <w:lang w:bidi="fa-IR"/>
        </w:rPr>
        <w:t>‌ها</w:t>
      </w:r>
      <w:r w:rsidR="0003251A" w:rsidRPr="00724811">
        <w:rPr>
          <w:rFonts w:ascii="Times New Roman" w:hAnsi="Times New Roman" w:cs="B Nazanin" w:hint="cs"/>
          <w:sz w:val="28"/>
          <w:szCs w:val="28"/>
          <w:rtl/>
          <w:lang w:bidi="fa-IR"/>
        </w:rPr>
        <w:t xml:space="preserve"> تحت آموزش والدین یا معل</w:t>
      </w:r>
      <w:r w:rsidR="00E22874" w:rsidRPr="00724811">
        <w:rPr>
          <w:rFonts w:ascii="Times New Roman" w:hAnsi="Times New Roman" w:cs="B Nazanin" w:hint="cs"/>
          <w:sz w:val="28"/>
          <w:szCs w:val="28"/>
          <w:rtl/>
          <w:lang w:bidi="fa-IR"/>
        </w:rPr>
        <w:t>‌می‌</w:t>
      </w:r>
      <w:r w:rsidR="0003251A" w:rsidRPr="00724811">
        <w:rPr>
          <w:rFonts w:ascii="Times New Roman" w:hAnsi="Times New Roman" w:cs="B Nazanin" w:hint="cs"/>
          <w:sz w:val="28"/>
          <w:szCs w:val="28"/>
          <w:rtl/>
          <w:lang w:bidi="fa-IR"/>
        </w:rPr>
        <w:t xml:space="preserve">بالاتر از خودشان از منظر اقتصادی اجتماعی قرار گرفته اند که معمولا فردی است که با کودکان درباره پیشگیری از سواستفاده جنسی صحبت </w:t>
      </w:r>
      <w:r w:rsidR="00E22874" w:rsidRPr="00724811">
        <w:rPr>
          <w:rFonts w:ascii="Times New Roman" w:hAnsi="Times New Roman" w:cs="B Nazanin" w:hint="cs"/>
          <w:sz w:val="28"/>
          <w:szCs w:val="28"/>
          <w:rtl/>
          <w:lang w:bidi="fa-IR"/>
        </w:rPr>
        <w:t>‌می‌</w:t>
      </w:r>
      <w:r w:rsidR="0003251A" w:rsidRPr="00724811">
        <w:rPr>
          <w:rFonts w:ascii="Times New Roman" w:hAnsi="Times New Roman" w:cs="B Nazanin" w:hint="cs"/>
          <w:sz w:val="28"/>
          <w:szCs w:val="28"/>
          <w:rtl/>
          <w:lang w:bidi="fa-IR"/>
        </w:rPr>
        <w:t xml:space="preserve">کنند. اکثریت کودکانی که از شهرهای بزرگ </w:t>
      </w:r>
      <w:r w:rsidR="0003251A" w:rsidRPr="00724811">
        <w:rPr>
          <w:rFonts w:ascii="Times New Roman" w:hAnsi="Times New Roman" w:cs="B Nazanin"/>
          <w:sz w:val="28"/>
          <w:szCs w:val="28"/>
          <w:lang w:bidi="fa-IR"/>
        </w:rPr>
        <w:t>San Salvador</w:t>
      </w:r>
      <w:r w:rsidR="0003251A" w:rsidRPr="00724811">
        <w:rPr>
          <w:rFonts w:ascii="Times New Roman" w:hAnsi="Times New Roman" w:cs="B Nazanin" w:hint="cs"/>
          <w:sz w:val="28"/>
          <w:szCs w:val="28"/>
          <w:rtl/>
          <w:lang w:bidi="fa-IR"/>
        </w:rPr>
        <w:t xml:space="preserve"> مورد بررسی قرار گرفته اند، در سطوح بالاتری از </w:t>
      </w:r>
      <w:r w:rsidR="0003251A" w:rsidRPr="00724811">
        <w:rPr>
          <w:rFonts w:ascii="Times New Roman" w:hAnsi="Times New Roman" w:cs="B Nazanin" w:hint="cs"/>
          <w:sz w:val="28"/>
          <w:szCs w:val="28"/>
          <w:rtl/>
          <w:lang w:bidi="fa-IR"/>
        </w:rPr>
        <w:lastRenderedPageBreak/>
        <w:t>آموزش و وضعیت اقتصادی اجتماعی(</w:t>
      </w:r>
      <w:r w:rsidR="0003251A" w:rsidRPr="00724811">
        <w:rPr>
          <w:rFonts w:ascii="Times New Roman" w:hAnsi="Times New Roman" w:cs="B Nazanin"/>
          <w:sz w:val="28"/>
          <w:szCs w:val="28"/>
          <w:lang w:bidi="fa-IR"/>
        </w:rPr>
        <w:t>SES</w:t>
      </w:r>
      <w:r w:rsidR="0003251A" w:rsidRPr="00724811">
        <w:rPr>
          <w:rFonts w:ascii="Times New Roman" w:hAnsi="Times New Roman" w:cs="B Nazanin" w:hint="cs"/>
          <w:sz w:val="28"/>
          <w:szCs w:val="28"/>
          <w:rtl/>
          <w:lang w:bidi="fa-IR"/>
        </w:rPr>
        <w:t xml:space="preserve">) قرار دارند. تحقیقات گذشته نشان داده اند که </w:t>
      </w:r>
      <w:r w:rsidR="0003251A" w:rsidRPr="00724811">
        <w:rPr>
          <w:rFonts w:ascii="Times New Roman" w:hAnsi="Times New Roman" w:cs="B Nazanin"/>
          <w:sz w:val="28"/>
          <w:szCs w:val="28"/>
          <w:lang w:bidi="fa-IR"/>
        </w:rPr>
        <w:t>SES</w:t>
      </w:r>
      <w:r w:rsidR="0003251A" w:rsidRPr="00724811">
        <w:rPr>
          <w:rFonts w:ascii="Times New Roman" w:hAnsi="Times New Roman" w:cs="B Nazanin" w:hint="cs"/>
          <w:sz w:val="28"/>
          <w:szCs w:val="28"/>
          <w:rtl/>
          <w:lang w:bidi="fa-IR"/>
        </w:rPr>
        <w:t xml:space="preserve"> بر اینکه کودکان چه میزان درباره تجاوز جنسی مورد آموزش قرار بگیرند، تاثیر دارد. </w:t>
      </w:r>
      <w:r w:rsidR="0003251A" w:rsidRPr="00724811">
        <w:rPr>
          <w:rFonts w:ascii="Times New Roman" w:hAnsi="Times New Roman" w:cs="B Nazanin"/>
          <w:sz w:val="28"/>
          <w:szCs w:val="28"/>
          <w:lang w:bidi="fa-IR"/>
        </w:rPr>
        <w:t>Briggs</w:t>
      </w:r>
      <w:r w:rsidR="0003251A" w:rsidRPr="00724811">
        <w:rPr>
          <w:rFonts w:ascii="Times New Roman" w:hAnsi="Times New Roman" w:cs="B Nazanin" w:hint="cs"/>
          <w:sz w:val="28"/>
          <w:szCs w:val="28"/>
          <w:rtl/>
          <w:lang w:bidi="fa-IR"/>
        </w:rPr>
        <w:t xml:space="preserve"> و </w:t>
      </w:r>
      <w:r w:rsidR="0003251A" w:rsidRPr="00724811">
        <w:rPr>
          <w:rFonts w:ascii="Times New Roman" w:hAnsi="Times New Roman" w:cs="B Nazanin"/>
          <w:sz w:val="28"/>
          <w:szCs w:val="28"/>
          <w:lang w:bidi="fa-IR"/>
        </w:rPr>
        <w:t>Hawkins</w:t>
      </w:r>
      <w:r w:rsidR="0003251A" w:rsidRPr="00724811">
        <w:rPr>
          <w:rFonts w:ascii="Times New Roman" w:hAnsi="Times New Roman" w:cs="B Nazanin" w:hint="cs"/>
          <w:sz w:val="28"/>
          <w:szCs w:val="28"/>
          <w:rtl/>
          <w:lang w:bidi="fa-IR"/>
        </w:rPr>
        <w:t xml:space="preserve"> نشان دادند که کودکانی که در سطوح پایین تری از </w:t>
      </w:r>
      <w:r w:rsidR="0003251A" w:rsidRPr="00724811">
        <w:rPr>
          <w:rFonts w:ascii="Times New Roman" w:hAnsi="Times New Roman" w:cs="B Nazanin"/>
          <w:sz w:val="28"/>
          <w:szCs w:val="28"/>
          <w:lang w:bidi="fa-IR"/>
        </w:rPr>
        <w:t>SES</w:t>
      </w:r>
      <w:r w:rsidR="0003251A" w:rsidRPr="00724811">
        <w:rPr>
          <w:rFonts w:ascii="Times New Roman" w:hAnsi="Times New Roman" w:cs="B Nazanin" w:hint="cs"/>
          <w:sz w:val="28"/>
          <w:szCs w:val="28"/>
          <w:rtl/>
          <w:lang w:bidi="fa-IR"/>
        </w:rPr>
        <w:t xml:space="preserve"> هستند، کمتر آموزش</w:t>
      </w:r>
      <w:r w:rsidR="00E22874" w:rsidRPr="00724811">
        <w:rPr>
          <w:rFonts w:ascii="Times New Roman" w:hAnsi="Times New Roman" w:cs="B Nazanin" w:hint="cs"/>
          <w:sz w:val="28"/>
          <w:szCs w:val="28"/>
          <w:rtl/>
          <w:lang w:bidi="fa-IR"/>
        </w:rPr>
        <w:t>‌ها</w:t>
      </w:r>
      <w:r w:rsidR="0003251A" w:rsidRPr="00724811">
        <w:rPr>
          <w:rFonts w:ascii="Times New Roman" w:hAnsi="Times New Roman" w:cs="B Nazanin" w:hint="cs"/>
          <w:sz w:val="28"/>
          <w:szCs w:val="28"/>
          <w:rtl/>
          <w:lang w:bidi="fa-IR"/>
        </w:rPr>
        <w:t xml:space="preserve">ی ایمن را در خانه و مدرسه به صورت فردی دریافت </w:t>
      </w:r>
      <w:r w:rsidR="00E22874" w:rsidRPr="00724811">
        <w:rPr>
          <w:rFonts w:ascii="Times New Roman" w:hAnsi="Times New Roman" w:cs="B Nazanin" w:hint="cs"/>
          <w:sz w:val="28"/>
          <w:szCs w:val="28"/>
          <w:rtl/>
          <w:lang w:bidi="fa-IR"/>
        </w:rPr>
        <w:t>‌می‌</w:t>
      </w:r>
      <w:r w:rsidR="0003251A" w:rsidRPr="00724811">
        <w:rPr>
          <w:rFonts w:ascii="Times New Roman" w:hAnsi="Times New Roman" w:cs="B Nazanin" w:hint="cs"/>
          <w:sz w:val="28"/>
          <w:szCs w:val="28"/>
          <w:rtl/>
          <w:lang w:bidi="fa-IR"/>
        </w:rPr>
        <w:t>کنند.</w:t>
      </w:r>
    </w:p>
    <w:p w14:paraId="3C9205CA" w14:textId="77777777" w:rsidR="0003251A" w:rsidRPr="00724811" w:rsidRDefault="0003251A" w:rsidP="00724811">
      <w:pPr>
        <w:bidi/>
        <w:spacing w:after="0" w:line="360" w:lineRule="auto"/>
        <w:jc w:val="both"/>
        <w:rPr>
          <w:rFonts w:ascii="Times New Roman" w:hAnsi="Times New Roman" w:cs="B Nazanin"/>
          <w:sz w:val="28"/>
          <w:szCs w:val="28"/>
          <w:rtl/>
          <w:lang w:bidi="fa-IR"/>
        </w:rPr>
      </w:pPr>
      <w:r w:rsidRPr="00724811">
        <w:rPr>
          <w:rFonts w:ascii="Times New Roman" w:hAnsi="Times New Roman" w:cs="B Nazanin" w:hint="cs"/>
          <w:sz w:val="28"/>
          <w:szCs w:val="28"/>
          <w:rtl/>
          <w:lang w:bidi="fa-IR"/>
        </w:rPr>
        <w:t xml:space="preserve">به علاوه، </w:t>
      </w:r>
      <w:r w:rsidRPr="00724811">
        <w:rPr>
          <w:rFonts w:ascii="Times New Roman" w:hAnsi="Times New Roman" w:cs="B Nazanin"/>
          <w:sz w:val="28"/>
          <w:szCs w:val="28"/>
          <w:lang w:bidi="fa-IR"/>
        </w:rPr>
        <w:t>26.6%</w:t>
      </w:r>
      <w:r w:rsidRPr="00724811">
        <w:rPr>
          <w:rFonts w:ascii="Times New Roman" w:hAnsi="Times New Roman" w:cs="B Nazanin" w:hint="cs"/>
          <w:sz w:val="28"/>
          <w:szCs w:val="28"/>
          <w:rtl/>
          <w:lang w:bidi="fa-IR"/>
        </w:rPr>
        <w:t xml:space="preserve"> از کودکانی که مصاحبه شده اند،  قبل از بازدید از پروژه موزه گزینه چیزی ن</w:t>
      </w:r>
      <w:r w:rsidR="00E22874" w:rsidRPr="00724811">
        <w:rPr>
          <w:rFonts w:ascii="Times New Roman" w:hAnsi="Times New Roman" w:cs="B Nazanin" w:hint="cs"/>
          <w:sz w:val="28"/>
          <w:szCs w:val="28"/>
          <w:rtl/>
          <w:lang w:bidi="fa-IR"/>
        </w:rPr>
        <w:t>‌می‌</w:t>
      </w:r>
      <w:r w:rsidRPr="00724811">
        <w:rPr>
          <w:rFonts w:ascii="Times New Roman" w:hAnsi="Times New Roman" w:cs="B Nazanin" w:hint="cs"/>
          <w:sz w:val="28"/>
          <w:szCs w:val="28"/>
          <w:rtl/>
          <w:lang w:bidi="fa-IR"/>
        </w:rPr>
        <w:t xml:space="preserve">گویم را انتخاب کرده اند یا اینکه تاکنون درباره آن چیزی نگفته ام را انتخاب کرده اند. وقتی که </w:t>
      </w:r>
      <w:r w:rsidR="00A455D5" w:rsidRPr="00724811">
        <w:rPr>
          <w:rFonts w:ascii="Times New Roman" w:hAnsi="Times New Roman" w:cs="B Nazanin" w:hint="cs"/>
          <w:sz w:val="28"/>
          <w:szCs w:val="28"/>
          <w:rtl/>
          <w:lang w:bidi="fa-IR"/>
        </w:rPr>
        <w:t xml:space="preserve">به صورت نزدیکی لمس </w:t>
      </w:r>
      <w:r w:rsidR="00E22874" w:rsidRPr="00724811">
        <w:rPr>
          <w:rFonts w:ascii="Times New Roman" w:hAnsi="Times New Roman" w:cs="B Nazanin" w:hint="cs"/>
          <w:sz w:val="28"/>
          <w:szCs w:val="28"/>
          <w:rtl/>
          <w:lang w:bidi="fa-IR"/>
        </w:rPr>
        <w:t>‌می‌</w:t>
      </w:r>
      <w:r w:rsidR="00A455D5" w:rsidRPr="00724811">
        <w:rPr>
          <w:rFonts w:ascii="Times New Roman" w:hAnsi="Times New Roman" w:cs="B Nazanin" w:hint="cs"/>
          <w:sz w:val="28"/>
          <w:szCs w:val="28"/>
          <w:rtl/>
          <w:lang w:bidi="fa-IR"/>
        </w:rPr>
        <w:t xml:space="preserve">شوند یا توسط فردی آزار ببینند. دلایل اینکه کودکان نباید به فاصله نزدیکی مورد تماس قرار بگیرند بسیار زیاد است. </w:t>
      </w:r>
      <w:r w:rsidR="00A455D5" w:rsidRPr="00724811">
        <w:rPr>
          <w:rFonts w:ascii="Times New Roman" w:hAnsi="Times New Roman" w:cs="B Nazanin"/>
          <w:sz w:val="28"/>
          <w:szCs w:val="28"/>
          <w:lang w:bidi="fa-IR"/>
        </w:rPr>
        <w:t>Shaw</w:t>
      </w:r>
      <w:r w:rsidR="00A455D5" w:rsidRPr="00724811">
        <w:rPr>
          <w:rFonts w:ascii="Times New Roman" w:hAnsi="Times New Roman" w:cs="B Nazanin" w:hint="cs"/>
          <w:sz w:val="28"/>
          <w:szCs w:val="28"/>
          <w:rtl/>
          <w:lang w:bidi="fa-IR"/>
        </w:rPr>
        <w:t xml:space="preserve"> و همکارانش نشان دادند که قربانیان قبلی </w:t>
      </w:r>
      <w:r w:rsidR="00A455D5" w:rsidRPr="00724811">
        <w:rPr>
          <w:rFonts w:ascii="Times New Roman" w:hAnsi="Times New Roman" w:cs="B Nazanin"/>
          <w:sz w:val="28"/>
          <w:szCs w:val="28"/>
          <w:lang w:bidi="fa-IR"/>
        </w:rPr>
        <w:t>Hispanic</w:t>
      </w:r>
      <w:r w:rsidR="00A455D5" w:rsidRPr="00724811">
        <w:rPr>
          <w:rFonts w:ascii="Times New Roman" w:hAnsi="Times New Roman" w:cs="B Nazanin" w:hint="cs"/>
          <w:sz w:val="28"/>
          <w:szCs w:val="28"/>
          <w:rtl/>
          <w:lang w:bidi="fa-IR"/>
        </w:rPr>
        <w:t xml:space="preserve"> به صورت تصادفی بیشتر از کودکان سیاه پوست مورد تجاوز قرار گرفته اند. یک دلیل این است که تجاوز جنسی در بسیاری از فرهنگ</w:t>
      </w:r>
      <w:r w:rsidR="00E22874" w:rsidRPr="00724811">
        <w:rPr>
          <w:rFonts w:ascii="Times New Roman" w:hAnsi="Times New Roman" w:cs="B Nazanin" w:hint="cs"/>
          <w:sz w:val="28"/>
          <w:szCs w:val="28"/>
          <w:rtl/>
          <w:lang w:bidi="fa-IR"/>
        </w:rPr>
        <w:t>‌ها</w:t>
      </w:r>
      <w:r w:rsidR="00A455D5" w:rsidRPr="00724811">
        <w:rPr>
          <w:rFonts w:ascii="Times New Roman" w:hAnsi="Times New Roman" w:cs="B Nazanin" w:hint="cs"/>
          <w:sz w:val="28"/>
          <w:szCs w:val="28"/>
          <w:rtl/>
          <w:lang w:bidi="fa-IR"/>
        </w:rPr>
        <w:t xml:space="preserve"> هنوز یک تابو است. به ویژه در فرهنگ امریکای لاتین. متغیرهای فرهنگی دیگر مثل خجالت و ارزش حفظ باکرگی و پاکدامنی در فرهنگ امریکای لاتین از عواملی است که ممکن است تجاوز جنسی را برای کودکان با تاخیر همراه کند. مطالعات پیشنهاد </w:t>
      </w:r>
      <w:r w:rsidR="00E22874" w:rsidRPr="00724811">
        <w:rPr>
          <w:rFonts w:ascii="Times New Roman" w:hAnsi="Times New Roman" w:cs="B Nazanin" w:hint="cs"/>
          <w:sz w:val="28"/>
          <w:szCs w:val="28"/>
          <w:rtl/>
          <w:lang w:bidi="fa-IR"/>
        </w:rPr>
        <w:t>‌می‌</w:t>
      </w:r>
      <w:r w:rsidR="00A455D5" w:rsidRPr="00724811">
        <w:rPr>
          <w:rFonts w:ascii="Times New Roman" w:hAnsi="Times New Roman" w:cs="B Nazanin" w:hint="cs"/>
          <w:sz w:val="28"/>
          <w:szCs w:val="28"/>
          <w:rtl/>
          <w:lang w:bidi="fa-IR"/>
        </w:rPr>
        <w:t xml:space="preserve">کنند که جوامع </w:t>
      </w:r>
      <w:r w:rsidR="00A455D5" w:rsidRPr="00724811">
        <w:rPr>
          <w:rFonts w:ascii="Times New Roman" w:hAnsi="Times New Roman" w:cs="B Nazanin"/>
          <w:sz w:val="28"/>
          <w:szCs w:val="28"/>
          <w:lang w:bidi="fa-IR"/>
        </w:rPr>
        <w:t>Hispanic</w:t>
      </w:r>
      <w:r w:rsidR="00A455D5" w:rsidRPr="00724811">
        <w:rPr>
          <w:rFonts w:ascii="Times New Roman" w:hAnsi="Times New Roman" w:cs="B Nazanin" w:hint="cs"/>
          <w:sz w:val="28"/>
          <w:szCs w:val="28"/>
          <w:rtl/>
          <w:lang w:bidi="fa-IR"/>
        </w:rPr>
        <w:t xml:space="preserve"> بیشتر خجالت </w:t>
      </w:r>
      <w:r w:rsidR="00E22874" w:rsidRPr="00724811">
        <w:rPr>
          <w:rFonts w:ascii="Times New Roman" w:hAnsi="Times New Roman" w:cs="B Nazanin" w:hint="cs"/>
          <w:sz w:val="28"/>
          <w:szCs w:val="28"/>
          <w:rtl/>
          <w:lang w:bidi="fa-IR"/>
        </w:rPr>
        <w:t>‌می‌</w:t>
      </w:r>
      <w:r w:rsidR="00A455D5" w:rsidRPr="00724811">
        <w:rPr>
          <w:rFonts w:ascii="Times New Roman" w:hAnsi="Times New Roman" w:cs="B Nazanin" w:hint="cs"/>
          <w:sz w:val="28"/>
          <w:szCs w:val="28"/>
          <w:rtl/>
          <w:lang w:bidi="fa-IR"/>
        </w:rPr>
        <w:t>کشند که از قربانیان تجاوزهای جنسی صحبت کنند و به همین دلیل است که این قربانیان ناهنجاری</w:t>
      </w:r>
      <w:r w:rsidR="00E22874" w:rsidRPr="00724811">
        <w:rPr>
          <w:rFonts w:ascii="Times New Roman" w:hAnsi="Times New Roman" w:cs="B Nazanin" w:hint="cs"/>
          <w:sz w:val="28"/>
          <w:szCs w:val="28"/>
          <w:rtl/>
          <w:lang w:bidi="fa-IR"/>
        </w:rPr>
        <w:t>‌ها</w:t>
      </w:r>
      <w:r w:rsidR="00A455D5" w:rsidRPr="00724811">
        <w:rPr>
          <w:rFonts w:ascii="Times New Roman" w:hAnsi="Times New Roman" w:cs="B Nazanin" w:hint="cs"/>
          <w:sz w:val="28"/>
          <w:szCs w:val="28"/>
          <w:rtl/>
          <w:lang w:bidi="fa-IR"/>
        </w:rPr>
        <w:t xml:space="preserve">ی فیزیولوژیکی بیشتری را تجربه </w:t>
      </w:r>
      <w:r w:rsidR="00E22874" w:rsidRPr="00724811">
        <w:rPr>
          <w:rFonts w:ascii="Times New Roman" w:hAnsi="Times New Roman" w:cs="B Nazanin" w:hint="cs"/>
          <w:sz w:val="28"/>
          <w:szCs w:val="28"/>
          <w:rtl/>
          <w:lang w:bidi="fa-IR"/>
        </w:rPr>
        <w:t>‌می‌</w:t>
      </w:r>
      <w:r w:rsidR="00A455D5" w:rsidRPr="00724811">
        <w:rPr>
          <w:rFonts w:ascii="Times New Roman" w:hAnsi="Times New Roman" w:cs="B Nazanin" w:hint="cs"/>
          <w:sz w:val="28"/>
          <w:szCs w:val="28"/>
          <w:rtl/>
          <w:lang w:bidi="fa-IR"/>
        </w:rPr>
        <w:t xml:space="preserve">کنند. ساختار فرهنگ لاتین خانواده محود است و احترام به بزرگترها در آن دیدده </w:t>
      </w:r>
      <w:r w:rsidR="00E22874" w:rsidRPr="00724811">
        <w:rPr>
          <w:rFonts w:ascii="Times New Roman" w:hAnsi="Times New Roman" w:cs="B Nazanin" w:hint="cs"/>
          <w:sz w:val="28"/>
          <w:szCs w:val="28"/>
          <w:rtl/>
          <w:lang w:bidi="fa-IR"/>
        </w:rPr>
        <w:t>‌می‌</w:t>
      </w:r>
      <w:r w:rsidR="00A455D5" w:rsidRPr="00724811">
        <w:rPr>
          <w:rFonts w:ascii="Times New Roman" w:hAnsi="Times New Roman" w:cs="B Nazanin" w:hint="cs"/>
          <w:sz w:val="28"/>
          <w:szCs w:val="28"/>
          <w:rtl/>
          <w:lang w:bidi="fa-IR"/>
        </w:rPr>
        <w:t xml:space="preserve">شود که پیشنهاد </w:t>
      </w:r>
      <w:r w:rsidR="00E22874" w:rsidRPr="00724811">
        <w:rPr>
          <w:rFonts w:ascii="Times New Roman" w:hAnsi="Times New Roman" w:cs="B Nazanin" w:hint="cs"/>
          <w:sz w:val="28"/>
          <w:szCs w:val="28"/>
          <w:rtl/>
          <w:lang w:bidi="fa-IR"/>
        </w:rPr>
        <w:t>‌می‌</w:t>
      </w:r>
      <w:r w:rsidR="00A455D5" w:rsidRPr="00724811">
        <w:rPr>
          <w:rFonts w:ascii="Times New Roman" w:hAnsi="Times New Roman" w:cs="B Nazanin" w:hint="cs"/>
          <w:sz w:val="28"/>
          <w:szCs w:val="28"/>
          <w:rtl/>
          <w:lang w:bidi="fa-IR"/>
        </w:rPr>
        <w:t>شود ممکن است برای کودکان السالوادور دشوار باشد که بعد از تجاوزهای جنسی مورد حمایت خانواده قرار بگیرند. کودکان امریکای لاتین ممکن است به عنوان عملی از عدم وفاداری و عدم احترام تلقی شود. اگرچه، علیرغم</w:t>
      </w:r>
      <w:r w:rsidR="000B01B9" w:rsidRPr="00724811">
        <w:rPr>
          <w:rFonts w:ascii="Times New Roman" w:hAnsi="Times New Roman" w:cs="B Nazanin" w:hint="cs"/>
          <w:sz w:val="28"/>
          <w:szCs w:val="28"/>
          <w:rtl/>
          <w:lang w:bidi="fa-IR"/>
        </w:rPr>
        <w:t xml:space="preserve"> امتیازهای مورد انتظار، دانش کودکان درباره پیشگیری از </w:t>
      </w:r>
      <w:r w:rsidR="000B01B9" w:rsidRPr="00724811">
        <w:rPr>
          <w:rFonts w:ascii="Times New Roman" w:hAnsi="Times New Roman" w:cs="B Nazanin"/>
          <w:sz w:val="28"/>
          <w:szCs w:val="28"/>
          <w:lang w:bidi="fa-IR"/>
        </w:rPr>
        <w:t>CSA</w:t>
      </w:r>
      <w:r w:rsidR="000B01B9" w:rsidRPr="00724811">
        <w:rPr>
          <w:rFonts w:ascii="Times New Roman" w:hAnsi="Times New Roman" w:cs="B Nazanin" w:hint="cs"/>
          <w:sz w:val="28"/>
          <w:szCs w:val="28"/>
          <w:rtl/>
          <w:lang w:bidi="fa-IR"/>
        </w:rPr>
        <w:t xml:space="preserve"> بعد از آموزش بالاتر رفته است.</w:t>
      </w:r>
    </w:p>
    <w:p w14:paraId="48F4EC7A" w14:textId="77777777" w:rsidR="001E4E8A" w:rsidRPr="00724811" w:rsidRDefault="000B01B9" w:rsidP="00724811">
      <w:pPr>
        <w:bidi/>
        <w:spacing w:after="0" w:line="360" w:lineRule="auto"/>
        <w:jc w:val="both"/>
        <w:rPr>
          <w:rFonts w:ascii="Times New Roman" w:hAnsi="Times New Roman" w:cs="B Nazanin"/>
          <w:sz w:val="28"/>
          <w:szCs w:val="28"/>
          <w:rtl/>
          <w:lang w:bidi="fa-IR"/>
        </w:rPr>
      </w:pPr>
      <w:r w:rsidRPr="00724811">
        <w:rPr>
          <w:rFonts w:ascii="Times New Roman" w:hAnsi="Times New Roman" w:cs="B Nazanin" w:hint="cs"/>
          <w:sz w:val="28"/>
          <w:szCs w:val="28"/>
          <w:rtl/>
          <w:lang w:bidi="fa-IR"/>
        </w:rPr>
        <w:t>یافته</w:t>
      </w:r>
      <w:r w:rsidR="00E22874" w:rsidRPr="00724811">
        <w:rPr>
          <w:rFonts w:ascii="Times New Roman" w:hAnsi="Times New Roman" w:cs="B Nazanin" w:hint="cs"/>
          <w:sz w:val="28"/>
          <w:szCs w:val="28"/>
          <w:rtl/>
          <w:lang w:bidi="fa-IR"/>
        </w:rPr>
        <w:t>‌ها</w:t>
      </w:r>
      <w:r w:rsidRPr="00724811">
        <w:rPr>
          <w:rFonts w:ascii="Times New Roman" w:hAnsi="Times New Roman" w:cs="B Nazanin" w:hint="cs"/>
          <w:sz w:val="28"/>
          <w:szCs w:val="28"/>
          <w:rtl/>
          <w:lang w:bidi="fa-IR"/>
        </w:rPr>
        <w:t xml:space="preserve">ی ما، تحقیقات قبلی را تایید </w:t>
      </w:r>
      <w:r w:rsidR="00E22874" w:rsidRPr="00724811">
        <w:rPr>
          <w:rFonts w:ascii="Times New Roman" w:hAnsi="Times New Roman" w:cs="B Nazanin" w:hint="cs"/>
          <w:sz w:val="28"/>
          <w:szCs w:val="28"/>
          <w:rtl/>
          <w:lang w:bidi="fa-IR"/>
        </w:rPr>
        <w:t>‌می‌</w:t>
      </w:r>
      <w:r w:rsidRPr="00724811">
        <w:rPr>
          <w:rFonts w:ascii="Times New Roman" w:hAnsi="Times New Roman" w:cs="B Nazanin" w:hint="cs"/>
          <w:sz w:val="28"/>
          <w:szCs w:val="28"/>
          <w:rtl/>
          <w:lang w:bidi="fa-IR"/>
        </w:rPr>
        <w:t xml:space="preserve">کند که </w:t>
      </w:r>
      <w:r w:rsidR="001E4E8A" w:rsidRPr="00724811">
        <w:rPr>
          <w:rFonts w:ascii="Times New Roman" w:hAnsi="Times New Roman" w:cs="B Nazanin" w:hint="cs"/>
          <w:sz w:val="28"/>
          <w:szCs w:val="28"/>
          <w:rtl/>
          <w:lang w:bidi="fa-IR"/>
        </w:rPr>
        <w:t>کودکان دانش را از طریق برنامه</w:t>
      </w:r>
      <w:r w:rsidR="00E22874" w:rsidRPr="00724811">
        <w:rPr>
          <w:rFonts w:ascii="Times New Roman" w:hAnsi="Times New Roman" w:cs="B Nazanin" w:hint="cs"/>
          <w:sz w:val="28"/>
          <w:szCs w:val="28"/>
          <w:rtl/>
          <w:lang w:bidi="fa-IR"/>
        </w:rPr>
        <w:t>‌ها</w:t>
      </w:r>
      <w:r w:rsidR="001E4E8A" w:rsidRPr="00724811">
        <w:rPr>
          <w:rFonts w:ascii="Times New Roman" w:hAnsi="Times New Roman" w:cs="B Nazanin" w:hint="cs"/>
          <w:sz w:val="28"/>
          <w:szCs w:val="28"/>
          <w:rtl/>
          <w:lang w:bidi="fa-IR"/>
        </w:rPr>
        <w:t xml:space="preserve">ی آموزشی </w:t>
      </w:r>
      <w:r w:rsidR="001E4E8A" w:rsidRPr="00724811">
        <w:rPr>
          <w:rFonts w:ascii="Times New Roman" w:hAnsi="Times New Roman" w:cs="B Nazanin"/>
          <w:sz w:val="28"/>
          <w:szCs w:val="28"/>
          <w:lang w:bidi="fa-IR"/>
        </w:rPr>
        <w:t>CSA</w:t>
      </w:r>
      <w:r w:rsidR="001E4E8A" w:rsidRPr="00724811">
        <w:rPr>
          <w:rFonts w:ascii="Times New Roman" w:hAnsi="Times New Roman" w:cs="B Nazanin" w:hint="cs"/>
          <w:sz w:val="28"/>
          <w:szCs w:val="28"/>
          <w:rtl/>
          <w:lang w:bidi="fa-IR"/>
        </w:rPr>
        <w:t xml:space="preserve"> دریافت </w:t>
      </w:r>
      <w:r w:rsidR="00E22874" w:rsidRPr="00724811">
        <w:rPr>
          <w:rFonts w:ascii="Times New Roman" w:hAnsi="Times New Roman" w:cs="B Nazanin" w:hint="cs"/>
          <w:sz w:val="28"/>
          <w:szCs w:val="28"/>
          <w:rtl/>
          <w:lang w:bidi="fa-IR"/>
        </w:rPr>
        <w:t>‌می‌</w:t>
      </w:r>
      <w:r w:rsidR="001E4E8A" w:rsidRPr="00724811">
        <w:rPr>
          <w:rFonts w:ascii="Times New Roman" w:hAnsi="Times New Roman" w:cs="B Nazanin" w:hint="cs"/>
          <w:sz w:val="28"/>
          <w:szCs w:val="28"/>
          <w:rtl/>
          <w:lang w:bidi="fa-IR"/>
        </w:rPr>
        <w:t xml:space="preserve">کنند. این بعدا توسط </w:t>
      </w:r>
      <w:r w:rsidR="001E4E8A" w:rsidRPr="00724811">
        <w:rPr>
          <w:rFonts w:ascii="Times New Roman" w:hAnsi="Times New Roman" w:cs="B Nazanin"/>
          <w:sz w:val="28"/>
          <w:szCs w:val="28"/>
          <w:lang w:bidi="fa-IR"/>
        </w:rPr>
        <w:t xml:space="preserve">Davis </w:t>
      </w:r>
      <w:r w:rsidR="001E4E8A" w:rsidRPr="00724811">
        <w:rPr>
          <w:rFonts w:ascii="Times New Roman" w:hAnsi="Times New Roman" w:cs="B Nazanin" w:hint="cs"/>
          <w:sz w:val="28"/>
          <w:szCs w:val="28"/>
          <w:rtl/>
          <w:lang w:bidi="fa-IR"/>
        </w:rPr>
        <w:t xml:space="preserve"> و </w:t>
      </w:r>
      <w:proofErr w:type="spellStart"/>
      <w:r w:rsidR="001E4E8A" w:rsidRPr="00724811">
        <w:rPr>
          <w:rFonts w:ascii="Times New Roman" w:hAnsi="Times New Roman" w:cs="B Nazanin"/>
          <w:sz w:val="28"/>
          <w:szCs w:val="28"/>
          <w:lang w:bidi="fa-IR"/>
        </w:rPr>
        <w:t>Gidycz</w:t>
      </w:r>
      <w:proofErr w:type="spellEnd"/>
      <w:r w:rsidR="001E4E8A" w:rsidRPr="00724811">
        <w:rPr>
          <w:rFonts w:ascii="Times New Roman" w:hAnsi="Times New Roman" w:cs="B Nazanin" w:hint="cs"/>
          <w:sz w:val="28"/>
          <w:szCs w:val="28"/>
          <w:rtl/>
          <w:lang w:bidi="fa-IR"/>
        </w:rPr>
        <w:t xml:space="preserve"> در آنالیزهای متا از ۲۷ مطالعه دیگر به دست آمد که نشان </w:t>
      </w:r>
      <w:r w:rsidR="00E22874" w:rsidRPr="00724811">
        <w:rPr>
          <w:rFonts w:ascii="Times New Roman" w:hAnsi="Times New Roman" w:cs="B Nazanin" w:hint="cs"/>
          <w:sz w:val="28"/>
          <w:szCs w:val="28"/>
          <w:rtl/>
          <w:lang w:bidi="fa-IR"/>
        </w:rPr>
        <w:t>‌می‌</w:t>
      </w:r>
      <w:r w:rsidR="001E4E8A" w:rsidRPr="00724811">
        <w:rPr>
          <w:rFonts w:ascii="Times New Roman" w:hAnsi="Times New Roman" w:cs="B Nazanin" w:hint="cs"/>
          <w:sz w:val="28"/>
          <w:szCs w:val="28"/>
          <w:rtl/>
          <w:lang w:bidi="fa-IR"/>
        </w:rPr>
        <w:t xml:space="preserve">داد که کودکانی که در مدارس آموزش پیشگیری </w:t>
      </w:r>
      <w:r w:rsidR="00E22874" w:rsidRPr="00724811">
        <w:rPr>
          <w:rFonts w:ascii="Times New Roman" w:hAnsi="Times New Roman" w:cs="B Nazanin" w:hint="cs"/>
          <w:sz w:val="28"/>
          <w:szCs w:val="28"/>
          <w:rtl/>
          <w:lang w:bidi="fa-IR"/>
        </w:rPr>
        <w:t>‌می‌</w:t>
      </w:r>
      <w:r w:rsidR="001E4E8A" w:rsidRPr="00724811">
        <w:rPr>
          <w:rFonts w:ascii="Times New Roman" w:hAnsi="Times New Roman" w:cs="B Nazanin" w:hint="cs"/>
          <w:sz w:val="28"/>
          <w:szCs w:val="28"/>
          <w:rtl/>
          <w:lang w:bidi="fa-IR"/>
        </w:rPr>
        <w:t xml:space="preserve">بینند دارای </w:t>
      </w:r>
      <w:r w:rsidR="001E4E8A" w:rsidRPr="00724811">
        <w:rPr>
          <w:rFonts w:ascii="Times New Roman" w:hAnsi="Times New Roman" w:cs="B Nazanin"/>
          <w:sz w:val="28"/>
          <w:szCs w:val="28"/>
          <w:lang w:bidi="fa-IR"/>
        </w:rPr>
        <w:t>1.07SD</w:t>
      </w:r>
      <w:r w:rsidR="001E4E8A" w:rsidRPr="00724811">
        <w:rPr>
          <w:rFonts w:ascii="Times New Roman" w:hAnsi="Times New Roman" w:cs="B Nazanin" w:hint="cs"/>
          <w:sz w:val="28"/>
          <w:szCs w:val="28"/>
          <w:rtl/>
          <w:lang w:bidi="fa-IR"/>
        </w:rPr>
        <w:t xml:space="preserve"> بالاتر از گروه کنترل امتیاز </w:t>
      </w:r>
      <w:r w:rsidR="00E22874" w:rsidRPr="00724811">
        <w:rPr>
          <w:rFonts w:ascii="Times New Roman" w:hAnsi="Times New Roman" w:cs="B Nazanin" w:hint="cs"/>
          <w:sz w:val="28"/>
          <w:szCs w:val="28"/>
          <w:rtl/>
          <w:lang w:bidi="fa-IR"/>
        </w:rPr>
        <w:t>‌می‌</w:t>
      </w:r>
      <w:r w:rsidR="001E4E8A" w:rsidRPr="00724811">
        <w:rPr>
          <w:rFonts w:ascii="Times New Roman" w:hAnsi="Times New Roman" w:cs="B Nazanin" w:hint="cs"/>
          <w:sz w:val="28"/>
          <w:szCs w:val="28"/>
          <w:rtl/>
          <w:lang w:bidi="fa-IR"/>
        </w:rPr>
        <w:t xml:space="preserve">گیرند. به طور ویژه، ما متوجه شدیم که کودکانی که </w:t>
      </w:r>
      <w:r w:rsidR="00E22874" w:rsidRPr="00724811">
        <w:rPr>
          <w:rFonts w:ascii="Times New Roman" w:hAnsi="Times New Roman" w:cs="B Nazanin" w:hint="cs"/>
          <w:sz w:val="28"/>
          <w:szCs w:val="28"/>
          <w:rtl/>
          <w:lang w:bidi="fa-IR"/>
        </w:rPr>
        <w:t>‌می‌</w:t>
      </w:r>
      <w:r w:rsidR="001E4E8A" w:rsidRPr="00724811">
        <w:rPr>
          <w:rFonts w:ascii="Times New Roman" w:hAnsi="Times New Roman" w:cs="B Nazanin" w:hint="cs"/>
          <w:sz w:val="28"/>
          <w:szCs w:val="28"/>
          <w:rtl/>
          <w:lang w:bidi="fa-IR"/>
        </w:rPr>
        <w:t xml:space="preserve">توانند موضوعات پیشگیری از </w:t>
      </w:r>
      <w:r w:rsidR="001E4E8A" w:rsidRPr="00724811">
        <w:rPr>
          <w:rFonts w:ascii="Times New Roman" w:hAnsi="Times New Roman" w:cs="B Nazanin"/>
          <w:sz w:val="28"/>
          <w:szCs w:val="28"/>
          <w:lang w:bidi="fa-IR"/>
        </w:rPr>
        <w:t>CSA</w:t>
      </w:r>
      <w:r w:rsidR="001E4E8A" w:rsidRPr="00724811">
        <w:rPr>
          <w:rFonts w:ascii="Times New Roman" w:hAnsi="Times New Roman" w:cs="B Nazanin" w:hint="cs"/>
          <w:sz w:val="28"/>
          <w:szCs w:val="28"/>
          <w:rtl/>
          <w:lang w:bidi="fa-IR"/>
        </w:rPr>
        <w:t xml:space="preserve"> را از بازدید موزه دریافت کنند، این </w:t>
      </w:r>
      <w:r w:rsidR="001E4E8A" w:rsidRPr="00724811">
        <w:rPr>
          <w:rFonts w:ascii="Times New Roman" w:hAnsi="Times New Roman" w:cs="B Nazanin" w:hint="cs"/>
          <w:sz w:val="28"/>
          <w:szCs w:val="28"/>
          <w:rtl/>
          <w:lang w:bidi="fa-IR"/>
        </w:rPr>
        <w:lastRenderedPageBreak/>
        <w:t xml:space="preserve">امر را پس از مشاهده ویدئوی کوتاهی توسط موزه دریافت </w:t>
      </w:r>
      <w:r w:rsidR="00E22874" w:rsidRPr="00724811">
        <w:rPr>
          <w:rFonts w:ascii="Times New Roman" w:hAnsi="Times New Roman" w:cs="B Nazanin" w:hint="cs"/>
          <w:sz w:val="28"/>
          <w:szCs w:val="28"/>
          <w:rtl/>
          <w:lang w:bidi="fa-IR"/>
        </w:rPr>
        <w:t>‌می‌</w:t>
      </w:r>
      <w:r w:rsidR="001E4E8A" w:rsidRPr="00724811">
        <w:rPr>
          <w:rFonts w:ascii="Times New Roman" w:hAnsi="Times New Roman" w:cs="B Nazanin" w:hint="cs"/>
          <w:sz w:val="28"/>
          <w:szCs w:val="28"/>
          <w:rtl/>
          <w:lang w:bidi="fa-IR"/>
        </w:rPr>
        <w:t xml:space="preserve">کنند. به علاوه، مشابه با </w:t>
      </w:r>
      <w:r w:rsidR="001E4E8A" w:rsidRPr="00724811">
        <w:rPr>
          <w:rFonts w:ascii="Times New Roman" w:hAnsi="Times New Roman" w:cs="B Nazanin"/>
          <w:sz w:val="28"/>
          <w:szCs w:val="28"/>
          <w:lang w:bidi="fa-IR"/>
        </w:rPr>
        <w:t>Davis</w:t>
      </w:r>
      <w:r w:rsidR="001E4E8A" w:rsidRPr="00724811">
        <w:rPr>
          <w:rFonts w:ascii="Times New Roman" w:hAnsi="Times New Roman" w:cs="B Nazanin" w:hint="cs"/>
          <w:sz w:val="28"/>
          <w:szCs w:val="28"/>
          <w:rtl/>
          <w:lang w:bidi="fa-IR"/>
        </w:rPr>
        <w:t xml:space="preserve"> و </w:t>
      </w:r>
      <w:proofErr w:type="spellStart"/>
      <w:r w:rsidR="001E4E8A" w:rsidRPr="00724811">
        <w:rPr>
          <w:rFonts w:ascii="Times New Roman" w:hAnsi="Times New Roman" w:cs="B Nazanin"/>
          <w:sz w:val="28"/>
          <w:szCs w:val="28"/>
          <w:lang w:bidi="fa-IR"/>
        </w:rPr>
        <w:t>Gidycz</w:t>
      </w:r>
      <w:proofErr w:type="spellEnd"/>
      <w:r w:rsidR="001E4E8A" w:rsidRPr="00724811">
        <w:rPr>
          <w:rFonts w:ascii="Times New Roman" w:hAnsi="Times New Roman" w:cs="B Nazanin" w:hint="cs"/>
          <w:sz w:val="28"/>
          <w:szCs w:val="28"/>
          <w:rtl/>
          <w:lang w:bidi="fa-IR"/>
        </w:rPr>
        <w:t xml:space="preserve"> ما هم دریافتیم که کودکان در سنین کمتر بیشتر </w:t>
      </w:r>
      <w:r w:rsidR="00E22874" w:rsidRPr="00724811">
        <w:rPr>
          <w:rFonts w:ascii="Times New Roman" w:hAnsi="Times New Roman" w:cs="B Nazanin" w:hint="cs"/>
          <w:sz w:val="28"/>
          <w:szCs w:val="28"/>
          <w:rtl/>
          <w:lang w:bidi="fa-IR"/>
        </w:rPr>
        <w:t>‌می‌</w:t>
      </w:r>
      <w:r w:rsidR="001E4E8A" w:rsidRPr="00724811">
        <w:rPr>
          <w:rFonts w:ascii="Times New Roman" w:hAnsi="Times New Roman" w:cs="B Nazanin" w:hint="cs"/>
          <w:sz w:val="28"/>
          <w:szCs w:val="28"/>
          <w:rtl/>
          <w:lang w:bidi="fa-IR"/>
        </w:rPr>
        <w:t>آموزند.</w:t>
      </w:r>
    </w:p>
    <w:p w14:paraId="7720D2D8" w14:textId="77777777" w:rsidR="001E4E8A" w:rsidRPr="00724811" w:rsidRDefault="00E22874" w:rsidP="00724811">
      <w:pPr>
        <w:bidi/>
        <w:spacing w:after="0" w:line="360" w:lineRule="auto"/>
        <w:jc w:val="both"/>
        <w:rPr>
          <w:rFonts w:ascii="Times New Roman" w:hAnsi="Times New Roman" w:cs="B Nazanin"/>
          <w:sz w:val="28"/>
          <w:szCs w:val="28"/>
          <w:rtl/>
          <w:lang w:bidi="fa-IR"/>
        </w:rPr>
      </w:pPr>
      <w:r w:rsidRPr="00724811">
        <w:rPr>
          <w:rFonts w:ascii="Times New Roman" w:hAnsi="Times New Roman" w:cs="B Nazanin" w:hint="cs"/>
          <w:sz w:val="28"/>
          <w:szCs w:val="28"/>
          <w:rtl/>
          <w:lang w:bidi="fa-IR"/>
        </w:rPr>
        <w:t xml:space="preserve">چون مهم است که این موضوع از منظر والدی هم مورد بررسی قرار بگیرد، هم شرکت کننده‌ها همراه با والدینشان در موزه حضور پیدا کردند. بنابراین، نمونه‌های شرکت کننده‌های ما ممکن است با کودکانی همراه باشند که دارای سطوح بالاتری از </w:t>
      </w:r>
      <w:r w:rsidRPr="00724811">
        <w:rPr>
          <w:rFonts w:ascii="Times New Roman" w:hAnsi="Times New Roman" w:cs="B Nazanin"/>
          <w:sz w:val="28"/>
          <w:szCs w:val="28"/>
          <w:lang w:bidi="fa-IR"/>
        </w:rPr>
        <w:t>SES</w:t>
      </w:r>
      <w:r w:rsidRPr="00724811">
        <w:rPr>
          <w:rFonts w:ascii="Times New Roman" w:hAnsi="Times New Roman" w:cs="B Nazanin" w:hint="cs"/>
          <w:sz w:val="28"/>
          <w:szCs w:val="28"/>
          <w:rtl/>
          <w:lang w:bidi="fa-IR"/>
        </w:rPr>
        <w:t xml:space="preserve"> هستند و بنابراین به تحصیلات بالاتری دسترسی دارند. نتایج ما ممکن است متفاوت باشند اگر تعداد کودکان السالوادوری با </w:t>
      </w:r>
      <w:r w:rsidRPr="00724811">
        <w:rPr>
          <w:rFonts w:ascii="Times New Roman" w:hAnsi="Times New Roman" w:cs="B Nazanin"/>
          <w:sz w:val="28"/>
          <w:szCs w:val="28"/>
          <w:lang w:bidi="fa-IR"/>
        </w:rPr>
        <w:t>SES</w:t>
      </w:r>
      <w:r w:rsidRPr="00724811">
        <w:rPr>
          <w:rFonts w:ascii="Times New Roman" w:hAnsi="Times New Roman" w:cs="B Nazanin" w:hint="cs"/>
          <w:sz w:val="28"/>
          <w:szCs w:val="28"/>
          <w:rtl/>
          <w:lang w:bidi="fa-IR"/>
        </w:rPr>
        <w:t xml:space="preserve"> کمتر، و دسترسی محدود به آموزش مورد بررسی قرار بگیرند. محدودیت دیگر در مطالعه ما این است که ما فقط قادر بودیم که افزایش آنی را در موضوع دانش مورد بررسی قرار دهیم و قادر نبودیم که تعیین کنیم چه قدر طول ‌می‌کشد که کودکان بعد از بازدید از موزه، دانسته‌های دریافتی خود را به اجرا بگذارند. ما هم چنین قادر نبودیم که بررسی کنیم آیا مشاهده موزه آن‌ها را قادر ‌می‌کند که این درس‌ها را به کار ببندند و بنابراین نرخ ابتلا به آزارهای جنسی را کاهش دهند.</w:t>
      </w:r>
    </w:p>
    <w:p w14:paraId="41459018" w14:textId="77777777" w:rsidR="00E22874" w:rsidRPr="00724811" w:rsidRDefault="00E22874" w:rsidP="00724811">
      <w:pPr>
        <w:bidi/>
        <w:spacing w:after="0" w:line="360" w:lineRule="auto"/>
        <w:jc w:val="both"/>
        <w:rPr>
          <w:rFonts w:ascii="Times New Roman" w:hAnsi="Times New Roman" w:cs="B Nazanin"/>
          <w:b/>
          <w:bCs/>
          <w:sz w:val="28"/>
          <w:szCs w:val="28"/>
          <w:rtl/>
          <w:lang w:bidi="fa-IR"/>
        </w:rPr>
      </w:pPr>
      <w:r w:rsidRPr="00724811">
        <w:rPr>
          <w:rFonts w:ascii="Times New Roman" w:hAnsi="Times New Roman" w:cs="B Nazanin" w:hint="cs"/>
          <w:b/>
          <w:bCs/>
          <w:sz w:val="28"/>
          <w:szCs w:val="28"/>
          <w:rtl/>
          <w:lang w:bidi="fa-IR"/>
        </w:rPr>
        <w:t>نتیجه گیری</w:t>
      </w:r>
    </w:p>
    <w:p w14:paraId="24B5CAA7" w14:textId="77777777" w:rsidR="00E22874" w:rsidRDefault="00E22874" w:rsidP="00724811">
      <w:pPr>
        <w:bidi/>
        <w:spacing w:after="0" w:line="360" w:lineRule="auto"/>
        <w:jc w:val="both"/>
        <w:rPr>
          <w:rFonts w:ascii="Times New Roman" w:hAnsi="Times New Roman" w:cs="B Nazanin"/>
          <w:sz w:val="28"/>
          <w:szCs w:val="28"/>
          <w:rtl/>
          <w:lang w:bidi="fa-IR"/>
        </w:rPr>
      </w:pPr>
      <w:r w:rsidRPr="00724811">
        <w:rPr>
          <w:rFonts w:ascii="Times New Roman" w:hAnsi="Times New Roman" w:cs="B Nazanin" w:hint="cs"/>
          <w:sz w:val="28"/>
          <w:szCs w:val="28"/>
          <w:rtl/>
          <w:lang w:bidi="fa-IR"/>
        </w:rPr>
        <w:t xml:space="preserve">السالوادور یک کشور محدود است که دارای نرخ بالایی از فقر و خشونت است که از سال‌های جنگ ناشی ‌می‌شود. این موضوع سراسری است که مطالعات آینده شیوع آزارهای جنسی کودکان را بررسی ‌می‌کنند و این فاکتورها را به صورت همگون تری نسبت به آنچه ما انجام داده ایم، بررسی ‌می‌کنند. در نتیجه، یک پروژه موزه که ‌می‌تواند موضوع پیشگیری از </w:t>
      </w:r>
      <w:r w:rsidRPr="00724811">
        <w:rPr>
          <w:rFonts w:ascii="Times New Roman" w:hAnsi="Times New Roman" w:cs="B Nazanin"/>
          <w:sz w:val="28"/>
          <w:szCs w:val="28"/>
          <w:lang w:bidi="fa-IR"/>
        </w:rPr>
        <w:t>CSA</w:t>
      </w:r>
      <w:r w:rsidRPr="00724811">
        <w:rPr>
          <w:rFonts w:ascii="Times New Roman" w:hAnsi="Times New Roman" w:cs="B Nazanin" w:hint="cs"/>
          <w:sz w:val="28"/>
          <w:szCs w:val="28"/>
          <w:rtl/>
          <w:lang w:bidi="fa-IR"/>
        </w:rPr>
        <w:t xml:space="preserve"> را پوشش دهد،  یک روش مناسب برای توزیع پیام‌های جلوگیری از آزار جنسی به کودکان است.</w:t>
      </w:r>
    </w:p>
    <w:p w14:paraId="6D2C2BA7" w14:textId="77777777" w:rsidR="00724811" w:rsidRDefault="00724811" w:rsidP="00724811">
      <w:pPr>
        <w:bidi/>
        <w:spacing w:after="0" w:line="360" w:lineRule="auto"/>
        <w:jc w:val="right"/>
        <w:rPr>
          <w:rFonts w:ascii="Times New Roman" w:hAnsi="Times New Roman" w:cs="B Nazanin"/>
          <w:sz w:val="28"/>
          <w:szCs w:val="28"/>
          <w:rtl/>
          <w:lang w:bidi="fa-IR"/>
        </w:rPr>
      </w:pPr>
      <w:r>
        <w:rPr>
          <w:noProof/>
          <w:lang w:bidi="fa-IR"/>
        </w:rPr>
        <w:lastRenderedPageBreak/>
        <w:drawing>
          <wp:inline distT="0" distB="0" distL="0" distR="0" wp14:anchorId="157818AE" wp14:editId="3B577C84">
            <wp:extent cx="2814452" cy="3267437"/>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20760" cy="3274760"/>
                    </a:xfrm>
                    <a:prstGeom prst="rect">
                      <a:avLst/>
                    </a:prstGeom>
                  </pic:spPr>
                </pic:pic>
              </a:graphicData>
            </a:graphic>
          </wp:inline>
        </w:drawing>
      </w:r>
    </w:p>
    <w:p w14:paraId="52938E58" w14:textId="77777777" w:rsidR="00724811" w:rsidRDefault="00724811" w:rsidP="00724811">
      <w:pPr>
        <w:bidi/>
        <w:spacing w:after="0" w:line="360" w:lineRule="auto"/>
        <w:jc w:val="right"/>
        <w:rPr>
          <w:rFonts w:ascii="Times New Roman" w:hAnsi="Times New Roman" w:cs="B Nazanin"/>
          <w:sz w:val="28"/>
          <w:szCs w:val="28"/>
          <w:rtl/>
          <w:lang w:bidi="fa-IR"/>
        </w:rPr>
      </w:pPr>
      <w:r>
        <w:rPr>
          <w:noProof/>
          <w:lang w:bidi="fa-IR"/>
        </w:rPr>
        <w:drawing>
          <wp:inline distT="0" distB="0" distL="0" distR="0" wp14:anchorId="26509B5D" wp14:editId="7D64F63B">
            <wp:extent cx="6188710" cy="39700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970020"/>
                    </a:xfrm>
                    <a:prstGeom prst="rect">
                      <a:avLst/>
                    </a:prstGeom>
                  </pic:spPr>
                </pic:pic>
              </a:graphicData>
            </a:graphic>
          </wp:inline>
        </w:drawing>
      </w:r>
    </w:p>
    <w:p w14:paraId="01C8965F" w14:textId="77777777" w:rsidR="00724811" w:rsidRPr="00724811" w:rsidRDefault="00724811" w:rsidP="00724811">
      <w:pPr>
        <w:bidi/>
        <w:spacing w:after="0" w:line="360" w:lineRule="auto"/>
        <w:jc w:val="right"/>
        <w:rPr>
          <w:rFonts w:ascii="Times New Roman" w:hAnsi="Times New Roman" w:cs="B Nazanin"/>
          <w:sz w:val="28"/>
          <w:szCs w:val="28"/>
          <w:rtl/>
          <w:lang w:bidi="fa-IR"/>
        </w:rPr>
      </w:pPr>
      <w:r>
        <w:rPr>
          <w:noProof/>
          <w:lang w:bidi="fa-IR"/>
        </w:rPr>
        <w:drawing>
          <wp:inline distT="0" distB="0" distL="0" distR="0" wp14:anchorId="25471F29" wp14:editId="348326C3">
            <wp:extent cx="6188710" cy="66548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665480"/>
                    </a:xfrm>
                    <a:prstGeom prst="rect">
                      <a:avLst/>
                    </a:prstGeom>
                  </pic:spPr>
                </pic:pic>
              </a:graphicData>
            </a:graphic>
          </wp:inline>
        </w:drawing>
      </w:r>
    </w:p>
    <w:sectPr w:rsidR="00724811" w:rsidRPr="00724811" w:rsidSect="00724811">
      <w:footerReference w:type="default" r:id="rId14"/>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CC7B" w14:textId="77777777" w:rsidR="002F4A31" w:rsidRDefault="002F4A31" w:rsidP="003247BA">
      <w:pPr>
        <w:spacing w:after="0" w:line="240" w:lineRule="auto"/>
      </w:pPr>
      <w:r>
        <w:separator/>
      </w:r>
    </w:p>
  </w:endnote>
  <w:endnote w:type="continuationSeparator" w:id="0">
    <w:p w14:paraId="6806FB2F" w14:textId="77777777" w:rsidR="002F4A31" w:rsidRDefault="002F4A31"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Compset">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14:paraId="3E7FEC37" w14:textId="77777777" w:rsidR="005E7C3C" w:rsidRPr="005E7C3C" w:rsidRDefault="005E7C3C"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724811">
          <w:rPr>
            <w:rFonts w:cs="B Compset"/>
            <w:noProof/>
            <w:sz w:val="24"/>
            <w:szCs w:val="24"/>
            <w:rtl/>
          </w:rPr>
          <w:t>9</w:t>
        </w:r>
        <w:r w:rsidRPr="005E7C3C">
          <w:rPr>
            <w:rFonts w:cs="B Compset"/>
            <w:noProof/>
            <w:sz w:val="24"/>
            <w:szCs w:val="24"/>
          </w:rPr>
          <w:fldChar w:fldCharType="end"/>
        </w:r>
      </w:p>
    </w:sdtContent>
  </w:sdt>
  <w:p w14:paraId="4C95DAF0" w14:textId="77777777" w:rsidR="005E7C3C" w:rsidRDefault="005E7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E2CE6" w14:textId="77777777" w:rsidR="002F4A31" w:rsidRDefault="002F4A31" w:rsidP="003247BA">
      <w:pPr>
        <w:spacing w:after="0" w:line="240" w:lineRule="auto"/>
      </w:pPr>
      <w:r>
        <w:separator/>
      </w:r>
    </w:p>
  </w:footnote>
  <w:footnote w:type="continuationSeparator" w:id="0">
    <w:p w14:paraId="49B1C728" w14:textId="77777777" w:rsidR="002F4A31" w:rsidRDefault="002F4A31"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B0EED"/>
    <w:multiLevelType w:val="hybridMultilevel"/>
    <w:tmpl w:val="EB8CECAE"/>
    <w:lvl w:ilvl="0" w:tplc="5D04C1BC">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0F7"/>
    <w:rsid w:val="00007E73"/>
    <w:rsid w:val="00025EEA"/>
    <w:rsid w:val="000272FB"/>
    <w:rsid w:val="00030DAC"/>
    <w:rsid w:val="0003251A"/>
    <w:rsid w:val="0007172F"/>
    <w:rsid w:val="000727CF"/>
    <w:rsid w:val="00093D3E"/>
    <w:rsid w:val="00094EDD"/>
    <w:rsid w:val="000B01B9"/>
    <w:rsid w:val="000B1D88"/>
    <w:rsid w:val="001330F7"/>
    <w:rsid w:val="00143D85"/>
    <w:rsid w:val="001911A9"/>
    <w:rsid w:val="001E4E8A"/>
    <w:rsid w:val="001F2199"/>
    <w:rsid w:val="00204F59"/>
    <w:rsid w:val="00206A1A"/>
    <w:rsid w:val="002404C8"/>
    <w:rsid w:val="00272398"/>
    <w:rsid w:val="0029219E"/>
    <w:rsid w:val="00295568"/>
    <w:rsid w:val="002F4A31"/>
    <w:rsid w:val="003247BA"/>
    <w:rsid w:val="0034799E"/>
    <w:rsid w:val="003660E8"/>
    <w:rsid w:val="003944CD"/>
    <w:rsid w:val="003B0EA2"/>
    <w:rsid w:val="003C7549"/>
    <w:rsid w:val="00404CEF"/>
    <w:rsid w:val="004174BC"/>
    <w:rsid w:val="004E2573"/>
    <w:rsid w:val="004E2FB3"/>
    <w:rsid w:val="004F1AC2"/>
    <w:rsid w:val="004F4272"/>
    <w:rsid w:val="004F4A04"/>
    <w:rsid w:val="00531B2A"/>
    <w:rsid w:val="00552986"/>
    <w:rsid w:val="005B777A"/>
    <w:rsid w:val="005B7C8A"/>
    <w:rsid w:val="005C46D4"/>
    <w:rsid w:val="005E7C3C"/>
    <w:rsid w:val="005F6896"/>
    <w:rsid w:val="006115BC"/>
    <w:rsid w:val="00650E90"/>
    <w:rsid w:val="00675515"/>
    <w:rsid w:val="00690CF6"/>
    <w:rsid w:val="006A0112"/>
    <w:rsid w:val="006C53C5"/>
    <w:rsid w:val="00724811"/>
    <w:rsid w:val="00746E37"/>
    <w:rsid w:val="007638C6"/>
    <w:rsid w:val="00795F2C"/>
    <w:rsid w:val="007B280B"/>
    <w:rsid w:val="007C49A1"/>
    <w:rsid w:val="00813FC5"/>
    <w:rsid w:val="008410DE"/>
    <w:rsid w:val="00847038"/>
    <w:rsid w:val="0085227F"/>
    <w:rsid w:val="0086032E"/>
    <w:rsid w:val="00863A9B"/>
    <w:rsid w:val="00864AB7"/>
    <w:rsid w:val="00873F71"/>
    <w:rsid w:val="00897928"/>
    <w:rsid w:val="008A760D"/>
    <w:rsid w:val="008D63B6"/>
    <w:rsid w:val="00903895"/>
    <w:rsid w:val="009A5616"/>
    <w:rsid w:val="009D054B"/>
    <w:rsid w:val="00A1589D"/>
    <w:rsid w:val="00A36FB9"/>
    <w:rsid w:val="00A43265"/>
    <w:rsid w:val="00A455D5"/>
    <w:rsid w:val="00A761E9"/>
    <w:rsid w:val="00AB79D2"/>
    <w:rsid w:val="00AE6AF5"/>
    <w:rsid w:val="00B233F4"/>
    <w:rsid w:val="00B277A7"/>
    <w:rsid w:val="00B54A2E"/>
    <w:rsid w:val="00B60583"/>
    <w:rsid w:val="00B97803"/>
    <w:rsid w:val="00BD29E6"/>
    <w:rsid w:val="00BF2468"/>
    <w:rsid w:val="00C37118"/>
    <w:rsid w:val="00C45A9C"/>
    <w:rsid w:val="00C613E8"/>
    <w:rsid w:val="00CB0407"/>
    <w:rsid w:val="00CC7D55"/>
    <w:rsid w:val="00CD1562"/>
    <w:rsid w:val="00CE1D7A"/>
    <w:rsid w:val="00CF7360"/>
    <w:rsid w:val="00D0464A"/>
    <w:rsid w:val="00D34F71"/>
    <w:rsid w:val="00D62ACE"/>
    <w:rsid w:val="00D86D04"/>
    <w:rsid w:val="00DB0042"/>
    <w:rsid w:val="00DB1692"/>
    <w:rsid w:val="00DD4C36"/>
    <w:rsid w:val="00DF02D4"/>
    <w:rsid w:val="00DF2116"/>
    <w:rsid w:val="00E00BE6"/>
    <w:rsid w:val="00E21787"/>
    <w:rsid w:val="00E22874"/>
    <w:rsid w:val="00E25F6F"/>
    <w:rsid w:val="00E43F03"/>
    <w:rsid w:val="00EB60D3"/>
    <w:rsid w:val="00ED0830"/>
    <w:rsid w:val="00ED1C88"/>
    <w:rsid w:val="00ED3A7D"/>
    <w:rsid w:val="00F53661"/>
    <w:rsid w:val="00F82ADB"/>
    <w:rsid w:val="00F873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FA732"/>
  <w15:docId w15:val="{C2491F27-2B36-4AB6-8327-E4D4698E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45B3A-C409-403C-A83B-6FC701AF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10</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14</cp:revision>
  <dcterms:created xsi:type="dcterms:W3CDTF">2016-02-29T14:03:00Z</dcterms:created>
  <dcterms:modified xsi:type="dcterms:W3CDTF">2022-07-26T06:56:00Z</dcterms:modified>
</cp:coreProperties>
</file>