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4E30" w14:textId="4C951B7C" w:rsidR="00E60EF6" w:rsidRDefault="00E60EF6" w:rsidP="00F26F31">
      <w:pPr>
        <w:bidi/>
        <w:spacing w:after="0" w:line="360" w:lineRule="auto"/>
        <w:jc w:val="center"/>
        <w:rPr>
          <w:rFonts w:ascii="Adobe Arabic" w:hAnsi="Adobe Arabic" w:cs="B Nazanin"/>
          <w:b/>
          <w:bCs/>
          <w:sz w:val="36"/>
          <w:szCs w:val="36"/>
        </w:rPr>
      </w:pPr>
      <w:r>
        <w:rPr>
          <w:rFonts w:ascii="Adobe Arabic" w:hAnsi="Adobe Arabic" w:cs="B Nazanin"/>
          <w:noProof/>
          <w:sz w:val="28"/>
          <w:szCs w:val="28"/>
        </w:rPr>
        <w:drawing>
          <wp:anchor distT="0" distB="0" distL="114300" distR="114300" simplePos="0" relativeHeight="251659776" behindDoc="0" locked="0" layoutInCell="1" allowOverlap="1" wp14:anchorId="124976A7" wp14:editId="37B6E119">
            <wp:simplePos x="0" y="0"/>
            <wp:positionH relativeFrom="column">
              <wp:posOffset>4761230</wp:posOffset>
            </wp:positionH>
            <wp:positionV relativeFrom="paragraph">
              <wp:posOffset>2540</wp:posOffset>
            </wp:positionV>
            <wp:extent cx="1428750" cy="371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0E012CF" w14:textId="6B879CBE" w:rsidR="00C34E9E" w:rsidRPr="00F26F31" w:rsidRDefault="00FD20A4" w:rsidP="00E60EF6">
      <w:pPr>
        <w:bidi/>
        <w:spacing w:after="0" w:line="360" w:lineRule="auto"/>
        <w:jc w:val="center"/>
        <w:rPr>
          <w:rFonts w:ascii="Adobe Arabic" w:hAnsi="Adobe Arabic" w:cs="B Nazanin"/>
          <w:b/>
          <w:bCs/>
          <w:sz w:val="36"/>
          <w:szCs w:val="36"/>
        </w:rPr>
      </w:pPr>
      <w:r w:rsidRPr="00F26F31">
        <w:rPr>
          <w:rFonts w:ascii="Adobe Arabic" w:hAnsi="Adobe Arabic" w:cs="B Nazanin"/>
          <w:b/>
          <w:bCs/>
          <w:sz w:val="36"/>
          <w:szCs w:val="36"/>
          <w:rtl/>
        </w:rPr>
        <w:t xml:space="preserve">مقدمه ای به </w:t>
      </w:r>
      <w:r w:rsidR="0019540B" w:rsidRPr="00F26F31">
        <w:rPr>
          <w:rFonts w:ascii="Adobe Arabic" w:hAnsi="Adobe Arabic" w:cs="B Nazanin"/>
          <w:b/>
          <w:bCs/>
          <w:sz w:val="36"/>
          <w:szCs w:val="36"/>
          <w:rtl/>
        </w:rPr>
        <w:t>رویکرد طبقاتی به حقوق بین الملل</w:t>
      </w:r>
    </w:p>
    <w:p w14:paraId="0F3E67FE" w14:textId="79B93C66" w:rsidR="00C34E9E" w:rsidRPr="00F26F31" w:rsidRDefault="00C34E9E" w:rsidP="00F26F31">
      <w:pPr>
        <w:bidi/>
        <w:spacing w:after="0" w:line="360" w:lineRule="auto"/>
        <w:jc w:val="both"/>
        <w:rPr>
          <w:rFonts w:ascii="Adobe Arabic" w:hAnsi="Adobe Arabic" w:cs="B Nazanin"/>
          <w:sz w:val="28"/>
          <w:szCs w:val="28"/>
        </w:rPr>
      </w:pPr>
    </w:p>
    <w:p w14:paraId="6828381D" w14:textId="798BA964" w:rsidR="00C34E9E" w:rsidRPr="00F26F31" w:rsidRDefault="00C34E9E" w:rsidP="00F26F31">
      <w:pPr>
        <w:bidi/>
        <w:spacing w:after="0" w:line="360" w:lineRule="auto"/>
        <w:jc w:val="both"/>
        <w:rPr>
          <w:rFonts w:ascii="Adobe Arabic" w:hAnsi="Adobe Arabic" w:cs="B Nazanin"/>
          <w:b/>
          <w:bCs/>
          <w:sz w:val="28"/>
          <w:szCs w:val="28"/>
        </w:rPr>
      </w:pPr>
      <w:r w:rsidRPr="00F26F31">
        <w:rPr>
          <w:rFonts w:ascii="Cambria" w:hAnsi="Cambria" w:cs="Cambria" w:hint="cs"/>
          <w:b/>
          <w:bCs/>
          <w:sz w:val="28"/>
          <w:szCs w:val="28"/>
          <w:rtl/>
        </w:rPr>
        <w:t> </w:t>
      </w:r>
      <w:r w:rsidRPr="00F26F31">
        <w:rPr>
          <w:rFonts w:ascii="Adobe Arabic" w:hAnsi="Adobe Arabic" w:cs="B Nazanin"/>
          <w:b/>
          <w:bCs/>
          <w:sz w:val="28"/>
          <w:szCs w:val="28"/>
          <w:rtl/>
        </w:rPr>
        <w:t>چکیده</w:t>
      </w:r>
    </w:p>
    <w:p w14:paraId="69FD9D41" w14:textId="1415230E"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این مقاله</w:t>
      </w:r>
      <w:r w:rsidR="00FD20A4" w:rsidRPr="00F26F31">
        <w:rPr>
          <w:rFonts w:ascii="Adobe Arabic" w:hAnsi="Adobe Arabic" w:cs="B Nazanin"/>
          <w:sz w:val="28"/>
          <w:szCs w:val="28"/>
          <w:rtl/>
        </w:rPr>
        <w:t>,</w:t>
      </w:r>
      <w:r w:rsidRPr="00F26F31">
        <w:rPr>
          <w:rFonts w:ascii="Adobe Arabic" w:hAnsi="Adobe Arabic" w:cs="B Nazanin"/>
          <w:sz w:val="28"/>
          <w:szCs w:val="28"/>
          <w:rtl/>
        </w:rPr>
        <w:t xml:space="preserve"> مقدمه ای </w:t>
      </w:r>
      <w:r w:rsidR="00FD20A4" w:rsidRPr="00F26F31">
        <w:rPr>
          <w:rFonts w:ascii="Adobe Arabic" w:hAnsi="Adobe Arabic" w:cs="B Nazanin"/>
          <w:sz w:val="28"/>
          <w:szCs w:val="28"/>
          <w:rtl/>
        </w:rPr>
        <w:t>به یک</w:t>
      </w:r>
      <w:r w:rsidRPr="00F26F31">
        <w:rPr>
          <w:rFonts w:ascii="Adobe Arabic" w:hAnsi="Adobe Arabic" w:cs="B Nazanin"/>
          <w:sz w:val="28"/>
          <w:szCs w:val="28"/>
          <w:rtl/>
        </w:rPr>
        <w:t xml:space="preserve"> رویکرد طبقاتی </w:t>
      </w:r>
      <w:r w:rsidR="00FD20A4" w:rsidRPr="00F26F31">
        <w:rPr>
          <w:rFonts w:ascii="Adobe Arabic" w:hAnsi="Adobe Arabic" w:cs="B Nazanin"/>
          <w:sz w:val="28"/>
          <w:szCs w:val="28"/>
          <w:rtl/>
        </w:rPr>
        <w:t>در</w:t>
      </w:r>
      <w:r w:rsidRPr="00F26F31">
        <w:rPr>
          <w:rFonts w:ascii="Adobe Arabic" w:hAnsi="Adobe Arabic" w:cs="B Nazanin"/>
          <w:sz w:val="28"/>
          <w:szCs w:val="28"/>
          <w:rtl/>
        </w:rPr>
        <w:t xml:space="preserve"> قوانین بین المللی ارائه می دهد. </w:t>
      </w:r>
      <w:r w:rsidR="00FD20A4" w:rsidRPr="00F26F31">
        <w:rPr>
          <w:rFonts w:ascii="Adobe Arabic" w:hAnsi="Adobe Arabic" w:cs="B Nazanin"/>
          <w:sz w:val="28"/>
          <w:szCs w:val="28"/>
          <w:rtl/>
        </w:rPr>
        <w:t xml:space="preserve">تز </w:t>
      </w:r>
      <w:r w:rsidRPr="00F26F31">
        <w:rPr>
          <w:rFonts w:ascii="Adobe Arabic" w:hAnsi="Adobe Arabic" w:cs="B Nazanin"/>
          <w:sz w:val="28"/>
          <w:szCs w:val="28"/>
          <w:rtl/>
        </w:rPr>
        <w:t xml:space="preserve">"مرگ کلاس" را به چالش می کشد و </w:t>
      </w:r>
      <w:r w:rsidR="00FD20A4" w:rsidRPr="00F26F31">
        <w:rPr>
          <w:rFonts w:ascii="Adobe Arabic" w:hAnsi="Adobe Arabic" w:cs="B Nazanin"/>
          <w:sz w:val="28"/>
          <w:szCs w:val="28"/>
          <w:rtl/>
        </w:rPr>
        <w:t>در مورد</w:t>
      </w:r>
      <w:r w:rsidRPr="00F26F31">
        <w:rPr>
          <w:rFonts w:ascii="Adobe Arabic" w:hAnsi="Adobe Arabic" w:cs="B Nazanin"/>
          <w:sz w:val="28"/>
          <w:szCs w:val="28"/>
          <w:rtl/>
        </w:rPr>
        <w:t xml:space="preserve"> ارتباط دائمی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استدلال می کند. در میان چیزهای دیگر، بحث این است که </w:t>
      </w:r>
      <w:r w:rsidR="007A177B" w:rsidRPr="00F26F31">
        <w:rPr>
          <w:rFonts w:ascii="Adobe Arabic" w:hAnsi="Adobe Arabic" w:cs="B Nazanin"/>
          <w:sz w:val="28"/>
          <w:szCs w:val="28"/>
          <w:rtl/>
        </w:rPr>
        <w:t>مقوله “طبقه”</w:t>
      </w:r>
      <w:r w:rsidR="002B405D"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بدون </w:t>
      </w:r>
      <w:r w:rsidR="002B405D" w:rsidRPr="00F26F31">
        <w:rPr>
          <w:rFonts w:ascii="Adobe Arabic" w:hAnsi="Adobe Arabic" w:cs="B Nazanin"/>
          <w:sz w:val="28"/>
          <w:szCs w:val="28"/>
          <w:rtl/>
        </w:rPr>
        <w:t>حذف تقسیمات</w:t>
      </w:r>
      <w:r w:rsidRPr="00F26F31">
        <w:rPr>
          <w:rFonts w:ascii="Adobe Arabic" w:hAnsi="Adobe Arabic" w:cs="B Nazanin"/>
          <w:sz w:val="28"/>
          <w:szCs w:val="28"/>
          <w:rtl/>
        </w:rPr>
        <w:t xml:space="preserve"> جنس</w:t>
      </w:r>
      <w:r w:rsidR="002B405D" w:rsidRPr="00F26F31">
        <w:rPr>
          <w:rFonts w:ascii="Adobe Arabic" w:hAnsi="Adobe Arabic" w:cs="B Nazanin"/>
          <w:sz w:val="28"/>
          <w:szCs w:val="28"/>
          <w:rtl/>
        </w:rPr>
        <w:t>ی</w:t>
      </w:r>
      <w:r w:rsidRPr="00F26F31">
        <w:rPr>
          <w:rFonts w:ascii="Adobe Arabic" w:hAnsi="Adobe Arabic" w:cs="B Nazanin"/>
          <w:sz w:val="28"/>
          <w:szCs w:val="28"/>
          <w:rtl/>
        </w:rPr>
        <w:t xml:space="preserve"> و نژاد </w:t>
      </w:r>
      <w:r w:rsidR="002B405D" w:rsidRPr="00F26F31">
        <w:rPr>
          <w:rFonts w:ascii="Adobe Arabic" w:hAnsi="Adobe Arabic" w:cs="B Nazanin"/>
          <w:sz w:val="28"/>
          <w:szCs w:val="28"/>
          <w:rtl/>
        </w:rPr>
        <w:t>رده بندی</w:t>
      </w:r>
      <w:r w:rsidRPr="00F26F31">
        <w:rPr>
          <w:rFonts w:ascii="Adobe Arabic" w:hAnsi="Adobe Arabic" w:cs="B Nazanin"/>
          <w:sz w:val="28"/>
          <w:szCs w:val="28"/>
          <w:rtl/>
        </w:rPr>
        <w:t xml:space="preserve"> می شود. با توجه به ظهور یک </w:t>
      </w:r>
      <w:r w:rsidR="002B405D" w:rsidRPr="00F26F31">
        <w:rPr>
          <w:rFonts w:ascii="Adobe Arabic" w:hAnsi="Adobe Arabic" w:cs="B Nazanin"/>
          <w:sz w:val="28"/>
          <w:szCs w:val="28"/>
          <w:rtl/>
        </w:rPr>
        <w:t xml:space="preserve">تشکیلات </w:t>
      </w:r>
      <w:r w:rsidRPr="00F26F31">
        <w:rPr>
          <w:rFonts w:ascii="Adobe Arabic" w:hAnsi="Adobe Arabic" w:cs="B Nazanin"/>
          <w:sz w:val="28"/>
          <w:szCs w:val="28"/>
          <w:rtl/>
        </w:rPr>
        <w:t xml:space="preserve">اجتماعی جهانی، </w:t>
      </w:r>
      <w:r w:rsidR="002B405D" w:rsidRPr="00F26F31">
        <w:rPr>
          <w:rFonts w:ascii="Adobe Arabic" w:hAnsi="Adobe Arabic" w:cs="B Nazanin"/>
          <w:sz w:val="28"/>
          <w:szCs w:val="28"/>
          <w:rtl/>
        </w:rPr>
        <w:t xml:space="preserve">این </w:t>
      </w:r>
      <w:r w:rsidRPr="00F26F31">
        <w:rPr>
          <w:rFonts w:ascii="Adobe Arabic" w:hAnsi="Adobe Arabic" w:cs="B Nazanin"/>
          <w:sz w:val="28"/>
          <w:szCs w:val="28"/>
          <w:rtl/>
        </w:rPr>
        <w:t xml:space="preserve">مقاله ادعا می کند که یک طبقه سرمایه داری فراملی در حال شکل </w:t>
      </w:r>
      <w:r w:rsidR="002B405D" w:rsidRPr="00F26F31">
        <w:rPr>
          <w:rFonts w:ascii="Adobe Arabic" w:hAnsi="Adobe Arabic" w:cs="B Nazanin"/>
          <w:sz w:val="28"/>
          <w:szCs w:val="28"/>
          <w:rtl/>
        </w:rPr>
        <w:t>دهی به</w:t>
      </w:r>
      <w:r w:rsidRPr="00F26F31">
        <w:rPr>
          <w:rFonts w:ascii="Adobe Arabic" w:hAnsi="Adobe Arabic" w:cs="B Nazanin"/>
          <w:sz w:val="28"/>
          <w:szCs w:val="28"/>
          <w:rtl/>
        </w:rPr>
        <w:t xml:space="preserve"> قوانین و نهادهای بین المللی در دوران جهانی سازی است. این </w:t>
      </w:r>
      <w:r w:rsidR="007C2F99" w:rsidRPr="00F26F31">
        <w:rPr>
          <w:rFonts w:ascii="Adobe Arabic" w:hAnsi="Adobe Arabic" w:cs="B Nazanin"/>
          <w:sz w:val="28"/>
          <w:szCs w:val="28"/>
          <w:rtl/>
        </w:rPr>
        <w:t xml:space="preserve">امر </w:t>
      </w:r>
      <w:r w:rsidRPr="00F26F31">
        <w:rPr>
          <w:rFonts w:ascii="Adobe Arabic" w:hAnsi="Adobe Arabic" w:cs="B Nazanin"/>
          <w:sz w:val="28"/>
          <w:szCs w:val="28"/>
          <w:rtl/>
        </w:rPr>
        <w:t xml:space="preserve">خواستار پیوند دادن انتقاد طبقاتی </w:t>
      </w:r>
      <w:r w:rsidR="00E35E0D" w:rsidRPr="00F26F31">
        <w:rPr>
          <w:rFonts w:ascii="Adobe Arabic" w:hAnsi="Adobe Arabic" w:cs="B Nazanin"/>
          <w:sz w:val="28"/>
          <w:szCs w:val="28"/>
          <w:rtl/>
        </w:rPr>
        <w:t>از</w:t>
      </w:r>
      <w:r w:rsidRPr="00F26F31">
        <w:rPr>
          <w:rFonts w:ascii="Adobe Arabic" w:hAnsi="Adobe Arabic" w:cs="B Nazanin"/>
          <w:sz w:val="28"/>
          <w:szCs w:val="28"/>
          <w:rtl/>
        </w:rPr>
        <w:t xml:space="preserve"> قوانین و نهادهای معاصر با ایده و شیوه</w:t>
      </w:r>
      <w:r w:rsidR="00E35E0D" w:rsidRPr="00F26F31">
        <w:rPr>
          <w:rFonts w:ascii="Adobe Arabic" w:hAnsi="Adobe Arabic" w:cs="B Nazanin"/>
          <w:sz w:val="28"/>
          <w:szCs w:val="28"/>
          <w:rtl/>
        </w:rPr>
        <w:t xml:space="preserve"> های</w:t>
      </w:r>
      <w:r w:rsidRPr="00F26F31">
        <w:rPr>
          <w:rFonts w:ascii="Adobe Arabic" w:hAnsi="Adobe Arabic" w:cs="B Nazanin"/>
          <w:sz w:val="28"/>
          <w:szCs w:val="28"/>
          <w:rtl/>
        </w:rPr>
        <w:t xml:space="preserve"> مقاومت است و در این زمینه، معنا</w:t>
      </w:r>
      <w:r w:rsidR="00E35E0D" w:rsidRPr="00F26F31">
        <w:rPr>
          <w:rFonts w:ascii="Adobe Arabic" w:hAnsi="Adobe Arabic" w:cs="B Nazanin"/>
          <w:sz w:val="28"/>
          <w:szCs w:val="28"/>
          <w:rtl/>
        </w:rPr>
        <w:t>ی</w:t>
      </w:r>
      <w:r w:rsidRPr="00F26F31">
        <w:rPr>
          <w:rFonts w:ascii="Adobe Arabic" w:hAnsi="Adobe Arabic" w:cs="B Nazanin"/>
          <w:sz w:val="28"/>
          <w:szCs w:val="28"/>
          <w:rtl/>
        </w:rPr>
        <w:t xml:space="preserve"> بین</w:t>
      </w:r>
      <w:r w:rsidR="00E35E0D" w:rsidRPr="00F26F31">
        <w:rPr>
          <w:rFonts w:ascii="Adobe Arabic" w:hAnsi="Adobe Arabic" w:cs="B Nazanin"/>
          <w:sz w:val="28"/>
          <w:szCs w:val="28"/>
          <w:rtl/>
        </w:rPr>
        <w:t xml:space="preserve"> </w:t>
      </w:r>
      <w:r w:rsidRPr="00F26F31">
        <w:rPr>
          <w:rFonts w:ascii="Adobe Arabic" w:hAnsi="Adobe Arabic" w:cs="B Nazanin"/>
          <w:sz w:val="28"/>
          <w:szCs w:val="28"/>
          <w:rtl/>
        </w:rPr>
        <w:t>المللی</w:t>
      </w:r>
      <w:r w:rsidR="00E35E0D" w:rsidRPr="00F26F31">
        <w:rPr>
          <w:rFonts w:ascii="Adobe Arabic" w:hAnsi="Adobe Arabic" w:cs="B Nazanin"/>
          <w:sz w:val="28"/>
          <w:szCs w:val="28"/>
          <w:rtl/>
        </w:rPr>
        <w:t xml:space="preserve"> گرایی</w:t>
      </w:r>
      <w:r w:rsidRPr="00F26F31">
        <w:rPr>
          <w:rFonts w:ascii="Adobe Arabic" w:hAnsi="Adobe Arabic" w:cs="B Nazanin"/>
          <w:sz w:val="28"/>
          <w:szCs w:val="28"/>
          <w:rtl/>
        </w:rPr>
        <w:t xml:space="preserve"> و مبارزه طبقاتی را برای یک طبقه </w:t>
      </w:r>
      <w:r w:rsidR="00780F96" w:rsidRPr="00F26F31">
        <w:rPr>
          <w:rFonts w:ascii="Adobe Arabic" w:hAnsi="Adobe Arabic" w:cs="B Nazanin"/>
          <w:sz w:val="28"/>
          <w:szCs w:val="28"/>
          <w:rtl/>
        </w:rPr>
        <w:t xml:space="preserve">در حال ظهور </w:t>
      </w:r>
      <w:r w:rsidR="0019540B" w:rsidRPr="00F26F31">
        <w:rPr>
          <w:rFonts w:ascii="Adobe Arabic" w:hAnsi="Adobe Arabic" w:cs="B Nazanin"/>
          <w:sz w:val="28"/>
          <w:szCs w:val="28"/>
          <w:rtl/>
        </w:rPr>
        <w:t>مظلوم</w:t>
      </w:r>
      <w:r w:rsidRPr="00F26F31">
        <w:rPr>
          <w:rFonts w:ascii="Adobe Arabic" w:hAnsi="Adobe Arabic" w:cs="B Nazanin"/>
          <w:sz w:val="28"/>
          <w:szCs w:val="28"/>
          <w:rtl/>
        </w:rPr>
        <w:t xml:space="preserve"> فراملیتی </w:t>
      </w:r>
      <w:r w:rsidR="0019540B" w:rsidRPr="00F26F31">
        <w:rPr>
          <w:rFonts w:ascii="Adobe Arabic" w:hAnsi="Adobe Arabic" w:cs="B Nazanin"/>
          <w:sz w:val="28"/>
          <w:szCs w:val="28"/>
          <w:rtl/>
        </w:rPr>
        <w:t xml:space="preserve">را </w:t>
      </w:r>
      <w:r w:rsidRPr="00F26F31">
        <w:rPr>
          <w:rFonts w:ascii="Adobe Arabic" w:hAnsi="Adobe Arabic" w:cs="B Nazanin"/>
          <w:sz w:val="28"/>
          <w:szCs w:val="28"/>
          <w:rtl/>
        </w:rPr>
        <w:t xml:space="preserve">در نظر می گیرد. این مقاله </w:t>
      </w:r>
      <w:r w:rsidR="0019540B" w:rsidRPr="00F26F31">
        <w:rPr>
          <w:rFonts w:ascii="Adobe Arabic" w:hAnsi="Adobe Arabic" w:cs="B Nazanin"/>
          <w:sz w:val="28"/>
          <w:szCs w:val="28"/>
          <w:rtl/>
        </w:rPr>
        <w:t xml:space="preserve">با </w:t>
      </w:r>
      <w:r w:rsidRPr="00F26F31">
        <w:rPr>
          <w:rFonts w:ascii="Adobe Arabic" w:hAnsi="Adobe Arabic" w:cs="B Nazanin"/>
          <w:sz w:val="28"/>
          <w:szCs w:val="28"/>
          <w:rtl/>
        </w:rPr>
        <w:t xml:space="preserve">معرفی مزایای یک رویکرد طبقاتی </w:t>
      </w:r>
      <w:r w:rsidR="0019540B" w:rsidRPr="00F26F31">
        <w:rPr>
          <w:rFonts w:ascii="Adobe Arabic" w:hAnsi="Adobe Arabic" w:cs="B Nazanin"/>
          <w:sz w:val="28"/>
          <w:szCs w:val="28"/>
          <w:rtl/>
        </w:rPr>
        <w:t>در</w:t>
      </w:r>
      <w:r w:rsidRPr="00F26F31">
        <w:rPr>
          <w:rFonts w:ascii="Adobe Arabic" w:hAnsi="Adobe Arabic" w:cs="B Nazanin"/>
          <w:sz w:val="28"/>
          <w:szCs w:val="28"/>
          <w:rtl/>
        </w:rPr>
        <w:t xml:space="preserve"> قوانین بین المللی </w:t>
      </w:r>
      <w:r w:rsidR="0019540B" w:rsidRPr="00F26F31">
        <w:rPr>
          <w:rFonts w:ascii="Adobe Arabic" w:hAnsi="Adobe Arabic" w:cs="B Nazanin"/>
          <w:sz w:val="28"/>
          <w:szCs w:val="28"/>
          <w:rtl/>
        </w:rPr>
        <w:t>به نتیجه گیری می رسد</w:t>
      </w:r>
    </w:p>
    <w:p w14:paraId="4186B5F5" w14:textId="77777777" w:rsidR="00C34E9E" w:rsidRPr="00F26F31" w:rsidRDefault="00C34E9E" w:rsidP="00F26F31">
      <w:pPr>
        <w:bidi/>
        <w:spacing w:after="0" w:line="360" w:lineRule="auto"/>
        <w:jc w:val="both"/>
        <w:rPr>
          <w:rFonts w:ascii="Adobe Arabic" w:hAnsi="Adobe Arabic" w:cs="B Nazanin"/>
          <w:sz w:val="28"/>
          <w:szCs w:val="28"/>
        </w:rPr>
      </w:pPr>
    </w:p>
    <w:p w14:paraId="67FF4EB2"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1. م</w:t>
      </w:r>
      <w:r w:rsidR="0019540B" w:rsidRPr="00F26F31">
        <w:rPr>
          <w:rFonts w:ascii="Adobe Arabic" w:hAnsi="Adobe Arabic" w:cs="B Nazanin"/>
          <w:b/>
          <w:bCs/>
          <w:sz w:val="28"/>
          <w:szCs w:val="28"/>
          <w:rtl/>
        </w:rPr>
        <w:t>قدمه</w:t>
      </w:r>
    </w:p>
    <w:p w14:paraId="487AE292" w14:textId="77777777" w:rsidR="00C34E9E" w:rsidRPr="00F26F31" w:rsidRDefault="00C34E9E" w:rsidP="00F26F31">
      <w:pPr>
        <w:bidi/>
        <w:spacing w:after="0" w:line="360" w:lineRule="auto"/>
        <w:jc w:val="both"/>
        <w:rPr>
          <w:rFonts w:ascii="Adobe Arabic" w:hAnsi="Adobe Arabic" w:cs="B Nazanin"/>
          <w:sz w:val="28"/>
          <w:szCs w:val="28"/>
          <w:rtl/>
          <w:lang w:bidi="fa-IR"/>
        </w:rPr>
      </w:pPr>
      <w:r w:rsidRPr="00F26F31">
        <w:rPr>
          <w:rFonts w:ascii="Adobe Arabic" w:hAnsi="Adobe Arabic" w:cs="B Nazanin"/>
          <w:sz w:val="28"/>
          <w:szCs w:val="28"/>
          <w:rtl/>
        </w:rPr>
        <w:t>این مقاله</w:t>
      </w:r>
      <w:r w:rsidR="0019540B" w:rsidRPr="00F26F31">
        <w:rPr>
          <w:rFonts w:ascii="Adobe Arabic" w:hAnsi="Adobe Arabic" w:cs="B Nazanin"/>
          <w:sz w:val="28"/>
          <w:szCs w:val="28"/>
          <w:rtl/>
        </w:rPr>
        <w:t>,</w:t>
      </w:r>
      <w:r w:rsidRPr="00F26F31">
        <w:rPr>
          <w:rFonts w:ascii="Adobe Arabic" w:hAnsi="Adobe Arabic" w:cs="B Nazanin"/>
          <w:sz w:val="28"/>
          <w:szCs w:val="28"/>
          <w:rtl/>
        </w:rPr>
        <w:t xml:space="preserve"> مقدمه ای بر رویکرد طبقاتی به قوانین بین المللی ارائه می دهد. </w:t>
      </w:r>
      <w:r w:rsidR="002F00A8" w:rsidRPr="00F26F31">
        <w:rPr>
          <w:rFonts w:ascii="Adobe Arabic" w:hAnsi="Adobe Arabic" w:cs="B Nazanin"/>
          <w:sz w:val="28"/>
          <w:szCs w:val="28"/>
          <w:rtl/>
        </w:rPr>
        <w:t>اگرچه</w:t>
      </w:r>
      <w:r w:rsidRPr="00F26F31">
        <w:rPr>
          <w:rFonts w:ascii="Adobe Arabic" w:hAnsi="Adobe Arabic" w:cs="B Nazanin"/>
          <w:sz w:val="28"/>
          <w:szCs w:val="28"/>
          <w:rtl/>
        </w:rPr>
        <w:t xml:space="preserve"> </w:t>
      </w:r>
      <w:r w:rsidR="009A14CD" w:rsidRPr="00F26F31">
        <w:rPr>
          <w:rFonts w:ascii="Adobe Arabic" w:hAnsi="Adobe Arabic" w:cs="B Nazanin"/>
          <w:sz w:val="28"/>
          <w:szCs w:val="28"/>
          <w:rtl/>
        </w:rPr>
        <w:t>تحقیقات حقوق</w:t>
      </w:r>
      <w:r w:rsidRPr="00F26F31">
        <w:rPr>
          <w:rFonts w:ascii="Adobe Arabic" w:hAnsi="Adobe Arabic" w:cs="B Nazanin"/>
          <w:sz w:val="28"/>
          <w:szCs w:val="28"/>
          <w:rtl/>
        </w:rPr>
        <w:t xml:space="preserve"> بین المللی </w:t>
      </w:r>
      <w:r w:rsidR="009A14CD" w:rsidRPr="00F26F31">
        <w:rPr>
          <w:rFonts w:ascii="Adobe Arabic" w:hAnsi="Adobe Arabic" w:cs="B Nazanin"/>
          <w:sz w:val="28"/>
          <w:szCs w:val="28"/>
          <w:rtl/>
        </w:rPr>
        <w:t>جریان اصلی</w:t>
      </w:r>
      <w:r w:rsidRPr="00F26F31">
        <w:rPr>
          <w:rFonts w:ascii="Adobe Arabic" w:hAnsi="Adobe Arabic" w:cs="B Nazanin"/>
          <w:sz w:val="28"/>
          <w:szCs w:val="28"/>
          <w:rtl/>
        </w:rPr>
        <w:t xml:space="preserve"> (</w:t>
      </w:r>
      <w:r w:rsidRPr="00F26F31">
        <w:rPr>
          <w:rFonts w:ascii="Adobe Arabic" w:hAnsi="Adobe Arabic" w:cs="B Nazanin"/>
          <w:sz w:val="28"/>
          <w:szCs w:val="28"/>
        </w:rPr>
        <w:t>MILS</w:t>
      </w:r>
      <w:r w:rsidRPr="00F26F31">
        <w:rPr>
          <w:rFonts w:ascii="Adobe Arabic" w:hAnsi="Adobe Arabic" w:cs="B Nazanin"/>
          <w:sz w:val="28"/>
          <w:szCs w:val="28"/>
          <w:rtl/>
        </w:rPr>
        <w:t>) برای کمک به درک حقوق بین الملل معاصر (</w:t>
      </w:r>
      <w:r w:rsidRPr="00F26F31">
        <w:rPr>
          <w:rFonts w:ascii="Adobe Arabic" w:hAnsi="Adobe Arabic" w:cs="B Nazanin"/>
          <w:sz w:val="28"/>
          <w:szCs w:val="28"/>
        </w:rPr>
        <w:t>CIL</w:t>
      </w:r>
      <w:r w:rsidRPr="00F26F31">
        <w:rPr>
          <w:rFonts w:ascii="Adobe Arabic" w:hAnsi="Adobe Arabic" w:cs="B Nazanin"/>
          <w:sz w:val="28"/>
          <w:szCs w:val="28"/>
          <w:rtl/>
        </w:rPr>
        <w:t xml:space="preserve">) بسیار مفید است، تمرکز </w:t>
      </w:r>
      <w:r w:rsidR="002F00A8" w:rsidRPr="00F26F31">
        <w:rPr>
          <w:rFonts w:ascii="Adobe Arabic" w:hAnsi="Adobe Arabic" w:cs="B Nazanin"/>
          <w:sz w:val="28"/>
          <w:szCs w:val="28"/>
          <w:rtl/>
        </w:rPr>
        <w:t>انحصاری آن</w:t>
      </w:r>
      <w:r w:rsidRPr="00F26F31">
        <w:rPr>
          <w:rFonts w:ascii="Adobe Arabic" w:hAnsi="Adobe Arabic" w:cs="B Nazanin"/>
          <w:sz w:val="28"/>
          <w:szCs w:val="28"/>
          <w:rtl/>
        </w:rPr>
        <w:t xml:space="preserve"> </w:t>
      </w:r>
      <w:r w:rsidR="002F00A8" w:rsidRPr="00F26F31">
        <w:rPr>
          <w:rFonts w:ascii="Adobe Arabic" w:hAnsi="Adobe Arabic" w:cs="B Nazanin"/>
          <w:sz w:val="28"/>
          <w:szCs w:val="28"/>
          <w:rtl/>
        </w:rPr>
        <w:t>روی</w:t>
      </w:r>
      <w:r w:rsidRPr="00F26F31">
        <w:rPr>
          <w:rFonts w:ascii="Adobe Arabic" w:hAnsi="Adobe Arabic" w:cs="B Nazanin"/>
          <w:sz w:val="28"/>
          <w:szCs w:val="28"/>
          <w:rtl/>
        </w:rPr>
        <w:t xml:space="preserve"> </w:t>
      </w:r>
      <w:r w:rsidR="002F00A8" w:rsidRPr="00F26F31">
        <w:rPr>
          <w:rFonts w:ascii="Adobe Arabic" w:hAnsi="Adobe Arabic" w:cs="B Nazanin"/>
          <w:sz w:val="28"/>
          <w:szCs w:val="28"/>
          <w:rtl/>
        </w:rPr>
        <w:t>کشورها</w:t>
      </w:r>
      <w:r w:rsidRPr="00F26F31">
        <w:rPr>
          <w:rFonts w:ascii="Adobe Arabic" w:hAnsi="Adobe Arabic" w:cs="B Nazanin"/>
          <w:sz w:val="28"/>
          <w:szCs w:val="28"/>
          <w:rtl/>
        </w:rPr>
        <w:t xml:space="preserve">، بازرسی جدی از گروه های اجتماعی و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ی که بر سیاست های دولت تاثیر می گذارد و اغلب </w:t>
      </w:r>
      <w:r w:rsidR="002F00A8" w:rsidRPr="00F26F31">
        <w:rPr>
          <w:rFonts w:ascii="Adobe Arabic" w:hAnsi="Adobe Arabic" w:cs="B Nazanin"/>
          <w:sz w:val="28"/>
          <w:szCs w:val="28"/>
          <w:rtl/>
        </w:rPr>
        <w:t>عوامل</w:t>
      </w:r>
      <w:r w:rsidRPr="00F26F31">
        <w:rPr>
          <w:rFonts w:ascii="Adobe Arabic" w:hAnsi="Adobe Arabic" w:cs="B Nazanin"/>
          <w:sz w:val="28"/>
          <w:szCs w:val="28"/>
          <w:rtl/>
        </w:rPr>
        <w:t xml:space="preserve"> اصلی و سودمند رژیم های حقوق بین الملل</w:t>
      </w:r>
      <w:r w:rsidR="002F00A8" w:rsidRPr="00F26F31">
        <w:rPr>
          <w:rFonts w:ascii="Adobe Arabic" w:hAnsi="Adobe Arabic" w:cs="B Nazanin"/>
          <w:sz w:val="28"/>
          <w:szCs w:val="28"/>
          <w:rtl/>
        </w:rPr>
        <w:t xml:space="preserve"> را مسدود می کند</w:t>
      </w:r>
      <w:r w:rsidRPr="00F26F31">
        <w:rPr>
          <w:rFonts w:ascii="Adobe Arabic" w:hAnsi="Adobe Arabic" w:cs="B Nazanin"/>
          <w:sz w:val="28"/>
          <w:szCs w:val="28"/>
          <w:rtl/>
        </w:rPr>
        <w:t>.</w:t>
      </w:r>
    </w:p>
    <w:p w14:paraId="2D52E810"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در مقابل، یک رویکرد طبقاتی به حقوق بین الملل</w:t>
      </w:r>
      <w:r w:rsidR="002F00A8" w:rsidRPr="00F26F31">
        <w:rPr>
          <w:rFonts w:ascii="Adobe Arabic" w:hAnsi="Adobe Arabic" w:cs="B Nazanin"/>
          <w:sz w:val="28"/>
          <w:szCs w:val="28"/>
          <w:rtl/>
        </w:rPr>
        <w:t>,</w:t>
      </w:r>
      <w:r w:rsidRPr="00F26F31">
        <w:rPr>
          <w:rFonts w:ascii="Adobe Arabic" w:hAnsi="Adobe Arabic" w:cs="B Nazanin"/>
          <w:sz w:val="28"/>
          <w:szCs w:val="28"/>
          <w:rtl/>
        </w:rPr>
        <w:t xml:space="preserve"> در کنار</w:t>
      </w:r>
      <w:r w:rsidR="002F00A8" w:rsidRPr="00F26F31">
        <w:rPr>
          <w:rFonts w:ascii="Adobe Arabic" w:hAnsi="Adobe Arabic" w:cs="B Nazanin"/>
          <w:sz w:val="28"/>
          <w:szCs w:val="28"/>
          <w:rtl/>
        </w:rPr>
        <w:t xml:space="preserve"> دولت ها, روی</w:t>
      </w:r>
      <w:r w:rsidRPr="00F26F31">
        <w:rPr>
          <w:rFonts w:ascii="Adobe Arabic" w:hAnsi="Adobe Arabic" w:cs="B Nazanin"/>
          <w:sz w:val="28"/>
          <w:szCs w:val="28"/>
          <w:rtl/>
        </w:rPr>
        <w:t xml:space="preserve"> گروه </w:t>
      </w:r>
      <w:r w:rsidR="002F00A8" w:rsidRPr="00F26F31">
        <w:rPr>
          <w:rFonts w:ascii="Adobe Arabic" w:hAnsi="Adobe Arabic" w:cs="B Nazanin"/>
          <w:sz w:val="28"/>
          <w:szCs w:val="28"/>
          <w:rtl/>
        </w:rPr>
        <w:t>ها و طبقات</w:t>
      </w:r>
      <w:r w:rsidRPr="00F26F31">
        <w:rPr>
          <w:rFonts w:ascii="Adobe Arabic" w:hAnsi="Adobe Arabic" w:cs="B Nazanin"/>
          <w:sz w:val="28"/>
          <w:szCs w:val="28"/>
          <w:rtl/>
        </w:rPr>
        <w:t xml:space="preserve"> اجتماعی</w:t>
      </w:r>
      <w:r w:rsidR="002F00A8" w:rsidRPr="00F26F31">
        <w:rPr>
          <w:rFonts w:ascii="Adobe Arabic" w:hAnsi="Adobe Arabic" w:cs="B Nazanin"/>
          <w:sz w:val="28"/>
          <w:szCs w:val="28"/>
          <w:rtl/>
        </w:rPr>
        <w:t xml:space="preserve"> تمرکز می کند</w:t>
      </w:r>
      <w:r w:rsidRPr="00F26F31">
        <w:rPr>
          <w:rFonts w:ascii="Adobe Arabic" w:hAnsi="Adobe Arabic" w:cs="B Nazanin"/>
          <w:sz w:val="28"/>
          <w:szCs w:val="28"/>
          <w:rtl/>
        </w:rPr>
        <w:t xml:space="preserve"> که </w:t>
      </w:r>
      <w:r w:rsidR="00A4334A" w:rsidRPr="00F26F31">
        <w:rPr>
          <w:rFonts w:ascii="Adobe Arabic" w:hAnsi="Adobe Arabic" w:cs="B Nazanin"/>
          <w:sz w:val="28"/>
          <w:szCs w:val="28"/>
          <w:rtl/>
        </w:rPr>
        <w:t>به</w:t>
      </w:r>
      <w:r w:rsidRPr="00F26F31">
        <w:rPr>
          <w:rFonts w:ascii="Adobe Arabic" w:hAnsi="Adobe Arabic" w:cs="B Nazanin"/>
          <w:sz w:val="28"/>
          <w:szCs w:val="28"/>
          <w:rtl/>
        </w:rPr>
        <w:t xml:space="preserve"> قوانین بین المللی شکل می </w:t>
      </w:r>
      <w:r w:rsidR="00A4334A" w:rsidRPr="00F26F31">
        <w:rPr>
          <w:rFonts w:ascii="Adobe Arabic" w:hAnsi="Adobe Arabic" w:cs="B Nazanin"/>
          <w:sz w:val="28"/>
          <w:szCs w:val="28"/>
          <w:rtl/>
        </w:rPr>
        <w:t>دهند</w:t>
      </w:r>
      <w:r w:rsidRPr="00F26F31">
        <w:rPr>
          <w:rFonts w:ascii="Adobe Arabic" w:hAnsi="Adobe Arabic" w:cs="B Nazanin"/>
          <w:sz w:val="28"/>
          <w:szCs w:val="28"/>
          <w:rtl/>
        </w:rPr>
        <w:t xml:space="preserve"> و </w:t>
      </w:r>
      <w:r w:rsidR="00A4334A" w:rsidRPr="00F26F31">
        <w:rPr>
          <w:rFonts w:ascii="Adobe Arabic" w:hAnsi="Adobe Arabic" w:cs="B Nazanin"/>
          <w:sz w:val="28"/>
          <w:szCs w:val="28"/>
          <w:rtl/>
        </w:rPr>
        <w:t>از نظر</w:t>
      </w:r>
      <w:r w:rsidRPr="00F26F31">
        <w:rPr>
          <w:rFonts w:ascii="Adobe Arabic" w:hAnsi="Adobe Arabic" w:cs="B Nazanin"/>
          <w:sz w:val="28"/>
          <w:szCs w:val="28"/>
          <w:rtl/>
        </w:rPr>
        <w:t xml:space="preserve"> تاریخی </w:t>
      </w:r>
      <w:r w:rsidR="00A4334A" w:rsidRPr="00F26F31">
        <w:rPr>
          <w:rFonts w:ascii="Adobe Arabic" w:hAnsi="Adobe Arabic" w:cs="B Nazanin"/>
          <w:sz w:val="28"/>
          <w:szCs w:val="28"/>
          <w:rtl/>
        </w:rPr>
        <w:t xml:space="preserve">به آنها </w:t>
      </w:r>
      <w:r w:rsidRPr="00F26F31">
        <w:rPr>
          <w:rFonts w:ascii="Adobe Arabic" w:hAnsi="Adobe Arabic" w:cs="B Nazanin"/>
          <w:sz w:val="28"/>
          <w:szCs w:val="28"/>
          <w:rtl/>
        </w:rPr>
        <w:t xml:space="preserve">شکل </w:t>
      </w:r>
      <w:r w:rsidR="00A4334A" w:rsidRPr="00F26F31">
        <w:rPr>
          <w:rFonts w:ascii="Adobe Arabic" w:hAnsi="Adobe Arabic" w:cs="B Nazanin"/>
          <w:sz w:val="28"/>
          <w:szCs w:val="28"/>
          <w:rtl/>
        </w:rPr>
        <w:t xml:space="preserve">داده اند که ما </w:t>
      </w:r>
      <w:r w:rsidRPr="00F26F31">
        <w:rPr>
          <w:rFonts w:ascii="Adobe Arabic" w:hAnsi="Adobe Arabic" w:cs="B Nazanin"/>
          <w:sz w:val="28"/>
          <w:szCs w:val="28"/>
          <w:rtl/>
        </w:rPr>
        <w:t>را قادر می ساز</w:t>
      </w:r>
      <w:r w:rsidR="00A4334A" w:rsidRPr="00F26F31">
        <w:rPr>
          <w:rFonts w:ascii="Adobe Arabic" w:hAnsi="Adobe Arabic" w:cs="B Nazanin"/>
          <w:sz w:val="28"/>
          <w:szCs w:val="28"/>
          <w:rtl/>
        </w:rPr>
        <w:t>ن</w:t>
      </w:r>
      <w:r w:rsidRPr="00F26F31">
        <w:rPr>
          <w:rFonts w:ascii="Adobe Arabic" w:hAnsi="Adobe Arabic" w:cs="B Nazanin"/>
          <w:sz w:val="28"/>
          <w:szCs w:val="28"/>
          <w:rtl/>
        </w:rPr>
        <w:t xml:space="preserve">د تا شکاف های </w:t>
      </w:r>
      <w:r w:rsidRPr="00F26F31">
        <w:rPr>
          <w:rFonts w:ascii="Adobe Arabic" w:hAnsi="Adobe Arabic" w:cs="B Nazanin"/>
          <w:sz w:val="28"/>
          <w:szCs w:val="28"/>
          <w:rtl/>
        </w:rPr>
        <w:lastRenderedPageBreak/>
        <w:t xml:space="preserve">مهمی را در درک فرایند </w:t>
      </w:r>
      <w:r w:rsidR="00A4334A" w:rsidRPr="00F26F31">
        <w:rPr>
          <w:rFonts w:ascii="Adobe Arabic" w:hAnsi="Adobe Arabic" w:cs="B Nazanin"/>
          <w:sz w:val="28"/>
          <w:szCs w:val="28"/>
          <w:rtl/>
        </w:rPr>
        <w:t>ساخت</w:t>
      </w:r>
      <w:r w:rsidRPr="00F26F31">
        <w:rPr>
          <w:rFonts w:ascii="Adobe Arabic" w:hAnsi="Adobe Arabic" w:cs="B Nazanin"/>
          <w:sz w:val="28"/>
          <w:szCs w:val="28"/>
          <w:rtl/>
        </w:rPr>
        <w:t xml:space="preserve"> و اجرای قانون بین المللی، از جمله </w:t>
      </w:r>
      <w:r w:rsidR="00A4334A" w:rsidRPr="00F26F31">
        <w:rPr>
          <w:rFonts w:ascii="Adobe Arabic" w:hAnsi="Adobe Arabic" w:cs="B Nazanin"/>
          <w:sz w:val="28"/>
          <w:szCs w:val="28"/>
          <w:rtl/>
        </w:rPr>
        <w:t>موقعیت</w:t>
      </w:r>
      <w:r w:rsidRPr="00F26F31">
        <w:rPr>
          <w:rFonts w:ascii="Adobe Arabic" w:hAnsi="Adobe Arabic" w:cs="B Nazanin"/>
          <w:sz w:val="28"/>
          <w:szCs w:val="28"/>
          <w:rtl/>
        </w:rPr>
        <w:t xml:space="preserve"> </w:t>
      </w:r>
      <w:r w:rsidR="00A4334A" w:rsidRPr="00F26F31">
        <w:rPr>
          <w:rFonts w:ascii="Adobe Arabic" w:hAnsi="Adobe Arabic" w:cs="B Nazanin"/>
          <w:sz w:val="28"/>
          <w:szCs w:val="28"/>
          <w:rtl/>
        </w:rPr>
        <w:t>وکلای</w:t>
      </w:r>
      <w:r w:rsidRPr="00F26F31">
        <w:rPr>
          <w:rFonts w:ascii="Adobe Arabic" w:hAnsi="Adobe Arabic" w:cs="B Nazanin"/>
          <w:sz w:val="28"/>
          <w:szCs w:val="28"/>
          <w:rtl/>
        </w:rPr>
        <w:t xml:space="preserve"> بین المللی در نظام بین </w:t>
      </w:r>
      <w:r w:rsidR="00A4334A" w:rsidRPr="00F26F31">
        <w:rPr>
          <w:rFonts w:ascii="Adobe Arabic" w:hAnsi="Adobe Arabic" w:cs="B Nazanin"/>
          <w:sz w:val="28"/>
          <w:szCs w:val="28"/>
          <w:rtl/>
        </w:rPr>
        <w:t>المللی</w:t>
      </w:r>
      <w:r w:rsidRPr="00F26F31">
        <w:rPr>
          <w:rFonts w:ascii="Adobe Arabic" w:hAnsi="Adobe Arabic" w:cs="B Nazanin"/>
          <w:sz w:val="28"/>
          <w:szCs w:val="28"/>
          <w:rtl/>
        </w:rPr>
        <w:t xml:space="preserve"> پر </w:t>
      </w:r>
      <w:r w:rsidR="00A4334A" w:rsidRPr="00F26F31">
        <w:rPr>
          <w:rFonts w:ascii="Adobe Arabic" w:hAnsi="Adobe Arabic" w:cs="B Nazanin"/>
          <w:sz w:val="28"/>
          <w:szCs w:val="28"/>
          <w:rtl/>
        </w:rPr>
        <w:t>کنیم</w:t>
      </w:r>
      <w:r w:rsidRPr="00F26F31">
        <w:rPr>
          <w:rFonts w:ascii="Adobe Arabic" w:hAnsi="Adobe Arabic" w:cs="B Nazanin"/>
          <w:sz w:val="28"/>
          <w:szCs w:val="28"/>
          <w:rtl/>
        </w:rPr>
        <w:t xml:space="preserve">. </w:t>
      </w:r>
      <w:r w:rsidR="00A4334A" w:rsidRPr="00F26F31">
        <w:rPr>
          <w:rFonts w:ascii="Adobe Arabic" w:hAnsi="Adobe Arabic" w:cs="B Nazanin"/>
          <w:sz w:val="28"/>
          <w:szCs w:val="28"/>
          <w:rtl/>
        </w:rPr>
        <w:t xml:space="preserve">یک </w:t>
      </w:r>
      <w:r w:rsidRPr="00F26F31">
        <w:rPr>
          <w:rFonts w:ascii="Adobe Arabic" w:hAnsi="Adobe Arabic" w:cs="B Nazanin"/>
          <w:sz w:val="28"/>
          <w:szCs w:val="28"/>
          <w:rtl/>
        </w:rPr>
        <w:t xml:space="preserve">تمركز طبقاتی، به نحوی متفاوت، </w:t>
      </w:r>
      <w:r w:rsidR="00A4334A" w:rsidRPr="00F26F31">
        <w:rPr>
          <w:rFonts w:ascii="Adobe Arabic" w:hAnsi="Adobe Arabic" w:cs="B Nazanin"/>
          <w:sz w:val="28"/>
          <w:szCs w:val="28"/>
          <w:rtl/>
        </w:rPr>
        <w:t>وكلای بین المللی</w:t>
      </w:r>
      <w:r w:rsidRPr="00F26F31">
        <w:rPr>
          <w:rFonts w:ascii="Adobe Arabic" w:hAnsi="Adobe Arabic" w:cs="B Nazanin"/>
          <w:sz w:val="28"/>
          <w:szCs w:val="28"/>
          <w:rtl/>
        </w:rPr>
        <w:t xml:space="preserve"> را قادر می سازد كه رشته حقوق بین الملل را مانند افراد</w:t>
      </w:r>
      <w:r w:rsidR="00A4334A" w:rsidRPr="00F26F31">
        <w:rPr>
          <w:rFonts w:ascii="Adobe Arabic" w:hAnsi="Adobe Arabic" w:cs="B Nazanin"/>
          <w:sz w:val="28"/>
          <w:szCs w:val="28"/>
          <w:rtl/>
        </w:rPr>
        <w:t xml:space="preserve"> دست اندرکار</w:t>
      </w:r>
      <w:r w:rsidRPr="00F26F31">
        <w:rPr>
          <w:rFonts w:ascii="Adobe Arabic" w:hAnsi="Adobe Arabic" w:cs="B Nazanin"/>
          <w:sz w:val="28"/>
          <w:szCs w:val="28"/>
          <w:rtl/>
        </w:rPr>
        <w:t xml:space="preserve"> مورد توجه قرار ده</w:t>
      </w:r>
      <w:r w:rsidR="00A4334A" w:rsidRPr="00F26F31">
        <w:rPr>
          <w:rFonts w:ascii="Adobe Arabic" w:hAnsi="Adobe Arabic" w:cs="B Nazanin"/>
          <w:sz w:val="28"/>
          <w:szCs w:val="28"/>
          <w:rtl/>
        </w:rPr>
        <w:t>ن</w:t>
      </w:r>
      <w:r w:rsidRPr="00F26F31">
        <w:rPr>
          <w:rFonts w:ascii="Adobe Arabic" w:hAnsi="Adobe Arabic" w:cs="B Nazanin"/>
          <w:sz w:val="28"/>
          <w:szCs w:val="28"/>
          <w:rtl/>
        </w:rPr>
        <w:t>د.</w:t>
      </w:r>
    </w:p>
    <w:p w14:paraId="609D6C4D"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یک رویکرد طبقاتی به حقوق بین الملل لزوما</w:t>
      </w:r>
      <w:r w:rsidR="00EB7047" w:rsidRPr="00F26F31">
        <w:rPr>
          <w:rFonts w:ascii="Adobe Arabic" w:hAnsi="Adobe Arabic" w:cs="B Nazanin"/>
          <w:sz w:val="28"/>
          <w:szCs w:val="28"/>
          <w:rtl/>
        </w:rPr>
        <w:t>ً</w:t>
      </w:r>
      <w:r w:rsidRPr="00F26F31">
        <w:rPr>
          <w:rFonts w:ascii="Adobe Arabic" w:hAnsi="Adobe Arabic" w:cs="B Nazanin"/>
          <w:sz w:val="28"/>
          <w:szCs w:val="28"/>
          <w:rtl/>
        </w:rPr>
        <w:t xml:space="preserve"> به معنی </w:t>
      </w:r>
      <w:r w:rsidR="00EB7047" w:rsidRPr="00F26F31">
        <w:rPr>
          <w:rFonts w:ascii="Adobe Arabic" w:hAnsi="Adobe Arabic" w:cs="B Nazanin"/>
          <w:sz w:val="28"/>
          <w:szCs w:val="28"/>
          <w:rtl/>
        </w:rPr>
        <w:t>یک</w:t>
      </w:r>
      <w:r w:rsidRPr="00F26F31">
        <w:rPr>
          <w:rFonts w:ascii="Adobe Arabic" w:hAnsi="Adobe Arabic" w:cs="B Nazanin"/>
          <w:sz w:val="28"/>
          <w:szCs w:val="28"/>
          <w:rtl/>
        </w:rPr>
        <w:t xml:space="preserve"> رویکرد مارکسیستی به حقوق بین الملل</w:t>
      </w:r>
      <w:r w:rsidR="00EB7047" w:rsidRPr="00F26F31">
        <w:rPr>
          <w:rFonts w:ascii="Adobe Arabic" w:hAnsi="Adobe Arabic" w:cs="B Nazanin"/>
          <w:sz w:val="28"/>
          <w:szCs w:val="28"/>
          <w:rtl/>
        </w:rPr>
        <w:t xml:space="preserve"> نیست</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Weber</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Durkheim</w:t>
      </w:r>
      <w:r w:rsidRPr="00F26F31">
        <w:rPr>
          <w:rFonts w:ascii="Adobe Arabic" w:hAnsi="Adobe Arabic" w:cs="B Nazanin"/>
          <w:sz w:val="28"/>
          <w:szCs w:val="28"/>
          <w:rtl/>
        </w:rPr>
        <w:t xml:space="preserve"> و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w:t>
      </w:r>
      <w:r w:rsidR="00B03966" w:rsidRPr="00F26F31">
        <w:rPr>
          <w:rFonts w:ascii="Adobe Arabic" w:hAnsi="Adobe Arabic" w:cs="B Nazanin"/>
          <w:sz w:val="28"/>
          <w:szCs w:val="28"/>
          <w:rtl/>
        </w:rPr>
        <w:t>از جمله کسانی بودند که</w:t>
      </w:r>
      <w:r w:rsidRPr="00F26F31">
        <w:rPr>
          <w:rFonts w:ascii="Adobe Arabic" w:hAnsi="Adobe Arabic" w:cs="B Nazanin"/>
          <w:sz w:val="28"/>
          <w:szCs w:val="28"/>
          <w:rtl/>
        </w:rPr>
        <w:t xml:space="preserve"> کلاس طبقه اجتماعی را برای درک جامعه مدرن به کار گرفتند. بنابراین درک </w:t>
      </w:r>
      <w:r w:rsidR="00B03966" w:rsidRPr="00F26F31">
        <w:rPr>
          <w:rFonts w:ascii="Adobe Arabic" w:hAnsi="Adobe Arabic" w:cs="B Nazanin"/>
          <w:sz w:val="28"/>
          <w:szCs w:val="28"/>
          <w:rtl/>
        </w:rPr>
        <w:t>آنها</w:t>
      </w:r>
      <w:r w:rsidRPr="00F26F31">
        <w:rPr>
          <w:rFonts w:ascii="Adobe Arabic" w:hAnsi="Adobe Arabic" w:cs="B Nazanin"/>
          <w:sz w:val="28"/>
          <w:szCs w:val="28"/>
          <w:rtl/>
        </w:rPr>
        <w:t xml:space="preserve"> از "کلاس" می تواند به همان اندازه </w:t>
      </w:r>
      <w:r w:rsidR="001642AE" w:rsidRPr="00F26F31">
        <w:rPr>
          <w:rFonts w:ascii="Adobe Arabic" w:hAnsi="Adobe Arabic" w:cs="B Nazanin"/>
          <w:sz w:val="28"/>
          <w:szCs w:val="28"/>
          <w:rtl/>
        </w:rPr>
        <w:t>برای ترسیم یک</w:t>
      </w:r>
      <w:r w:rsidRPr="00F26F31">
        <w:rPr>
          <w:rFonts w:ascii="Adobe Arabic" w:hAnsi="Adobe Arabic" w:cs="B Nazanin"/>
          <w:sz w:val="28"/>
          <w:szCs w:val="28"/>
          <w:rtl/>
        </w:rPr>
        <w:t xml:space="preserve"> رویکرد طبقاتی به قوانین بین المللی </w:t>
      </w:r>
      <w:r w:rsidR="001642AE" w:rsidRPr="00F26F31">
        <w:rPr>
          <w:rFonts w:ascii="Adobe Arabic" w:hAnsi="Adobe Arabic" w:cs="B Nazanin"/>
          <w:sz w:val="28"/>
          <w:szCs w:val="28"/>
          <w:rtl/>
        </w:rPr>
        <w:t>مورد استفاده قرار گیرد</w:t>
      </w:r>
      <w:r w:rsidRPr="00F26F31">
        <w:rPr>
          <w:rFonts w:ascii="Adobe Arabic" w:hAnsi="Adobe Arabic" w:cs="B Nazanin"/>
          <w:sz w:val="28"/>
          <w:szCs w:val="28"/>
          <w:rtl/>
        </w:rPr>
        <w:t xml:space="preserve">. در حالی که این مقاله </w:t>
      </w:r>
      <w:r w:rsidR="001642AE" w:rsidRPr="00F26F31">
        <w:rPr>
          <w:rFonts w:ascii="Adobe Arabic" w:hAnsi="Adobe Arabic" w:cs="B Nazanin"/>
          <w:sz w:val="28"/>
          <w:szCs w:val="28"/>
          <w:rtl/>
        </w:rPr>
        <w:t>بر</w:t>
      </w:r>
      <w:r w:rsidRPr="00F26F31">
        <w:rPr>
          <w:rFonts w:ascii="Adobe Arabic" w:hAnsi="Adobe Arabic" w:cs="B Nazanin"/>
          <w:sz w:val="28"/>
          <w:szCs w:val="28"/>
          <w:rtl/>
        </w:rPr>
        <w:t xml:space="preserve"> مارکس و مترجمانش (از جمله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متکی است، فرضیه اصلی این است که هر رویکرد طبقاتی، هرچند به شیوه های گوناگون، برای کمک به درک </w:t>
      </w:r>
      <w:r w:rsidRPr="00F26F31">
        <w:rPr>
          <w:rFonts w:ascii="Adobe Arabic" w:hAnsi="Adobe Arabic" w:cs="B Nazanin"/>
          <w:sz w:val="28"/>
          <w:szCs w:val="28"/>
        </w:rPr>
        <w:t>CIL</w:t>
      </w:r>
      <w:r w:rsidRPr="00F26F31">
        <w:rPr>
          <w:rFonts w:ascii="Adobe Arabic" w:hAnsi="Adobe Arabic" w:cs="B Nazanin"/>
          <w:sz w:val="28"/>
          <w:szCs w:val="28"/>
          <w:rtl/>
        </w:rPr>
        <w:t xml:space="preserve"> بسیار مفید است. یک رویکرد طبقاتی نیز به معنای رد روشهای </w:t>
      </w:r>
      <w:r w:rsidR="001173EA" w:rsidRPr="00F26F31">
        <w:rPr>
          <w:rFonts w:ascii="Adobe Arabic" w:hAnsi="Adobe Arabic" w:cs="B Nazanin"/>
          <w:sz w:val="28"/>
          <w:szCs w:val="28"/>
          <w:rtl/>
        </w:rPr>
        <w:t>غیرطبقاتی</w:t>
      </w:r>
      <w:r w:rsidRPr="00F26F31">
        <w:rPr>
          <w:rFonts w:ascii="Adobe Arabic" w:hAnsi="Adobe Arabic" w:cs="B Nazanin"/>
          <w:sz w:val="28"/>
          <w:szCs w:val="28"/>
          <w:rtl/>
        </w:rPr>
        <w:t xml:space="preserve"> (محافظه کارانه، لیبرال، فمینیست یا پست مدرن) به </w:t>
      </w:r>
      <w:r w:rsidRPr="00F26F31">
        <w:rPr>
          <w:rFonts w:ascii="Adobe Arabic" w:hAnsi="Adobe Arabic" w:cs="B Nazanin"/>
          <w:sz w:val="28"/>
          <w:szCs w:val="28"/>
        </w:rPr>
        <w:t>CIL</w:t>
      </w:r>
      <w:r w:rsidRPr="00F26F31">
        <w:rPr>
          <w:rFonts w:ascii="Adobe Arabic" w:hAnsi="Adobe Arabic" w:cs="B Nazanin"/>
          <w:sz w:val="28"/>
          <w:szCs w:val="28"/>
          <w:rtl/>
        </w:rPr>
        <w:t xml:space="preserve"> نیست. اینها می توانند یکدیگر را </w:t>
      </w:r>
      <w:r w:rsidR="001173EA" w:rsidRPr="00F26F31">
        <w:rPr>
          <w:rFonts w:ascii="Adobe Arabic" w:hAnsi="Adobe Arabic" w:cs="B Nazanin"/>
          <w:sz w:val="28"/>
          <w:szCs w:val="28"/>
          <w:rtl/>
        </w:rPr>
        <w:t>تکمیل نمایند تا</w:t>
      </w:r>
      <w:r w:rsidRPr="00F26F31">
        <w:rPr>
          <w:rFonts w:ascii="Adobe Arabic" w:hAnsi="Adobe Arabic" w:cs="B Nazanin"/>
          <w:sz w:val="28"/>
          <w:szCs w:val="28"/>
          <w:rtl/>
        </w:rPr>
        <w:t xml:space="preserve"> درک ساختار و </w:t>
      </w:r>
      <w:r w:rsidR="001173EA" w:rsidRPr="00F26F31">
        <w:rPr>
          <w:rFonts w:ascii="Adobe Arabic" w:hAnsi="Adobe Arabic" w:cs="B Nazanin"/>
          <w:sz w:val="28"/>
          <w:szCs w:val="28"/>
          <w:rtl/>
        </w:rPr>
        <w:t>فرایند</w:t>
      </w:r>
      <w:r w:rsidRPr="00F26F31">
        <w:rPr>
          <w:rFonts w:ascii="Adobe Arabic" w:hAnsi="Adobe Arabic" w:cs="B Nazanin"/>
          <w:sz w:val="28"/>
          <w:szCs w:val="28"/>
          <w:rtl/>
        </w:rPr>
        <w:t xml:space="preserve"> حقوق بین الملل </w:t>
      </w:r>
      <w:r w:rsidR="001173EA" w:rsidRPr="00F26F31">
        <w:rPr>
          <w:rFonts w:ascii="Adobe Arabic" w:hAnsi="Adobe Arabic" w:cs="B Nazanin"/>
          <w:sz w:val="28"/>
          <w:szCs w:val="28"/>
          <w:rtl/>
        </w:rPr>
        <w:t>را بهتر نمایند</w:t>
      </w:r>
      <w:r w:rsidRPr="00F26F31">
        <w:rPr>
          <w:rFonts w:ascii="Adobe Arabic" w:hAnsi="Adobe Arabic" w:cs="B Nazanin"/>
          <w:sz w:val="28"/>
          <w:szCs w:val="28"/>
          <w:rtl/>
        </w:rPr>
        <w:t>. اما یک رویکرد طبقاتی قطعا</w:t>
      </w:r>
      <w:r w:rsidR="001173EA" w:rsidRPr="00F26F31">
        <w:rPr>
          <w:rFonts w:ascii="Adobe Arabic" w:hAnsi="Adobe Arabic" w:cs="B Nazanin"/>
          <w:sz w:val="28"/>
          <w:szCs w:val="28"/>
          <w:rtl/>
        </w:rPr>
        <w:t>ً</w:t>
      </w:r>
      <w:r w:rsidRPr="00F26F31">
        <w:rPr>
          <w:rFonts w:ascii="Adobe Arabic" w:hAnsi="Adobe Arabic" w:cs="B Nazanin"/>
          <w:sz w:val="28"/>
          <w:szCs w:val="28"/>
          <w:rtl/>
        </w:rPr>
        <w:t xml:space="preserve"> این </w:t>
      </w:r>
      <w:r w:rsidR="001173EA" w:rsidRPr="00F26F31">
        <w:rPr>
          <w:rFonts w:ascii="Adobe Arabic" w:hAnsi="Adobe Arabic" w:cs="B Nazanin"/>
          <w:sz w:val="28"/>
          <w:szCs w:val="28"/>
          <w:rtl/>
        </w:rPr>
        <w:t>دیدگاه</w:t>
      </w:r>
      <w:r w:rsidRPr="00F26F31">
        <w:rPr>
          <w:rFonts w:ascii="Adobe Arabic" w:hAnsi="Adobe Arabic" w:cs="B Nazanin"/>
          <w:sz w:val="28"/>
          <w:szCs w:val="28"/>
          <w:rtl/>
        </w:rPr>
        <w:t xml:space="preserve"> را رد می کند که ارزش های انسانی </w:t>
      </w:r>
      <w:r w:rsidR="0081560C" w:rsidRPr="00F26F31">
        <w:rPr>
          <w:rFonts w:ascii="Adobe Arabic" w:hAnsi="Adobe Arabic" w:cs="B Nazanin"/>
          <w:sz w:val="28"/>
          <w:szCs w:val="28"/>
          <w:rtl/>
        </w:rPr>
        <w:t>جهانی,</w:t>
      </w:r>
      <w:r w:rsidRPr="00F26F31">
        <w:rPr>
          <w:rFonts w:ascii="Adobe Arabic" w:hAnsi="Adobe Arabic" w:cs="B Nazanin"/>
          <w:sz w:val="28"/>
          <w:szCs w:val="28"/>
          <w:rtl/>
        </w:rPr>
        <w:t xml:space="preserve"> پایه ای مناسب</w:t>
      </w:r>
      <w:r w:rsidR="0081560C" w:rsidRPr="00F26F31">
        <w:rPr>
          <w:rFonts w:ascii="Adobe Arabic" w:hAnsi="Adobe Arabic" w:cs="B Nazanin"/>
          <w:sz w:val="28"/>
          <w:szCs w:val="28"/>
          <w:rtl/>
        </w:rPr>
        <w:t xml:space="preserve"> تر</w:t>
      </w:r>
      <w:r w:rsidRPr="00F26F31">
        <w:rPr>
          <w:rFonts w:ascii="Adobe Arabic" w:hAnsi="Adobe Arabic" w:cs="B Nazanin"/>
          <w:sz w:val="28"/>
          <w:szCs w:val="28"/>
          <w:rtl/>
        </w:rPr>
        <w:t xml:space="preserve"> برای درک و ارزیابی عملکرد قانون بین المللی </w:t>
      </w:r>
      <w:r w:rsidR="0081560C" w:rsidRPr="00F26F31">
        <w:rPr>
          <w:rFonts w:ascii="Adobe Arabic" w:hAnsi="Adobe Arabic" w:cs="B Nazanin"/>
          <w:sz w:val="28"/>
          <w:szCs w:val="28"/>
          <w:rtl/>
        </w:rPr>
        <w:t>می باشند</w:t>
      </w:r>
      <w:r w:rsidRPr="00F26F31">
        <w:rPr>
          <w:rFonts w:ascii="Adobe Arabic" w:hAnsi="Adobe Arabic" w:cs="B Nazanin"/>
          <w:sz w:val="28"/>
          <w:szCs w:val="28"/>
          <w:rtl/>
        </w:rPr>
        <w:t xml:space="preserve">. </w:t>
      </w:r>
      <w:r w:rsidR="0081560C" w:rsidRPr="00F26F31">
        <w:rPr>
          <w:rFonts w:ascii="Adobe Arabic" w:hAnsi="Adobe Arabic" w:cs="B Nazanin"/>
          <w:sz w:val="28"/>
          <w:szCs w:val="28"/>
          <w:rtl/>
        </w:rPr>
        <w:t>زیرا</w:t>
      </w:r>
      <w:r w:rsidRPr="00F26F31">
        <w:rPr>
          <w:rFonts w:ascii="Adobe Arabic" w:hAnsi="Adobe Arabic" w:cs="B Nazanin"/>
          <w:sz w:val="28"/>
          <w:szCs w:val="28"/>
          <w:rtl/>
        </w:rPr>
        <w:t xml:space="preserve"> چنین رویکردی، </w:t>
      </w:r>
      <w:r w:rsidR="0081560C" w:rsidRPr="00F26F31">
        <w:rPr>
          <w:rFonts w:ascii="Adobe Arabic" w:hAnsi="Adobe Arabic" w:cs="B Nazanin"/>
          <w:sz w:val="28"/>
          <w:szCs w:val="28"/>
          <w:rtl/>
        </w:rPr>
        <w:t>مشکلات</w:t>
      </w:r>
      <w:r w:rsidRPr="00F26F31">
        <w:rPr>
          <w:rFonts w:ascii="Adobe Arabic" w:hAnsi="Adobe Arabic" w:cs="B Nazanin"/>
          <w:sz w:val="28"/>
          <w:szCs w:val="28"/>
          <w:rtl/>
        </w:rPr>
        <w:t xml:space="preserve"> ثابت شده در جامعه،</w:t>
      </w:r>
      <w:r w:rsidR="0081560C" w:rsidRPr="00F26F31">
        <w:rPr>
          <w:rFonts w:ascii="Adobe Arabic" w:hAnsi="Adobe Arabic" w:cs="B Nazanin"/>
          <w:sz w:val="28"/>
          <w:szCs w:val="28"/>
          <w:rtl/>
        </w:rPr>
        <w:t xml:space="preserve"> را از نظر</w:t>
      </w:r>
      <w:r w:rsidRPr="00F26F31">
        <w:rPr>
          <w:rFonts w:ascii="Adobe Arabic" w:hAnsi="Adobe Arabic" w:cs="B Nazanin"/>
          <w:sz w:val="28"/>
          <w:szCs w:val="28"/>
          <w:rtl/>
        </w:rPr>
        <w:t xml:space="preserve"> ملی و جهانی نادیده می گیرد. در حالیکه ارزشهای </w:t>
      </w:r>
      <w:r w:rsidR="0081560C" w:rsidRPr="00F26F31">
        <w:rPr>
          <w:rFonts w:ascii="Adobe Arabic" w:hAnsi="Adobe Arabic" w:cs="B Nazanin"/>
          <w:sz w:val="28"/>
          <w:szCs w:val="28"/>
          <w:rtl/>
        </w:rPr>
        <w:t>انسانی جهانی</w:t>
      </w:r>
      <w:r w:rsidRPr="00F26F31">
        <w:rPr>
          <w:rFonts w:ascii="Adobe Arabic" w:hAnsi="Adobe Arabic" w:cs="B Nazanin"/>
          <w:sz w:val="28"/>
          <w:szCs w:val="28"/>
          <w:rtl/>
        </w:rPr>
        <w:t xml:space="preserve"> قطعا</w:t>
      </w:r>
      <w:r w:rsidR="0081560C" w:rsidRPr="00F26F31">
        <w:rPr>
          <w:rFonts w:ascii="Adobe Arabic" w:hAnsi="Adobe Arabic" w:cs="B Nazanin"/>
          <w:sz w:val="28"/>
          <w:szCs w:val="28"/>
          <w:rtl/>
        </w:rPr>
        <w:t>ً</w:t>
      </w:r>
      <w:r w:rsidRPr="00F26F31">
        <w:rPr>
          <w:rFonts w:ascii="Adobe Arabic" w:hAnsi="Adobe Arabic" w:cs="B Nazanin"/>
          <w:sz w:val="28"/>
          <w:szCs w:val="28"/>
          <w:rtl/>
        </w:rPr>
        <w:t xml:space="preserve"> در گفتمان حقوق بین الملل جای</w:t>
      </w:r>
      <w:r w:rsidR="0081560C" w:rsidRPr="00F26F31">
        <w:rPr>
          <w:rFonts w:ascii="Adobe Arabic" w:hAnsi="Adobe Arabic" w:cs="B Nazanin"/>
          <w:sz w:val="28"/>
          <w:szCs w:val="28"/>
          <w:rtl/>
        </w:rPr>
        <w:t>گاه</w:t>
      </w:r>
      <w:r w:rsidRPr="00F26F31">
        <w:rPr>
          <w:rFonts w:ascii="Adobe Arabic" w:hAnsi="Adobe Arabic" w:cs="B Nazanin"/>
          <w:sz w:val="28"/>
          <w:szCs w:val="28"/>
          <w:rtl/>
        </w:rPr>
        <w:t xml:space="preserve"> </w:t>
      </w:r>
      <w:r w:rsidR="0081560C" w:rsidRPr="00F26F31">
        <w:rPr>
          <w:rFonts w:ascii="Adobe Arabic" w:hAnsi="Adobe Arabic" w:cs="B Nazanin"/>
          <w:sz w:val="28"/>
          <w:szCs w:val="28"/>
          <w:rtl/>
        </w:rPr>
        <w:t>دار</w:t>
      </w:r>
      <w:r w:rsidRPr="00F26F31">
        <w:rPr>
          <w:rFonts w:ascii="Adobe Arabic" w:hAnsi="Adobe Arabic" w:cs="B Nazanin"/>
          <w:sz w:val="28"/>
          <w:szCs w:val="28"/>
          <w:rtl/>
        </w:rPr>
        <w:t xml:space="preserve">د، آنها مانند گفتمان حقوق بشر، </w:t>
      </w:r>
      <w:r w:rsidR="0081560C" w:rsidRPr="00F26F31">
        <w:rPr>
          <w:rFonts w:ascii="Adobe Arabic" w:hAnsi="Adobe Arabic" w:cs="B Nazanin"/>
          <w:sz w:val="28"/>
          <w:szCs w:val="28"/>
          <w:rtl/>
        </w:rPr>
        <w:t>تحت</w:t>
      </w:r>
      <w:r w:rsidRPr="00F26F31">
        <w:rPr>
          <w:rFonts w:ascii="Adobe Arabic" w:hAnsi="Adobe Arabic" w:cs="B Nazanin"/>
          <w:sz w:val="28"/>
          <w:szCs w:val="28"/>
          <w:rtl/>
        </w:rPr>
        <w:t xml:space="preserve"> تخصیص انتخابی، تفسیرهای تمثیلی و دستکاری </w:t>
      </w:r>
      <w:r w:rsidR="0081560C" w:rsidRPr="00F26F31">
        <w:rPr>
          <w:rFonts w:ascii="Adobe Arabic" w:hAnsi="Adobe Arabic" w:cs="B Nazanin"/>
          <w:sz w:val="28"/>
          <w:szCs w:val="28"/>
          <w:rtl/>
        </w:rPr>
        <w:t>توسط</w:t>
      </w:r>
      <w:r w:rsidRPr="00F26F31">
        <w:rPr>
          <w:rFonts w:ascii="Adobe Arabic" w:hAnsi="Adobe Arabic" w:cs="B Nazanin"/>
          <w:sz w:val="28"/>
          <w:szCs w:val="28"/>
          <w:rtl/>
        </w:rPr>
        <w:t xml:space="preserve"> گروه ها، طبقات و </w:t>
      </w:r>
      <w:r w:rsidR="00AD45A4" w:rsidRPr="00F26F31">
        <w:rPr>
          <w:rFonts w:ascii="Adobe Arabic" w:hAnsi="Adobe Arabic" w:cs="B Nazanin"/>
          <w:sz w:val="28"/>
          <w:szCs w:val="28"/>
          <w:rtl/>
        </w:rPr>
        <w:t>دولت</w:t>
      </w:r>
      <w:r w:rsidRPr="00F26F31">
        <w:rPr>
          <w:rFonts w:ascii="Adobe Arabic" w:hAnsi="Adobe Arabic" w:cs="B Nazanin"/>
          <w:sz w:val="28"/>
          <w:szCs w:val="28"/>
          <w:rtl/>
        </w:rPr>
        <w:t xml:space="preserve"> های غالب</w:t>
      </w:r>
      <w:r w:rsidR="0081560C" w:rsidRPr="00F26F31">
        <w:rPr>
          <w:rFonts w:ascii="Adobe Arabic" w:hAnsi="Adobe Arabic" w:cs="B Nazanin"/>
          <w:sz w:val="28"/>
          <w:szCs w:val="28"/>
          <w:rtl/>
        </w:rPr>
        <w:t xml:space="preserve"> هستند</w:t>
      </w:r>
      <w:r w:rsidRPr="00F26F31">
        <w:rPr>
          <w:rFonts w:ascii="Adobe Arabic" w:hAnsi="Adobe Arabic" w:cs="B Nazanin"/>
          <w:sz w:val="28"/>
          <w:szCs w:val="28"/>
          <w:rtl/>
        </w:rPr>
        <w:t>.</w:t>
      </w:r>
    </w:p>
    <w:p w14:paraId="1250B28C"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در </w:t>
      </w:r>
      <w:r w:rsidR="0081560C" w:rsidRPr="00F26F31">
        <w:rPr>
          <w:rFonts w:ascii="Adobe Arabic" w:hAnsi="Adobe Arabic" w:cs="B Nazanin"/>
          <w:sz w:val="28"/>
          <w:szCs w:val="28"/>
          <w:rtl/>
        </w:rPr>
        <w:t>بیان</w:t>
      </w:r>
      <w:r w:rsidRPr="00F26F31">
        <w:rPr>
          <w:rFonts w:ascii="Adobe Arabic" w:hAnsi="Adobe Arabic" w:cs="B Nazanin"/>
          <w:sz w:val="28"/>
          <w:szCs w:val="28"/>
          <w:rtl/>
        </w:rPr>
        <w:t xml:space="preserve"> یک رویکرد طبقاتی به حقوق بین الملل، </w:t>
      </w:r>
      <w:r w:rsidR="0081560C" w:rsidRPr="00F26F31">
        <w:rPr>
          <w:rFonts w:ascii="Adobe Arabic" w:hAnsi="Adobe Arabic" w:cs="B Nazanin"/>
          <w:sz w:val="28"/>
          <w:szCs w:val="28"/>
          <w:rtl/>
        </w:rPr>
        <w:t xml:space="preserve">این </w:t>
      </w:r>
      <w:r w:rsidRPr="00F26F31">
        <w:rPr>
          <w:rFonts w:ascii="Adobe Arabic" w:hAnsi="Adobe Arabic" w:cs="B Nazanin"/>
          <w:sz w:val="28"/>
          <w:szCs w:val="28"/>
          <w:rtl/>
        </w:rPr>
        <w:t>مقاله به شرح زیر ادامه می یابد. بخش</w:t>
      </w:r>
      <w:r w:rsidR="0081560C" w:rsidRPr="00F26F31">
        <w:rPr>
          <w:rFonts w:ascii="Adobe Arabic" w:hAnsi="Adobe Arabic" w:cs="B Nazanin"/>
          <w:sz w:val="28"/>
          <w:szCs w:val="28"/>
          <w:rtl/>
        </w:rPr>
        <w:t xml:space="preserve"> 2, </w:t>
      </w:r>
      <w:r w:rsidR="00A44793" w:rsidRPr="00F26F31">
        <w:rPr>
          <w:rFonts w:ascii="Adobe Arabic" w:hAnsi="Adobe Arabic" w:cs="B Nazanin"/>
          <w:sz w:val="28"/>
          <w:szCs w:val="28"/>
          <w:rtl/>
        </w:rPr>
        <w:t>از طریق</w:t>
      </w:r>
      <w:r w:rsidR="0081560C" w:rsidRPr="00F26F31">
        <w:rPr>
          <w:rFonts w:ascii="Adobe Arabic" w:hAnsi="Adobe Arabic" w:cs="B Nazanin"/>
          <w:sz w:val="28"/>
          <w:szCs w:val="28"/>
          <w:rtl/>
        </w:rPr>
        <w:t xml:space="preserve"> </w:t>
      </w:r>
      <w:r w:rsidR="00A44793" w:rsidRPr="00F26F31">
        <w:rPr>
          <w:rFonts w:ascii="Adobe Arabic" w:hAnsi="Adobe Arabic" w:cs="B Nazanin"/>
          <w:sz w:val="28"/>
          <w:szCs w:val="28"/>
          <w:rtl/>
        </w:rPr>
        <w:t xml:space="preserve">به چالش کشیدن "مرگ تز طبقه", روی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w:t>
      </w:r>
      <w:r w:rsidR="00A44793" w:rsidRPr="00F26F31">
        <w:rPr>
          <w:rFonts w:ascii="Adobe Arabic" w:hAnsi="Adobe Arabic" w:cs="B Nazanin"/>
          <w:sz w:val="28"/>
          <w:szCs w:val="28"/>
          <w:rtl/>
        </w:rPr>
        <w:t>تمرکز می نماید</w:t>
      </w:r>
      <w:r w:rsidRPr="00F26F31">
        <w:rPr>
          <w:rFonts w:ascii="Adobe Arabic" w:hAnsi="Adobe Arabic" w:cs="B Nazanin"/>
          <w:sz w:val="28"/>
          <w:szCs w:val="28"/>
          <w:rtl/>
        </w:rPr>
        <w:t xml:space="preserve">. در فرایند نقد </w:t>
      </w:r>
      <w:r w:rsidR="00A44793" w:rsidRPr="00F26F31">
        <w:rPr>
          <w:rFonts w:ascii="Adobe Arabic" w:hAnsi="Adobe Arabic" w:cs="B Nazanin"/>
          <w:sz w:val="28"/>
          <w:szCs w:val="28"/>
          <w:rtl/>
        </w:rPr>
        <w:t>تز</w:t>
      </w:r>
      <w:r w:rsidRPr="00F26F31">
        <w:rPr>
          <w:rFonts w:ascii="Adobe Arabic" w:hAnsi="Adobe Arabic" w:cs="B Nazanin"/>
          <w:sz w:val="28"/>
          <w:szCs w:val="28"/>
          <w:rtl/>
        </w:rPr>
        <w:t xml:space="preserve"> «</w:t>
      </w:r>
      <w:r w:rsidR="00A44793" w:rsidRPr="00F26F31">
        <w:rPr>
          <w:rFonts w:ascii="Adobe Arabic" w:hAnsi="Adobe Arabic" w:cs="B Nazanin"/>
          <w:sz w:val="28"/>
          <w:szCs w:val="28"/>
          <w:rtl/>
        </w:rPr>
        <w:t>پایان طبقه</w:t>
      </w:r>
      <w:r w:rsidRPr="00F26F31">
        <w:rPr>
          <w:rFonts w:ascii="Adobe Arabic" w:hAnsi="Adobe Arabic" w:cs="B Nazanin"/>
          <w:sz w:val="28"/>
          <w:szCs w:val="28"/>
          <w:rtl/>
        </w:rPr>
        <w:t xml:space="preserve">»، به دیدگاه نویسندگان کلیدی مانند </w:t>
      </w:r>
      <w:r w:rsidR="00A44793" w:rsidRPr="00F26F31">
        <w:rPr>
          <w:rFonts w:ascii="Adobe Arabic" w:hAnsi="Adobe Arabic" w:cs="B Nazanin"/>
          <w:color w:val="221E1F"/>
          <w:sz w:val="28"/>
          <w:szCs w:val="28"/>
        </w:rPr>
        <w:t xml:space="preserve">Bourdieu, </w:t>
      </w:r>
      <w:proofErr w:type="spellStart"/>
      <w:r w:rsidR="00A44793" w:rsidRPr="00F26F31">
        <w:rPr>
          <w:rFonts w:ascii="Adobe Arabic" w:hAnsi="Adobe Arabic" w:cs="B Nazanin"/>
          <w:color w:val="221E1F"/>
          <w:sz w:val="28"/>
          <w:szCs w:val="28"/>
        </w:rPr>
        <w:t>Poulantzas</w:t>
      </w:r>
      <w:proofErr w:type="spellEnd"/>
      <w:r w:rsidR="00A44793" w:rsidRPr="00F26F31">
        <w:rPr>
          <w:rFonts w:ascii="Adobe Arabic" w:hAnsi="Adobe Arabic" w:cs="B Nazanin"/>
          <w:color w:val="221E1F"/>
          <w:sz w:val="28"/>
          <w:szCs w:val="28"/>
        </w:rPr>
        <w:t xml:space="preserve">, Resnick </w:t>
      </w:r>
      <w:r w:rsidR="00A44793" w:rsidRPr="00F26F31">
        <w:rPr>
          <w:rFonts w:ascii="Adobe Arabic" w:hAnsi="Adobe Arabic" w:cs="B Nazanin"/>
          <w:color w:val="221E1F"/>
          <w:sz w:val="28"/>
          <w:szCs w:val="28"/>
          <w:rtl/>
        </w:rPr>
        <w:t xml:space="preserve"> و </w:t>
      </w:r>
      <w:r w:rsidR="00A44793" w:rsidRPr="00F26F31">
        <w:rPr>
          <w:rFonts w:ascii="Adobe Arabic" w:hAnsi="Adobe Arabic" w:cs="B Nazanin"/>
          <w:color w:val="221E1F"/>
          <w:sz w:val="28"/>
          <w:szCs w:val="28"/>
        </w:rPr>
        <w:t xml:space="preserve"> Wolf, </w:t>
      </w:r>
      <w:r w:rsidR="00A44793" w:rsidRPr="00F26F31">
        <w:rPr>
          <w:rFonts w:ascii="Adobe Arabic" w:hAnsi="Adobe Arabic" w:cs="B Nazanin"/>
          <w:color w:val="221E1F"/>
          <w:sz w:val="28"/>
          <w:szCs w:val="28"/>
          <w:rtl/>
        </w:rPr>
        <w:t xml:space="preserve"> و </w:t>
      </w:r>
      <w:r w:rsidR="00A44793" w:rsidRPr="00F26F31">
        <w:rPr>
          <w:rFonts w:ascii="Adobe Arabic" w:hAnsi="Adobe Arabic" w:cs="B Nazanin"/>
          <w:color w:val="221E1F"/>
          <w:sz w:val="28"/>
          <w:szCs w:val="28"/>
        </w:rPr>
        <w:t xml:space="preserve"> Wright </w:t>
      </w:r>
      <w:r w:rsidR="00A44793" w:rsidRPr="00F26F31">
        <w:rPr>
          <w:rFonts w:ascii="Adobe Arabic" w:hAnsi="Adobe Arabic" w:cs="B Nazanin"/>
          <w:color w:val="221E1F"/>
          <w:sz w:val="28"/>
          <w:szCs w:val="28"/>
          <w:rtl/>
        </w:rPr>
        <w:t xml:space="preserve"> </w:t>
      </w:r>
      <w:r w:rsidRPr="00F26F31">
        <w:rPr>
          <w:rFonts w:ascii="Adobe Arabic" w:hAnsi="Adobe Arabic" w:cs="B Nazanin"/>
          <w:sz w:val="28"/>
          <w:szCs w:val="28"/>
          <w:rtl/>
        </w:rPr>
        <w:t xml:space="preserve">اشاره دارد. این بینش نشان می دهد که </w:t>
      </w:r>
      <w:r w:rsidR="00A44793" w:rsidRPr="00F26F31">
        <w:rPr>
          <w:rFonts w:ascii="Adobe Arabic" w:hAnsi="Adobe Arabic" w:cs="B Nazanin"/>
          <w:sz w:val="28"/>
          <w:szCs w:val="28"/>
          <w:rtl/>
        </w:rPr>
        <w:t>رده  “طبقه”</w:t>
      </w:r>
      <w:r w:rsidRPr="00F26F31">
        <w:rPr>
          <w:rFonts w:ascii="Adobe Arabic" w:hAnsi="Adobe Arabic" w:cs="B Nazanin"/>
          <w:sz w:val="28"/>
          <w:szCs w:val="28"/>
          <w:rtl/>
        </w:rPr>
        <w:t xml:space="preserve"> حتی در جوامع پیشرفته سرمایه داری همچنان </w:t>
      </w:r>
      <w:r w:rsidR="00A44793" w:rsidRPr="00F26F31">
        <w:rPr>
          <w:rFonts w:ascii="Adobe Arabic" w:hAnsi="Adobe Arabic" w:cs="B Nazanin"/>
          <w:sz w:val="28"/>
          <w:szCs w:val="28"/>
          <w:rtl/>
        </w:rPr>
        <w:t>ادامه دارد</w:t>
      </w:r>
      <w:r w:rsidRPr="00F26F31">
        <w:rPr>
          <w:rFonts w:ascii="Adobe Arabic" w:hAnsi="Adobe Arabic" w:cs="B Nazanin"/>
          <w:sz w:val="28"/>
          <w:szCs w:val="28"/>
          <w:rtl/>
        </w:rPr>
        <w:t xml:space="preserve"> و نباید </w:t>
      </w:r>
      <w:r w:rsidR="00A44793" w:rsidRPr="00F26F31">
        <w:rPr>
          <w:rFonts w:ascii="Adobe Arabic" w:hAnsi="Adobe Arabic" w:cs="B Nazanin"/>
          <w:sz w:val="28"/>
          <w:szCs w:val="28"/>
          <w:rtl/>
        </w:rPr>
        <w:t>مخالف با</w:t>
      </w:r>
      <w:r w:rsidRPr="00F26F31">
        <w:rPr>
          <w:rFonts w:ascii="Adobe Arabic" w:hAnsi="Adobe Arabic" w:cs="B Nazanin"/>
          <w:sz w:val="28"/>
          <w:szCs w:val="28"/>
          <w:rtl/>
        </w:rPr>
        <w:t xml:space="preserve"> </w:t>
      </w:r>
      <w:r w:rsidR="00A44793" w:rsidRPr="00F26F31">
        <w:rPr>
          <w:rFonts w:ascii="Adobe Arabic" w:hAnsi="Adobe Arabic" w:cs="B Nazanin"/>
          <w:sz w:val="28"/>
          <w:szCs w:val="28"/>
          <w:rtl/>
        </w:rPr>
        <w:t>رده</w:t>
      </w:r>
      <w:r w:rsidRPr="00F26F31">
        <w:rPr>
          <w:rFonts w:ascii="Adobe Arabic" w:hAnsi="Adobe Arabic" w:cs="B Nazanin"/>
          <w:sz w:val="28"/>
          <w:szCs w:val="28"/>
          <w:rtl/>
        </w:rPr>
        <w:t xml:space="preserve"> های جنسیت و نژاد دیده شود و </w:t>
      </w:r>
      <w:r w:rsidR="00A44793" w:rsidRPr="00F26F31">
        <w:rPr>
          <w:rFonts w:ascii="Adobe Arabic" w:hAnsi="Adobe Arabic" w:cs="B Nazanin"/>
          <w:sz w:val="28"/>
          <w:szCs w:val="28"/>
          <w:rtl/>
        </w:rPr>
        <w:t>به</w:t>
      </w:r>
      <w:r w:rsidRPr="00F26F31">
        <w:rPr>
          <w:rFonts w:ascii="Adobe Arabic" w:hAnsi="Adobe Arabic" w:cs="B Nazanin"/>
          <w:sz w:val="28"/>
          <w:szCs w:val="28"/>
          <w:rtl/>
        </w:rPr>
        <w:t xml:space="preserve"> مکمل </w:t>
      </w:r>
      <w:r w:rsidR="00A44793" w:rsidRPr="00F26F31">
        <w:rPr>
          <w:rFonts w:ascii="Adobe Arabic" w:hAnsi="Adobe Arabic" w:cs="B Nazanin"/>
          <w:sz w:val="28"/>
          <w:szCs w:val="28"/>
          <w:rtl/>
        </w:rPr>
        <w:t>بودن بین انها</w:t>
      </w:r>
      <w:r w:rsidRPr="00F26F31">
        <w:rPr>
          <w:rFonts w:ascii="Adobe Arabic" w:hAnsi="Adobe Arabic" w:cs="B Nazanin"/>
          <w:sz w:val="28"/>
          <w:szCs w:val="28"/>
          <w:rtl/>
        </w:rPr>
        <w:t xml:space="preserve"> </w:t>
      </w:r>
      <w:r w:rsidR="00A44793" w:rsidRPr="00F26F31">
        <w:rPr>
          <w:rFonts w:ascii="Adobe Arabic" w:hAnsi="Adobe Arabic" w:cs="B Nazanin"/>
          <w:sz w:val="28"/>
          <w:szCs w:val="28"/>
          <w:rtl/>
        </w:rPr>
        <w:t>اشاره می کند</w:t>
      </w:r>
      <w:r w:rsidRPr="00F26F31">
        <w:rPr>
          <w:rFonts w:ascii="Adobe Arabic" w:hAnsi="Adobe Arabic" w:cs="B Nazanin"/>
          <w:sz w:val="28"/>
          <w:szCs w:val="28"/>
          <w:rtl/>
        </w:rPr>
        <w:t xml:space="preserve">. بخش 3 </w:t>
      </w:r>
      <w:r w:rsidR="00621120" w:rsidRPr="00F26F31">
        <w:rPr>
          <w:rFonts w:ascii="Adobe Arabic" w:hAnsi="Adobe Arabic" w:cs="B Nazanin"/>
          <w:sz w:val="28"/>
          <w:szCs w:val="28"/>
          <w:rtl/>
        </w:rPr>
        <w:t>در نظر می گیرد که</w:t>
      </w:r>
      <w:r w:rsidRPr="00F26F31">
        <w:rPr>
          <w:rFonts w:ascii="Adobe Arabic" w:hAnsi="Adobe Arabic" w:cs="B Nazanin"/>
          <w:sz w:val="28"/>
          <w:szCs w:val="28"/>
          <w:rtl/>
        </w:rPr>
        <w:t xml:space="preserve"> آیا </w:t>
      </w:r>
      <w:r w:rsidR="00621120" w:rsidRPr="00F26F31">
        <w:rPr>
          <w:rFonts w:ascii="Adobe Arabic" w:hAnsi="Adobe Arabic" w:cs="B Nazanin"/>
          <w:sz w:val="28"/>
          <w:szCs w:val="28"/>
          <w:rtl/>
        </w:rPr>
        <w:t xml:space="preserve">صحبت </w:t>
      </w:r>
      <w:r w:rsidRPr="00F26F31">
        <w:rPr>
          <w:rFonts w:ascii="Adobe Arabic" w:hAnsi="Adobe Arabic" w:cs="B Nazanin"/>
          <w:sz w:val="28"/>
          <w:szCs w:val="28"/>
          <w:rtl/>
        </w:rPr>
        <w:t xml:space="preserve">از شکل گیری اجتماعی جهانی و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جهانی </w:t>
      </w:r>
      <w:r w:rsidR="00621120" w:rsidRPr="00F26F31">
        <w:rPr>
          <w:rFonts w:ascii="Adobe Arabic" w:hAnsi="Adobe Arabic" w:cs="B Nazanin"/>
          <w:sz w:val="28"/>
          <w:szCs w:val="28"/>
          <w:rtl/>
        </w:rPr>
        <w:t>مقتضی و مناسب است</w:t>
      </w:r>
      <w:r w:rsidRPr="00F26F31">
        <w:rPr>
          <w:rFonts w:ascii="Adobe Arabic" w:hAnsi="Adobe Arabic" w:cs="B Nazanin"/>
          <w:sz w:val="28"/>
          <w:szCs w:val="28"/>
          <w:rtl/>
        </w:rPr>
        <w:t xml:space="preserve">. در این راستا، </w:t>
      </w:r>
      <w:r w:rsidR="00621120" w:rsidRPr="00F26F31">
        <w:rPr>
          <w:rFonts w:ascii="Adobe Arabic" w:hAnsi="Adobe Arabic" w:cs="B Nazanin"/>
          <w:sz w:val="28"/>
          <w:szCs w:val="28"/>
          <w:rtl/>
        </w:rPr>
        <w:t xml:space="preserve">این بخش, </w:t>
      </w:r>
      <w:r w:rsidRPr="00F26F31">
        <w:rPr>
          <w:rFonts w:ascii="Adobe Arabic" w:hAnsi="Adobe Arabic" w:cs="B Nazanin"/>
          <w:sz w:val="28"/>
          <w:szCs w:val="28"/>
          <w:rtl/>
        </w:rPr>
        <w:t xml:space="preserve">معنای یک «شکل گیری </w:t>
      </w:r>
      <w:r w:rsidRPr="00F26F31">
        <w:rPr>
          <w:rFonts w:ascii="Adobe Arabic" w:hAnsi="Adobe Arabic" w:cs="B Nazanin"/>
          <w:sz w:val="28"/>
          <w:szCs w:val="28"/>
          <w:rtl/>
        </w:rPr>
        <w:lastRenderedPageBreak/>
        <w:t xml:space="preserve">اجتماعی» را روشن می کند و به </w:t>
      </w:r>
      <w:r w:rsidR="00621120" w:rsidRPr="00F26F31">
        <w:rPr>
          <w:rFonts w:ascii="Adobe Arabic" w:hAnsi="Adobe Arabic" w:cs="B Nazanin"/>
          <w:sz w:val="28"/>
          <w:szCs w:val="28"/>
          <w:rtl/>
        </w:rPr>
        <w:t>کاراکتر</w:t>
      </w:r>
      <w:r w:rsidRPr="00F26F31">
        <w:rPr>
          <w:rFonts w:ascii="Adobe Arabic" w:hAnsi="Adobe Arabic" w:cs="B Nazanin"/>
          <w:sz w:val="28"/>
          <w:szCs w:val="28"/>
          <w:rtl/>
        </w:rPr>
        <w:t xml:space="preserve"> جهانی سرمایه داری و ظهور یک حوزه عمومی فراملی اشاره می کند </w:t>
      </w:r>
      <w:r w:rsidR="00621120" w:rsidRPr="00F26F31">
        <w:rPr>
          <w:rFonts w:ascii="Adobe Arabic" w:hAnsi="Adobe Arabic" w:cs="B Nazanin"/>
          <w:sz w:val="28"/>
          <w:szCs w:val="28"/>
          <w:rtl/>
        </w:rPr>
        <w:t>که</w:t>
      </w:r>
      <w:r w:rsidRPr="00F26F31">
        <w:rPr>
          <w:rFonts w:ascii="Adobe Arabic" w:hAnsi="Adobe Arabic" w:cs="B Nazanin"/>
          <w:sz w:val="28"/>
          <w:szCs w:val="28"/>
          <w:rtl/>
        </w:rPr>
        <w:t xml:space="preserve"> شواهدی از وجود یک </w:t>
      </w:r>
      <w:r w:rsidR="00621120" w:rsidRPr="00F26F31">
        <w:rPr>
          <w:rFonts w:ascii="Adobe Arabic" w:hAnsi="Adobe Arabic" w:cs="B Nazanin"/>
          <w:sz w:val="28"/>
          <w:szCs w:val="28"/>
          <w:rtl/>
        </w:rPr>
        <w:t>تشکل</w:t>
      </w:r>
      <w:r w:rsidRPr="00F26F31">
        <w:rPr>
          <w:rFonts w:ascii="Adobe Arabic" w:hAnsi="Adobe Arabic" w:cs="B Nazanin"/>
          <w:sz w:val="28"/>
          <w:szCs w:val="28"/>
          <w:rtl/>
        </w:rPr>
        <w:t xml:space="preserve"> اجتماعی جهانی </w:t>
      </w:r>
      <w:r w:rsidR="00621120" w:rsidRPr="00F26F31">
        <w:rPr>
          <w:rFonts w:ascii="Adobe Arabic" w:hAnsi="Adobe Arabic" w:cs="B Nazanin"/>
          <w:sz w:val="28"/>
          <w:szCs w:val="28"/>
          <w:rtl/>
        </w:rPr>
        <w:t>را ارائه می دهد</w:t>
      </w:r>
      <w:r w:rsidRPr="00F26F31">
        <w:rPr>
          <w:rFonts w:ascii="Adobe Arabic" w:hAnsi="Adobe Arabic" w:cs="B Nazanin"/>
          <w:sz w:val="28"/>
          <w:szCs w:val="28"/>
          <w:rtl/>
        </w:rPr>
        <w:t xml:space="preserve">. </w:t>
      </w:r>
      <w:r w:rsidR="00621120" w:rsidRPr="00F26F31">
        <w:rPr>
          <w:rFonts w:ascii="Adobe Arabic" w:hAnsi="Adobe Arabic" w:cs="B Nazanin"/>
          <w:sz w:val="28"/>
          <w:szCs w:val="28"/>
          <w:rtl/>
        </w:rPr>
        <w:t xml:space="preserve">سپس </w:t>
      </w:r>
      <w:r w:rsidRPr="00F26F31">
        <w:rPr>
          <w:rFonts w:ascii="Adobe Arabic" w:hAnsi="Adobe Arabic" w:cs="B Nazanin"/>
          <w:sz w:val="28"/>
          <w:szCs w:val="28"/>
          <w:rtl/>
        </w:rPr>
        <w:t xml:space="preserve">این بخش </w:t>
      </w:r>
      <w:r w:rsidR="0077540B" w:rsidRPr="00F26F31">
        <w:rPr>
          <w:rFonts w:ascii="Adobe Arabic" w:hAnsi="Adobe Arabic" w:cs="B Nazanin"/>
          <w:sz w:val="28"/>
          <w:szCs w:val="28"/>
          <w:rtl/>
        </w:rPr>
        <w:t>نگاه</w:t>
      </w:r>
      <w:r w:rsidRPr="00F26F31">
        <w:rPr>
          <w:rFonts w:ascii="Adobe Arabic" w:hAnsi="Adobe Arabic" w:cs="B Nazanin"/>
          <w:sz w:val="28"/>
          <w:szCs w:val="28"/>
          <w:rtl/>
        </w:rPr>
        <w:t xml:space="preserve"> به ظهور یک طبقه سرمایه داری فراملی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0077540B" w:rsidRPr="00F26F31">
        <w:rPr>
          <w:rFonts w:ascii="Adobe Arabic" w:hAnsi="Adobe Arabic" w:cs="B Nazanin"/>
          <w:sz w:val="28"/>
          <w:szCs w:val="28"/>
          <w:rtl/>
        </w:rPr>
        <w:t xml:space="preserve">را ادامه می دهد </w:t>
      </w:r>
      <w:r w:rsidRPr="00F26F31">
        <w:rPr>
          <w:rFonts w:ascii="Adobe Arabic" w:hAnsi="Adobe Arabic" w:cs="B Nazanin"/>
          <w:sz w:val="28"/>
          <w:szCs w:val="28"/>
          <w:rtl/>
        </w:rPr>
        <w:t xml:space="preserve">که جهانی شدن را در کشورهای توسعه یافته و کشورهای جهان سوم </w:t>
      </w:r>
      <w:r w:rsidR="0077540B" w:rsidRPr="00F26F31">
        <w:rPr>
          <w:rFonts w:ascii="Adobe Arabic" w:hAnsi="Adobe Arabic" w:cs="B Nazanin"/>
          <w:sz w:val="28"/>
          <w:szCs w:val="28"/>
          <w:rtl/>
        </w:rPr>
        <w:t>تحریک می کند</w:t>
      </w:r>
      <w:r w:rsidRPr="00F26F31">
        <w:rPr>
          <w:rFonts w:ascii="Adobe Arabic" w:hAnsi="Adobe Arabic" w:cs="B Nazanin"/>
          <w:sz w:val="28"/>
          <w:szCs w:val="28"/>
          <w:rtl/>
        </w:rPr>
        <w:t xml:space="preserve"> و تأثیر </w:t>
      </w:r>
      <w:r w:rsidRPr="00F26F31">
        <w:rPr>
          <w:rFonts w:ascii="Adobe Arabic" w:hAnsi="Adobe Arabic" w:cs="B Nazanin"/>
          <w:sz w:val="28"/>
          <w:szCs w:val="28"/>
        </w:rPr>
        <w:t>TCC</w:t>
      </w:r>
      <w:r w:rsidRPr="00F26F31">
        <w:rPr>
          <w:rFonts w:ascii="Adobe Arabic" w:hAnsi="Adobe Arabic" w:cs="B Nazanin"/>
          <w:sz w:val="28"/>
          <w:szCs w:val="28"/>
          <w:rtl/>
        </w:rPr>
        <w:t xml:space="preserve"> بر </w:t>
      </w:r>
      <w:r w:rsidRPr="00F26F31">
        <w:rPr>
          <w:rFonts w:ascii="Adobe Arabic" w:hAnsi="Adobe Arabic" w:cs="B Nazanin"/>
          <w:sz w:val="28"/>
          <w:szCs w:val="28"/>
        </w:rPr>
        <w:t>CIL</w:t>
      </w:r>
      <w:r w:rsidRPr="00F26F31">
        <w:rPr>
          <w:rFonts w:ascii="Adobe Arabic" w:hAnsi="Adobe Arabic" w:cs="B Nazanin"/>
          <w:sz w:val="28"/>
          <w:szCs w:val="28"/>
          <w:rtl/>
        </w:rPr>
        <w:t xml:space="preserve"> </w:t>
      </w:r>
      <w:r w:rsidR="0077540B" w:rsidRPr="00F26F31">
        <w:rPr>
          <w:rFonts w:ascii="Adobe Arabic" w:hAnsi="Adobe Arabic" w:cs="B Nazanin"/>
          <w:sz w:val="28"/>
          <w:szCs w:val="28"/>
          <w:rtl/>
        </w:rPr>
        <w:t xml:space="preserve">را </w:t>
      </w:r>
      <w:r w:rsidRPr="00F26F31">
        <w:rPr>
          <w:rFonts w:ascii="Adobe Arabic" w:hAnsi="Adobe Arabic" w:cs="B Nazanin"/>
          <w:sz w:val="28"/>
          <w:szCs w:val="28"/>
          <w:rtl/>
        </w:rPr>
        <w:t xml:space="preserve">بررسی می کند. بخش چهارم، در برابر </w:t>
      </w:r>
      <w:r w:rsidR="0077540B" w:rsidRPr="00F26F31">
        <w:rPr>
          <w:rFonts w:ascii="Adobe Arabic" w:hAnsi="Adobe Arabic" w:cs="B Nazanin"/>
          <w:sz w:val="28"/>
          <w:szCs w:val="28"/>
          <w:rtl/>
        </w:rPr>
        <w:t>پشت صحنه</w:t>
      </w:r>
      <w:r w:rsidRPr="00F26F31">
        <w:rPr>
          <w:rFonts w:ascii="Adobe Arabic" w:hAnsi="Adobe Arabic" w:cs="B Nazanin"/>
          <w:sz w:val="28"/>
          <w:szCs w:val="28"/>
          <w:rtl/>
        </w:rPr>
        <w:t xml:space="preserve"> </w:t>
      </w:r>
      <w:r w:rsidR="0077540B" w:rsidRPr="00F26F31">
        <w:rPr>
          <w:rFonts w:ascii="Adobe Arabic" w:hAnsi="Adobe Arabic" w:cs="B Nazanin"/>
          <w:sz w:val="28"/>
          <w:szCs w:val="28"/>
          <w:rtl/>
        </w:rPr>
        <w:t>طبقه</w:t>
      </w:r>
      <w:r w:rsidRPr="00F26F31">
        <w:rPr>
          <w:rFonts w:ascii="Adobe Arabic" w:hAnsi="Adobe Arabic" w:cs="B Nazanin"/>
          <w:sz w:val="28"/>
          <w:szCs w:val="28"/>
          <w:rtl/>
        </w:rPr>
        <w:t xml:space="preserve"> غالب نژادی فراملی (</w:t>
      </w:r>
      <w:r w:rsidRPr="00F26F31">
        <w:rPr>
          <w:rFonts w:ascii="Adobe Arabic" w:hAnsi="Adobe Arabic" w:cs="B Nazanin"/>
          <w:sz w:val="28"/>
          <w:szCs w:val="28"/>
        </w:rPr>
        <w:t>TOC</w:t>
      </w:r>
      <w:r w:rsidRPr="00F26F31">
        <w:rPr>
          <w:rFonts w:ascii="Adobe Arabic" w:hAnsi="Adobe Arabic" w:cs="B Nazanin"/>
          <w:sz w:val="28"/>
          <w:szCs w:val="28"/>
          <w:rtl/>
        </w:rPr>
        <w:t>)، معنای "بین المللی</w:t>
      </w:r>
      <w:r w:rsidR="0077540B" w:rsidRPr="00F26F31">
        <w:rPr>
          <w:rFonts w:ascii="Adobe Arabic" w:hAnsi="Adobe Arabic" w:cs="B Nazanin"/>
          <w:sz w:val="28"/>
          <w:szCs w:val="28"/>
          <w:rtl/>
        </w:rPr>
        <w:t xml:space="preserve"> سازی</w:t>
      </w:r>
      <w:r w:rsidRPr="00F26F31">
        <w:rPr>
          <w:rFonts w:ascii="Adobe Arabic" w:hAnsi="Adobe Arabic" w:cs="B Nazanin"/>
          <w:sz w:val="28"/>
          <w:szCs w:val="28"/>
          <w:rtl/>
        </w:rPr>
        <w:t xml:space="preserve">" و "مبارزه طبقاتی" امروز و رابطه آن با </w:t>
      </w:r>
      <w:r w:rsidRPr="00F26F31">
        <w:rPr>
          <w:rFonts w:ascii="Adobe Arabic" w:hAnsi="Adobe Arabic" w:cs="B Nazanin"/>
          <w:sz w:val="28"/>
          <w:szCs w:val="28"/>
        </w:rPr>
        <w:t>CIL</w:t>
      </w:r>
      <w:r w:rsidRPr="00F26F31">
        <w:rPr>
          <w:rFonts w:ascii="Adobe Arabic" w:hAnsi="Adobe Arabic" w:cs="B Nazanin"/>
          <w:sz w:val="28"/>
          <w:szCs w:val="28"/>
          <w:rtl/>
        </w:rPr>
        <w:t xml:space="preserve"> را در نظر می گیرد. بخش 5 به صورت </w:t>
      </w:r>
      <w:r w:rsidR="0077540B" w:rsidRPr="00F26F31">
        <w:rPr>
          <w:rFonts w:ascii="Adobe Arabic" w:hAnsi="Adobe Arabic" w:cs="B Nazanin"/>
          <w:sz w:val="28"/>
          <w:szCs w:val="28"/>
          <w:rtl/>
        </w:rPr>
        <w:t>طرحواره,</w:t>
      </w:r>
      <w:r w:rsidRPr="00F26F31">
        <w:rPr>
          <w:rFonts w:ascii="Adobe Arabic" w:hAnsi="Adobe Arabic" w:cs="B Nazanin"/>
          <w:sz w:val="28"/>
          <w:szCs w:val="28"/>
          <w:rtl/>
        </w:rPr>
        <w:t xml:space="preserve"> لیست مزایای استفاده از رویکرد طبقاتی </w:t>
      </w:r>
      <w:r w:rsidR="0077540B" w:rsidRPr="00F26F31">
        <w:rPr>
          <w:rFonts w:ascii="Adobe Arabic" w:hAnsi="Adobe Arabic" w:cs="B Nazanin"/>
          <w:sz w:val="28"/>
          <w:szCs w:val="28"/>
          <w:rtl/>
        </w:rPr>
        <w:t>در</w:t>
      </w:r>
      <w:r w:rsidRPr="00F26F31">
        <w:rPr>
          <w:rFonts w:ascii="Adobe Arabic" w:hAnsi="Adobe Arabic" w:cs="B Nazanin"/>
          <w:sz w:val="28"/>
          <w:szCs w:val="28"/>
          <w:rtl/>
        </w:rPr>
        <w:t xml:space="preserve"> قوانین بین المللی را فهرست می کند.</w:t>
      </w:r>
    </w:p>
    <w:p w14:paraId="3CDE5FE7" w14:textId="77777777" w:rsidR="0077540B" w:rsidRPr="00F26F31" w:rsidRDefault="0077540B" w:rsidP="00F26F31">
      <w:pPr>
        <w:bidi/>
        <w:spacing w:after="0" w:line="360" w:lineRule="auto"/>
        <w:jc w:val="both"/>
        <w:rPr>
          <w:rFonts w:ascii="Adobe Arabic" w:hAnsi="Adobe Arabic" w:cs="B Nazanin"/>
          <w:sz w:val="28"/>
          <w:szCs w:val="28"/>
        </w:rPr>
      </w:pPr>
    </w:p>
    <w:p w14:paraId="3A11FFDA"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2 </w:t>
      </w:r>
      <w:r w:rsidR="0077540B" w:rsidRPr="00F26F31">
        <w:rPr>
          <w:rFonts w:ascii="Adobe Arabic" w:hAnsi="Adobe Arabic" w:cs="B Nazanin"/>
          <w:b/>
          <w:bCs/>
          <w:sz w:val="28"/>
          <w:szCs w:val="28"/>
          <w:rtl/>
        </w:rPr>
        <w:t>بر اساس طبقه</w:t>
      </w:r>
    </w:p>
    <w:p w14:paraId="5F912D5A" w14:textId="77777777" w:rsidR="00134535"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برای پیشبرد یک رویکرد طبقاتی </w:t>
      </w:r>
      <w:r w:rsidR="0036336D" w:rsidRPr="00F26F31">
        <w:rPr>
          <w:rFonts w:ascii="Adobe Arabic" w:hAnsi="Adobe Arabic" w:cs="B Nazanin"/>
          <w:sz w:val="28"/>
          <w:szCs w:val="28"/>
          <w:rtl/>
        </w:rPr>
        <w:t>برای</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قانون</w:t>
      </w:r>
      <w:r w:rsidRPr="00F26F31">
        <w:rPr>
          <w:rFonts w:ascii="Adobe Arabic" w:hAnsi="Adobe Arabic" w:cs="B Nazanin"/>
          <w:sz w:val="28"/>
          <w:szCs w:val="28"/>
          <w:rtl/>
        </w:rPr>
        <w:t xml:space="preserve"> بین المللی</w:t>
      </w:r>
      <w:r w:rsidR="0036336D" w:rsidRPr="00F26F31">
        <w:rPr>
          <w:rFonts w:ascii="Adobe Arabic" w:hAnsi="Adobe Arabic" w:cs="B Nazanin"/>
          <w:sz w:val="28"/>
          <w:szCs w:val="28"/>
          <w:rtl/>
        </w:rPr>
        <w:t>,</w:t>
      </w:r>
      <w:r w:rsidRPr="00F26F31">
        <w:rPr>
          <w:rFonts w:ascii="Adobe Arabic" w:hAnsi="Adobe Arabic" w:cs="B Nazanin"/>
          <w:sz w:val="28"/>
          <w:szCs w:val="28"/>
          <w:rtl/>
        </w:rPr>
        <w:t xml:space="preserve"> ابتدا باید مفهوم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را روشن کنیم.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اجتماعی در ادبیات مارکسیستی </w:t>
      </w:r>
      <w:r w:rsidR="0036336D" w:rsidRPr="00F26F31">
        <w:rPr>
          <w:rFonts w:ascii="Adobe Arabic" w:hAnsi="Adobe Arabic" w:cs="B Nazanin"/>
          <w:sz w:val="28"/>
          <w:szCs w:val="28"/>
          <w:rtl/>
        </w:rPr>
        <w:t>کلاسیک</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 xml:space="preserve">به صورت زیر </w:t>
      </w:r>
      <w:r w:rsidRPr="00F26F31">
        <w:rPr>
          <w:rFonts w:ascii="Adobe Arabic" w:hAnsi="Adobe Arabic" w:cs="B Nazanin"/>
          <w:sz w:val="28"/>
          <w:szCs w:val="28"/>
          <w:rtl/>
        </w:rPr>
        <w:t xml:space="preserve">تعریف شده </w:t>
      </w:r>
      <w:r w:rsidR="0036336D" w:rsidRPr="00F26F31">
        <w:rPr>
          <w:rFonts w:ascii="Adobe Arabic" w:hAnsi="Adobe Arabic" w:cs="B Nazanin"/>
          <w:sz w:val="28"/>
          <w:szCs w:val="28"/>
          <w:rtl/>
        </w:rPr>
        <w:t>اند</w:t>
      </w:r>
      <w:r w:rsidRPr="00F26F31">
        <w:rPr>
          <w:rFonts w:ascii="Adobe Arabic" w:hAnsi="Adobe Arabic" w:cs="B Nazanin"/>
          <w:sz w:val="28"/>
          <w:szCs w:val="28"/>
          <w:rtl/>
        </w:rPr>
        <w:t>:</w:t>
      </w:r>
    </w:p>
    <w:p w14:paraId="5F85C9C2" w14:textId="77777777" w:rsidR="00C34E9E" w:rsidRPr="00F26F31" w:rsidRDefault="0036336D"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طبقات,</w:t>
      </w:r>
      <w:r w:rsidR="00C34E9E" w:rsidRPr="00F26F31">
        <w:rPr>
          <w:rFonts w:ascii="Adobe Arabic" w:hAnsi="Adobe Arabic" w:cs="B Nazanin"/>
          <w:sz w:val="28"/>
          <w:szCs w:val="28"/>
          <w:rtl/>
        </w:rPr>
        <w:t xml:space="preserve"> گروه های بزرگی از افراد </w:t>
      </w:r>
      <w:r w:rsidR="00F96C4A" w:rsidRPr="00F26F31">
        <w:rPr>
          <w:rFonts w:ascii="Adobe Arabic" w:hAnsi="Adobe Arabic" w:cs="B Nazanin"/>
          <w:sz w:val="28"/>
          <w:szCs w:val="28"/>
          <w:rtl/>
        </w:rPr>
        <w:t>متفاوت از یکدیگر</w:t>
      </w:r>
      <w:r w:rsidR="00C34E9E" w:rsidRPr="00F26F31">
        <w:rPr>
          <w:rFonts w:ascii="Adobe Arabic" w:hAnsi="Adobe Arabic" w:cs="B Nazanin"/>
          <w:sz w:val="28"/>
          <w:szCs w:val="28"/>
          <w:rtl/>
        </w:rPr>
        <w:t xml:space="preserve"> </w:t>
      </w:r>
      <w:r w:rsidR="00F96C4A" w:rsidRPr="00F26F31">
        <w:rPr>
          <w:rFonts w:ascii="Adobe Arabic" w:hAnsi="Adobe Arabic" w:cs="B Nazanin"/>
          <w:sz w:val="28"/>
          <w:szCs w:val="28"/>
          <w:rtl/>
        </w:rPr>
        <w:t>به واسطه</w:t>
      </w:r>
      <w:r w:rsidR="00C34E9E" w:rsidRPr="00F26F31">
        <w:rPr>
          <w:rFonts w:ascii="Adobe Arabic" w:hAnsi="Adobe Arabic" w:cs="B Nazanin"/>
          <w:sz w:val="28"/>
          <w:szCs w:val="28"/>
          <w:rtl/>
        </w:rPr>
        <w:t xml:space="preserve"> مکان هایی که</w:t>
      </w:r>
      <w:r w:rsidR="00F96C4A" w:rsidRPr="00F26F31">
        <w:rPr>
          <w:rFonts w:ascii="Adobe Arabic" w:hAnsi="Adobe Arabic" w:cs="B Nazanin"/>
          <w:sz w:val="28"/>
          <w:szCs w:val="28"/>
          <w:rtl/>
        </w:rPr>
        <w:t xml:space="preserve"> اشغال می کنند</w:t>
      </w:r>
      <w:r w:rsidR="00C34E9E" w:rsidRPr="00F26F31">
        <w:rPr>
          <w:rFonts w:ascii="Adobe Arabic" w:hAnsi="Adobe Arabic" w:cs="B Nazanin"/>
          <w:sz w:val="28"/>
          <w:szCs w:val="28"/>
          <w:rtl/>
        </w:rPr>
        <w:t xml:space="preserve"> در یک نظام </w:t>
      </w:r>
      <w:r w:rsidR="00F96C4A" w:rsidRPr="00F26F31">
        <w:rPr>
          <w:rFonts w:ascii="Adobe Arabic" w:hAnsi="Adobe Arabic" w:cs="B Nazanin"/>
          <w:sz w:val="28"/>
          <w:szCs w:val="28"/>
          <w:rtl/>
        </w:rPr>
        <w:t xml:space="preserve">تعیین شده </w:t>
      </w:r>
      <w:r w:rsidR="00C34E9E" w:rsidRPr="00F26F31">
        <w:rPr>
          <w:rFonts w:ascii="Adobe Arabic" w:hAnsi="Adobe Arabic" w:cs="B Nazanin"/>
          <w:sz w:val="28"/>
          <w:szCs w:val="28"/>
          <w:rtl/>
        </w:rPr>
        <w:t>تاریخی</w:t>
      </w:r>
      <w:r w:rsidR="00F96C4A" w:rsidRPr="00F26F31">
        <w:rPr>
          <w:rFonts w:ascii="Adobe Arabic" w:hAnsi="Adobe Arabic" w:cs="B Nazanin"/>
          <w:sz w:val="28"/>
          <w:szCs w:val="28"/>
          <w:rtl/>
        </w:rPr>
        <w:t xml:space="preserve"> در</w:t>
      </w:r>
      <w:r w:rsidR="00C34E9E" w:rsidRPr="00F26F31">
        <w:rPr>
          <w:rFonts w:ascii="Adobe Arabic" w:hAnsi="Adobe Arabic" w:cs="B Nazanin"/>
          <w:sz w:val="28"/>
          <w:szCs w:val="28"/>
          <w:rtl/>
        </w:rPr>
        <w:t xml:space="preserve"> تولید اجتماعی، از طریق رابطه آنها (در اغلب موارد </w:t>
      </w:r>
      <w:r w:rsidR="00F96C4A" w:rsidRPr="00F26F31">
        <w:rPr>
          <w:rFonts w:ascii="Adobe Arabic" w:hAnsi="Adobe Arabic" w:cs="B Nazanin"/>
          <w:sz w:val="28"/>
          <w:szCs w:val="28"/>
          <w:rtl/>
        </w:rPr>
        <w:t>تثبیت</w:t>
      </w:r>
      <w:r w:rsidR="00C34E9E" w:rsidRPr="00F26F31">
        <w:rPr>
          <w:rFonts w:ascii="Adobe Arabic" w:hAnsi="Adobe Arabic" w:cs="B Nazanin"/>
          <w:sz w:val="28"/>
          <w:szCs w:val="28"/>
          <w:rtl/>
        </w:rPr>
        <w:t xml:space="preserve"> شده و </w:t>
      </w:r>
      <w:r w:rsidR="00F96C4A" w:rsidRPr="00F26F31">
        <w:rPr>
          <w:rFonts w:ascii="Adobe Arabic" w:hAnsi="Adobe Arabic" w:cs="B Nazanin"/>
          <w:sz w:val="28"/>
          <w:szCs w:val="28"/>
          <w:rtl/>
        </w:rPr>
        <w:t xml:space="preserve">تدوین شده </w:t>
      </w:r>
      <w:r w:rsidR="00C34E9E" w:rsidRPr="00F26F31">
        <w:rPr>
          <w:rFonts w:ascii="Adobe Arabic" w:hAnsi="Adobe Arabic" w:cs="B Nazanin"/>
          <w:sz w:val="28"/>
          <w:szCs w:val="28"/>
          <w:rtl/>
        </w:rPr>
        <w:t xml:space="preserve">در قانون) به وسیله تولید، توسط نقش </w:t>
      </w:r>
      <w:r w:rsidR="00F96C4A" w:rsidRPr="00F26F31">
        <w:rPr>
          <w:rFonts w:ascii="Adobe Arabic" w:hAnsi="Adobe Arabic" w:cs="B Nazanin"/>
          <w:sz w:val="28"/>
          <w:szCs w:val="28"/>
          <w:rtl/>
        </w:rPr>
        <w:t>آنها</w:t>
      </w:r>
      <w:r w:rsidR="00C34E9E" w:rsidRPr="00F26F31">
        <w:rPr>
          <w:rFonts w:ascii="Adobe Arabic" w:hAnsi="Adobe Arabic" w:cs="B Nazanin"/>
          <w:sz w:val="28"/>
          <w:szCs w:val="28"/>
          <w:rtl/>
        </w:rPr>
        <w:t xml:space="preserve"> در سازمان</w:t>
      </w:r>
      <w:r w:rsidR="00F96C4A" w:rsidRPr="00F26F31">
        <w:rPr>
          <w:rFonts w:ascii="Adobe Arabic" w:hAnsi="Adobe Arabic" w:cs="B Nazanin"/>
          <w:sz w:val="28"/>
          <w:szCs w:val="28"/>
          <w:rtl/>
        </w:rPr>
        <w:t>دهی</w:t>
      </w:r>
      <w:r w:rsidR="00C34E9E" w:rsidRPr="00F26F31">
        <w:rPr>
          <w:rFonts w:ascii="Adobe Arabic" w:hAnsi="Adobe Arabic" w:cs="B Nazanin"/>
          <w:sz w:val="28"/>
          <w:szCs w:val="28"/>
          <w:rtl/>
        </w:rPr>
        <w:t xml:space="preserve"> اجتماعی کار و در نتیجه، </w:t>
      </w:r>
      <w:r w:rsidR="00F96C4A" w:rsidRPr="00F26F31">
        <w:rPr>
          <w:rFonts w:ascii="Adobe Arabic" w:hAnsi="Adobe Arabic" w:cs="B Nazanin"/>
          <w:sz w:val="28"/>
          <w:szCs w:val="28"/>
          <w:rtl/>
        </w:rPr>
        <w:t>به واسطه</w:t>
      </w:r>
      <w:r w:rsidR="00C34E9E" w:rsidRPr="00F26F31">
        <w:rPr>
          <w:rFonts w:ascii="Adobe Arabic" w:hAnsi="Adobe Arabic" w:cs="B Nazanin"/>
          <w:sz w:val="28"/>
          <w:szCs w:val="28"/>
          <w:rtl/>
        </w:rPr>
        <w:t xml:space="preserve"> ابعاد سهم ثروت اجتماعی که آنها در اختیار دارند و نحوه کسب آن</w:t>
      </w:r>
      <w:r w:rsidR="00F96C4A" w:rsidRPr="00F26F31">
        <w:rPr>
          <w:rFonts w:ascii="Adobe Arabic" w:hAnsi="Adobe Arabic" w:cs="B Nazanin"/>
          <w:sz w:val="28"/>
          <w:szCs w:val="28"/>
          <w:rtl/>
        </w:rPr>
        <w:t xml:space="preserve"> می باشند</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طبقات</w:t>
      </w:r>
      <w:r w:rsidR="00F96C4A" w:rsidRPr="00F26F31">
        <w:rPr>
          <w:rFonts w:ascii="Adobe Arabic" w:hAnsi="Adobe Arabic" w:cs="B Nazanin"/>
          <w:sz w:val="28"/>
          <w:szCs w:val="28"/>
          <w:rtl/>
        </w:rPr>
        <w:t>,</w:t>
      </w:r>
      <w:r w:rsidR="00C34E9E" w:rsidRPr="00F26F31">
        <w:rPr>
          <w:rFonts w:ascii="Adobe Arabic" w:hAnsi="Adobe Arabic" w:cs="B Nazanin"/>
          <w:sz w:val="28"/>
          <w:szCs w:val="28"/>
          <w:rtl/>
        </w:rPr>
        <w:t xml:space="preserve"> </w:t>
      </w:r>
      <w:r w:rsidR="00F96C4A" w:rsidRPr="00F26F31">
        <w:rPr>
          <w:rFonts w:ascii="Adobe Arabic" w:hAnsi="Adobe Arabic" w:cs="B Nazanin"/>
          <w:sz w:val="28"/>
          <w:szCs w:val="28"/>
          <w:rtl/>
        </w:rPr>
        <w:t>گروه هایی</w:t>
      </w:r>
      <w:r w:rsidR="00C34E9E" w:rsidRPr="00F26F31">
        <w:rPr>
          <w:rFonts w:ascii="Adobe Arabic" w:hAnsi="Adobe Arabic" w:cs="B Nazanin"/>
          <w:sz w:val="28"/>
          <w:szCs w:val="28"/>
          <w:rtl/>
        </w:rPr>
        <w:t xml:space="preserve"> از افراد هستند که یکی از آنها می تواند </w:t>
      </w:r>
      <w:r w:rsidR="00F96C4A" w:rsidRPr="00F26F31">
        <w:rPr>
          <w:rFonts w:ascii="Adobe Arabic" w:hAnsi="Adobe Arabic" w:cs="B Nazanin"/>
          <w:sz w:val="28"/>
          <w:szCs w:val="28"/>
          <w:rtl/>
        </w:rPr>
        <w:t xml:space="preserve">نیروی </w:t>
      </w:r>
      <w:r w:rsidR="00C34E9E" w:rsidRPr="00F26F31">
        <w:rPr>
          <w:rFonts w:ascii="Adobe Arabic" w:hAnsi="Adobe Arabic" w:cs="B Nazanin"/>
          <w:sz w:val="28"/>
          <w:szCs w:val="28"/>
          <w:rtl/>
        </w:rPr>
        <w:t xml:space="preserve">کار دیگری را به دلیل مکان های مختلفی که در سیستم مشخصی از اقتصاد اجتماعی اشغال می کنند، </w:t>
      </w:r>
      <w:r w:rsidR="00F96C4A" w:rsidRPr="00F26F31">
        <w:rPr>
          <w:rFonts w:ascii="Adobe Arabic" w:hAnsi="Adobe Arabic" w:cs="B Nazanin"/>
          <w:sz w:val="28"/>
          <w:szCs w:val="28"/>
          <w:rtl/>
        </w:rPr>
        <w:t>برای خود بردارد</w:t>
      </w:r>
      <w:r w:rsidR="00C34E9E" w:rsidRPr="00F26F31">
        <w:rPr>
          <w:rFonts w:ascii="Adobe Arabic" w:hAnsi="Adobe Arabic" w:cs="B Nazanin"/>
          <w:sz w:val="28"/>
          <w:szCs w:val="28"/>
          <w:rtl/>
        </w:rPr>
        <w:t>.</w:t>
      </w:r>
    </w:p>
    <w:p w14:paraId="2A99FF2E"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وظیفه روشن کردن مفهوم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w:t>
      </w:r>
      <w:r w:rsidR="00AD0A25" w:rsidRPr="00F26F31">
        <w:rPr>
          <w:rFonts w:ascii="Adobe Arabic" w:hAnsi="Adobe Arabic" w:cs="B Nazanin"/>
          <w:sz w:val="28"/>
          <w:szCs w:val="28"/>
          <w:rtl/>
        </w:rPr>
        <w:t>را می توان از</w:t>
      </w:r>
      <w:r w:rsidRPr="00F26F31">
        <w:rPr>
          <w:rFonts w:ascii="Adobe Arabic" w:hAnsi="Adobe Arabic" w:cs="B Nazanin"/>
          <w:sz w:val="28"/>
          <w:szCs w:val="28"/>
          <w:rtl/>
        </w:rPr>
        <w:t xml:space="preserve"> طریق</w:t>
      </w:r>
      <w:r w:rsidR="00AD0A25" w:rsidRPr="00F26F31">
        <w:rPr>
          <w:rFonts w:ascii="Adobe Arabic" w:hAnsi="Adobe Arabic" w:cs="B Nazanin"/>
          <w:sz w:val="28"/>
          <w:szCs w:val="28"/>
          <w:rtl/>
        </w:rPr>
        <w:t xml:space="preserve"> یک</w:t>
      </w:r>
      <w:r w:rsidRPr="00F26F31">
        <w:rPr>
          <w:rFonts w:ascii="Adobe Arabic" w:hAnsi="Adobe Arabic" w:cs="B Nazanin"/>
          <w:sz w:val="28"/>
          <w:szCs w:val="28"/>
          <w:rtl/>
        </w:rPr>
        <w:t xml:space="preserve"> بازنگری انتقادی از استدلال های اصلی پیشنهادی برای حمایت از </w:t>
      </w:r>
      <w:r w:rsidR="00AD0A25" w:rsidRPr="00F26F31">
        <w:rPr>
          <w:rFonts w:ascii="Adobe Arabic" w:hAnsi="Adobe Arabic" w:cs="B Nazanin"/>
          <w:sz w:val="28"/>
          <w:szCs w:val="28"/>
          <w:rtl/>
        </w:rPr>
        <w:t>تز</w:t>
      </w:r>
      <w:r w:rsidRPr="00F26F31">
        <w:rPr>
          <w:rFonts w:ascii="Adobe Arabic" w:hAnsi="Adobe Arabic" w:cs="B Nazanin"/>
          <w:sz w:val="28"/>
          <w:szCs w:val="28"/>
          <w:rtl/>
        </w:rPr>
        <w:t xml:space="preserve"> "مرگ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انجام </w:t>
      </w:r>
      <w:r w:rsidR="00AD0A25" w:rsidRPr="00F26F31">
        <w:rPr>
          <w:rFonts w:ascii="Adobe Arabic" w:hAnsi="Adobe Arabic" w:cs="B Nazanin"/>
          <w:sz w:val="28"/>
          <w:szCs w:val="28"/>
          <w:rtl/>
        </w:rPr>
        <w:t>دا</w:t>
      </w:r>
      <w:r w:rsidRPr="00F26F31">
        <w:rPr>
          <w:rFonts w:ascii="Adobe Arabic" w:hAnsi="Adobe Arabic" w:cs="B Nazanin"/>
          <w:sz w:val="28"/>
          <w:szCs w:val="28"/>
          <w:rtl/>
        </w:rPr>
        <w:t xml:space="preserve">د. امروزه ادعا می شود که </w:t>
      </w:r>
      <w:r w:rsidR="00A44793" w:rsidRPr="00F26F31">
        <w:rPr>
          <w:rFonts w:ascii="Adobe Arabic" w:hAnsi="Adobe Arabic" w:cs="B Nazanin"/>
          <w:sz w:val="28"/>
          <w:szCs w:val="28"/>
          <w:rtl/>
        </w:rPr>
        <w:t>رده  “طبقه”</w:t>
      </w:r>
      <w:r w:rsidRPr="00F26F31">
        <w:rPr>
          <w:rFonts w:ascii="Adobe Arabic" w:hAnsi="Adobe Arabic" w:cs="B Nazanin"/>
          <w:sz w:val="28"/>
          <w:szCs w:val="28"/>
          <w:rtl/>
        </w:rPr>
        <w:t xml:space="preserve"> حداقل برای پنج دلیل زیر</w:t>
      </w:r>
      <w:r w:rsidR="00AD0A25" w:rsidRPr="00F26F31">
        <w:rPr>
          <w:rFonts w:ascii="Adobe Arabic" w:hAnsi="Adobe Arabic" w:cs="B Nazanin"/>
          <w:sz w:val="28"/>
          <w:szCs w:val="28"/>
          <w:rtl/>
        </w:rPr>
        <w:t>, دیگر</w:t>
      </w:r>
      <w:r w:rsidRPr="00F26F31">
        <w:rPr>
          <w:rFonts w:ascii="Adobe Arabic" w:hAnsi="Adobe Arabic" w:cs="B Nazanin"/>
          <w:sz w:val="28"/>
          <w:szCs w:val="28"/>
          <w:rtl/>
        </w:rPr>
        <w:t xml:space="preserve"> مفید نیست:</w:t>
      </w:r>
    </w:p>
    <w:p w14:paraId="70DF4A2B"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اول، علیرغم تمرکز آن بر جامعه شناسی مارکسیستی،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به اندازه کافی توسعه نیافته است. </w:t>
      </w:r>
      <w:r w:rsidR="00C4180A" w:rsidRPr="00F26F31">
        <w:rPr>
          <w:rFonts w:ascii="Adobe Arabic" w:hAnsi="Adobe Arabic" w:cs="B Nazanin"/>
          <w:sz w:val="28"/>
          <w:szCs w:val="28"/>
          <w:rtl/>
        </w:rPr>
        <w:t>محققان</w:t>
      </w:r>
      <w:r w:rsidRPr="00F26F31">
        <w:rPr>
          <w:rFonts w:ascii="Adobe Arabic" w:hAnsi="Adobe Arabic" w:cs="B Nazanin"/>
          <w:sz w:val="28"/>
          <w:szCs w:val="28"/>
          <w:rtl/>
        </w:rPr>
        <w:t xml:space="preserve"> مارکسیستی خود</w:t>
      </w:r>
      <w:r w:rsidR="00C4180A" w:rsidRPr="00F26F31">
        <w:rPr>
          <w:rFonts w:ascii="Adobe Arabic" w:hAnsi="Adobe Arabic" w:cs="B Nazanin"/>
          <w:sz w:val="28"/>
          <w:szCs w:val="28"/>
          <w:rtl/>
        </w:rPr>
        <w:t xml:space="preserve">شان </w:t>
      </w:r>
      <w:r w:rsidRPr="00F26F31">
        <w:rPr>
          <w:rFonts w:ascii="Adobe Arabic" w:hAnsi="Adobe Arabic" w:cs="B Nazanin"/>
          <w:sz w:val="28"/>
          <w:szCs w:val="28"/>
          <w:rtl/>
        </w:rPr>
        <w:t xml:space="preserve">اعتراف می کنند که "مفاهیم مارکسیستی </w:t>
      </w:r>
      <w:r w:rsidR="00C4180A" w:rsidRPr="00F26F31">
        <w:rPr>
          <w:rFonts w:ascii="Adobe Arabic" w:hAnsi="Adobe Arabic" w:cs="B Nazanin"/>
          <w:sz w:val="28"/>
          <w:szCs w:val="28"/>
          <w:rtl/>
        </w:rPr>
        <w:t xml:space="preserve">سنتی در مورد مفاهیم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به طور کلی مبهم و </w:t>
      </w:r>
      <w:r w:rsidRPr="00F26F31">
        <w:rPr>
          <w:rFonts w:ascii="Adobe Arabic" w:hAnsi="Adobe Arabic" w:cs="B Nazanin"/>
          <w:sz w:val="28"/>
          <w:szCs w:val="28"/>
          <w:rtl/>
        </w:rPr>
        <w:lastRenderedPageBreak/>
        <w:t xml:space="preserve">ناکافی هستند". گرایش عمومی </w:t>
      </w:r>
      <w:r w:rsidR="00C4180A" w:rsidRPr="00F26F31">
        <w:rPr>
          <w:rFonts w:ascii="Adobe Arabic" w:hAnsi="Adobe Arabic" w:cs="B Nazanin"/>
          <w:sz w:val="28"/>
          <w:szCs w:val="28"/>
          <w:rtl/>
        </w:rPr>
        <w:t>روی کار با</w:t>
      </w:r>
      <w:r w:rsidRPr="00F26F31">
        <w:rPr>
          <w:rFonts w:ascii="Adobe Arabic" w:hAnsi="Adobe Arabic" w:cs="B Nazanin"/>
          <w:sz w:val="28"/>
          <w:szCs w:val="28"/>
          <w:rtl/>
        </w:rPr>
        <w:t xml:space="preserve"> یک مدل دو طبقه ای از جوامع سرمایه داری </w:t>
      </w:r>
      <w:r w:rsidR="00C4180A" w:rsidRPr="00F26F31">
        <w:rPr>
          <w:rFonts w:ascii="Adobe Arabic" w:hAnsi="Adobe Arabic" w:cs="B Nazanin"/>
          <w:sz w:val="28"/>
          <w:szCs w:val="28"/>
          <w:rtl/>
        </w:rPr>
        <w:t>است</w:t>
      </w:r>
      <w:r w:rsidRPr="00F26F31">
        <w:rPr>
          <w:rFonts w:ascii="Adobe Arabic" w:hAnsi="Adobe Arabic" w:cs="B Nazanin"/>
          <w:sz w:val="28"/>
          <w:szCs w:val="28"/>
          <w:rtl/>
        </w:rPr>
        <w:t xml:space="preserve">: </w:t>
      </w:r>
      <w:r w:rsidR="00C4180A" w:rsidRPr="00F26F31">
        <w:rPr>
          <w:rFonts w:ascii="Adobe Arabic" w:hAnsi="Adobe Arabic" w:cs="B Nazanin"/>
          <w:sz w:val="28"/>
          <w:szCs w:val="28"/>
          <w:rtl/>
        </w:rPr>
        <w:t xml:space="preserve">طبقه </w:t>
      </w:r>
      <w:r w:rsidRPr="00F26F31">
        <w:rPr>
          <w:rFonts w:ascii="Adobe Arabic" w:hAnsi="Adobe Arabic" w:cs="B Nazanin"/>
          <w:sz w:val="28"/>
          <w:szCs w:val="28"/>
          <w:rtl/>
        </w:rPr>
        <w:t xml:space="preserve">سرمایه داری و کارگر، </w:t>
      </w:r>
      <w:r w:rsidR="00C97AC3" w:rsidRPr="00F26F31">
        <w:rPr>
          <w:rFonts w:ascii="Adobe Arabic" w:hAnsi="Adobe Arabic" w:cs="B Nazanin"/>
          <w:sz w:val="28"/>
          <w:szCs w:val="28"/>
          <w:rtl/>
        </w:rPr>
        <w:t xml:space="preserve">که </w:t>
      </w:r>
      <w:r w:rsidRPr="00F26F31">
        <w:rPr>
          <w:rFonts w:ascii="Adobe Arabic" w:hAnsi="Adobe Arabic" w:cs="B Nazanin"/>
          <w:sz w:val="28"/>
          <w:szCs w:val="28"/>
          <w:rtl/>
        </w:rPr>
        <w:t xml:space="preserve">یک دیدگاه </w:t>
      </w:r>
      <w:r w:rsidR="00C4180A" w:rsidRPr="00F26F31">
        <w:rPr>
          <w:rFonts w:ascii="Adobe Arabic" w:hAnsi="Adobe Arabic" w:cs="B Nazanin"/>
          <w:sz w:val="28"/>
          <w:szCs w:val="28"/>
          <w:rtl/>
        </w:rPr>
        <w:t>بی خاصیت</w:t>
      </w:r>
      <w:r w:rsidRPr="00F26F31">
        <w:rPr>
          <w:rFonts w:ascii="Adobe Arabic" w:hAnsi="Adobe Arabic" w:cs="B Nazanin"/>
          <w:sz w:val="28"/>
          <w:szCs w:val="28"/>
          <w:rtl/>
        </w:rPr>
        <w:t xml:space="preserve"> از ساختارهای پیچیده چند</w:t>
      </w:r>
      <w:r w:rsidR="00C4180A" w:rsidRPr="00F26F31">
        <w:rPr>
          <w:rFonts w:ascii="Adobe Arabic" w:hAnsi="Adobe Arabic" w:cs="B Nazanin"/>
          <w:sz w:val="28"/>
          <w:szCs w:val="28"/>
          <w:rtl/>
        </w:rPr>
        <w:t>-</w:t>
      </w:r>
      <w:r w:rsidRPr="00F26F31">
        <w:rPr>
          <w:rFonts w:ascii="Adobe Arabic" w:hAnsi="Adobe Arabic" w:cs="B Nazanin"/>
          <w:sz w:val="28"/>
          <w:szCs w:val="28"/>
          <w:rtl/>
        </w:rPr>
        <w:t>طبقه اجتماعی</w:t>
      </w:r>
      <w:r w:rsidR="00C97AC3" w:rsidRPr="00F26F31">
        <w:rPr>
          <w:rFonts w:ascii="Adobe Arabic" w:hAnsi="Adobe Arabic" w:cs="B Nazanin"/>
          <w:sz w:val="28"/>
          <w:szCs w:val="28"/>
          <w:rtl/>
        </w:rPr>
        <w:t xml:space="preserve"> را ارائه می دهد.</w:t>
      </w:r>
    </w:p>
    <w:p w14:paraId="412D583F"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ثانيا، تعيين طبقات براساس روابط اقتصادي است که شناسايي طبقات در حوزه</w:t>
      </w:r>
      <w:r w:rsidR="00C97AC3" w:rsidRPr="00F26F31">
        <w:rPr>
          <w:rFonts w:ascii="Adobe Arabic" w:hAnsi="Adobe Arabic" w:cs="B Nazanin"/>
          <w:sz w:val="28"/>
          <w:szCs w:val="28"/>
          <w:rtl/>
        </w:rPr>
        <w:t xml:space="preserve"> های</w:t>
      </w:r>
      <w:r w:rsidRPr="00F26F31">
        <w:rPr>
          <w:rFonts w:ascii="Adobe Arabic" w:hAnsi="Adobe Arabic" w:cs="B Nazanin"/>
          <w:sz w:val="28"/>
          <w:szCs w:val="28"/>
          <w:rtl/>
        </w:rPr>
        <w:t xml:space="preserve"> ايدئولوژيک و سياسي را تعيين مي کند. برعکس، نقش ایدئولوژیک و سیاسی طبقات به سادگی از مکانهای اقتصادی آنها و بدون در نظر گرفتن واسطه ها و تعاملات چندملیتی که این نقش ها را تعیین می کند، </w:t>
      </w:r>
      <w:r w:rsidR="00C97AC3" w:rsidRPr="00F26F31">
        <w:rPr>
          <w:rFonts w:ascii="Adobe Arabic" w:hAnsi="Adobe Arabic" w:cs="B Nazanin"/>
          <w:sz w:val="28"/>
          <w:szCs w:val="28"/>
          <w:rtl/>
        </w:rPr>
        <w:t>ناشی می شود</w:t>
      </w:r>
      <w:r w:rsidRPr="00F26F31">
        <w:rPr>
          <w:rFonts w:ascii="Adobe Arabic" w:hAnsi="Adobe Arabic" w:cs="B Nazanin"/>
          <w:sz w:val="28"/>
          <w:szCs w:val="28"/>
          <w:rtl/>
        </w:rPr>
        <w:t>.</w:t>
      </w:r>
    </w:p>
    <w:p w14:paraId="039F2FD9"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سوم</w:t>
      </w:r>
      <w:r w:rsidR="00C97AC3" w:rsidRPr="00F26F31">
        <w:rPr>
          <w:rFonts w:ascii="Adobe Arabic" w:hAnsi="Adobe Arabic" w:cs="B Nazanin"/>
          <w:sz w:val="28"/>
          <w:szCs w:val="28"/>
          <w:rtl/>
        </w:rPr>
        <w:t>اً</w:t>
      </w:r>
      <w:r w:rsidRPr="00F26F31">
        <w:rPr>
          <w:rFonts w:ascii="Adobe Arabic" w:hAnsi="Adobe Arabic" w:cs="B Nazanin"/>
          <w:sz w:val="28"/>
          <w:szCs w:val="28"/>
          <w:rtl/>
        </w:rPr>
        <w:t xml:space="preserve">، به طور فزاینده ای به رسمیت شناخته شده است که </w:t>
      </w:r>
      <w:r w:rsidR="007A177B" w:rsidRPr="00F26F31">
        <w:rPr>
          <w:rFonts w:ascii="Adobe Arabic" w:hAnsi="Adobe Arabic" w:cs="B Nazanin"/>
          <w:sz w:val="28"/>
          <w:szCs w:val="28"/>
          <w:rtl/>
        </w:rPr>
        <w:t xml:space="preserve">تقسیمات </w:t>
      </w:r>
      <w:r w:rsidRPr="00F26F31">
        <w:rPr>
          <w:rFonts w:ascii="Adobe Arabic" w:hAnsi="Adobe Arabic" w:cs="B Nazanin"/>
          <w:sz w:val="28"/>
          <w:szCs w:val="28"/>
          <w:rtl/>
        </w:rPr>
        <w:t xml:space="preserve">جنس و نژاد در جامعه </w:t>
      </w:r>
      <w:r w:rsidR="007A177B" w:rsidRPr="00F26F31">
        <w:rPr>
          <w:rFonts w:ascii="Adobe Arabic" w:hAnsi="Adobe Arabic" w:cs="B Nazanin"/>
          <w:sz w:val="28"/>
          <w:szCs w:val="28"/>
          <w:rtl/>
        </w:rPr>
        <w:t>به اندازه</w:t>
      </w:r>
      <w:r w:rsidRPr="00F26F31">
        <w:rPr>
          <w:rFonts w:ascii="Adobe Arabic" w:hAnsi="Adobe Arabic" w:cs="B Nazanin"/>
          <w:sz w:val="28"/>
          <w:szCs w:val="28"/>
          <w:rtl/>
        </w:rPr>
        <w:t xml:space="preserve"> </w:t>
      </w:r>
      <w:r w:rsidR="007A177B" w:rsidRPr="00F26F31">
        <w:rPr>
          <w:rFonts w:ascii="Adobe Arabic" w:hAnsi="Adobe Arabic" w:cs="B Nazanin"/>
          <w:sz w:val="28"/>
          <w:szCs w:val="28"/>
          <w:rtl/>
        </w:rPr>
        <w:t>تقسیم</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طبقه</w:t>
      </w:r>
      <w:r w:rsidRPr="00F26F31">
        <w:rPr>
          <w:rFonts w:ascii="Adobe Arabic" w:hAnsi="Adobe Arabic" w:cs="B Nazanin"/>
          <w:sz w:val="28"/>
          <w:szCs w:val="28"/>
          <w:rtl/>
        </w:rPr>
        <w:t>" برجسته</w:t>
      </w:r>
      <w:r w:rsidR="007A177B" w:rsidRPr="00F26F31">
        <w:rPr>
          <w:rFonts w:ascii="Adobe Arabic" w:hAnsi="Adobe Arabic" w:cs="B Nazanin"/>
          <w:sz w:val="28"/>
          <w:szCs w:val="28"/>
          <w:rtl/>
        </w:rPr>
        <w:t xml:space="preserve"> هستند</w:t>
      </w:r>
      <w:r w:rsidRPr="00F26F31">
        <w:rPr>
          <w:rFonts w:ascii="Adobe Arabic" w:hAnsi="Adobe Arabic" w:cs="B Nazanin"/>
          <w:sz w:val="28"/>
          <w:szCs w:val="28"/>
          <w:rtl/>
        </w:rPr>
        <w:t xml:space="preserve">. عدم شناخت این تقسیمات دیگر اجتماعی،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را کمتر مفید </w:t>
      </w:r>
      <w:r w:rsidR="007A177B" w:rsidRPr="00F26F31">
        <w:rPr>
          <w:rFonts w:ascii="Adobe Arabic" w:hAnsi="Adobe Arabic" w:cs="B Nazanin"/>
          <w:sz w:val="28"/>
          <w:szCs w:val="28"/>
          <w:rtl/>
        </w:rPr>
        <w:t xml:space="preserve">جلوه </w:t>
      </w:r>
      <w:r w:rsidRPr="00F26F31">
        <w:rPr>
          <w:rFonts w:ascii="Adobe Arabic" w:hAnsi="Adobe Arabic" w:cs="B Nazanin"/>
          <w:sz w:val="28"/>
          <w:szCs w:val="28"/>
          <w:rtl/>
        </w:rPr>
        <w:t xml:space="preserve">می </w:t>
      </w:r>
      <w:r w:rsidR="007A177B" w:rsidRPr="00F26F31">
        <w:rPr>
          <w:rFonts w:ascii="Adobe Arabic" w:hAnsi="Adobe Arabic" w:cs="B Nazanin"/>
          <w:sz w:val="28"/>
          <w:szCs w:val="28"/>
          <w:rtl/>
        </w:rPr>
        <w:t>دهد</w:t>
      </w:r>
      <w:r w:rsidRPr="00F26F31">
        <w:rPr>
          <w:rFonts w:ascii="Adobe Arabic" w:hAnsi="Adobe Arabic" w:cs="B Nazanin"/>
          <w:sz w:val="28"/>
          <w:szCs w:val="28"/>
          <w:rtl/>
        </w:rPr>
        <w:t xml:space="preserve">. از سوی دیگر، تلاش برای تطبیق و ترکیب این </w:t>
      </w:r>
      <w:r w:rsidR="007A177B" w:rsidRPr="00F26F31">
        <w:rPr>
          <w:rFonts w:ascii="Adobe Arabic" w:hAnsi="Adobe Arabic" w:cs="B Nazanin"/>
          <w:sz w:val="28"/>
          <w:szCs w:val="28"/>
          <w:rtl/>
        </w:rPr>
        <w:t>مقوله</w:t>
      </w:r>
      <w:r w:rsidRPr="00F26F31">
        <w:rPr>
          <w:rFonts w:ascii="Adobe Arabic" w:hAnsi="Adobe Arabic" w:cs="B Nazanin"/>
          <w:sz w:val="28"/>
          <w:szCs w:val="28"/>
          <w:rtl/>
        </w:rPr>
        <w:t xml:space="preserve"> های دیگر،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را به نقطه ای می رساند که در آن تمایز و سودمندی تحلیلی خود را از دست می دهد.</w:t>
      </w:r>
    </w:p>
    <w:p w14:paraId="0CFB4BD6"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چهارم: واقعیت انتشار سرمایه از طریق پراکندگی مالکیت سهام و جداسازی بین مالکیت رسمی قانونی و مالکیت واقعی اقتصادی،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را به عنوان یک </w:t>
      </w:r>
      <w:r w:rsidR="007A177B" w:rsidRPr="00F26F31">
        <w:rPr>
          <w:rFonts w:ascii="Adobe Arabic" w:hAnsi="Adobe Arabic" w:cs="B Nazanin"/>
          <w:sz w:val="28"/>
          <w:szCs w:val="28"/>
          <w:rtl/>
        </w:rPr>
        <w:t>مقوله ای بی مورد</w:t>
      </w:r>
      <w:r w:rsidRPr="00F26F31">
        <w:rPr>
          <w:rFonts w:ascii="Adobe Arabic" w:hAnsi="Adobe Arabic" w:cs="B Nazanin"/>
          <w:sz w:val="28"/>
          <w:szCs w:val="28"/>
          <w:rtl/>
        </w:rPr>
        <w:t xml:space="preserve"> </w:t>
      </w:r>
      <w:r w:rsidR="007A177B" w:rsidRPr="00F26F31">
        <w:rPr>
          <w:rFonts w:ascii="Adobe Arabic" w:hAnsi="Adobe Arabic" w:cs="B Nazanin"/>
          <w:sz w:val="28"/>
          <w:szCs w:val="28"/>
          <w:rtl/>
        </w:rPr>
        <w:t>جلوه می دهد</w:t>
      </w:r>
      <w:r w:rsidRPr="00F26F31">
        <w:rPr>
          <w:rFonts w:ascii="Adobe Arabic" w:hAnsi="Adobe Arabic" w:cs="B Nazanin"/>
          <w:sz w:val="28"/>
          <w:szCs w:val="28"/>
          <w:rtl/>
        </w:rPr>
        <w:t>.</w:t>
      </w:r>
    </w:p>
    <w:p w14:paraId="1F990678"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پنجم، نادیده گرفتن این واقعیت که در مرحله دوم مدرنیته، جهان پیشرفته سرمایه </w:t>
      </w:r>
      <w:r w:rsidR="007A177B" w:rsidRPr="00F26F31">
        <w:rPr>
          <w:rFonts w:ascii="Adobe Arabic" w:hAnsi="Adobe Arabic" w:cs="B Nazanin"/>
          <w:sz w:val="28"/>
          <w:szCs w:val="28"/>
          <w:rtl/>
        </w:rPr>
        <w:t>داری, چیزی را آشکار می کند که</w:t>
      </w:r>
      <w:r w:rsidRPr="00F26F31">
        <w:rPr>
          <w:rFonts w:ascii="Adobe Arabic" w:hAnsi="Adobe Arabic" w:cs="B Nazanin"/>
          <w:sz w:val="28"/>
          <w:szCs w:val="28"/>
          <w:rtl/>
        </w:rPr>
        <w:t xml:space="preserve"> </w:t>
      </w:r>
      <w:r w:rsidR="007A177B" w:rsidRPr="00F26F31">
        <w:rPr>
          <w:rFonts w:ascii="Adobe Arabic" w:hAnsi="Adobe Arabic" w:cs="B Nazanin"/>
          <w:sz w:val="28"/>
          <w:szCs w:val="28"/>
        </w:rPr>
        <w:t>Beck</w:t>
      </w:r>
      <w:r w:rsidR="007A177B" w:rsidRPr="00F26F31">
        <w:rPr>
          <w:rFonts w:ascii="Adobe Arabic" w:hAnsi="Adobe Arabic" w:cs="B Nazanin"/>
          <w:sz w:val="28"/>
          <w:szCs w:val="28"/>
          <w:rtl/>
          <w:lang w:bidi="fa-IR"/>
        </w:rPr>
        <w:t xml:space="preserve"> آن را</w:t>
      </w:r>
      <w:r w:rsidRPr="00F26F31">
        <w:rPr>
          <w:rFonts w:ascii="Adobe Arabic" w:hAnsi="Adobe Arabic" w:cs="B Nazanin"/>
          <w:sz w:val="28"/>
          <w:szCs w:val="28"/>
          <w:rtl/>
        </w:rPr>
        <w:t xml:space="preserve"> "سرمایه داری بدون </w:t>
      </w:r>
      <w:r w:rsidR="00944E20" w:rsidRPr="00F26F31">
        <w:rPr>
          <w:rFonts w:ascii="Adobe Arabic" w:hAnsi="Adobe Arabic" w:cs="B Nazanin"/>
          <w:sz w:val="28"/>
          <w:szCs w:val="28"/>
          <w:rtl/>
        </w:rPr>
        <w:t>طبقات</w:t>
      </w:r>
      <w:r w:rsidRPr="00F26F31">
        <w:rPr>
          <w:rFonts w:ascii="Adobe Arabic" w:hAnsi="Adobe Arabic" w:cs="B Nazanin"/>
          <w:sz w:val="28"/>
          <w:szCs w:val="28"/>
          <w:rtl/>
        </w:rPr>
        <w:t xml:space="preserve">" </w:t>
      </w:r>
      <w:r w:rsidR="00944E20" w:rsidRPr="00F26F31">
        <w:rPr>
          <w:rFonts w:ascii="Adobe Arabic" w:hAnsi="Adobe Arabic" w:cs="B Nazanin"/>
          <w:sz w:val="28"/>
          <w:szCs w:val="28"/>
          <w:rtl/>
        </w:rPr>
        <w:t>می نام</w:t>
      </w:r>
      <w:r w:rsidRPr="00F26F31">
        <w:rPr>
          <w:rFonts w:ascii="Adobe Arabic" w:hAnsi="Adobe Arabic" w:cs="B Nazanin"/>
          <w:sz w:val="28"/>
          <w:szCs w:val="28"/>
          <w:rtl/>
        </w:rPr>
        <w:t xml:space="preserve">د، </w:t>
      </w:r>
      <w:r w:rsidR="00944E20" w:rsidRPr="00F26F31">
        <w:rPr>
          <w:rFonts w:ascii="Adobe Arabic" w:hAnsi="Adobe Arabic" w:cs="B Nazanin"/>
          <w:sz w:val="28"/>
          <w:szCs w:val="28"/>
          <w:rtl/>
        </w:rPr>
        <w:t>وجود دارد</w:t>
      </w:r>
      <w:r w:rsidRPr="00F26F31">
        <w:rPr>
          <w:rFonts w:ascii="Adobe Arabic" w:hAnsi="Adobe Arabic" w:cs="B Nazanin"/>
          <w:sz w:val="28"/>
          <w:szCs w:val="28"/>
          <w:rtl/>
        </w:rPr>
        <w:t>. در حالی که احتمالا</w:t>
      </w:r>
      <w:r w:rsidR="00944E20" w:rsidRPr="00F26F31">
        <w:rPr>
          <w:rFonts w:ascii="Adobe Arabic" w:hAnsi="Adobe Arabic" w:cs="B Nazanin"/>
          <w:sz w:val="28"/>
          <w:szCs w:val="28"/>
          <w:rtl/>
        </w:rPr>
        <w:t>ً</w:t>
      </w:r>
      <w:r w:rsidRPr="00F26F31">
        <w:rPr>
          <w:rFonts w:ascii="Adobe Arabic" w:hAnsi="Adobe Arabic" w:cs="B Nazanin"/>
          <w:sz w:val="28"/>
          <w:szCs w:val="28"/>
          <w:rtl/>
        </w:rPr>
        <w:t xml:space="preserve"> درست است که "موفقیت جمعی با مبارزه طبقاتی</w:t>
      </w:r>
      <w:r w:rsidR="00944E20" w:rsidRPr="00F26F31">
        <w:rPr>
          <w:rFonts w:ascii="Adobe Arabic" w:hAnsi="Adobe Arabic" w:cs="B Nazanin"/>
          <w:sz w:val="28"/>
          <w:szCs w:val="28"/>
          <w:rtl/>
        </w:rPr>
        <w:t xml:space="preserve">", </w:t>
      </w:r>
      <w:r w:rsidRPr="00F26F31">
        <w:rPr>
          <w:rFonts w:ascii="Adobe Arabic" w:hAnsi="Adobe Arabic" w:cs="B Nazanin"/>
          <w:sz w:val="28"/>
          <w:szCs w:val="28"/>
          <w:rtl/>
        </w:rPr>
        <w:t>مسئول ریشه کن کردن ایده و واقعیت طبقات اجتماعی است؛ اما واقعیت این است که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با </w:t>
      </w:r>
      <w:r w:rsidR="00944E20" w:rsidRPr="00F26F31">
        <w:rPr>
          <w:rFonts w:ascii="Adobe Arabic" w:hAnsi="Adobe Arabic" w:cs="B Nazanin"/>
          <w:sz w:val="28"/>
          <w:szCs w:val="28"/>
          <w:rtl/>
        </w:rPr>
        <w:t>مقوله</w:t>
      </w:r>
      <w:r w:rsidRPr="00F26F31">
        <w:rPr>
          <w:rFonts w:ascii="Adobe Arabic" w:hAnsi="Adobe Arabic" w:cs="B Nazanin"/>
          <w:sz w:val="28"/>
          <w:szCs w:val="28"/>
          <w:rtl/>
        </w:rPr>
        <w:t xml:space="preserve"> "فردیت</w:t>
      </w:r>
      <w:r w:rsidR="00944E20" w:rsidRPr="00F26F31">
        <w:rPr>
          <w:rFonts w:ascii="Adobe Arabic" w:hAnsi="Adobe Arabic" w:cs="B Nazanin"/>
          <w:sz w:val="28"/>
          <w:szCs w:val="28"/>
          <w:rtl/>
        </w:rPr>
        <w:t xml:space="preserve"> سازی</w:t>
      </w:r>
      <w:r w:rsidRPr="00F26F31">
        <w:rPr>
          <w:rFonts w:ascii="Adobe Arabic" w:hAnsi="Adobe Arabic" w:cs="B Nazanin"/>
          <w:sz w:val="28"/>
          <w:szCs w:val="28"/>
          <w:rtl/>
        </w:rPr>
        <w:t xml:space="preserve">" جایگزین می شود، هرچند که با </w:t>
      </w:r>
      <w:r w:rsidR="00944E20" w:rsidRPr="00F26F31">
        <w:rPr>
          <w:rFonts w:ascii="Adobe Arabic" w:hAnsi="Adobe Arabic" w:cs="B Nazanin"/>
          <w:sz w:val="28"/>
          <w:szCs w:val="28"/>
          <w:rtl/>
        </w:rPr>
        <w:t>نابرابری</w:t>
      </w:r>
      <w:r w:rsidRPr="00F26F31">
        <w:rPr>
          <w:rFonts w:ascii="Adobe Arabic" w:hAnsi="Adobe Arabic" w:cs="B Nazanin"/>
          <w:sz w:val="28"/>
          <w:szCs w:val="28"/>
          <w:rtl/>
        </w:rPr>
        <w:t xml:space="preserve"> پس از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و پس از </w:t>
      </w:r>
      <w:r w:rsidR="00944E20" w:rsidRPr="00F26F31">
        <w:rPr>
          <w:rFonts w:ascii="Adobe Arabic" w:hAnsi="Adobe Arabic" w:cs="B Nazanin"/>
          <w:sz w:val="28"/>
          <w:szCs w:val="28"/>
          <w:rtl/>
        </w:rPr>
        <w:t xml:space="preserve">اشکال </w:t>
      </w:r>
      <w:r w:rsidRPr="00F26F31">
        <w:rPr>
          <w:rFonts w:ascii="Adobe Arabic" w:hAnsi="Adobe Arabic" w:cs="B Nazanin"/>
          <w:sz w:val="28"/>
          <w:szCs w:val="28"/>
          <w:rtl/>
        </w:rPr>
        <w:t xml:space="preserve">ملی </w:t>
      </w:r>
      <w:r w:rsidR="00944E20" w:rsidRPr="00F26F31">
        <w:rPr>
          <w:rFonts w:ascii="Adobe Arabic" w:hAnsi="Adobe Arabic" w:cs="B Nazanin"/>
          <w:sz w:val="28"/>
          <w:szCs w:val="28"/>
          <w:rtl/>
        </w:rPr>
        <w:t>افراطی همراه می شود</w:t>
      </w:r>
      <w:r w:rsidRPr="00F26F31">
        <w:rPr>
          <w:rFonts w:ascii="Adobe Arabic" w:hAnsi="Adobe Arabic" w:cs="B Nazanin"/>
          <w:sz w:val="28"/>
          <w:szCs w:val="28"/>
          <w:rtl/>
        </w:rPr>
        <w:t xml:space="preserve">. به طور خلاصه، همان طور که </w:t>
      </w:r>
      <w:r w:rsidR="00944E20" w:rsidRPr="00F26F31">
        <w:rPr>
          <w:rFonts w:ascii="Adobe Arabic" w:hAnsi="Adobe Arabic" w:cs="B Nazanin"/>
          <w:sz w:val="28"/>
          <w:szCs w:val="28"/>
        </w:rPr>
        <w:t>Beck</w:t>
      </w:r>
      <w:r w:rsidRPr="00F26F31">
        <w:rPr>
          <w:rFonts w:ascii="Adobe Arabic" w:hAnsi="Adobe Arabic" w:cs="B Nazanin"/>
          <w:sz w:val="28"/>
          <w:szCs w:val="28"/>
          <w:rtl/>
        </w:rPr>
        <w:t xml:space="preserve"> می گوید، "برای اولین بار در تاریخ، فرد به جای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به واحد اساسی </w:t>
      </w:r>
      <w:r w:rsidR="00DE76CA" w:rsidRPr="00F26F31">
        <w:rPr>
          <w:rFonts w:ascii="Adobe Arabic" w:hAnsi="Adobe Arabic" w:cs="B Nazanin"/>
          <w:sz w:val="28"/>
          <w:szCs w:val="28"/>
          <w:rtl/>
        </w:rPr>
        <w:t>تکثیر</w:t>
      </w:r>
      <w:r w:rsidRPr="00F26F31">
        <w:rPr>
          <w:rFonts w:ascii="Adobe Arabic" w:hAnsi="Adobe Arabic" w:cs="B Nazanin"/>
          <w:sz w:val="28"/>
          <w:szCs w:val="28"/>
          <w:rtl/>
        </w:rPr>
        <w:t xml:space="preserve"> اجتماعی</w:t>
      </w:r>
      <w:r w:rsidR="00DE76CA" w:rsidRPr="00F26F31">
        <w:rPr>
          <w:rFonts w:ascii="Adobe Arabic" w:hAnsi="Adobe Arabic" w:cs="B Nazanin"/>
          <w:sz w:val="28"/>
          <w:szCs w:val="28"/>
          <w:rtl/>
        </w:rPr>
        <w:t xml:space="preserve"> تبدیل</w:t>
      </w:r>
      <w:r w:rsidRPr="00F26F31">
        <w:rPr>
          <w:rFonts w:ascii="Adobe Arabic" w:hAnsi="Adobe Arabic" w:cs="B Nazanin"/>
          <w:sz w:val="28"/>
          <w:szCs w:val="28"/>
          <w:rtl/>
        </w:rPr>
        <w:t xml:space="preserve"> می شود".</w:t>
      </w:r>
    </w:p>
    <w:p w14:paraId="4C99E623" w14:textId="77777777" w:rsidR="00DE76CA"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این انتقادات در مورد استفاده از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دارای درجه ای از اعتبار است، اما، همانطور که در زیر بحث می شود، </w:t>
      </w:r>
      <w:r w:rsidR="00DE76CA" w:rsidRPr="00F26F31">
        <w:rPr>
          <w:rFonts w:ascii="Adobe Arabic" w:hAnsi="Adobe Arabic" w:cs="B Nazanin"/>
          <w:sz w:val="28"/>
          <w:szCs w:val="28"/>
          <w:rtl/>
        </w:rPr>
        <w:t>ناکارآمد</w:t>
      </w:r>
      <w:r w:rsidRPr="00F26F31">
        <w:rPr>
          <w:rFonts w:ascii="Adobe Arabic" w:hAnsi="Adobe Arabic" w:cs="B Nazanin"/>
          <w:sz w:val="28"/>
          <w:szCs w:val="28"/>
          <w:rtl/>
        </w:rPr>
        <w:t xml:space="preserve"> نیست، زیرا درون یک رویکرد مارکسیستی به اندازه کافی می تواند مورد توجه قرار گیرد. </w:t>
      </w:r>
    </w:p>
    <w:p w14:paraId="471E9D90" w14:textId="77777777" w:rsidR="00347AE6"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اول</w:t>
      </w:r>
      <w:r w:rsidR="00DE76CA" w:rsidRPr="00F26F31">
        <w:rPr>
          <w:rFonts w:ascii="Adobe Arabic" w:hAnsi="Adobe Arabic" w:cs="B Nazanin"/>
          <w:sz w:val="28"/>
          <w:szCs w:val="28"/>
          <w:rtl/>
        </w:rPr>
        <w:t>اً</w:t>
      </w:r>
      <w:r w:rsidRPr="00F26F31">
        <w:rPr>
          <w:rFonts w:ascii="Adobe Arabic" w:hAnsi="Adobe Arabic" w:cs="B Nazanin"/>
          <w:sz w:val="28"/>
          <w:szCs w:val="28"/>
          <w:rtl/>
        </w:rPr>
        <w:t xml:space="preserve">، در حالی که درست است که محققان مارکسیست اغلب به استفاده از مدل دو طبقه در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خود</w:t>
      </w:r>
      <w:r w:rsidR="00DE76CA" w:rsidRPr="00F26F31">
        <w:rPr>
          <w:rFonts w:ascii="Adobe Arabic" w:hAnsi="Adobe Arabic" w:cs="B Nazanin"/>
          <w:sz w:val="28"/>
          <w:szCs w:val="28"/>
          <w:rtl/>
        </w:rPr>
        <w:t xml:space="preserve"> تمایل دارند</w:t>
      </w:r>
      <w:r w:rsidRPr="00F26F31">
        <w:rPr>
          <w:rFonts w:ascii="Adobe Arabic" w:hAnsi="Adobe Arabic" w:cs="B Nazanin"/>
          <w:sz w:val="28"/>
          <w:szCs w:val="28"/>
          <w:rtl/>
        </w:rPr>
        <w:t>،</w:t>
      </w:r>
      <w:r w:rsidR="00DE76CA" w:rsidRPr="00F26F31">
        <w:rPr>
          <w:rFonts w:ascii="Adobe Arabic" w:hAnsi="Adobe Arabic" w:cs="B Nazanin"/>
          <w:sz w:val="28"/>
          <w:szCs w:val="28"/>
          <w:rtl/>
        </w:rPr>
        <w:t xml:space="preserve"> این مورد</w:t>
      </w:r>
      <w:r w:rsidRPr="00F26F31">
        <w:rPr>
          <w:rFonts w:ascii="Adobe Arabic" w:hAnsi="Adobe Arabic" w:cs="B Nazanin"/>
          <w:sz w:val="28"/>
          <w:szCs w:val="28"/>
          <w:rtl/>
        </w:rPr>
        <w:t xml:space="preserve"> اغلب </w:t>
      </w:r>
      <w:r w:rsidR="00DE76CA" w:rsidRPr="00F26F31">
        <w:rPr>
          <w:rFonts w:ascii="Adobe Arabic" w:hAnsi="Adobe Arabic" w:cs="B Nazanin"/>
          <w:sz w:val="28"/>
          <w:szCs w:val="28"/>
          <w:rtl/>
        </w:rPr>
        <w:t xml:space="preserve">همانند </w:t>
      </w:r>
      <w:r w:rsidRPr="00F26F31">
        <w:rPr>
          <w:rFonts w:ascii="Adobe Arabic" w:hAnsi="Adobe Arabic" w:cs="B Nazanin"/>
          <w:sz w:val="28"/>
          <w:szCs w:val="28"/>
          <w:rtl/>
        </w:rPr>
        <w:t xml:space="preserve">یک </w:t>
      </w:r>
      <w:r w:rsidR="00DE76CA" w:rsidRPr="00F26F31">
        <w:rPr>
          <w:rFonts w:ascii="Adobe Arabic" w:hAnsi="Adobe Arabic" w:cs="B Nazanin"/>
          <w:sz w:val="28"/>
          <w:szCs w:val="28"/>
          <w:rtl/>
        </w:rPr>
        <w:t>مختصرنویسی</w:t>
      </w:r>
      <w:r w:rsidRPr="00F26F31">
        <w:rPr>
          <w:rFonts w:ascii="Adobe Arabic" w:hAnsi="Adobe Arabic" w:cs="B Nazanin"/>
          <w:sz w:val="28"/>
          <w:szCs w:val="28"/>
          <w:rtl/>
        </w:rPr>
        <w:t xml:space="preserve"> مناسب برای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است. بیشتر نویسندگان مارکسیستی </w:t>
      </w:r>
      <w:r w:rsidR="001739F4" w:rsidRPr="00F26F31">
        <w:rPr>
          <w:rFonts w:ascii="Adobe Arabic" w:hAnsi="Adobe Arabic" w:cs="B Nazanin"/>
          <w:sz w:val="28"/>
          <w:szCs w:val="28"/>
          <w:rtl/>
        </w:rPr>
        <w:t xml:space="preserve">پارا فراتر </w:t>
      </w:r>
      <w:r w:rsidR="001739F4" w:rsidRPr="00F26F31">
        <w:rPr>
          <w:rFonts w:ascii="Adobe Arabic" w:hAnsi="Adobe Arabic" w:cs="B Nazanin"/>
          <w:sz w:val="28"/>
          <w:szCs w:val="28"/>
          <w:rtl/>
        </w:rPr>
        <w:lastRenderedPageBreak/>
        <w:t>گذاشته اند و به</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دیگر</w:t>
      </w:r>
      <w:r w:rsidR="001739F4" w:rsidRPr="00F26F31">
        <w:rPr>
          <w:rFonts w:ascii="Adobe Arabic" w:hAnsi="Adobe Arabic" w:cs="B Nazanin"/>
          <w:sz w:val="28"/>
          <w:szCs w:val="28"/>
          <w:rtl/>
        </w:rPr>
        <w:t xml:space="preserve"> پرداخته اند</w:t>
      </w:r>
      <w:r w:rsidRPr="00F26F31">
        <w:rPr>
          <w:rFonts w:ascii="Adobe Arabic" w:hAnsi="Adobe Arabic" w:cs="B Nazanin"/>
          <w:sz w:val="28"/>
          <w:szCs w:val="28"/>
          <w:rtl/>
        </w:rPr>
        <w:t xml:space="preserve"> (دهقانان، </w:t>
      </w:r>
      <w:r w:rsidR="001739F4" w:rsidRPr="00F26F31">
        <w:rPr>
          <w:rFonts w:ascii="Adobe Arabic" w:hAnsi="Adobe Arabic" w:cs="B Nazanin"/>
          <w:sz w:val="28"/>
          <w:szCs w:val="28"/>
          <w:rtl/>
        </w:rPr>
        <w:t>صاحبان</w:t>
      </w:r>
      <w:r w:rsidRPr="00F26F31">
        <w:rPr>
          <w:rFonts w:ascii="Adobe Arabic" w:hAnsi="Adobe Arabic" w:cs="B Nazanin"/>
          <w:sz w:val="28"/>
          <w:szCs w:val="28"/>
          <w:rtl/>
        </w:rPr>
        <w:t xml:space="preserve"> </w:t>
      </w:r>
      <w:r w:rsidR="001739F4" w:rsidRPr="00F26F31">
        <w:rPr>
          <w:rFonts w:ascii="Adobe Arabic" w:hAnsi="Adobe Arabic" w:cs="B Nazanin"/>
          <w:sz w:val="28"/>
          <w:szCs w:val="28"/>
          <w:rtl/>
        </w:rPr>
        <w:t>زمین</w:t>
      </w:r>
      <w:r w:rsidRPr="00F26F31">
        <w:rPr>
          <w:rFonts w:ascii="Adobe Arabic" w:hAnsi="Adobe Arabic" w:cs="B Nazanin"/>
          <w:sz w:val="28"/>
          <w:szCs w:val="28"/>
          <w:rtl/>
        </w:rPr>
        <w:t xml:space="preserve">، و غیره)، به ویژه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متوسط </w:t>
      </w:r>
      <w:r w:rsidRPr="00F26F31">
        <w:rPr>
          <w:rFonts w:ascii="Arial" w:hAnsi="Arial" w:cs="Arial" w:hint="cs"/>
          <w:sz w:val="28"/>
          <w:szCs w:val="28"/>
          <w:rtl/>
        </w:rPr>
        <w:t>​​</w:t>
      </w:r>
      <w:r w:rsidRPr="00F26F31">
        <w:rPr>
          <w:rFonts w:ascii="Adobe Arabic" w:hAnsi="Adobe Arabic" w:cs="B Nazanin"/>
          <w:sz w:val="28"/>
          <w:szCs w:val="28"/>
          <w:rtl/>
        </w:rPr>
        <w:t xml:space="preserve">یا </w:t>
      </w:r>
      <w:r w:rsidR="001739F4" w:rsidRPr="00F26F31">
        <w:rPr>
          <w:rFonts w:ascii="Adobe Arabic" w:hAnsi="Adobe Arabic" w:cs="B Nazanin"/>
          <w:sz w:val="28"/>
          <w:szCs w:val="28"/>
          <w:rtl/>
        </w:rPr>
        <w:t>میان</w:t>
      </w:r>
      <w:r w:rsidRPr="00F26F31">
        <w:rPr>
          <w:rFonts w:ascii="Adobe Arabic" w:hAnsi="Adobe Arabic" w:cs="B Nazanin"/>
          <w:sz w:val="28"/>
          <w:szCs w:val="28"/>
          <w:rtl/>
        </w:rPr>
        <w:t xml:space="preserve"> </w:t>
      </w:r>
      <w:r w:rsidR="001739F4" w:rsidRPr="00F26F31">
        <w:rPr>
          <w:rFonts w:ascii="Arial" w:hAnsi="Arial" w:cs="Arial" w:hint="cs"/>
          <w:sz w:val="28"/>
          <w:szCs w:val="28"/>
          <w:rtl/>
        </w:rPr>
        <w:t>​</w:t>
      </w:r>
      <w:r w:rsidR="001739F4" w:rsidRPr="00F26F31">
        <w:rPr>
          <w:rFonts w:ascii="Adobe Arabic" w:hAnsi="Adobe Arabic" w:cs="B Nazanin" w:hint="cs"/>
          <w:sz w:val="28"/>
          <w:szCs w:val="28"/>
          <w:rtl/>
        </w:rPr>
        <w:t>ی</w:t>
      </w:r>
      <w:r w:rsidRPr="00F26F31">
        <w:rPr>
          <w:rFonts w:ascii="Adobe Arabic" w:hAnsi="Adobe Arabic" w:cs="B Nazanin"/>
          <w:sz w:val="28"/>
          <w:szCs w:val="28"/>
          <w:rtl/>
        </w:rPr>
        <w:t xml:space="preserve">. تعیین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متوسط </w:t>
      </w:r>
      <w:r w:rsidRPr="00F26F31">
        <w:rPr>
          <w:rFonts w:ascii="Arial" w:hAnsi="Arial" w:cs="Arial" w:hint="cs"/>
          <w:sz w:val="28"/>
          <w:szCs w:val="28"/>
          <w:rtl/>
        </w:rPr>
        <w:t>​​</w:t>
      </w:r>
      <w:r w:rsidRPr="00F26F31">
        <w:rPr>
          <w:rFonts w:ascii="Adobe Arabic" w:hAnsi="Adobe Arabic" w:cs="B Nazanin"/>
          <w:sz w:val="28"/>
          <w:szCs w:val="28"/>
          <w:rtl/>
        </w:rPr>
        <w:t xml:space="preserve">یا </w:t>
      </w:r>
      <w:r w:rsidR="001739F4" w:rsidRPr="00F26F31">
        <w:rPr>
          <w:rFonts w:ascii="Adobe Arabic" w:hAnsi="Adobe Arabic" w:cs="B Nazanin"/>
          <w:sz w:val="28"/>
          <w:szCs w:val="28"/>
          <w:rtl/>
        </w:rPr>
        <w:t>میان</w:t>
      </w:r>
      <w:r w:rsidRPr="00F26F31">
        <w:rPr>
          <w:rFonts w:ascii="Adobe Arabic" w:hAnsi="Adobe Arabic" w:cs="B Nazanin"/>
          <w:sz w:val="28"/>
          <w:szCs w:val="28"/>
          <w:rtl/>
        </w:rPr>
        <w:t>ی</w:t>
      </w:r>
      <w:r w:rsidR="001739F4" w:rsidRPr="00F26F31">
        <w:rPr>
          <w:rFonts w:ascii="Adobe Arabic" w:hAnsi="Adobe Arabic" w:cs="B Nazanin"/>
          <w:sz w:val="28"/>
          <w:szCs w:val="28"/>
          <w:rtl/>
        </w:rPr>
        <w:t>,</w:t>
      </w:r>
      <w:r w:rsidRPr="00F26F31">
        <w:rPr>
          <w:rFonts w:ascii="Adobe Arabic" w:hAnsi="Adobe Arabic" w:cs="B Nazanin"/>
          <w:sz w:val="28"/>
          <w:szCs w:val="28"/>
          <w:rtl/>
        </w:rPr>
        <w:t xml:space="preserve"> یک فرایند پیچیده است. برای اینکه اگر تمایز مارکس بین کار مولد و کار غیر</w:t>
      </w:r>
      <w:r w:rsidR="001739F4" w:rsidRPr="00F26F31">
        <w:rPr>
          <w:rFonts w:ascii="Adobe Arabic" w:hAnsi="Adobe Arabic" w:cs="B Nazanin"/>
          <w:sz w:val="28"/>
          <w:szCs w:val="28"/>
          <w:rtl/>
        </w:rPr>
        <w:t xml:space="preserve">مولد </w:t>
      </w:r>
      <w:r w:rsidRPr="00F26F31">
        <w:rPr>
          <w:rFonts w:ascii="Adobe Arabic" w:hAnsi="Adobe Arabic" w:cs="B Nazanin"/>
          <w:sz w:val="28"/>
          <w:szCs w:val="28"/>
          <w:rtl/>
        </w:rPr>
        <w:t xml:space="preserve">برای این هدف مورد استفاده قرار </w:t>
      </w:r>
      <w:r w:rsidR="001739F4" w:rsidRPr="00F26F31">
        <w:rPr>
          <w:rFonts w:ascii="Adobe Arabic" w:hAnsi="Adobe Arabic" w:cs="B Nazanin"/>
          <w:sz w:val="28"/>
          <w:szCs w:val="28"/>
          <w:rtl/>
        </w:rPr>
        <w:t>می گرفت</w:t>
      </w:r>
      <w:r w:rsidRPr="00F26F31">
        <w:rPr>
          <w:rFonts w:ascii="Adobe Arabic" w:hAnsi="Adobe Arabic" w:cs="B Nazanin"/>
          <w:sz w:val="28"/>
          <w:szCs w:val="28"/>
          <w:rtl/>
        </w:rPr>
        <w:t xml:space="preserve">، بسیاری از </w:t>
      </w:r>
      <w:r w:rsidR="001739F4" w:rsidRPr="00F26F31">
        <w:rPr>
          <w:rFonts w:ascii="Adobe Arabic" w:hAnsi="Adobe Arabic" w:cs="B Nazanin"/>
          <w:sz w:val="28"/>
          <w:szCs w:val="28"/>
          <w:rtl/>
        </w:rPr>
        <w:t xml:space="preserve">افراد در </w:t>
      </w:r>
      <w:r w:rsidRPr="00F26F31">
        <w:rPr>
          <w:rFonts w:ascii="Adobe Arabic" w:hAnsi="Adobe Arabic" w:cs="B Nazanin"/>
          <w:sz w:val="28"/>
          <w:szCs w:val="28"/>
          <w:rtl/>
        </w:rPr>
        <w:t xml:space="preserve">طبقه متوسط </w:t>
      </w:r>
      <w:r w:rsidRPr="00F26F31">
        <w:rPr>
          <w:rFonts w:ascii="Arial" w:hAnsi="Arial" w:cs="Arial" w:hint="cs"/>
          <w:sz w:val="28"/>
          <w:szCs w:val="28"/>
          <w:rtl/>
        </w:rPr>
        <w:t>​​</w:t>
      </w:r>
      <w:r w:rsidRPr="00F26F31">
        <w:rPr>
          <w:rFonts w:ascii="Adobe Arabic" w:hAnsi="Adobe Arabic" w:cs="B Nazanin"/>
          <w:sz w:val="28"/>
          <w:szCs w:val="28"/>
          <w:rtl/>
        </w:rPr>
        <w:t xml:space="preserve">در تعریف طبقه کارگر قرار </w:t>
      </w:r>
      <w:r w:rsidR="001739F4" w:rsidRPr="00F26F31">
        <w:rPr>
          <w:rFonts w:ascii="Adobe Arabic" w:hAnsi="Adobe Arabic" w:cs="B Nazanin"/>
          <w:sz w:val="28"/>
          <w:szCs w:val="28"/>
          <w:rtl/>
        </w:rPr>
        <w:t>می گرفتند</w:t>
      </w:r>
      <w:r w:rsidRPr="00F26F31">
        <w:rPr>
          <w:rFonts w:ascii="Adobe Arabic" w:hAnsi="Adobe Arabic" w:cs="B Nazanin"/>
          <w:sz w:val="28"/>
          <w:szCs w:val="28"/>
          <w:rtl/>
        </w:rPr>
        <w:t xml:space="preserve">. مارکس به این نکته اشاره کرده </w:t>
      </w:r>
      <w:r w:rsidR="001739F4" w:rsidRPr="00F26F31">
        <w:rPr>
          <w:rFonts w:ascii="Adobe Arabic" w:hAnsi="Adobe Arabic" w:cs="B Nazanin"/>
          <w:sz w:val="28"/>
          <w:szCs w:val="28"/>
          <w:rtl/>
        </w:rPr>
        <w:t>بود</w:t>
      </w:r>
      <w:r w:rsidRPr="00F26F31">
        <w:rPr>
          <w:rFonts w:ascii="Adobe Arabic" w:hAnsi="Adobe Arabic" w:cs="B Nazanin"/>
          <w:sz w:val="28"/>
          <w:szCs w:val="28"/>
          <w:rtl/>
        </w:rPr>
        <w:t xml:space="preserve"> که "از نقطه نظر تولید سرمایه داری"، "</w:t>
      </w:r>
      <w:r w:rsidR="001739F4" w:rsidRPr="00F26F31">
        <w:rPr>
          <w:rFonts w:ascii="Adobe Arabic" w:hAnsi="Adobe Arabic" w:cs="B Nazanin"/>
          <w:sz w:val="28"/>
          <w:szCs w:val="28"/>
          <w:rtl/>
        </w:rPr>
        <w:t xml:space="preserve">نیروی </w:t>
      </w:r>
      <w:r w:rsidRPr="00F26F31">
        <w:rPr>
          <w:rFonts w:ascii="Adobe Arabic" w:hAnsi="Adobe Arabic" w:cs="B Nazanin"/>
          <w:sz w:val="28"/>
          <w:szCs w:val="28"/>
          <w:rtl/>
        </w:rPr>
        <w:t>کار</w:t>
      </w:r>
      <w:r w:rsidR="001739F4" w:rsidRPr="00F26F31">
        <w:rPr>
          <w:rFonts w:ascii="Adobe Arabic" w:hAnsi="Adobe Arabic" w:cs="B Nazanin"/>
          <w:sz w:val="28"/>
          <w:szCs w:val="28"/>
          <w:rtl/>
        </w:rPr>
        <w:t xml:space="preserve"> در صورتی</w:t>
      </w:r>
      <w:r w:rsidRPr="00F26F31">
        <w:rPr>
          <w:rFonts w:ascii="Adobe Arabic" w:hAnsi="Adobe Arabic" w:cs="B Nazanin"/>
          <w:sz w:val="28"/>
          <w:szCs w:val="28"/>
          <w:rtl/>
        </w:rPr>
        <w:t xml:space="preserve"> مولد است </w:t>
      </w:r>
      <w:r w:rsidR="001739F4" w:rsidRPr="00F26F31">
        <w:rPr>
          <w:rFonts w:ascii="Adobe Arabic" w:hAnsi="Adobe Arabic" w:cs="B Nazanin"/>
          <w:sz w:val="28"/>
          <w:szCs w:val="28"/>
          <w:rtl/>
        </w:rPr>
        <w:t>که</w:t>
      </w:r>
      <w:r w:rsidRPr="00F26F31">
        <w:rPr>
          <w:rFonts w:ascii="Adobe Arabic" w:hAnsi="Adobe Arabic" w:cs="B Nazanin"/>
          <w:sz w:val="28"/>
          <w:szCs w:val="28"/>
          <w:rtl/>
        </w:rPr>
        <w:t xml:space="preserve"> مستقیما</w:t>
      </w:r>
      <w:r w:rsidR="001739F4" w:rsidRPr="00F26F31">
        <w:rPr>
          <w:rFonts w:ascii="Adobe Arabic" w:hAnsi="Adobe Arabic" w:cs="B Nazanin"/>
          <w:sz w:val="28"/>
          <w:szCs w:val="28"/>
          <w:rtl/>
        </w:rPr>
        <w:t>ً</w:t>
      </w:r>
      <w:r w:rsidRPr="00F26F31">
        <w:rPr>
          <w:rFonts w:ascii="Adobe Arabic" w:hAnsi="Adobe Arabic" w:cs="B Nazanin"/>
          <w:sz w:val="28"/>
          <w:szCs w:val="28"/>
          <w:rtl/>
        </w:rPr>
        <w:t xml:space="preserve"> </w:t>
      </w:r>
      <w:r w:rsidR="00347AE6" w:rsidRPr="00F26F31">
        <w:rPr>
          <w:rFonts w:ascii="Adobe Arabic" w:hAnsi="Adobe Arabic" w:cs="B Nazanin"/>
          <w:sz w:val="28"/>
          <w:szCs w:val="28"/>
          <w:rtl/>
        </w:rPr>
        <w:t xml:space="preserve">برای </w:t>
      </w:r>
      <w:r w:rsidRPr="00F26F31">
        <w:rPr>
          <w:rFonts w:ascii="Adobe Arabic" w:hAnsi="Adobe Arabic" w:cs="B Nazanin"/>
          <w:sz w:val="28"/>
          <w:szCs w:val="28"/>
          <w:rtl/>
        </w:rPr>
        <w:t xml:space="preserve">سرمایه </w:t>
      </w:r>
      <w:r w:rsidR="00347AE6" w:rsidRPr="00F26F31">
        <w:rPr>
          <w:rFonts w:ascii="Adobe Arabic" w:hAnsi="Adobe Arabic" w:cs="B Nazanin"/>
          <w:sz w:val="28"/>
          <w:szCs w:val="28"/>
          <w:rtl/>
        </w:rPr>
        <w:t xml:space="preserve">ارزش  قائل شود </w:t>
      </w:r>
      <w:r w:rsidRPr="00F26F31">
        <w:rPr>
          <w:rFonts w:ascii="Adobe Arabic" w:hAnsi="Adobe Arabic" w:cs="B Nazanin"/>
          <w:sz w:val="28"/>
          <w:szCs w:val="28"/>
          <w:rtl/>
        </w:rPr>
        <w:t xml:space="preserve">یا ارزش های مازاد را </w:t>
      </w:r>
      <w:r w:rsidR="00347AE6" w:rsidRPr="00F26F31">
        <w:rPr>
          <w:rFonts w:ascii="Adobe Arabic" w:hAnsi="Adobe Arabic" w:cs="B Nazanin"/>
          <w:sz w:val="28"/>
          <w:szCs w:val="28"/>
          <w:rtl/>
        </w:rPr>
        <w:t>خلق</w:t>
      </w:r>
      <w:r w:rsidRPr="00F26F31">
        <w:rPr>
          <w:rFonts w:ascii="Adobe Arabic" w:hAnsi="Adobe Arabic" w:cs="B Nazanin"/>
          <w:sz w:val="28"/>
          <w:szCs w:val="28"/>
          <w:rtl/>
        </w:rPr>
        <w:t xml:space="preserve"> کند". اما تمایز بین کار </w:t>
      </w:r>
      <w:r w:rsidR="00347AE6" w:rsidRPr="00F26F31">
        <w:rPr>
          <w:rFonts w:ascii="Adobe Arabic" w:hAnsi="Adobe Arabic" w:cs="B Nazanin"/>
          <w:sz w:val="28"/>
          <w:szCs w:val="28"/>
          <w:rtl/>
        </w:rPr>
        <w:t>مولد و غیرمولد</w:t>
      </w:r>
      <w:r w:rsidRPr="00F26F31">
        <w:rPr>
          <w:rFonts w:ascii="Adobe Arabic" w:hAnsi="Adobe Arabic" w:cs="B Nazanin"/>
          <w:sz w:val="28"/>
          <w:szCs w:val="28"/>
          <w:rtl/>
        </w:rPr>
        <w:t xml:space="preserve">، همان طور که مارکس </w:t>
      </w:r>
      <w:r w:rsidR="00347AE6" w:rsidRPr="00F26F31">
        <w:rPr>
          <w:rFonts w:ascii="Adobe Arabic" w:hAnsi="Adobe Arabic" w:cs="B Nazanin"/>
          <w:sz w:val="28"/>
          <w:szCs w:val="28"/>
          <w:rtl/>
        </w:rPr>
        <w:t>مشخص نمود</w:t>
      </w:r>
      <w:r w:rsidRPr="00F26F31">
        <w:rPr>
          <w:rFonts w:ascii="Adobe Arabic" w:hAnsi="Adobe Arabic" w:cs="B Nazanin"/>
          <w:sz w:val="28"/>
          <w:szCs w:val="28"/>
          <w:rtl/>
        </w:rPr>
        <w:t>، به محتوای تعیین</w:t>
      </w:r>
      <w:r w:rsidR="00347AE6"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شده یا ارزش </w:t>
      </w:r>
      <w:r w:rsidR="00347AE6" w:rsidRPr="00F26F31">
        <w:rPr>
          <w:rFonts w:ascii="Adobe Arabic" w:hAnsi="Adobe Arabic" w:cs="B Nazanin"/>
          <w:sz w:val="28"/>
          <w:szCs w:val="28"/>
          <w:rtl/>
        </w:rPr>
        <w:t>استفاده آن</w:t>
      </w:r>
      <w:r w:rsidRPr="00F26F31">
        <w:rPr>
          <w:rFonts w:ascii="Adobe Arabic" w:hAnsi="Adobe Arabic" w:cs="B Nazanin"/>
          <w:sz w:val="28"/>
          <w:szCs w:val="28"/>
          <w:rtl/>
        </w:rPr>
        <w:t xml:space="preserve"> مربوط </w:t>
      </w:r>
      <w:r w:rsidR="00347AE6" w:rsidRPr="00F26F31">
        <w:rPr>
          <w:rFonts w:ascii="Adobe Arabic" w:hAnsi="Adobe Arabic" w:cs="B Nazanin"/>
          <w:sz w:val="28"/>
          <w:szCs w:val="28"/>
          <w:rtl/>
        </w:rPr>
        <w:t>نمی شود</w:t>
      </w:r>
      <w:r w:rsidRPr="00F26F31">
        <w:rPr>
          <w:rFonts w:ascii="Adobe Arabic" w:hAnsi="Adobe Arabic" w:cs="B Nazanin"/>
          <w:sz w:val="28"/>
          <w:szCs w:val="28"/>
          <w:rtl/>
        </w:rPr>
        <w:t>. در حقیقت، همانگونه که مارکس خاطرنشان کرد، "</w:t>
      </w:r>
      <w:r w:rsidR="00347AE6" w:rsidRPr="00F26F31">
        <w:rPr>
          <w:rFonts w:ascii="Adobe Arabic" w:hAnsi="Adobe Arabic" w:cs="B Nazanin"/>
          <w:sz w:val="28"/>
          <w:szCs w:val="28"/>
          <w:rtl/>
        </w:rPr>
        <w:t>یک</w:t>
      </w:r>
      <w:r w:rsidRPr="00F26F31">
        <w:rPr>
          <w:rFonts w:ascii="Adobe Arabic" w:hAnsi="Adobe Arabic" w:cs="B Nazanin"/>
          <w:sz w:val="28"/>
          <w:szCs w:val="28"/>
          <w:rtl/>
        </w:rPr>
        <w:t xml:space="preserve"> نوع </w:t>
      </w:r>
      <w:r w:rsidR="00347AE6" w:rsidRPr="00F26F31">
        <w:rPr>
          <w:rFonts w:ascii="Adobe Arabic" w:hAnsi="Adobe Arabic" w:cs="B Nazanin"/>
          <w:sz w:val="28"/>
          <w:szCs w:val="28"/>
          <w:rtl/>
        </w:rPr>
        <w:t xml:space="preserve">نیروی </w:t>
      </w:r>
      <w:r w:rsidRPr="00F26F31">
        <w:rPr>
          <w:rFonts w:ascii="Adobe Arabic" w:hAnsi="Adobe Arabic" w:cs="B Nazanin"/>
          <w:sz w:val="28"/>
          <w:szCs w:val="28"/>
          <w:rtl/>
        </w:rPr>
        <w:t xml:space="preserve">کار </w:t>
      </w:r>
      <w:r w:rsidR="00347AE6" w:rsidRPr="00F26F31">
        <w:rPr>
          <w:rFonts w:ascii="Adobe Arabic" w:hAnsi="Adobe Arabic" w:cs="B Nazanin"/>
          <w:sz w:val="28"/>
          <w:szCs w:val="28"/>
          <w:rtl/>
        </w:rPr>
        <w:t>می تواند</w:t>
      </w:r>
      <w:r w:rsidRPr="00F26F31">
        <w:rPr>
          <w:rFonts w:ascii="Adobe Arabic" w:hAnsi="Adobe Arabic" w:cs="B Nazanin"/>
          <w:sz w:val="28"/>
          <w:szCs w:val="28"/>
          <w:rtl/>
        </w:rPr>
        <w:t xml:space="preserve"> </w:t>
      </w:r>
      <w:r w:rsidR="00347AE6" w:rsidRPr="00F26F31">
        <w:rPr>
          <w:rFonts w:ascii="Adobe Arabic" w:hAnsi="Adobe Arabic" w:cs="B Nazanin"/>
          <w:sz w:val="28"/>
          <w:szCs w:val="28"/>
          <w:rtl/>
        </w:rPr>
        <w:t>مولد یا غیرمولد</w:t>
      </w:r>
      <w:r w:rsidRPr="00F26F31">
        <w:rPr>
          <w:rFonts w:ascii="Adobe Arabic" w:hAnsi="Adobe Arabic" w:cs="B Nazanin"/>
          <w:sz w:val="28"/>
          <w:szCs w:val="28"/>
          <w:rtl/>
        </w:rPr>
        <w:t xml:space="preserve"> باشد. . .. </w:t>
      </w:r>
    </w:p>
    <w:p w14:paraId="7C8F76C6"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خواننده ای که آهنگ </w:t>
      </w:r>
      <w:r w:rsidR="00EC23A4" w:rsidRPr="00F26F31">
        <w:rPr>
          <w:rFonts w:ascii="Adobe Arabic" w:hAnsi="Adobe Arabic" w:cs="B Nazanin"/>
          <w:sz w:val="28"/>
          <w:szCs w:val="28"/>
          <w:rtl/>
        </w:rPr>
        <w:t>خود</w:t>
      </w:r>
      <w:r w:rsidRPr="00F26F31">
        <w:rPr>
          <w:rFonts w:ascii="Adobe Arabic" w:hAnsi="Adobe Arabic" w:cs="B Nazanin"/>
          <w:sz w:val="28"/>
          <w:szCs w:val="28"/>
          <w:rtl/>
        </w:rPr>
        <w:t xml:space="preserve"> را برای حساب خود به فروش می رساند، یک </w:t>
      </w:r>
      <w:r w:rsidR="00EC23A4" w:rsidRPr="00F26F31">
        <w:rPr>
          <w:rFonts w:ascii="Adobe Arabic" w:hAnsi="Adobe Arabic" w:cs="B Nazanin"/>
          <w:sz w:val="28"/>
          <w:szCs w:val="28"/>
          <w:rtl/>
        </w:rPr>
        <w:t>نیروی کار</w:t>
      </w:r>
      <w:r w:rsidRPr="00F26F31">
        <w:rPr>
          <w:rFonts w:ascii="Adobe Arabic" w:hAnsi="Adobe Arabic" w:cs="B Nazanin"/>
          <w:sz w:val="28"/>
          <w:szCs w:val="28"/>
          <w:rtl/>
        </w:rPr>
        <w:t xml:space="preserve"> غیر کارآمد است. اما همان </w:t>
      </w:r>
      <w:r w:rsidR="006B6D10" w:rsidRPr="00F26F31">
        <w:rPr>
          <w:rFonts w:ascii="Adobe Arabic" w:hAnsi="Adobe Arabic" w:cs="B Nazanin"/>
          <w:sz w:val="28"/>
          <w:szCs w:val="28"/>
          <w:rtl/>
        </w:rPr>
        <w:t>خواننده</w:t>
      </w:r>
      <w:r w:rsidRPr="00F26F31">
        <w:rPr>
          <w:rFonts w:ascii="Adobe Arabic" w:hAnsi="Adobe Arabic" w:cs="B Nazanin"/>
          <w:sz w:val="28"/>
          <w:szCs w:val="28"/>
          <w:rtl/>
        </w:rPr>
        <w:t xml:space="preserve"> که توسط یک کارآفرین به منظور کسب درآمد برای کارآفرین به کار گرفته شده</w:t>
      </w:r>
      <w:r w:rsidR="006B6D10" w:rsidRPr="00F26F31">
        <w:rPr>
          <w:rFonts w:ascii="Adobe Arabic" w:hAnsi="Adobe Arabic" w:cs="B Nazanin"/>
          <w:sz w:val="28"/>
          <w:szCs w:val="28"/>
          <w:rtl/>
        </w:rPr>
        <w:t xml:space="preserve"> است</w:t>
      </w:r>
      <w:r w:rsidRPr="00F26F31">
        <w:rPr>
          <w:rFonts w:ascii="Adobe Arabic" w:hAnsi="Adobe Arabic" w:cs="B Nazanin"/>
          <w:sz w:val="28"/>
          <w:szCs w:val="28"/>
          <w:rtl/>
        </w:rPr>
        <w:t xml:space="preserve">، یک کارگر تولیدی است؛ زیرا او سرمایه را تولید می کند. بنابراین، تمایز بین </w:t>
      </w:r>
      <w:r w:rsidR="006B6D10" w:rsidRPr="00F26F31">
        <w:rPr>
          <w:rFonts w:ascii="Adobe Arabic" w:hAnsi="Adobe Arabic" w:cs="B Nazanin"/>
          <w:sz w:val="28"/>
          <w:szCs w:val="28"/>
          <w:rtl/>
        </w:rPr>
        <w:t>نیروی کار</w:t>
      </w:r>
      <w:r w:rsidRPr="00F26F31">
        <w:rPr>
          <w:rFonts w:ascii="Adobe Arabic" w:hAnsi="Adobe Arabic" w:cs="B Nazanin"/>
          <w:sz w:val="28"/>
          <w:szCs w:val="28"/>
          <w:rtl/>
        </w:rPr>
        <w:t xml:space="preserve"> </w:t>
      </w:r>
      <w:r w:rsidR="006B6D10" w:rsidRPr="00F26F31">
        <w:rPr>
          <w:rFonts w:ascii="Adobe Arabic" w:hAnsi="Adobe Arabic" w:cs="B Nazanin"/>
          <w:sz w:val="28"/>
          <w:szCs w:val="28"/>
          <w:rtl/>
        </w:rPr>
        <w:t>مولد و غیرمولد</w:t>
      </w:r>
      <w:r w:rsidRPr="00F26F31">
        <w:rPr>
          <w:rFonts w:ascii="Adobe Arabic" w:hAnsi="Adobe Arabic" w:cs="B Nazanin"/>
          <w:sz w:val="28"/>
          <w:szCs w:val="28"/>
          <w:rtl/>
        </w:rPr>
        <w:t xml:space="preserve"> باید با معیارهای دیگری مانند تمایز بین کار فکری و دست</w:t>
      </w:r>
      <w:r w:rsidR="006B6D10" w:rsidRPr="00F26F31">
        <w:rPr>
          <w:rFonts w:ascii="Adobe Arabic" w:hAnsi="Adobe Arabic" w:cs="B Nazanin"/>
          <w:sz w:val="28"/>
          <w:szCs w:val="28"/>
          <w:rtl/>
        </w:rPr>
        <w:t xml:space="preserve">ی </w:t>
      </w:r>
      <w:r w:rsidRPr="00F26F31">
        <w:rPr>
          <w:rFonts w:ascii="Adobe Arabic" w:hAnsi="Adobe Arabic" w:cs="B Nazanin"/>
          <w:sz w:val="28"/>
          <w:szCs w:val="28"/>
          <w:rtl/>
        </w:rPr>
        <w:t xml:space="preserve">به منظور </w:t>
      </w:r>
      <w:r w:rsidR="006B6D10" w:rsidRPr="00F26F31">
        <w:rPr>
          <w:rFonts w:ascii="Adobe Arabic" w:hAnsi="Adobe Arabic" w:cs="B Nazanin"/>
          <w:sz w:val="28"/>
          <w:szCs w:val="28"/>
          <w:rtl/>
        </w:rPr>
        <w:t>رده</w:t>
      </w:r>
      <w:r w:rsidRPr="00F26F31">
        <w:rPr>
          <w:rFonts w:ascii="Adobe Arabic" w:hAnsi="Adobe Arabic" w:cs="B Nazanin"/>
          <w:sz w:val="28"/>
          <w:szCs w:val="28"/>
          <w:rtl/>
        </w:rPr>
        <w:t xml:space="preserve"> بندی افراد / حرفه ها </w:t>
      </w:r>
      <w:r w:rsidR="006B6D10" w:rsidRPr="00F26F31">
        <w:rPr>
          <w:rFonts w:ascii="Adobe Arabic" w:hAnsi="Adobe Arabic" w:cs="B Nazanin"/>
          <w:sz w:val="28"/>
          <w:szCs w:val="28"/>
          <w:rtl/>
        </w:rPr>
        <w:t>در</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متوسط </w:t>
      </w:r>
      <w:r w:rsidRPr="00F26F31">
        <w:rPr>
          <w:rFonts w:ascii="Arial" w:hAnsi="Arial" w:cs="Arial" w:hint="cs"/>
          <w:sz w:val="28"/>
          <w:szCs w:val="28"/>
          <w:rtl/>
        </w:rPr>
        <w:t>​​</w:t>
      </w:r>
      <w:r w:rsidRPr="00F26F31">
        <w:rPr>
          <w:rFonts w:ascii="Adobe Arabic" w:hAnsi="Adobe Arabic" w:cs="B Nazanin"/>
          <w:sz w:val="28"/>
          <w:szCs w:val="28"/>
          <w:rtl/>
        </w:rPr>
        <w:t xml:space="preserve">یا </w:t>
      </w:r>
      <w:r w:rsidR="006B6D10" w:rsidRPr="00F26F31">
        <w:rPr>
          <w:rFonts w:ascii="Adobe Arabic" w:hAnsi="Adobe Arabic" w:cs="B Nazanin"/>
          <w:sz w:val="28"/>
          <w:szCs w:val="28"/>
          <w:rtl/>
        </w:rPr>
        <w:t>میانی</w:t>
      </w:r>
      <w:r w:rsidRPr="00F26F31">
        <w:rPr>
          <w:rFonts w:ascii="Adobe Arabic" w:hAnsi="Adobe Arabic" w:cs="B Nazanin"/>
          <w:sz w:val="28"/>
          <w:szCs w:val="28"/>
          <w:rtl/>
        </w:rPr>
        <w:t xml:space="preserve"> </w:t>
      </w:r>
      <w:r w:rsidRPr="00F26F31">
        <w:rPr>
          <w:rFonts w:ascii="Arial" w:hAnsi="Arial" w:cs="Arial" w:hint="cs"/>
          <w:sz w:val="28"/>
          <w:szCs w:val="28"/>
          <w:rtl/>
        </w:rPr>
        <w:t>​​</w:t>
      </w:r>
      <w:r w:rsidRPr="00F26F31">
        <w:rPr>
          <w:rFonts w:ascii="Adobe Arabic" w:hAnsi="Adobe Arabic" w:cs="B Nazanin"/>
          <w:sz w:val="28"/>
          <w:szCs w:val="28"/>
          <w:rtl/>
        </w:rPr>
        <w:t xml:space="preserve">ترکیب شود. </w:t>
      </w:r>
      <w:r w:rsidRPr="00F26F31">
        <w:rPr>
          <w:rFonts w:ascii="Adobe Arabic" w:hAnsi="Adobe Arabic" w:cs="B Nazanin"/>
          <w:sz w:val="28"/>
          <w:szCs w:val="28"/>
        </w:rPr>
        <w:t>Resnick</w:t>
      </w:r>
      <w:r w:rsidRPr="00F26F31">
        <w:rPr>
          <w:rFonts w:ascii="Adobe Arabic" w:hAnsi="Adobe Arabic" w:cs="B Nazanin"/>
          <w:sz w:val="28"/>
          <w:szCs w:val="28"/>
          <w:rtl/>
        </w:rPr>
        <w:t xml:space="preserve"> و </w:t>
      </w:r>
      <w:r w:rsidRPr="00F26F31">
        <w:rPr>
          <w:rFonts w:ascii="Adobe Arabic" w:hAnsi="Adobe Arabic" w:cs="B Nazanin"/>
          <w:sz w:val="28"/>
          <w:szCs w:val="28"/>
        </w:rPr>
        <w:t>Wolff</w:t>
      </w:r>
      <w:r w:rsidRPr="00F26F31">
        <w:rPr>
          <w:rFonts w:ascii="Adobe Arabic" w:hAnsi="Adobe Arabic" w:cs="B Nazanin"/>
          <w:sz w:val="28"/>
          <w:szCs w:val="28"/>
          <w:rtl/>
        </w:rPr>
        <w:t xml:space="preserve"> یک نقشه دقیق از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را با استفاده از معیارهای مختلف پیشنهاد می کنند. بر اساس گمان مارکس که فرآیند طبقاتی </w:t>
      </w:r>
      <w:r w:rsidR="006B6D10" w:rsidRPr="00F26F31">
        <w:rPr>
          <w:rFonts w:ascii="Adobe Arabic" w:hAnsi="Adobe Arabic" w:cs="B Nazanin"/>
          <w:sz w:val="28"/>
          <w:szCs w:val="28"/>
          <w:rtl/>
        </w:rPr>
        <w:t>چیزی است که در آن</w:t>
      </w:r>
      <w:r w:rsidRPr="00F26F31">
        <w:rPr>
          <w:rFonts w:ascii="Adobe Arabic" w:hAnsi="Adobe Arabic" w:cs="B Nazanin"/>
          <w:sz w:val="28"/>
          <w:szCs w:val="28"/>
          <w:rtl/>
        </w:rPr>
        <w:t xml:space="preserve"> "</w:t>
      </w:r>
      <w:r w:rsidR="006B6D10" w:rsidRPr="00F26F31">
        <w:rPr>
          <w:rFonts w:ascii="Adobe Arabic" w:hAnsi="Adobe Arabic" w:cs="B Nazanin"/>
          <w:sz w:val="28"/>
          <w:szCs w:val="28"/>
          <w:rtl/>
        </w:rPr>
        <w:t>نیروی</w:t>
      </w:r>
      <w:r w:rsidRPr="00F26F31">
        <w:rPr>
          <w:rFonts w:ascii="Adobe Arabic" w:hAnsi="Adobe Arabic" w:cs="B Nazanin"/>
          <w:sz w:val="28"/>
          <w:szCs w:val="28"/>
          <w:rtl/>
        </w:rPr>
        <w:t xml:space="preserve"> </w:t>
      </w:r>
      <w:r w:rsidR="006B6D10" w:rsidRPr="00F26F31">
        <w:rPr>
          <w:rFonts w:ascii="Adobe Arabic" w:hAnsi="Adobe Arabic" w:cs="B Nazanin"/>
          <w:sz w:val="28"/>
          <w:szCs w:val="28"/>
          <w:rtl/>
        </w:rPr>
        <w:t>کار</w:t>
      </w:r>
      <w:r w:rsidRPr="00F26F31">
        <w:rPr>
          <w:rFonts w:ascii="Adobe Arabic" w:hAnsi="Adobe Arabic" w:cs="B Nazanin"/>
          <w:sz w:val="28"/>
          <w:szCs w:val="28"/>
          <w:rtl/>
        </w:rPr>
        <w:t xml:space="preserve"> مازاد </w:t>
      </w:r>
      <w:r w:rsidR="006B6D10" w:rsidRPr="00F26F31">
        <w:rPr>
          <w:rFonts w:ascii="Adobe Arabic" w:hAnsi="Adobe Arabic" w:cs="B Nazanin"/>
          <w:sz w:val="28"/>
          <w:szCs w:val="28"/>
          <w:rtl/>
        </w:rPr>
        <w:t>بدون پرداخت پول</w:t>
      </w:r>
      <w:r w:rsidRPr="00F26F31">
        <w:rPr>
          <w:rFonts w:ascii="Adobe Arabic" w:hAnsi="Adobe Arabic" w:cs="B Nazanin"/>
          <w:sz w:val="28"/>
          <w:szCs w:val="28"/>
          <w:rtl/>
        </w:rPr>
        <w:t xml:space="preserve"> از تولیدکنندگان مستقیم </w:t>
      </w:r>
      <w:r w:rsidR="006B6D10" w:rsidRPr="00F26F31">
        <w:rPr>
          <w:rFonts w:ascii="Adobe Arabic" w:hAnsi="Adobe Arabic" w:cs="B Nazanin"/>
          <w:sz w:val="28"/>
          <w:szCs w:val="28"/>
          <w:rtl/>
        </w:rPr>
        <w:t>هدایت</w:t>
      </w:r>
      <w:r w:rsidRPr="00F26F31">
        <w:rPr>
          <w:rFonts w:ascii="Adobe Arabic" w:hAnsi="Adobe Arabic" w:cs="B Nazanin"/>
          <w:sz w:val="28"/>
          <w:szCs w:val="28"/>
          <w:rtl/>
        </w:rPr>
        <w:t xml:space="preserve"> می شود"، آنها </w:t>
      </w:r>
      <w:r w:rsidR="006B6D10" w:rsidRPr="00F26F31">
        <w:rPr>
          <w:rFonts w:ascii="Adobe Arabic" w:hAnsi="Adobe Arabic" w:cs="B Nazanin"/>
          <w:sz w:val="28"/>
          <w:szCs w:val="28"/>
          <w:rtl/>
        </w:rPr>
        <w:t>تمایز قائل شدن بین</w:t>
      </w:r>
      <w:r w:rsidRPr="00F26F31">
        <w:rPr>
          <w:rFonts w:ascii="Adobe Arabic" w:hAnsi="Adobe Arabic" w:cs="B Nazanin"/>
          <w:sz w:val="28"/>
          <w:szCs w:val="28"/>
          <w:rtl/>
        </w:rPr>
        <w:t xml:space="preserve"> "طبقات اساسی" و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w:t>
      </w:r>
      <w:r w:rsidR="006B6D10" w:rsidRPr="00F26F31">
        <w:rPr>
          <w:rFonts w:ascii="Adobe Arabic" w:hAnsi="Adobe Arabic" w:cs="B Nazanin"/>
          <w:sz w:val="28"/>
          <w:szCs w:val="28"/>
          <w:rtl/>
        </w:rPr>
        <w:t>رده بندی شده</w:t>
      </w:r>
      <w:r w:rsidRPr="00F26F31">
        <w:rPr>
          <w:rFonts w:ascii="Adobe Arabic" w:hAnsi="Adobe Arabic" w:cs="B Nazanin"/>
          <w:sz w:val="28"/>
          <w:szCs w:val="28"/>
          <w:rtl/>
        </w:rPr>
        <w:t xml:space="preserve">" </w:t>
      </w:r>
      <w:r w:rsidR="006B6D10" w:rsidRPr="00F26F31">
        <w:rPr>
          <w:rFonts w:ascii="Adobe Arabic" w:hAnsi="Adobe Arabic" w:cs="B Nazanin"/>
          <w:sz w:val="28"/>
          <w:szCs w:val="28"/>
          <w:rtl/>
        </w:rPr>
        <w:t>را ادامه می دهند</w:t>
      </w:r>
      <w:r w:rsidRPr="00F26F31">
        <w:rPr>
          <w:rFonts w:ascii="Adobe Arabic" w:hAnsi="Adobe Arabic" w:cs="B Nazanin"/>
          <w:sz w:val="28"/>
          <w:szCs w:val="28"/>
          <w:rtl/>
        </w:rPr>
        <w:t>.</w:t>
      </w:r>
    </w:p>
    <w:p w14:paraId="26CC857D" w14:textId="77777777" w:rsidR="00C34E9E" w:rsidRPr="00F26F31" w:rsidRDefault="006B6D10"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"طبقات رده بندی </w:t>
      </w:r>
      <w:r w:rsidR="00C34E9E" w:rsidRPr="00F26F31">
        <w:rPr>
          <w:rFonts w:ascii="Adobe Arabic" w:hAnsi="Adobe Arabic" w:cs="B Nazanin"/>
          <w:sz w:val="28"/>
          <w:szCs w:val="28"/>
          <w:rtl/>
        </w:rPr>
        <w:t>"</w:t>
      </w:r>
      <w:r w:rsidRPr="00F26F31">
        <w:rPr>
          <w:rFonts w:ascii="Adobe Arabic" w:hAnsi="Adobe Arabic" w:cs="B Nazanin"/>
          <w:sz w:val="28"/>
          <w:szCs w:val="28"/>
          <w:rtl/>
        </w:rPr>
        <w:t xml:space="preserve">شده </w:t>
      </w:r>
      <w:r w:rsidR="00C34E9E" w:rsidRPr="00F26F31">
        <w:rPr>
          <w:rFonts w:ascii="Adobe Arabic" w:hAnsi="Adobe Arabic" w:cs="B Nazanin"/>
          <w:sz w:val="28"/>
          <w:szCs w:val="28"/>
          <w:rtl/>
        </w:rPr>
        <w:t xml:space="preserve">به افرادی اطلاق می شود که نه کار انجام می دهند و نه کار </w:t>
      </w:r>
      <w:r w:rsidR="00EE4467" w:rsidRPr="00F26F31">
        <w:rPr>
          <w:rFonts w:ascii="Adobe Arabic" w:hAnsi="Adobe Arabic" w:cs="B Nazanin"/>
          <w:sz w:val="28"/>
          <w:szCs w:val="28"/>
          <w:rtl/>
        </w:rPr>
        <w:t xml:space="preserve">اضافی </w:t>
      </w:r>
      <w:r w:rsidR="00C34E9E" w:rsidRPr="00F26F31">
        <w:rPr>
          <w:rFonts w:ascii="Adobe Arabic" w:hAnsi="Adobe Arabic" w:cs="B Nazanin"/>
          <w:sz w:val="28"/>
          <w:szCs w:val="28"/>
          <w:rtl/>
        </w:rPr>
        <w:t xml:space="preserve">می کنند. در عوض، آنها وظایف خاص اجتماعی خاص خود </w:t>
      </w:r>
      <w:r w:rsidR="006849EB" w:rsidRPr="00F26F31">
        <w:rPr>
          <w:rFonts w:ascii="Adobe Arabic" w:hAnsi="Adobe Arabic" w:cs="B Nazanin"/>
          <w:sz w:val="28"/>
          <w:szCs w:val="28"/>
          <w:rtl/>
        </w:rPr>
        <w:t>را انجام</w:t>
      </w:r>
      <w:r w:rsidR="00C34E9E" w:rsidRPr="00F26F31">
        <w:rPr>
          <w:rFonts w:ascii="Adobe Arabic" w:hAnsi="Adobe Arabic" w:cs="B Nazanin"/>
          <w:sz w:val="28"/>
          <w:szCs w:val="28"/>
          <w:rtl/>
        </w:rPr>
        <w:t xml:space="preserve"> می دهند و خود را با استفاده از سهام اضافی کار استخراج شده که توسط یکی از </w:t>
      </w:r>
      <w:r w:rsidR="00621120" w:rsidRPr="00F26F31">
        <w:rPr>
          <w:rFonts w:ascii="Adobe Arabic" w:hAnsi="Adobe Arabic" w:cs="B Nazanin"/>
          <w:sz w:val="28"/>
          <w:szCs w:val="28"/>
          <w:rtl/>
        </w:rPr>
        <w:t>طبقات</w:t>
      </w:r>
      <w:r w:rsidR="00C34E9E" w:rsidRPr="00F26F31">
        <w:rPr>
          <w:rFonts w:ascii="Adobe Arabic" w:hAnsi="Adobe Arabic" w:cs="B Nazanin"/>
          <w:sz w:val="28"/>
          <w:szCs w:val="28"/>
          <w:rtl/>
        </w:rPr>
        <w:t xml:space="preserve"> استخراج اساسی استخراج شده است</w:t>
      </w:r>
      <w:r w:rsidR="006849EB" w:rsidRPr="00F26F31">
        <w:rPr>
          <w:rFonts w:ascii="Adobe Arabic" w:hAnsi="Adobe Arabic" w:cs="B Nazanin"/>
          <w:sz w:val="28"/>
          <w:szCs w:val="28"/>
          <w:rtl/>
        </w:rPr>
        <w:t xml:space="preserve"> حفظ می کنند</w:t>
      </w:r>
      <w:r w:rsidR="00C34E9E" w:rsidRPr="00F26F31">
        <w:rPr>
          <w:rFonts w:ascii="Adobe Arabic" w:hAnsi="Adobe Arabic" w:cs="B Nazanin"/>
          <w:sz w:val="28"/>
          <w:szCs w:val="28"/>
          <w:rtl/>
        </w:rPr>
        <w:t xml:space="preserve">. " طبقات </w:t>
      </w:r>
      <w:r w:rsidR="006849EB" w:rsidRPr="00F26F31">
        <w:rPr>
          <w:rFonts w:ascii="Adobe Arabic" w:hAnsi="Adobe Arabic" w:cs="B Nazanin"/>
          <w:sz w:val="28"/>
          <w:szCs w:val="28"/>
          <w:rtl/>
        </w:rPr>
        <w:t>رده بندی شده,</w:t>
      </w:r>
      <w:r w:rsidR="00C34E9E" w:rsidRPr="00F26F31">
        <w:rPr>
          <w:rFonts w:ascii="Adobe Arabic" w:hAnsi="Adobe Arabic" w:cs="B Nazanin"/>
          <w:sz w:val="28"/>
          <w:szCs w:val="28"/>
          <w:rtl/>
        </w:rPr>
        <w:t xml:space="preserve"> "برخی از شرایط موجود - غیر اقتصادی و همچنین اقتصادی - از فرآیند </w:t>
      </w:r>
      <w:r w:rsidR="0036336D" w:rsidRPr="00F26F31">
        <w:rPr>
          <w:rFonts w:ascii="Adobe Arabic" w:hAnsi="Adobe Arabic" w:cs="B Nazanin"/>
          <w:sz w:val="28"/>
          <w:szCs w:val="28"/>
          <w:rtl/>
        </w:rPr>
        <w:t>طبقه</w:t>
      </w:r>
      <w:r w:rsidR="00C34E9E" w:rsidRPr="00F26F31">
        <w:rPr>
          <w:rFonts w:ascii="Adobe Arabic" w:hAnsi="Adobe Arabic" w:cs="B Nazanin"/>
          <w:sz w:val="28"/>
          <w:szCs w:val="28"/>
          <w:rtl/>
        </w:rPr>
        <w:t xml:space="preserve"> اساسی" </w:t>
      </w:r>
      <w:r w:rsidR="006849EB" w:rsidRPr="00F26F31">
        <w:rPr>
          <w:rFonts w:ascii="Adobe Arabic" w:hAnsi="Adobe Arabic" w:cs="B Nazanin"/>
          <w:sz w:val="28"/>
          <w:szCs w:val="28"/>
          <w:rtl/>
        </w:rPr>
        <w:t xml:space="preserve">را </w:t>
      </w:r>
      <w:r w:rsidR="00C34E9E" w:rsidRPr="00F26F31">
        <w:rPr>
          <w:rFonts w:ascii="Adobe Arabic" w:hAnsi="Adobe Arabic" w:cs="B Nazanin"/>
          <w:sz w:val="28"/>
          <w:szCs w:val="28"/>
          <w:rtl/>
        </w:rPr>
        <w:t>ارائه می دهند.</w:t>
      </w:r>
    </w:p>
    <w:p w14:paraId="0F29D41F"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Pr>
        <w:t>Resnick</w:t>
      </w:r>
      <w:r w:rsidRPr="00F26F31">
        <w:rPr>
          <w:rFonts w:ascii="Adobe Arabic" w:hAnsi="Adobe Arabic" w:cs="B Nazanin"/>
          <w:sz w:val="28"/>
          <w:szCs w:val="28"/>
          <w:rtl/>
        </w:rPr>
        <w:t xml:space="preserve"> و </w:t>
      </w:r>
      <w:r w:rsidRPr="00F26F31">
        <w:rPr>
          <w:rFonts w:ascii="Adobe Arabic" w:hAnsi="Adobe Arabic" w:cs="B Nazanin"/>
          <w:sz w:val="28"/>
          <w:szCs w:val="28"/>
        </w:rPr>
        <w:t>Wolff</w:t>
      </w:r>
      <w:r w:rsidRPr="00F26F31">
        <w:rPr>
          <w:rFonts w:ascii="Adobe Arabic" w:hAnsi="Adobe Arabic" w:cs="B Nazanin"/>
          <w:sz w:val="28"/>
          <w:szCs w:val="28"/>
          <w:rtl/>
        </w:rPr>
        <w:t xml:space="preserve"> دو نوع </w:t>
      </w:r>
      <w:r w:rsidR="0036336D" w:rsidRPr="00F26F31">
        <w:rPr>
          <w:rFonts w:ascii="Adobe Arabic" w:hAnsi="Adobe Arabic" w:cs="B Nazanin"/>
          <w:sz w:val="28"/>
          <w:szCs w:val="28"/>
          <w:rtl/>
        </w:rPr>
        <w:t>طبقات</w:t>
      </w:r>
      <w:r w:rsidR="006849EB" w:rsidRPr="00F26F31">
        <w:rPr>
          <w:rFonts w:ascii="Adobe Arabic" w:hAnsi="Adobe Arabic" w:cs="B Nazanin"/>
          <w:sz w:val="28"/>
          <w:szCs w:val="28"/>
          <w:rtl/>
        </w:rPr>
        <w:t xml:space="preserve"> رده بندی شده را متمایز می کنند</w:t>
      </w:r>
      <w:r w:rsidRPr="00F26F31">
        <w:rPr>
          <w:rFonts w:ascii="Adobe Arabic" w:hAnsi="Adobe Arabic" w:cs="B Nazanin"/>
          <w:sz w:val="28"/>
          <w:szCs w:val="28"/>
          <w:rtl/>
        </w:rPr>
        <w:t xml:space="preserve">: "نوع 1 شامل مدیران فرایندهای اجتماعی </w:t>
      </w:r>
      <w:r w:rsidR="006849EB" w:rsidRPr="00F26F31">
        <w:rPr>
          <w:rFonts w:ascii="Adobe Arabic" w:hAnsi="Adobe Arabic" w:cs="B Nazanin"/>
          <w:sz w:val="28"/>
          <w:szCs w:val="28"/>
          <w:rtl/>
        </w:rPr>
        <w:t>می شود</w:t>
      </w:r>
      <w:r w:rsidRPr="00F26F31">
        <w:rPr>
          <w:rFonts w:ascii="Adobe Arabic" w:hAnsi="Adobe Arabic" w:cs="B Nazanin"/>
          <w:sz w:val="28"/>
          <w:szCs w:val="28"/>
          <w:rtl/>
        </w:rPr>
        <w:t xml:space="preserve"> که شرایط </w:t>
      </w:r>
      <w:r w:rsidR="006849EB" w:rsidRPr="00F26F31">
        <w:rPr>
          <w:rFonts w:ascii="Adobe Arabic" w:hAnsi="Adobe Arabic" w:cs="B Nazanin"/>
          <w:sz w:val="28"/>
          <w:szCs w:val="28"/>
          <w:rtl/>
        </w:rPr>
        <w:t>وجود</w:t>
      </w:r>
      <w:r w:rsidRPr="00F26F31">
        <w:rPr>
          <w:rFonts w:ascii="Adobe Arabic" w:hAnsi="Adobe Arabic" w:cs="B Nazanin"/>
          <w:sz w:val="28"/>
          <w:szCs w:val="28"/>
          <w:rtl/>
        </w:rPr>
        <w:t xml:space="preserve"> برای فرایند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w:t>
      </w:r>
      <w:r w:rsidR="006849EB" w:rsidRPr="00F26F31">
        <w:rPr>
          <w:rFonts w:ascii="Adobe Arabic" w:hAnsi="Adobe Arabic" w:cs="B Nazanin"/>
          <w:sz w:val="28"/>
          <w:szCs w:val="28"/>
          <w:rtl/>
        </w:rPr>
        <w:t>بنیادی</w:t>
      </w:r>
      <w:r w:rsidRPr="00F26F31">
        <w:rPr>
          <w:rFonts w:ascii="Adobe Arabic" w:hAnsi="Adobe Arabic" w:cs="B Nazanin"/>
          <w:sz w:val="28"/>
          <w:szCs w:val="28"/>
          <w:rtl/>
        </w:rPr>
        <w:t xml:space="preserve"> سرمایه داری هستند؛ و نوع 2، </w:t>
      </w:r>
      <w:r w:rsidR="006849EB" w:rsidRPr="00F26F31">
        <w:rPr>
          <w:rFonts w:ascii="Adobe Arabic" w:hAnsi="Adobe Arabic" w:cs="B Nazanin"/>
          <w:sz w:val="28"/>
          <w:szCs w:val="28"/>
          <w:rtl/>
        </w:rPr>
        <w:t>عملگران هدایت شده در این</w:t>
      </w:r>
      <w:r w:rsidRPr="00F26F31">
        <w:rPr>
          <w:rFonts w:ascii="Adobe Arabic" w:hAnsi="Adobe Arabic" w:cs="B Nazanin"/>
          <w:sz w:val="28"/>
          <w:szCs w:val="28"/>
          <w:rtl/>
        </w:rPr>
        <w:t xml:space="preserve"> </w:t>
      </w:r>
      <w:r w:rsidR="006849EB" w:rsidRPr="00F26F31">
        <w:rPr>
          <w:rFonts w:ascii="Adobe Arabic" w:hAnsi="Adobe Arabic" w:cs="B Nazanin"/>
          <w:sz w:val="28"/>
          <w:szCs w:val="28"/>
          <w:rtl/>
        </w:rPr>
        <w:t>فرآیندها</w:t>
      </w:r>
      <w:r w:rsidRPr="00F26F31">
        <w:rPr>
          <w:rFonts w:ascii="Adobe Arabic" w:hAnsi="Adobe Arabic" w:cs="B Nazanin"/>
          <w:sz w:val="28"/>
          <w:szCs w:val="28"/>
          <w:rtl/>
        </w:rPr>
        <w:t xml:space="preserve"> (</w:t>
      </w:r>
      <w:r w:rsidR="006849EB" w:rsidRPr="00F26F31">
        <w:rPr>
          <w:rFonts w:ascii="Adobe Arabic" w:hAnsi="Adobe Arabic" w:cs="B Nazanin"/>
          <w:sz w:val="28"/>
          <w:szCs w:val="28"/>
          <w:rtl/>
        </w:rPr>
        <w:t>که می تواند</w:t>
      </w:r>
      <w:r w:rsidRPr="00F26F31">
        <w:rPr>
          <w:rFonts w:ascii="Adobe Arabic" w:hAnsi="Adobe Arabic" w:cs="B Nazanin"/>
          <w:sz w:val="28"/>
          <w:szCs w:val="28"/>
          <w:rtl/>
        </w:rPr>
        <w:t xml:space="preserve"> توسط </w:t>
      </w:r>
      <w:r w:rsidR="006849EB" w:rsidRPr="00F26F31">
        <w:rPr>
          <w:rFonts w:ascii="Adobe Arabic" w:hAnsi="Adobe Arabic" w:cs="B Nazanin"/>
          <w:sz w:val="28"/>
          <w:szCs w:val="28"/>
          <w:rtl/>
        </w:rPr>
        <w:t xml:space="preserve">طبقات رده بندی شده نوع 1 </w:t>
      </w:r>
      <w:r w:rsidRPr="00F26F31">
        <w:rPr>
          <w:rFonts w:ascii="Adobe Arabic" w:hAnsi="Adobe Arabic" w:cs="B Nazanin"/>
          <w:sz w:val="28"/>
          <w:szCs w:val="28"/>
          <w:rtl/>
        </w:rPr>
        <w:t xml:space="preserve">یا توسط </w:t>
      </w:r>
      <w:r w:rsidR="006849EB" w:rsidRPr="00F26F31">
        <w:rPr>
          <w:rFonts w:ascii="Adobe Arabic" w:hAnsi="Adobe Arabic" w:cs="B Nazanin"/>
          <w:sz w:val="28"/>
          <w:szCs w:val="28"/>
          <w:rtl/>
        </w:rPr>
        <w:t>سرمایه داران</w:t>
      </w:r>
      <w:r w:rsidRPr="00F26F31">
        <w:rPr>
          <w:rFonts w:ascii="Adobe Arabic" w:hAnsi="Adobe Arabic" w:cs="B Nazanin"/>
          <w:sz w:val="28"/>
          <w:szCs w:val="28"/>
          <w:rtl/>
        </w:rPr>
        <w:t xml:space="preserve"> استفاده شود). " نوع 1 شامل </w:t>
      </w:r>
      <w:r w:rsidRPr="00F26F31">
        <w:rPr>
          <w:rFonts w:ascii="Adobe Arabic" w:hAnsi="Adobe Arabic" w:cs="B Nazanin"/>
          <w:sz w:val="28"/>
          <w:szCs w:val="28"/>
          <w:rtl/>
        </w:rPr>
        <w:lastRenderedPageBreak/>
        <w:t>تجار، مزدور</w:t>
      </w:r>
      <w:r w:rsidR="000963E8" w:rsidRPr="00F26F31">
        <w:rPr>
          <w:rFonts w:ascii="Adobe Arabic" w:hAnsi="Adobe Arabic" w:cs="B Nazanin"/>
          <w:sz w:val="28"/>
          <w:szCs w:val="28"/>
          <w:rtl/>
        </w:rPr>
        <w:t>ان</w:t>
      </w:r>
      <w:r w:rsidRPr="00F26F31">
        <w:rPr>
          <w:rFonts w:ascii="Adobe Arabic" w:hAnsi="Adobe Arabic" w:cs="B Nazanin"/>
          <w:sz w:val="28"/>
          <w:szCs w:val="28"/>
          <w:rtl/>
        </w:rPr>
        <w:t xml:space="preserve"> و </w:t>
      </w:r>
      <w:r w:rsidR="000963E8" w:rsidRPr="00F26F31">
        <w:rPr>
          <w:rFonts w:ascii="Adobe Arabic" w:hAnsi="Adobe Arabic" w:cs="B Nazanin"/>
          <w:sz w:val="28"/>
          <w:szCs w:val="28"/>
          <w:rtl/>
        </w:rPr>
        <w:t>ملاکان</w:t>
      </w:r>
      <w:r w:rsidRPr="00F26F31">
        <w:rPr>
          <w:rFonts w:ascii="Adobe Arabic" w:hAnsi="Adobe Arabic" w:cs="B Nazanin"/>
          <w:sz w:val="28"/>
          <w:szCs w:val="28"/>
          <w:rtl/>
        </w:rPr>
        <w:t xml:space="preserve"> خواهد </w:t>
      </w:r>
      <w:r w:rsidR="000963E8" w:rsidRPr="00F26F31">
        <w:rPr>
          <w:rFonts w:ascii="Adobe Arabic" w:hAnsi="Adobe Arabic" w:cs="B Nazanin"/>
          <w:sz w:val="28"/>
          <w:szCs w:val="28"/>
          <w:rtl/>
        </w:rPr>
        <w:t>بود</w:t>
      </w:r>
      <w:r w:rsidRPr="00F26F31">
        <w:rPr>
          <w:rFonts w:ascii="Adobe Arabic" w:hAnsi="Adobe Arabic" w:cs="B Nazanin"/>
          <w:sz w:val="28"/>
          <w:szCs w:val="28"/>
          <w:rtl/>
        </w:rPr>
        <w:t xml:space="preserve">. در </w:t>
      </w:r>
      <w:r w:rsidR="000963E8" w:rsidRPr="00F26F31">
        <w:rPr>
          <w:rFonts w:ascii="Adobe Arabic" w:hAnsi="Adobe Arabic" w:cs="B Nazanin"/>
          <w:sz w:val="28"/>
          <w:szCs w:val="28"/>
          <w:rtl/>
        </w:rPr>
        <w:t xml:space="preserve">محیط </w:t>
      </w:r>
      <w:r w:rsidRPr="00F26F31">
        <w:rPr>
          <w:rFonts w:ascii="Adobe Arabic" w:hAnsi="Adobe Arabic" w:cs="B Nazanin"/>
          <w:sz w:val="28"/>
          <w:szCs w:val="28"/>
          <w:rtl/>
        </w:rPr>
        <w:t xml:space="preserve">یک شرکت، افراد نوع </w:t>
      </w:r>
      <w:r w:rsidRPr="00F26F31">
        <w:rPr>
          <w:rFonts w:ascii="Adobe Arabic" w:hAnsi="Adobe Arabic" w:cs="B Nazanin"/>
          <w:sz w:val="28"/>
          <w:szCs w:val="28"/>
        </w:rPr>
        <w:t>I</w:t>
      </w:r>
      <w:r w:rsidRPr="00F26F31">
        <w:rPr>
          <w:rFonts w:ascii="Adobe Arabic" w:hAnsi="Adobe Arabic" w:cs="B Nazanin"/>
          <w:sz w:val="28"/>
          <w:szCs w:val="28"/>
          <w:rtl/>
        </w:rPr>
        <w:t xml:space="preserve"> شامل سهامداران و مدیران بازاریابی، فروش، نظارت، تبلیغات، حسابداری، خدمات حقوقی و غیره می شوند. نوع 2 شامل افرادی مانند معلمان عمومی، ابتدایی یا دبیرستان، فروشندگان شاغل سرمایه داران ، و یا </w:t>
      </w:r>
      <w:r w:rsidR="00082491" w:rsidRPr="00F26F31">
        <w:rPr>
          <w:rFonts w:ascii="Adobe Arabic" w:hAnsi="Adobe Arabic" w:cs="B Nazanin"/>
          <w:sz w:val="28"/>
          <w:szCs w:val="28"/>
          <w:rtl/>
        </w:rPr>
        <w:t xml:space="preserve">جمع کنندگان </w:t>
      </w:r>
      <w:r w:rsidRPr="00F26F31">
        <w:rPr>
          <w:rFonts w:ascii="Adobe Arabic" w:hAnsi="Adobe Arabic" w:cs="B Nazanin"/>
          <w:sz w:val="28"/>
          <w:szCs w:val="28"/>
          <w:rtl/>
        </w:rPr>
        <w:t>اجاره استخدام شده توسط صاحب</w:t>
      </w:r>
      <w:r w:rsidR="00082491" w:rsidRPr="00F26F31">
        <w:rPr>
          <w:rFonts w:ascii="Adobe Arabic" w:hAnsi="Adobe Arabic" w:cs="B Nazanin"/>
          <w:sz w:val="28"/>
          <w:szCs w:val="28"/>
          <w:rtl/>
        </w:rPr>
        <w:t>ان</w:t>
      </w:r>
      <w:r w:rsidRPr="00F26F31">
        <w:rPr>
          <w:rFonts w:ascii="Adobe Arabic" w:hAnsi="Adobe Arabic" w:cs="B Nazanin"/>
          <w:sz w:val="28"/>
          <w:szCs w:val="28"/>
          <w:rtl/>
        </w:rPr>
        <w:t xml:space="preserve"> زمین</w:t>
      </w:r>
      <w:r w:rsidR="00082491" w:rsidRPr="00F26F31">
        <w:rPr>
          <w:rFonts w:ascii="Adobe Arabic" w:hAnsi="Adobe Arabic" w:cs="B Nazanin"/>
          <w:sz w:val="28"/>
          <w:szCs w:val="28"/>
          <w:rtl/>
        </w:rPr>
        <w:t xml:space="preserve"> می شوند</w:t>
      </w:r>
      <w:r w:rsidRPr="00F26F31">
        <w:rPr>
          <w:rFonts w:ascii="Adobe Arabic" w:hAnsi="Adobe Arabic" w:cs="B Nazanin"/>
          <w:sz w:val="28"/>
          <w:szCs w:val="28"/>
          <w:rtl/>
        </w:rPr>
        <w:t xml:space="preserve">. با این حال، افراد می توانند موقعیت های </w:t>
      </w:r>
      <w:r w:rsidR="00082491" w:rsidRPr="00F26F31">
        <w:rPr>
          <w:rFonts w:ascii="Adobe Arabic" w:hAnsi="Adobe Arabic" w:cs="B Nazanin"/>
          <w:sz w:val="28"/>
          <w:szCs w:val="28"/>
          <w:rtl/>
        </w:rPr>
        <w:t>طبقاتی</w:t>
      </w:r>
      <w:r w:rsidRPr="00F26F31">
        <w:rPr>
          <w:rFonts w:ascii="Adobe Arabic" w:hAnsi="Adobe Arabic" w:cs="B Nazanin"/>
          <w:sz w:val="28"/>
          <w:szCs w:val="28"/>
          <w:rtl/>
        </w:rPr>
        <w:t xml:space="preserve"> مختلف را در فعالیت ها و موقعیت های مختلف اشغال کنند. </w:t>
      </w:r>
      <w:r w:rsidRPr="00F26F31">
        <w:rPr>
          <w:rFonts w:ascii="Adobe Arabic" w:hAnsi="Adobe Arabic" w:cs="B Nazanin"/>
          <w:sz w:val="28"/>
          <w:szCs w:val="28"/>
        </w:rPr>
        <w:t>Resnick</w:t>
      </w:r>
      <w:r w:rsidRPr="00F26F31">
        <w:rPr>
          <w:rFonts w:ascii="Adobe Arabic" w:hAnsi="Adobe Arabic" w:cs="B Nazanin"/>
          <w:sz w:val="28"/>
          <w:szCs w:val="28"/>
          <w:rtl/>
        </w:rPr>
        <w:t xml:space="preserve"> و </w:t>
      </w:r>
      <w:r w:rsidRPr="00F26F31">
        <w:rPr>
          <w:rFonts w:ascii="Adobe Arabic" w:hAnsi="Adobe Arabic" w:cs="B Nazanin"/>
          <w:sz w:val="28"/>
          <w:szCs w:val="28"/>
        </w:rPr>
        <w:t>Wolff</w:t>
      </w:r>
      <w:r w:rsidRPr="00F26F31">
        <w:rPr>
          <w:rFonts w:ascii="Adobe Arabic" w:hAnsi="Adobe Arabic" w:cs="B Nazanin"/>
          <w:sz w:val="28"/>
          <w:szCs w:val="28"/>
          <w:rtl/>
        </w:rPr>
        <w:t xml:space="preserve"> نتیجه گیری می کنند که "جامعه </w:t>
      </w:r>
      <w:r w:rsidR="00082491" w:rsidRPr="00F26F31">
        <w:rPr>
          <w:rFonts w:ascii="Adobe Arabic" w:hAnsi="Adobe Arabic" w:cs="B Nazanin"/>
          <w:sz w:val="28"/>
          <w:szCs w:val="28"/>
          <w:rtl/>
        </w:rPr>
        <w:t>به خاطر</w:t>
      </w:r>
      <w:r w:rsidRPr="00F26F31">
        <w:rPr>
          <w:rFonts w:ascii="Adobe Arabic" w:hAnsi="Adobe Arabic" w:cs="B Nazanin"/>
          <w:sz w:val="28"/>
          <w:szCs w:val="28"/>
          <w:rtl/>
        </w:rPr>
        <w:t xml:space="preserve"> نظریه مارکسیستی همیشه یک شکل پیچیده از تعامل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بنیادی و </w:t>
      </w:r>
      <w:r w:rsidR="00082491" w:rsidRPr="00F26F31">
        <w:rPr>
          <w:rFonts w:ascii="Adobe Arabic" w:hAnsi="Adobe Arabic" w:cs="B Nazanin"/>
          <w:sz w:val="28"/>
          <w:szCs w:val="28"/>
          <w:rtl/>
        </w:rPr>
        <w:t>رده بندی شده</w:t>
      </w:r>
      <w:r w:rsidRPr="00F26F31">
        <w:rPr>
          <w:rFonts w:ascii="Adobe Arabic" w:hAnsi="Adobe Arabic" w:cs="B Nazanin"/>
          <w:sz w:val="28"/>
          <w:szCs w:val="28"/>
          <w:rtl/>
        </w:rPr>
        <w:t xml:space="preserve"> است؛ این </w:t>
      </w:r>
      <w:r w:rsidR="00082491" w:rsidRPr="00F26F31">
        <w:rPr>
          <w:rFonts w:ascii="Adobe Arabic" w:hAnsi="Adobe Arabic" w:cs="B Nazanin"/>
          <w:sz w:val="28"/>
          <w:szCs w:val="28"/>
          <w:rtl/>
        </w:rPr>
        <w:t>یک تشکیل</w:t>
      </w:r>
      <w:r w:rsidRPr="00F26F31">
        <w:rPr>
          <w:rFonts w:ascii="Adobe Arabic" w:hAnsi="Adobe Arabic" w:cs="B Nazanin"/>
          <w:sz w:val="28"/>
          <w:szCs w:val="28"/>
          <w:rtl/>
        </w:rPr>
        <w:t xml:space="preserve"> اجتماعی است. لزوما</w:t>
      </w:r>
      <w:r w:rsidR="000F0A25" w:rsidRPr="00F26F31">
        <w:rPr>
          <w:rFonts w:ascii="Adobe Arabic" w:hAnsi="Adobe Arabic" w:cs="B Nazanin"/>
          <w:sz w:val="28"/>
          <w:szCs w:val="28"/>
          <w:rtl/>
        </w:rPr>
        <w:t>ً</w:t>
      </w:r>
      <w:r w:rsidRPr="00F26F31">
        <w:rPr>
          <w:rFonts w:ascii="Adobe Arabic" w:hAnsi="Adobe Arabic" w:cs="B Nazanin"/>
          <w:sz w:val="28"/>
          <w:szCs w:val="28"/>
          <w:rtl/>
        </w:rPr>
        <w:t xml:space="preserve"> </w:t>
      </w:r>
      <w:r w:rsidR="00082491" w:rsidRPr="00F26F31">
        <w:rPr>
          <w:rFonts w:ascii="Adobe Arabic" w:hAnsi="Adobe Arabic" w:cs="B Nazanin"/>
          <w:sz w:val="28"/>
          <w:szCs w:val="28"/>
          <w:rtl/>
        </w:rPr>
        <w:t>ن</w:t>
      </w:r>
      <w:r w:rsidRPr="00F26F31">
        <w:rPr>
          <w:rFonts w:ascii="Adobe Arabic" w:hAnsi="Adobe Arabic" w:cs="B Nazanin"/>
          <w:sz w:val="28"/>
          <w:szCs w:val="28"/>
          <w:rtl/>
        </w:rPr>
        <w:t>باید با طبقه بندی</w:t>
      </w:r>
      <w:r w:rsidR="000F0A25" w:rsidRPr="00F26F31">
        <w:rPr>
          <w:rFonts w:ascii="Adobe Arabic" w:hAnsi="Adobe Arabic" w:cs="B Nazanin"/>
          <w:sz w:val="28"/>
          <w:szCs w:val="28"/>
          <w:rtl/>
        </w:rPr>
        <w:t xml:space="preserve"> آنها در مورد</w:t>
      </w:r>
      <w:r w:rsidRPr="00F26F31">
        <w:rPr>
          <w:rFonts w:ascii="Adobe Arabic" w:hAnsi="Adobe Arabic" w:cs="B Nazanin"/>
          <w:sz w:val="28"/>
          <w:szCs w:val="28"/>
          <w:rtl/>
        </w:rPr>
        <w:t xml:space="preserve"> طبقات اساسی و زیرمجموعه موافقت </w:t>
      </w:r>
      <w:r w:rsidR="000F0A25" w:rsidRPr="00F26F31">
        <w:rPr>
          <w:rFonts w:ascii="Adobe Arabic" w:hAnsi="Adobe Arabic" w:cs="B Nazanin"/>
          <w:sz w:val="28"/>
          <w:szCs w:val="28"/>
          <w:rtl/>
        </w:rPr>
        <w:t>کر</w:t>
      </w:r>
      <w:r w:rsidRPr="00F26F31">
        <w:rPr>
          <w:rFonts w:ascii="Adobe Arabic" w:hAnsi="Adobe Arabic" w:cs="B Nazanin"/>
          <w:sz w:val="28"/>
          <w:szCs w:val="28"/>
          <w:rtl/>
        </w:rPr>
        <w:t>د. اما آنچه آنها به اندازه کافی نشان می دهند این است که نقشه برداری از طبقات فراتر از طبقه بندی دو</w:t>
      </w:r>
      <w:r w:rsidR="000F0A25" w:rsidRPr="00F26F31">
        <w:rPr>
          <w:rFonts w:ascii="Adobe Arabic" w:hAnsi="Adobe Arabic" w:cs="B Nazanin"/>
          <w:sz w:val="28"/>
          <w:szCs w:val="28"/>
          <w:rtl/>
        </w:rPr>
        <w:t>-</w:t>
      </w:r>
      <w:r w:rsidRPr="00F26F31">
        <w:rPr>
          <w:rFonts w:ascii="Adobe Arabic" w:hAnsi="Adobe Arabic" w:cs="B Nazanin"/>
          <w:sz w:val="28"/>
          <w:szCs w:val="28"/>
          <w:rtl/>
        </w:rPr>
        <w:t xml:space="preserve">مدل </w:t>
      </w:r>
      <w:r w:rsidR="000F0A25" w:rsidRPr="00F26F31">
        <w:rPr>
          <w:rFonts w:ascii="Adobe Arabic" w:hAnsi="Adobe Arabic" w:cs="B Nazanin"/>
          <w:sz w:val="28"/>
          <w:szCs w:val="28"/>
          <w:rtl/>
        </w:rPr>
        <w:t>به منظور دربرگرفتن</w:t>
      </w:r>
      <w:r w:rsidRPr="00F26F31">
        <w:rPr>
          <w:rFonts w:ascii="Adobe Arabic" w:hAnsi="Adobe Arabic" w:cs="B Nazanin"/>
          <w:sz w:val="28"/>
          <w:szCs w:val="28"/>
          <w:rtl/>
        </w:rPr>
        <w:t xml:space="preserve"> واقعیت های اجتماعی پیچیده </w:t>
      </w:r>
      <w:r w:rsidR="000F0A25" w:rsidRPr="00F26F31">
        <w:rPr>
          <w:rFonts w:ascii="Adobe Arabic" w:hAnsi="Adobe Arabic" w:cs="B Nazanin"/>
          <w:sz w:val="28"/>
          <w:szCs w:val="28"/>
          <w:rtl/>
        </w:rPr>
        <w:t>امکان پذیر است</w:t>
      </w:r>
      <w:r w:rsidRPr="00F26F31">
        <w:rPr>
          <w:rFonts w:ascii="Adobe Arabic" w:hAnsi="Adobe Arabic" w:cs="B Nazanin"/>
          <w:sz w:val="28"/>
          <w:szCs w:val="28"/>
          <w:rtl/>
        </w:rPr>
        <w:t xml:space="preserve">. چنین نقشه ای به نوبه خود می تواند برای درک واکنش های مختلف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اجتماعی به رژیم های مختلف حقوق بین الملل استفاده شود.</w:t>
      </w:r>
    </w:p>
    <w:p w14:paraId="52BB5638"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ثانیا، </w:t>
      </w:r>
      <w:r w:rsidR="000F0A25" w:rsidRPr="00F26F31">
        <w:rPr>
          <w:rFonts w:ascii="Adobe Arabic" w:hAnsi="Adobe Arabic" w:cs="B Nazanin"/>
          <w:sz w:val="28"/>
          <w:szCs w:val="28"/>
          <w:rtl/>
        </w:rPr>
        <w:t xml:space="preserve">این </w:t>
      </w:r>
      <w:r w:rsidRPr="00F26F31">
        <w:rPr>
          <w:rFonts w:ascii="Adobe Arabic" w:hAnsi="Adobe Arabic" w:cs="B Nazanin"/>
          <w:sz w:val="28"/>
          <w:szCs w:val="28"/>
          <w:rtl/>
        </w:rPr>
        <w:t xml:space="preserve">انتقاد که رده «طبقه» محدود است یا طبقات در آن تعریف </w:t>
      </w:r>
      <w:r w:rsidR="000F0A25" w:rsidRPr="00F26F31">
        <w:rPr>
          <w:rFonts w:ascii="Adobe Arabic" w:hAnsi="Adobe Arabic" w:cs="B Nazanin"/>
          <w:sz w:val="28"/>
          <w:szCs w:val="28"/>
          <w:rtl/>
        </w:rPr>
        <w:t>می شوند,</w:t>
      </w:r>
      <w:r w:rsidRPr="00F26F31">
        <w:rPr>
          <w:rFonts w:ascii="Adobe Arabic" w:hAnsi="Adobe Arabic" w:cs="B Nazanin"/>
          <w:sz w:val="28"/>
          <w:szCs w:val="28"/>
          <w:rtl/>
        </w:rPr>
        <w:t xml:space="preserve"> </w:t>
      </w:r>
      <w:r w:rsidR="000F0A25" w:rsidRPr="00F26F31">
        <w:rPr>
          <w:rFonts w:ascii="Adobe Arabic" w:hAnsi="Adobe Arabic" w:cs="B Nazanin"/>
          <w:sz w:val="28"/>
          <w:szCs w:val="28"/>
          <w:rtl/>
        </w:rPr>
        <w:t xml:space="preserve">این </w:t>
      </w:r>
      <w:r w:rsidRPr="00F26F31">
        <w:rPr>
          <w:rFonts w:ascii="Adobe Arabic" w:hAnsi="Adobe Arabic" w:cs="B Nazanin"/>
          <w:sz w:val="28"/>
          <w:szCs w:val="28"/>
          <w:rtl/>
        </w:rPr>
        <w:t>حوزه اقتصادی</w:t>
      </w:r>
      <w:r w:rsidR="000F0A25" w:rsidRPr="00F26F31">
        <w:rPr>
          <w:rFonts w:ascii="Adobe Arabic" w:hAnsi="Adobe Arabic" w:cs="B Nazanin"/>
          <w:sz w:val="28"/>
          <w:szCs w:val="28"/>
          <w:rtl/>
        </w:rPr>
        <w:t xml:space="preserve"> به تنهایی</w:t>
      </w:r>
      <w:r w:rsidRPr="00F26F31">
        <w:rPr>
          <w:rFonts w:ascii="Adobe Arabic" w:hAnsi="Adobe Arabic" w:cs="B Nazanin"/>
          <w:sz w:val="28"/>
          <w:szCs w:val="28"/>
          <w:rtl/>
        </w:rPr>
        <w:t xml:space="preserve"> کاملا</w:t>
      </w:r>
      <w:r w:rsidR="000F0A25" w:rsidRPr="00F26F31">
        <w:rPr>
          <w:rFonts w:ascii="Adobe Arabic" w:hAnsi="Adobe Arabic" w:cs="B Nazanin"/>
          <w:sz w:val="28"/>
          <w:szCs w:val="28"/>
          <w:rtl/>
        </w:rPr>
        <w:t>ً</w:t>
      </w:r>
      <w:r w:rsidRPr="00F26F31">
        <w:rPr>
          <w:rFonts w:ascii="Adobe Arabic" w:hAnsi="Adobe Arabic" w:cs="B Nazanin"/>
          <w:sz w:val="28"/>
          <w:szCs w:val="28"/>
          <w:rtl/>
        </w:rPr>
        <w:t xml:space="preserve"> درست نیست. به عنوان مثال، پولانزاس، صرفا</w:t>
      </w:r>
      <w:r w:rsidR="000F0A25" w:rsidRPr="00F26F31">
        <w:rPr>
          <w:rFonts w:ascii="Adobe Arabic" w:hAnsi="Adobe Arabic" w:cs="B Nazanin"/>
          <w:sz w:val="28"/>
          <w:szCs w:val="28"/>
          <w:rtl/>
        </w:rPr>
        <w:t>ً</w:t>
      </w:r>
      <w:r w:rsidRPr="00F26F31">
        <w:rPr>
          <w:rFonts w:ascii="Adobe Arabic" w:hAnsi="Adobe Arabic" w:cs="B Nazanin"/>
          <w:sz w:val="28"/>
          <w:szCs w:val="28"/>
          <w:rtl/>
        </w:rPr>
        <w:t xml:space="preserve"> </w:t>
      </w:r>
      <w:r w:rsidR="000F0A25" w:rsidRPr="00F26F31">
        <w:rPr>
          <w:rFonts w:ascii="Adobe Arabic" w:hAnsi="Adobe Arabic" w:cs="B Nazanin"/>
          <w:sz w:val="28"/>
          <w:szCs w:val="28"/>
          <w:rtl/>
        </w:rPr>
        <w:t>تعیین خالص</w:t>
      </w:r>
      <w:r w:rsidRPr="00F26F31">
        <w:rPr>
          <w:rFonts w:ascii="Adobe Arabic" w:hAnsi="Adobe Arabic" w:cs="B Nazanin"/>
          <w:sz w:val="28"/>
          <w:szCs w:val="28"/>
          <w:rtl/>
        </w:rPr>
        <w:t xml:space="preserve"> اقتصادی طبقات را رد می کند. به گفته وی، "یک طبقه اجتماعی می تواند در سطح اقتصادی، در سطح سیاسی و یا در سطح الهیات شناسایی شود و بنابراین می تواند با توجه به یک نمونه خاص</w:t>
      </w:r>
      <w:r w:rsidR="000F0A25" w:rsidRPr="00F26F31">
        <w:rPr>
          <w:rFonts w:ascii="Adobe Arabic" w:hAnsi="Adobe Arabic" w:cs="B Nazanin"/>
          <w:sz w:val="28"/>
          <w:szCs w:val="28"/>
          <w:rtl/>
        </w:rPr>
        <w:t>,</w:t>
      </w:r>
      <w:r w:rsidRPr="00F26F31">
        <w:rPr>
          <w:rFonts w:ascii="Adobe Arabic" w:hAnsi="Adobe Arabic" w:cs="B Nazanin"/>
          <w:sz w:val="28"/>
          <w:szCs w:val="28"/>
          <w:rtl/>
        </w:rPr>
        <w:t xml:space="preserve"> </w:t>
      </w:r>
      <w:r w:rsidR="000F0A25" w:rsidRPr="00F26F31">
        <w:rPr>
          <w:rFonts w:ascii="Adobe Arabic" w:hAnsi="Adobe Arabic" w:cs="B Nazanin"/>
          <w:sz w:val="28"/>
          <w:szCs w:val="28"/>
          <w:rtl/>
        </w:rPr>
        <w:t>جایگاهی داشته باشد</w:t>
      </w:r>
      <w:r w:rsidRPr="00F26F31">
        <w:rPr>
          <w:rFonts w:ascii="Adobe Arabic" w:hAnsi="Adobe Arabic" w:cs="B Nazanin"/>
          <w:sz w:val="28"/>
          <w:szCs w:val="28"/>
          <w:rtl/>
        </w:rPr>
        <w:t xml:space="preserve">". به منظور فراتر رفتن از ایده های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ی اقتصادی، پولانتزا به تمایز کارهای </w:t>
      </w:r>
      <w:r w:rsidR="00717216" w:rsidRPr="00F26F31">
        <w:rPr>
          <w:rFonts w:ascii="Adobe Arabic" w:hAnsi="Adobe Arabic" w:cs="B Nazanin"/>
          <w:sz w:val="28"/>
          <w:szCs w:val="28"/>
          <w:rtl/>
        </w:rPr>
        <w:t>مولد و غیرمولد می پردازد</w:t>
      </w:r>
      <w:r w:rsidRPr="00F26F31">
        <w:rPr>
          <w:rFonts w:ascii="Adobe Arabic" w:hAnsi="Adobe Arabic" w:cs="B Nazanin"/>
          <w:sz w:val="28"/>
          <w:szCs w:val="28"/>
          <w:rtl/>
        </w:rPr>
        <w:t xml:space="preserve"> که کار دستی و ذهنی را اضافه می کند، و در تقاطع دو طبقه است که او طبقات را در سطوح سیاسی و ایدئولوژیک قرار می دهد. به نظر وی، "فقط کارگران دستی تولیدی باید بخشی از پرولتاریا باشند". </w:t>
      </w:r>
      <w:r w:rsidR="00717216" w:rsidRPr="00F26F31">
        <w:rPr>
          <w:rFonts w:ascii="Adobe Arabic" w:hAnsi="Adobe Arabic" w:cs="B Nazanin"/>
          <w:sz w:val="28"/>
          <w:szCs w:val="28"/>
          <w:rtl/>
        </w:rPr>
        <w:t>زیرا</w:t>
      </w:r>
      <w:r w:rsidRPr="00F26F31">
        <w:rPr>
          <w:rFonts w:ascii="Adobe Arabic" w:hAnsi="Adobe Arabic" w:cs="B Nazanin"/>
          <w:sz w:val="28"/>
          <w:szCs w:val="28"/>
          <w:rtl/>
        </w:rPr>
        <w:t>، علیرغم کارمندان</w:t>
      </w:r>
      <w:r w:rsidR="00717216"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دارای حقوق و دستمزد، موقعیت سیاسی و ایدئولوژیک طبقه متوسط، به ویژه کسانی که بخشی از دنیای در حال رشد (که اصطلاحات نگری) تولید نامطلوب و بخش خدمات </w:t>
      </w:r>
      <w:r w:rsidR="00717216" w:rsidRPr="00F26F31">
        <w:rPr>
          <w:rFonts w:ascii="Adobe Arabic" w:hAnsi="Adobe Arabic" w:cs="B Nazanin"/>
          <w:sz w:val="28"/>
          <w:szCs w:val="28"/>
          <w:rtl/>
        </w:rPr>
        <w:t>هستند</w:t>
      </w:r>
      <w:r w:rsidRPr="00F26F31">
        <w:rPr>
          <w:rFonts w:ascii="Adobe Arabic" w:hAnsi="Adobe Arabic" w:cs="B Nazanin"/>
          <w:sz w:val="28"/>
          <w:szCs w:val="28"/>
          <w:rtl/>
        </w:rPr>
        <w:t xml:space="preserve">، متفاوت از </w:t>
      </w:r>
      <w:r w:rsidR="0036336D" w:rsidRPr="00F26F31">
        <w:rPr>
          <w:rFonts w:ascii="Adobe Arabic" w:hAnsi="Adobe Arabic" w:cs="B Nazanin"/>
          <w:sz w:val="28"/>
          <w:szCs w:val="28"/>
          <w:rtl/>
        </w:rPr>
        <w:t>طبقه</w:t>
      </w:r>
      <w:r w:rsidR="00E0410B" w:rsidRPr="00F26F31">
        <w:rPr>
          <w:rFonts w:ascii="Adobe Arabic" w:hAnsi="Adobe Arabic" w:cs="B Nazanin"/>
          <w:sz w:val="28"/>
          <w:szCs w:val="28"/>
          <w:rtl/>
        </w:rPr>
        <w:t xml:space="preserve"> کاری است.</w:t>
      </w:r>
      <w:r w:rsidRPr="00F26F31">
        <w:rPr>
          <w:rFonts w:ascii="Adobe Arabic" w:hAnsi="Adobe Arabic" w:cs="B Nazanin"/>
          <w:sz w:val="28"/>
          <w:szCs w:val="28"/>
          <w:rtl/>
        </w:rPr>
        <w:t xml:space="preserve"> کورتل موقعیت پولانتز را خلاصه می کند:</w:t>
      </w:r>
    </w:p>
    <w:p w14:paraId="77E77B95"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 xml:space="preserve">طبقه کارگر با </w:t>
      </w:r>
      <w:r w:rsidR="00570F5B" w:rsidRPr="00F26F31">
        <w:rPr>
          <w:rFonts w:ascii="Adobe Arabic" w:hAnsi="Adobe Arabic" w:cs="B Nazanin"/>
          <w:sz w:val="28"/>
          <w:szCs w:val="28"/>
          <w:rtl/>
        </w:rPr>
        <w:t>تقابل</w:t>
      </w:r>
      <w:r w:rsidRPr="00F26F31">
        <w:rPr>
          <w:rFonts w:ascii="Adobe Arabic" w:hAnsi="Adobe Arabic" w:cs="B Nazanin"/>
          <w:sz w:val="28"/>
          <w:szCs w:val="28"/>
          <w:rtl/>
        </w:rPr>
        <w:t xml:space="preserve"> کار مولد (تع</w:t>
      </w:r>
      <w:r w:rsidR="00570F5B" w:rsidRPr="00F26F31">
        <w:rPr>
          <w:rFonts w:ascii="Adobe Arabic" w:hAnsi="Adobe Arabic" w:cs="B Nazanin"/>
          <w:sz w:val="28"/>
          <w:szCs w:val="28"/>
          <w:rtl/>
        </w:rPr>
        <w:t>ی</w:t>
      </w:r>
      <w:r w:rsidRPr="00F26F31">
        <w:rPr>
          <w:rFonts w:ascii="Adobe Arabic" w:hAnsi="Adobe Arabic" w:cs="B Nazanin"/>
          <w:sz w:val="28"/>
          <w:szCs w:val="28"/>
          <w:rtl/>
        </w:rPr>
        <w:t xml:space="preserve">ین اقتصادی) و کار دستی (تعین سیاسی و ایدئولوژیک) تعریف می شود و به واسطه تأثیرات </w:t>
      </w:r>
      <w:r w:rsidR="00570F5B" w:rsidRPr="00F26F31">
        <w:rPr>
          <w:rFonts w:ascii="Adobe Arabic" w:hAnsi="Adobe Arabic" w:cs="B Nazanin"/>
          <w:sz w:val="28"/>
          <w:szCs w:val="28"/>
          <w:rtl/>
        </w:rPr>
        <w:t>خود بر</w:t>
      </w:r>
      <w:r w:rsidRPr="00F26F31">
        <w:rPr>
          <w:rFonts w:ascii="Adobe Arabic" w:hAnsi="Adobe Arabic" w:cs="B Nazanin"/>
          <w:sz w:val="28"/>
          <w:szCs w:val="28"/>
          <w:rtl/>
        </w:rPr>
        <w:t xml:space="preserve"> موقعیت میانجی با توجه به ضدآمیزی بورژوازی و پرولتاریا</w:t>
      </w:r>
      <w:r w:rsidR="00570F5B" w:rsidRPr="00F26F31">
        <w:rPr>
          <w:rFonts w:ascii="Adobe Arabic" w:hAnsi="Adobe Arabic" w:cs="B Nazanin"/>
          <w:sz w:val="28"/>
          <w:szCs w:val="28"/>
          <w:rtl/>
        </w:rPr>
        <w:t>, کارگران دستمزدبگیر غیر پرولتری باید به عنوان "خرده بورژوازی جدید" در نظر گرفته می شوند</w:t>
      </w:r>
      <w:r w:rsidRPr="00F26F31">
        <w:rPr>
          <w:rFonts w:ascii="Adobe Arabic" w:hAnsi="Adobe Arabic" w:cs="B Nazanin"/>
          <w:sz w:val="28"/>
          <w:szCs w:val="28"/>
          <w:rtl/>
        </w:rPr>
        <w:t>.</w:t>
      </w:r>
    </w:p>
    <w:p w14:paraId="067CE9C9"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بدین ترتیب، </w:t>
      </w:r>
      <w:r w:rsidR="00570F5B" w:rsidRPr="00F26F31">
        <w:rPr>
          <w:rFonts w:ascii="Adobe Arabic" w:hAnsi="Adobe Arabic" w:cs="B Nazanin"/>
          <w:sz w:val="28"/>
          <w:szCs w:val="28"/>
          <w:rtl/>
        </w:rPr>
        <w:t>پولانتز</w:t>
      </w:r>
      <w:r w:rsidRPr="00F26F31">
        <w:rPr>
          <w:rFonts w:ascii="Adobe Arabic" w:hAnsi="Adobe Arabic" w:cs="B Nazanin"/>
          <w:sz w:val="28"/>
          <w:szCs w:val="28"/>
          <w:rtl/>
        </w:rPr>
        <w:t xml:space="preserve">، مانند </w:t>
      </w:r>
      <w:r w:rsidRPr="00F26F31">
        <w:rPr>
          <w:rFonts w:ascii="Adobe Arabic" w:hAnsi="Adobe Arabic" w:cs="B Nazanin"/>
          <w:sz w:val="28"/>
          <w:szCs w:val="28"/>
        </w:rPr>
        <w:t>Resnick</w:t>
      </w:r>
      <w:r w:rsidRPr="00F26F31">
        <w:rPr>
          <w:rFonts w:ascii="Adobe Arabic" w:hAnsi="Adobe Arabic" w:cs="B Nazanin"/>
          <w:sz w:val="28"/>
          <w:szCs w:val="28"/>
          <w:rtl/>
        </w:rPr>
        <w:t xml:space="preserve"> و </w:t>
      </w:r>
      <w:r w:rsidRPr="00F26F31">
        <w:rPr>
          <w:rFonts w:ascii="Adobe Arabic" w:hAnsi="Adobe Arabic" w:cs="B Nazanin"/>
          <w:sz w:val="28"/>
          <w:szCs w:val="28"/>
        </w:rPr>
        <w:t>Wolff</w:t>
      </w:r>
      <w:r w:rsidRPr="00F26F31">
        <w:rPr>
          <w:rFonts w:ascii="Adobe Arabic" w:hAnsi="Adobe Arabic" w:cs="B Nazanin"/>
          <w:sz w:val="28"/>
          <w:szCs w:val="28"/>
          <w:rtl/>
        </w:rPr>
        <w:t xml:space="preserve">، </w:t>
      </w:r>
      <w:r w:rsidR="00570F5B" w:rsidRPr="00F26F31">
        <w:rPr>
          <w:rFonts w:ascii="Adobe Arabic" w:hAnsi="Adobe Arabic" w:cs="B Nazanin"/>
          <w:sz w:val="28"/>
          <w:szCs w:val="28"/>
          <w:rtl/>
        </w:rPr>
        <w:t xml:space="preserve">پا را </w:t>
      </w:r>
      <w:r w:rsidRPr="00F26F31">
        <w:rPr>
          <w:rFonts w:ascii="Adobe Arabic" w:hAnsi="Adobe Arabic" w:cs="B Nazanin"/>
          <w:sz w:val="28"/>
          <w:szCs w:val="28"/>
          <w:rtl/>
        </w:rPr>
        <w:t xml:space="preserve">فراتر از آزمایش کار </w:t>
      </w:r>
      <w:r w:rsidR="00347AE6" w:rsidRPr="00F26F31">
        <w:rPr>
          <w:rFonts w:ascii="Adobe Arabic" w:hAnsi="Adobe Arabic" w:cs="B Nazanin"/>
          <w:sz w:val="28"/>
          <w:szCs w:val="28"/>
          <w:rtl/>
        </w:rPr>
        <w:t>مولد و غیرمولد</w:t>
      </w:r>
      <w:r w:rsidRPr="00F26F31">
        <w:rPr>
          <w:rFonts w:ascii="Adobe Arabic" w:hAnsi="Adobe Arabic" w:cs="B Nazanin"/>
          <w:sz w:val="28"/>
          <w:szCs w:val="28"/>
          <w:rtl/>
        </w:rPr>
        <w:t xml:space="preserve"> </w:t>
      </w:r>
      <w:r w:rsidR="00570F5B" w:rsidRPr="00F26F31">
        <w:rPr>
          <w:rFonts w:ascii="Adobe Arabic" w:hAnsi="Adobe Arabic" w:cs="B Nazanin"/>
          <w:sz w:val="28"/>
          <w:szCs w:val="28"/>
          <w:rtl/>
        </w:rPr>
        <w:t>می گذارد</w:t>
      </w:r>
      <w:r w:rsidRPr="00F26F31">
        <w:rPr>
          <w:rFonts w:ascii="Adobe Arabic" w:hAnsi="Adobe Arabic" w:cs="B Nazanin"/>
          <w:sz w:val="28"/>
          <w:szCs w:val="28"/>
          <w:rtl/>
        </w:rPr>
        <w:t xml:space="preserve"> که مارکس برای تعیین هویت پرولتاریا پیشنهاد کرد. </w:t>
      </w:r>
      <w:r w:rsidR="00CD0353" w:rsidRPr="00F26F31">
        <w:rPr>
          <w:rFonts w:ascii="Adobe Arabic" w:hAnsi="Adobe Arabic" w:cs="B Nazanin"/>
          <w:sz w:val="28"/>
          <w:szCs w:val="28"/>
          <w:rtl/>
        </w:rPr>
        <w:t>اعم این نکته,</w:t>
      </w:r>
      <w:r w:rsidRPr="00F26F31">
        <w:rPr>
          <w:rFonts w:ascii="Adobe Arabic" w:hAnsi="Adobe Arabic" w:cs="B Nazanin"/>
          <w:sz w:val="28"/>
          <w:szCs w:val="28"/>
          <w:rtl/>
        </w:rPr>
        <w:t xml:space="preserve"> این واقعیت است که هیچ ارتباطی بین مکان در ساختار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و موقعیت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وجود ندارد؛ موقعیت های ایدئولوژیک و سیاسی یک فرد یا یک گروه </w:t>
      </w:r>
      <w:r w:rsidR="00CD0353" w:rsidRPr="00F26F31">
        <w:rPr>
          <w:rFonts w:ascii="Adobe Arabic" w:hAnsi="Adobe Arabic" w:cs="B Nazanin"/>
          <w:sz w:val="28"/>
          <w:szCs w:val="28"/>
          <w:rtl/>
        </w:rPr>
        <w:t>ممکن است</w:t>
      </w:r>
      <w:r w:rsidRPr="00F26F31">
        <w:rPr>
          <w:rFonts w:ascii="Adobe Arabic" w:hAnsi="Adobe Arabic" w:cs="B Nazanin"/>
          <w:sz w:val="28"/>
          <w:szCs w:val="28"/>
          <w:rtl/>
        </w:rPr>
        <w:t xml:space="preserve"> از موقعیت مکانی </w:t>
      </w:r>
      <w:r w:rsidR="00CD0353" w:rsidRPr="00F26F31">
        <w:rPr>
          <w:rFonts w:ascii="Adobe Arabic" w:hAnsi="Adobe Arabic" w:cs="B Nazanin"/>
          <w:sz w:val="28"/>
          <w:szCs w:val="28"/>
          <w:rtl/>
        </w:rPr>
        <w:t>آنها</w:t>
      </w:r>
      <w:r w:rsidRPr="00F26F31">
        <w:rPr>
          <w:rFonts w:ascii="Adobe Arabic" w:hAnsi="Adobe Arabic" w:cs="B Nazanin"/>
          <w:sz w:val="28"/>
          <w:szCs w:val="28"/>
          <w:rtl/>
        </w:rPr>
        <w:t xml:space="preserve"> متفاوت باشند.</w:t>
      </w:r>
    </w:p>
    <w:p w14:paraId="012171CE"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کار </w:t>
      </w:r>
      <w:r w:rsidR="00EB7047" w:rsidRPr="00F26F31">
        <w:rPr>
          <w:rFonts w:ascii="Adobe Arabic" w:hAnsi="Adobe Arabic" w:cs="B Nazanin"/>
          <w:sz w:val="28"/>
          <w:szCs w:val="28"/>
        </w:rPr>
        <w:t>Bourdieu</w:t>
      </w:r>
      <w:r w:rsidR="00B669EB" w:rsidRPr="00F26F31">
        <w:rPr>
          <w:rFonts w:ascii="Adobe Arabic" w:hAnsi="Adobe Arabic" w:cs="B Nazanin"/>
          <w:sz w:val="28"/>
          <w:szCs w:val="28"/>
          <w:rtl/>
        </w:rPr>
        <w:t xml:space="preserve">, </w:t>
      </w:r>
      <w:r w:rsidRPr="00F26F31">
        <w:rPr>
          <w:rFonts w:ascii="Adobe Arabic" w:hAnsi="Adobe Arabic" w:cs="B Nazanin"/>
          <w:sz w:val="28"/>
          <w:szCs w:val="28"/>
          <w:rtl/>
        </w:rPr>
        <w:t>درک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را </w:t>
      </w:r>
      <w:r w:rsidR="00B669EB" w:rsidRPr="00F26F31">
        <w:rPr>
          <w:rFonts w:ascii="Adobe Arabic" w:hAnsi="Adobe Arabic" w:cs="B Nazanin"/>
          <w:sz w:val="28"/>
          <w:szCs w:val="28"/>
          <w:rtl/>
        </w:rPr>
        <w:t xml:space="preserve">تسهیل می کند </w:t>
      </w:r>
      <w:r w:rsidRPr="00F26F31">
        <w:rPr>
          <w:rFonts w:ascii="Adobe Arabic" w:hAnsi="Adobe Arabic" w:cs="B Nazanin"/>
          <w:sz w:val="28"/>
          <w:szCs w:val="28"/>
          <w:rtl/>
        </w:rPr>
        <w:t xml:space="preserve">که </w:t>
      </w:r>
      <w:r w:rsidR="00B669EB" w:rsidRPr="00F26F31">
        <w:rPr>
          <w:rFonts w:ascii="Adobe Arabic" w:hAnsi="Adobe Arabic" w:cs="B Nazanin"/>
          <w:sz w:val="28"/>
          <w:szCs w:val="28"/>
          <w:rtl/>
        </w:rPr>
        <w:t>به واسطه</w:t>
      </w:r>
      <w:r w:rsidRPr="00F26F31">
        <w:rPr>
          <w:rFonts w:ascii="Adobe Arabic" w:hAnsi="Adobe Arabic" w:cs="B Nazanin"/>
          <w:sz w:val="28"/>
          <w:szCs w:val="28"/>
          <w:rtl/>
        </w:rPr>
        <w:t xml:space="preserve"> مکان آن در ساختار</w:t>
      </w:r>
      <w:r w:rsidR="00B669EB" w:rsidRPr="00F26F31">
        <w:rPr>
          <w:rFonts w:ascii="Adobe Arabic" w:hAnsi="Adobe Arabic" w:cs="B Nazanin"/>
          <w:sz w:val="28"/>
          <w:szCs w:val="28"/>
          <w:rtl/>
        </w:rPr>
        <w:t>های</w:t>
      </w:r>
      <w:r w:rsidRPr="00F26F31">
        <w:rPr>
          <w:rFonts w:ascii="Adobe Arabic" w:hAnsi="Adobe Arabic" w:cs="B Nazanin"/>
          <w:sz w:val="28"/>
          <w:szCs w:val="28"/>
          <w:rtl/>
        </w:rPr>
        <w:t xml:space="preserve"> اقتصادی </w:t>
      </w:r>
      <w:r w:rsidR="00B669EB" w:rsidRPr="00F26F31">
        <w:rPr>
          <w:rFonts w:ascii="Adobe Arabic" w:hAnsi="Adobe Arabic" w:cs="B Nazanin"/>
          <w:sz w:val="28"/>
          <w:szCs w:val="28"/>
          <w:rtl/>
        </w:rPr>
        <w:t>محدود نمی شود تا این</w:t>
      </w:r>
      <w:r w:rsidRPr="00F26F31">
        <w:rPr>
          <w:rFonts w:ascii="Adobe Arabic" w:hAnsi="Adobe Arabic" w:cs="B Nazanin"/>
          <w:sz w:val="28"/>
          <w:szCs w:val="28"/>
          <w:rtl/>
        </w:rPr>
        <w:t xml:space="preserve"> دیدگاه انتقادی </w:t>
      </w:r>
      <w:r w:rsidR="00B669EB" w:rsidRPr="00F26F31">
        <w:rPr>
          <w:rFonts w:ascii="Adobe Arabic" w:hAnsi="Adobe Arabic" w:cs="B Nazanin"/>
          <w:sz w:val="28"/>
          <w:szCs w:val="28"/>
          <w:rtl/>
        </w:rPr>
        <w:t xml:space="preserve">را برآورده سازد, </w:t>
      </w:r>
      <w:r w:rsidRPr="00F26F31">
        <w:rPr>
          <w:rFonts w:ascii="Adobe Arabic" w:hAnsi="Adobe Arabic" w:cs="B Nazanin"/>
          <w:sz w:val="28"/>
          <w:szCs w:val="28"/>
          <w:rtl/>
        </w:rPr>
        <w:t xml:space="preserve">مبنی بر اینکه طبقات در سطوح ایدئولوژیک و سیاسی تعیین نمی شوند. طبق نظر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موقعیت مکانی </w:t>
      </w:r>
      <w:r w:rsidR="00B669EB" w:rsidRPr="00F26F31">
        <w:rPr>
          <w:rFonts w:ascii="Adobe Arabic" w:hAnsi="Adobe Arabic" w:cs="B Nazanin"/>
          <w:sz w:val="28"/>
          <w:szCs w:val="28"/>
          <w:rtl/>
        </w:rPr>
        <w:t xml:space="preserve">طبقه یک </w:t>
      </w:r>
      <w:r w:rsidRPr="00F26F31">
        <w:rPr>
          <w:rFonts w:ascii="Adobe Arabic" w:hAnsi="Adobe Arabic" w:cs="B Nazanin"/>
          <w:sz w:val="28"/>
          <w:szCs w:val="28"/>
          <w:rtl/>
        </w:rPr>
        <w:t xml:space="preserve">فرد یا </w:t>
      </w:r>
      <w:r w:rsidR="00B669EB" w:rsidRPr="00F26F31">
        <w:rPr>
          <w:rFonts w:ascii="Adobe Arabic" w:hAnsi="Adobe Arabic" w:cs="B Nazanin"/>
          <w:sz w:val="28"/>
          <w:szCs w:val="28"/>
          <w:rtl/>
        </w:rPr>
        <w:t>گروه</w:t>
      </w:r>
      <w:r w:rsidRPr="00F26F31">
        <w:rPr>
          <w:rFonts w:ascii="Adobe Arabic" w:hAnsi="Adobe Arabic" w:cs="B Nazanin"/>
          <w:sz w:val="28"/>
          <w:szCs w:val="28"/>
          <w:rtl/>
        </w:rPr>
        <w:t xml:space="preserve"> در یک شکل گیری اجتماعی، توسط سه عامل تعیین می شود: کل حجم سرمایه اقتصادی و فرهنگی؛ ترکیب سرمایه اقتصادی و فرهنگی؛ و تغییر و ثبات در ترکیب سرمایه اقتصادی و فرهنگی در طی یک دوره زمانی. مفهوم سرمایه فرهنگی، همانگونه که </w:t>
      </w:r>
      <w:proofErr w:type="spellStart"/>
      <w:r w:rsidRPr="00F26F31">
        <w:rPr>
          <w:rFonts w:ascii="Adobe Arabic" w:hAnsi="Adobe Arabic" w:cs="B Nazanin"/>
          <w:sz w:val="28"/>
          <w:szCs w:val="28"/>
        </w:rPr>
        <w:t>Weininger</w:t>
      </w:r>
      <w:proofErr w:type="spellEnd"/>
      <w:r w:rsidRPr="00F26F31">
        <w:rPr>
          <w:rFonts w:ascii="Adobe Arabic" w:hAnsi="Adobe Arabic" w:cs="B Nazanin"/>
          <w:sz w:val="28"/>
          <w:szCs w:val="28"/>
          <w:rtl/>
        </w:rPr>
        <w:t xml:space="preserve"> توضیح می دهد، "به </w:t>
      </w:r>
      <w:r w:rsidR="00986D92" w:rsidRPr="00F26F31">
        <w:rPr>
          <w:rFonts w:ascii="Adobe Arabic" w:hAnsi="Adobe Arabic" w:cs="B Nazanin"/>
          <w:sz w:val="28"/>
          <w:szCs w:val="28"/>
          <w:rtl/>
        </w:rPr>
        <w:t xml:space="preserve">یک </w:t>
      </w:r>
      <w:r w:rsidRPr="00F26F31">
        <w:rPr>
          <w:rFonts w:ascii="Adobe Arabic" w:hAnsi="Adobe Arabic" w:cs="B Nazanin"/>
          <w:sz w:val="28"/>
          <w:szCs w:val="28"/>
          <w:rtl/>
        </w:rPr>
        <w:t xml:space="preserve">صلاحیت فرهنگی خاص" اشاره می کند، </w:t>
      </w:r>
      <w:r w:rsidR="00990350" w:rsidRPr="00F26F31">
        <w:rPr>
          <w:rFonts w:ascii="Adobe Arabic" w:hAnsi="Adobe Arabic" w:cs="B Nazanin"/>
          <w:sz w:val="28"/>
          <w:szCs w:val="28"/>
          <w:rtl/>
        </w:rPr>
        <w:t>البته صلاحیتی که</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 xml:space="preserve">به طور </w:t>
      </w:r>
      <w:r w:rsidRPr="00F26F31">
        <w:rPr>
          <w:rFonts w:ascii="Adobe Arabic" w:hAnsi="Adobe Arabic" w:cs="B Nazanin"/>
          <w:sz w:val="28"/>
          <w:szCs w:val="28"/>
          <w:rtl/>
        </w:rPr>
        <w:t>نابرابر توزیع شده است و - به عنوان یک "منبع" یا "قدرت" - در یک محیط اجتماعی خاص "</w:t>
      </w:r>
      <w:r w:rsidR="00990350" w:rsidRPr="00F26F31">
        <w:rPr>
          <w:rFonts w:ascii="Adobe Arabic" w:hAnsi="Adobe Arabic" w:cs="B Nazanin"/>
          <w:sz w:val="28"/>
          <w:szCs w:val="28"/>
          <w:rtl/>
        </w:rPr>
        <w:t xml:space="preserve"> کارآمد نیست</w:t>
      </w:r>
      <w:r w:rsidRPr="00F26F31">
        <w:rPr>
          <w:rFonts w:ascii="Adobe Arabic" w:hAnsi="Adobe Arabic" w:cs="B Nazanin"/>
          <w:sz w:val="28"/>
          <w:szCs w:val="28"/>
          <w:rtl/>
        </w:rPr>
        <w:t xml:space="preserve">. سرمايه فرهنگي </w:t>
      </w:r>
      <w:r w:rsidR="00990350" w:rsidRPr="00F26F31">
        <w:rPr>
          <w:rFonts w:ascii="Adobe Arabic" w:hAnsi="Adobe Arabic" w:cs="B Nazanin"/>
          <w:sz w:val="28"/>
          <w:szCs w:val="28"/>
          <w:rtl/>
        </w:rPr>
        <w:t>در</w:t>
      </w:r>
      <w:r w:rsidRPr="00F26F31">
        <w:rPr>
          <w:rFonts w:ascii="Adobe Arabic" w:hAnsi="Adobe Arabic" w:cs="B Nazanin"/>
          <w:sz w:val="28"/>
          <w:szCs w:val="28"/>
          <w:rtl/>
        </w:rPr>
        <w:t xml:space="preserve"> افراد و گروه ها توسط نهادهاي اجتماعي مانند خانواده و مدرسه ايجاد </w:t>
      </w:r>
      <w:r w:rsidR="00990350" w:rsidRPr="00F26F31">
        <w:rPr>
          <w:rFonts w:ascii="Adobe Arabic" w:hAnsi="Adobe Arabic" w:cs="B Nazanin"/>
          <w:sz w:val="28"/>
          <w:szCs w:val="28"/>
          <w:rtl/>
        </w:rPr>
        <w:t>می شود</w:t>
      </w:r>
      <w:r w:rsidRPr="00F26F31">
        <w:rPr>
          <w:rFonts w:ascii="Adobe Arabic" w:hAnsi="Adobe Arabic" w:cs="B Nazanin"/>
          <w:sz w:val="28"/>
          <w:szCs w:val="28"/>
          <w:rtl/>
        </w:rPr>
        <w:t>.</w:t>
      </w:r>
      <w:r w:rsidR="00990350" w:rsidRPr="00F26F31">
        <w:rPr>
          <w:rFonts w:ascii="Adobe Arabic" w:hAnsi="Adobe Arabic" w:cs="B Nazanin"/>
          <w:sz w:val="28"/>
          <w:szCs w:val="28"/>
          <w:rtl/>
          <w:lang w:bidi="fa-IR"/>
        </w:rPr>
        <w:t xml:space="preserve"> بنابراین </w:t>
      </w:r>
      <w:r w:rsidRPr="00F26F31">
        <w:rPr>
          <w:rFonts w:ascii="Adobe Arabic" w:hAnsi="Adobe Arabic" w:cs="B Nazanin"/>
          <w:sz w:val="28"/>
          <w:szCs w:val="28"/>
          <w:rtl/>
        </w:rPr>
        <w:t xml:space="preserve">وجود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به واسطه</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تعریف</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از "وضعیت</w:t>
      </w:r>
      <w:r w:rsidRPr="00F26F31">
        <w:rPr>
          <w:rFonts w:ascii="Adobe Arabic" w:hAnsi="Adobe Arabic" w:cs="B Nazanin"/>
          <w:sz w:val="28"/>
          <w:szCs w:val="28"/>
          <w:rtl/>
        </w:rPr>
        <w:t xml:space="preserve"> طبقاتی </w:t>
      </w:r>
      <w:r w:rsidR="00990350" w:rsidRPr="00F26F31">
        <w:rPr>
          <w:rFonts w:ascii="Adobe Arabic" w:hAnsi="Adobe Arabic" w:cs="B Nazanin"/>
          <w:sz w:val="28"/>
          <w:szCs w:val="28"/>
          <w:rtl/>
        </w:rPr>
        <w:t>است</w:t>
      </w:r>
      <w:r w:rsidRPr="00F26F31">
        <w:rPr>
          <w:rFonts w:ascii="Adobe Arabic" w:hAnsi="Adobe Arabic" w:cs="B Nazanin"/>
          <w:sz w:val="28"/>
          <w:szCs w:val="28"/>
          <w:rtl/>
        </w:rPr>
        <w:t>. این ماتریس مفهومی</w:t>
      </w:r>
      <w:r w:rsidR="00990350" w:rsidRPr="00F26F31">
        <w:rPr>
          <w:rFonts w:ascii="Adobe Arabic" w:hAnsi="Adobe Arabic" w:cs="B Nazanin"/>
          <w:sz w:val="28"/>
          <w:szCs w:val="28"/>
          <w:rtl/>
        </w:rPr>
        <w:t>,</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طبقاتی را برای</w:t>
      </w:r>
      <w:r w:rsidRPr="00F26F31">
        <w:rPr>
          <w:rFonts w:ascii="Adobe Arabic" w:hAnsi="Adobe Arabic" w:cs="B Nazanin"/>
          <w:sz w:val="28"/>
          <w:szCs w:val="28"/>
          <w:rtl/>
        </w:rPr>
        <w:t xml:space="preserve"> </w:t>
      </w:r>
      <w:r w:rsidR="00990350" w:rsidRPr="00F26F31">
        <w:rPr>
          <w:rFonts w:ascii="Adobe Arabic" w:hAnsi="Adobe Arabic" w:cs="B Nazanin"/>
          <w:sz w:val="28"/>
          <w:szCs w:val="28"/>
          <w:rtl/>
        </w:rPr>
        <w:t xml:space="preserve">فرار از </w:t>
      </w:r>
      <w:r w:rsidRPr="00F26F31">
        <w:rPr>
          <w:rFonts w:ascii="Adobe Arabic" w:hAnsi="Adobe Arabic" w:cs="B Nazanin"/>
          <w:sz w:val="28"/>
          <w:szCs w:val="28"/>
          <w:rtl/>
        </w:rPr>
        <w:t>« عینیت گرائی عمل که به عنوان یک واکنش مکانیکی بدون</w:t>
      </w:r>
      <w:r w:rsidR="00990350" w:rsidRPr="00F26F31">
        <w:rPr>
          <w:rFonts w:ascii="Adobe Arabic" w:hAnsi="Adobe Arabic" w:cs="B Nazanin"/>
          <w:sz w:val="28"/>
          <w:szCs w:val="28"/>
          <w:rtl/>
        </w:rPr>
        <w:t xml:space="preserve"> </w:t>
      </w:r>
      <w:r w:rsidRPr="00F26F31">
        <w:rPr>
          <w:rFonts w:ascii="Adobe Arabic" w:hAnsi="Adobe Arabic" w:cs="B Nazanin"/>
          <w:sz w:val="28"/>
          <w:szCs w:val="28"/>
          <w:rtl/>
        </w:rPr>
        <w:t>«یک عامل»</w:t>
      </w:r>
      <w:r w:rsidR="00990350" w:rsidRPr="00F26F31">
        <w:rPr>
          <w:rFonts w:ascii="Adobe Arabic" w:hAnsi="Adobe Arabic" w:cs="B Nazanin"/>
          <w:sz w:val="28"/>
          <w:szCs w:val="28"/>
          <w:rtl/>
        </w:rPr>
        <w:t xml:space="preserve"> </w:t>
      </w:r>
      <w:r w:rsidRPr="00F26F31">
        <w:rPr>
          <w:rFonts w:ascii="Adobe Arabic" w:hAnsi="Adobe Arabic" w:cs="B Nazanin"/>
          <w:sz w:val="28"/>
          <w:szCs w:val="28"/>
          <w:rtl/>
        </w:rPr>
        <w:t>شناخته می شود و</w:t>
      </w:r>
      <w:r w:rsidR="00990350" w:rsidRPr="00F26F31">
        <w:rPr>
          <w:rFonts w:ascii="Adobe Arabic" w:hAnsi="Adobe Arabic" w:cs="B Nazanin"/>
          <w:sz w:val="28"/>
          <w:szCs w:val="28"/>
          <w:rtl/>
        </w:rPr>
        <w:t xml:space="preserve"> </w:t>
      </w:r>
      <w:r w:rsidRPr="00F26F31">
        <w:rPr>
          <w:rFonts w:ascii="Adobe Arabic" w:hAnsi="Adobe Arabic" w:cs="B Nazanin"/>
          <w:sz w:val="28"/>
          <w:szCs w:val="28"/>
          <w:rtl/>
        </w:rPr>
        <w:t>«</w:t>
      </w:r>
      <w:r w:rsidR="00990350" w:rsidRPr="00F26F31">
        <w:rPr>
          <w:rFonts w:ascii="Adobe Arabic" w:hAnsi="Adobe Arabic" w:cs="B Nazanin"/>
          <w:sz w:val="28"/>
          <w:szCs w:val="28"/>
          <w:rtl/>
        </w:rPr>
        <w:t>ذهنیت گرایی</w:t>
      </w:r>
      <w:r w:rsidRPr="00F26F31">
        <w:rPr>
          <w:rFonts w:ascii="Adobe Arabic" w:hAnsi="Adobe Arabic" w:cs="B Nazanin"/>
          <w:sz w:val="28"/>
          <w:szCs w:val="28"/>
          <w:rtl/>
        </w:rPr>
        <w:t>»</w:t>
      </w:r>
      <w:r w:rsidR="00990350" w:rsidRPr="00F26F31">
        <w:rPr>
          <w:rFonts w:ascii="Adobe Arabic" w:hAnsi="Adobe Arabic" w:cs="B Nazanin"/>
          <w:sz w:val="28"/>
          <w:szCs w:val="28"/>
          <w:rtl/>
        </w:rPr>
        <w:t xml:space="preserve"> </w:t>
      </w:r>
      <w:r w:rsidRPr="00F26F31">
        <w:rPr>
          <w:rFonts w:ascii="Adobe Arabic" w:hAnsi="Adobe Arabic" w:cs="B Nazanin"/>
          <w:sz w:val="28"/>
          <w:szCs w:val="28"/>
          <w:rtl/>
        </w:rPr>
        <w:t>که عمل را به عنوان دنبال</w:t>
      </w:r>
      <w:r w:rsidR="00990350" w:rsidRPr="00F26F31">
        <w:rPr>
          <w:rFonts w:ascii="Adobe Arabic" w:hAnsi="Adobe Arabic" w:cs="B Nazanin"/>
          <w:sz w:val="28"/>
          <w:szCs w:val="28"/>
          <w:rtl/>
        </w:rPr>
        <w:t xml:space="preserve"> نمودن </w:t>
      </w:r>
      <w:r w:rsidRPr="00F26F31">
        <w:rPr>
          <w:rFonts w:ascii="Adobe Arabic" w:hAnsi="Adobe Arabic" w:cs="B Nazanin"/>
          <w:sz w:val="28"/>
          <w:szCs w:val="28"/>
          <w:rtl/>
        </w:rPr>
        <w:t xml:space="preserve">عمدی یک قصد غلط» نشان می دهد، </w:t>
      </w:r>
      <w:r w:rsidR="00990350" w:rsidRPr="00F26F31">
        <w:rPr>
          <w:rFonts w:ascii="Adobe Arabic" w:hAnsi="Adobe Arabic" w:cs="B Nazanin"/>
          <w:sz w:val="28"/>
          <w:szCs w:val="28"/>
          <w:rtl/>
        </w:rPr>
        <w:t>ممکن می سازد</w:t>
      </w:r>
      <w:r w:rsidRPr="00F26F31">
        <w:rPr>
          <w:rFonts w:ascii="Adobe Arabic" w:hAnsi="Adobe Arabic" w:cs="B Nazanin"/>
          <w:sz w:val="28"/>
          <w:szCs w:val="28"/>
          <w:rtl/>
        </w:rPr>
        <w:t>. مفاهیم "سرمایه فرهنگی" و "</w:t>
      </w:r>
      <w:r w:rsidR="00990350" w:rsidRPr="00F26F31">
        <w:rPr>
          <w:rFonts w:ascii="Adobe Arabic" w:hAnsi="Adobe Arabic" w:cs="B Nazanin"/>
          <w:sz w:val="28"/>
          <w:szCs w:val="28"/>
          <w:rtl/>
        </w:rPr>
        <w:t>وضعیت</w:t>
      </w:r>
      <w:r w:rsidRPr="00F26F31">
        <w:rPr>
          <w:rFonts w:ascii="Adobe Arabic" w:hAnsi="Adobe Arabic" w:cs="B Nazanin"/>
          <w:sz w:val="28"/>
          <w:szCs w:val="28"/>
          <w:rtl/>
        </w:rPr>
        <w:t xml:space="preserve"> طبقاتی"، </w:t>
      </w:r>
      <w:r w:rsidR="00990350" w:rsidRPr="00F26F31">
        <w:rPr>
          <w:rFonts w:ascii="Adobe Arabic" w:hAnsi="Adobe Arabic" w:cs="B Nazanin"/>
          <w:sz w:val="28"/>
          <w:szCs w:val="28"/>
          <w:rtl/>
        </w:rPr>
        <w:t>در میان</w:t>
      </w:r>
      <w:r w:rsidRPr="00F26F31">
        <w:rPr>
          <w:rFonts w:ascii="Adobe Arabic" w:hAnsi="Adobe Arabic" w:cs="B Nazanin"/>
          <w:sz w:val="28"/>
          <w:szCs w:val="28"/>
          <w:rtl/>
        </w:rPr>
        <w:t xml:space="preserve"> چیزهای دیگر، به</w:t>
      </w:r>
      <w:r w:rsidR="00990350" w:rsidRPr="00F26F31">
        <w:rPr>
          <w:rFonts w:ascii="Adobe Arabic" w:hAnsi="Adobe Arabic" w:cs="B Nazanin"/>
          <w:sz w:val="28"/>
          <w:szCs w:val="28"/>
          <w:rtl/>
        </w:rPr>
        <w:t xml:space="preserve"> موقعیت یابی</w:t>
      </w:r>
      <w:r w:rsidRPr="00F26F31">
        <w:rPr>
          <w:rFonts w:ascii="Adobe Arabic" w:hAnsi="Adobe Arabic" w:cs="B Nazanin"/>
          <w:sz w:val="28"/>
          <w:szCs w:val="28"/>
          <w:rtl/>
        </w:rPr>
        <w:t xml:space="preserve"> "کالج نامرئی" وکلای بین المللی در تشکیلات اجتماعی ملی و جهانی کمک می </w:t>
      </w:r>
      <w:r w:rsidR="00990350" w:rsidRPr="00F26F31">
        <w:rPr>
          <w:rFonts w:ascii="Adobe Arabic" w:hAnsi="Adobe Arabic" w:cs="B Nazanin"/>
          <w:sz w:val="28"/>
          <w:szCs w:val="28"/>
          <w:rtl/>
        </w:rPr>
        <w:t>کن</w:t>
      </w:r>
      <w:r w:rsidRPr="00F26F31">
        <w:rPr>
          <w:rFonts w:ascii="Adobe Arabic" w:hAnsi="Adobe Arabic" w:cs="B Nazanin"/>
          <w:sz w:val="28"/>
          <w:szCs w:val="28"/>
          <w:rtl/>
        </w:rPr>
        <w:t>د. از آنجا که نقش «کالج نامرئی» در شکل گیری و تفسیر قوانین بین المللی بسیار مهم است، رویکرد طبقاتی، بینش قدرتمندی را در روند و ساختار حقوق بین الملل ارائه می دهد.</w:t>
      </w:r>
    </w:p>
    <w:p w14:paraId="7B179EA2"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 xml:space="preserve">سوم، </w:t>
      </w:r>
      <w:r w:rsidR="004E5621" w:rsidRPr="00F26F31">
        <w:rPr>
          <w:rFonts w:ascii="Adobe Arabic" w:hAnsi="Adobe Arabic" w:cs="B Nazanin"/>
          <w:sz w:val="28"/>
          <w:szCs w:val="28"/>
          <w:rtl/>
        </w:rPr>
        <w:t xml:space="preserve">این </w:t>
      </w:r>
      <w:r w:rsidRPr="00F26F31">
        <w:rPr>
          <w:rFonts w:ascii="Adobe Arabic" w:hAnsi="Adobe Arabic" w:cs="B Nazanin"/>
          <w:sz w:val="28"/>
          <w:szCs w:val="28"/>
          <w:rtl/>
        </w:rPr>
        <w:t xml:space="preserve">دیدگاه </w:t>
      </w:r>
      <w:r w:rsidR="004E5621" w:rsidRPr="00F26F31">
        <w:rPr>
          <w:rFonts w:ascii="Adobe Arabic" w:hAnsi="Adobe Arabic" w:cs="B Nazanin"/>
          <w:sz w:val="28"/>
          <w:szCs w:val="28"/>
          <w:rtl/>
        </w:rPr>
        <w:t xml:space="preserve"> </w:t>
      </w:r>
      <w:r w:rsidRPr="00F26F31">
        <w:rPr>
          <w:rFonts w:ascii="Adobe Arabic" w:hAnsi="Adobe Arabic" w:cs="B Nazanin"/>
          <w:sz w:val="28"/>
          <w:szCs w:val="28"/>
          <w:rtl/>
        </w:rPr>
        <w:t xml:space="preserve"> که درک مارکسیستی از «</w:t>
      </w:r>
      <w:r w:rsidR="0036336D" w:rsidRPr="00F26F31">
        <w:rPr>
          <w:rFonts w:ascii="Adobe Arabic" w:hAnsi="Adobe Arabic" w:cs="B Nazanin"/>
          <w:sz w:val="28"/>
          <w:szCs w:val="28"/>
          <w:rtl/>
        </w:rPr>
        <w:t>طبقه</w:t>
      </w:r>
      <w:r w:rsidRPr="00F26F31">
        <w:rPr>
          <w:rFonts w:ascii="Adobe Arabic" w:hAnsi="Adobe Arabic" w:cs="B Nazanin"/>
          <w:sz w:val="28"/>
          <w:szCs w:val="28"/>
          <w:rtl/>
        </w:rPr>
        <w:t>» دیگر معتبر نیست، زیرا به جنبه های جنسیتی و تقسیم نژادی توجه نمی کند، کاملا</w:t>
      </w:r>
      <w:r w:rsidR="004E5621" w:rsidRPr="00F26F31">
        <w:rPr>
          <w:rFonts w:ascii="Adobe Arabic" w:hAnsi="Adobe Arabic" w:cs="B Nazanin"/>
          <w:sz w:val="28"/>
          <w:szCs w:val="28"/>
          <w:rtl/>
        </w:rPr>
        <w:t>ً</w:t>
      </w:r>
      <w:r w:rsidRPr="00F26F31">
        <w:rPr>
          <w:rFonts w:ascii="Adobe Arabic" w:hAnsi="Adobe Arabic" w:cs="B Nazanin"/>
          <w:sz w:val="28"/>
          <w:szCs w:val="28"/>
          <w:rtl/>
        </w:rPr>
        <w:t xml:space="preserve"> قانع کننده نیست. </w:t>
      </w:r>
      <w:r w:rsidR="004E5621" w:rsidRPr="00F26F31">
        <w:rPr>
          <w:rFonts w:ascii="Adobe Arabic" w:hAnsi="Adobe Arabic" w:cs="B Nazanin"/>
          <w:sz w:val="28"/>
          <w:szCs w:val="28"/>
          <w:rtl/>
        </w:rPr>
        <w:t>رده</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نباید  </w:t>
      </w:r>
      <w:r w:rsidR="004E5621" w:rsidRPr="00F26F31">
        <w:rPr>
          <w:rFonts w:ascii="Adobe Arabic" w:hAnsi="Adobe Arabic" w:cs="B Nazanin"/>
          <w:sz w:val="28"/>
          <w:szCs w:val="28"/>
          <w:rtl/>
        </w:rPr>
        <w:t>مخالف</w:t>
      </w:r>
      <w:r w:rsidRPr="00F26F31">
        <w:rPr>
          <w:rFonts w:ascii="Adobe Arabic" w:hAnsi="Adobe Arabic" w:cs="B Nazanin"/>
          <w:sz w:val="28"/>
          <w:szCs w:val="28"/>
          <w:rtl/>
        </w:rPr>
        <w:t xml:space="preserve"> با جنس و نژاد دیده </w:t>
      </w:r>
      <w:r w:rsidR="004E5621" w:rsidRPr="00F26F31">
        <w:rPr>
          <w:rFonts w:ascii="Adobe Arabic" w:hAnsi="Adobe Arabic" w:cs="B Nazanin"/>
          <w:sz w:val="28"/>
          <w:szCs w:val="28"/>
          <w:rtl/>
        </w:rPr>
        <w:t xml:space="preserve">نمی </w:t>
      </w:r>
      <w:r w:rsidRPr="00F26F31">
        <w:rPr>
          <w:rFonts w:ascii="Adobe Arabic" w:hAnsi="Adobe Arabic" w:cs="B Nazanin"/>
          <w:sz w:val="28"/>
          <w:szCs w:val="28"/>
          <w:rtl/>
        </w:rPr>
        <w:t xml:space="preserve">شود. یک طبقه اجتماعی ممکن است به عنوان یک </w:t>
      </w:r>
      <w:r w:rsidR="004E5621" w:rsidRPr="00F26F31">
        <w:rPr>
          <w:rFonts w:ascii="Adobe Arabic" w:hAnsi="Adobe Arabic" w:cs="B Nazanin"/>
          <w:sz w:val="28"/>
          <w:szCs w:val="28"/>
          <w:rtl/>
        </w:rPr>
        <w:t>واحد</w:t>
      </w:r>
      <w:r w:rsidRPr="00F26F31">
        <w:rPr>
          <w:rFonts w:ascii="Adobe Arabic" w:hAnsi="Adobe Arabic" w:cs="B Nazanin"/>
          <w:sz w:val="28"/>
          <w:szCs w:val="28"/>
          <w:rtl/>
        </w:rPr>
        <w:t xml:space="preserve"> پیچیده در نظر گرفته شود که </w:t>
      </w:r>
      <w:r w:rsidR="004E5621" w:rsidRPr="00F26F31">
        <w:rPr>
          <w:rFonts w:ascii="Adobe Arabic" w:hAnsi="Adobe Arabic" w:cs="B Nazanin"/>
          <w:sz w:val="28"/>
          <w:szCs w:val="28"/>
          <w:rtl/>
        </w:rPr>
        <w:t xml:space="preserve">تقسیمات </w:t>
      </w:r>
      <w:r w:rsidRPr="00F26F31">
        <w:rPr>
          <w:rFonts w:ascii="Adobe Arabic" w:hAnsi="Adobe Arabic" w:cs="B Nazanin"/>
          <w:sz w:val="28"/>
          <w:szCs w:val="28"/>
          <w:rtl/>
        </w:rPr>
        <w:t xml:space="preserve">جنسیت و نژاد را </w:t>
      </w:r>
      <w:r w:rsidR="004E5621" w:rsidRPr="00F26F31">
        <w:rPr>
          <w:rFonts w:ascii="Adobe Arabic" w:hAnsi="Adobe Arabic" w:cs="B Nazanin"/>
          <w:sz w:val="28"/>
          <w:szCs w:val="28"/>
          <w:rtl/>
        </w:rPr>
        <w:t xml:space="preserve">در بر </w:t>
      </w:r>
      <w:r w:rsidRPr="00F26F31">
        <w:rPr>
          <w:rFonts w:ascii="Adobe Arabic" w:hAnsi="Adobe Arabic" w:cs="B Nazanin"/>
          <w:sz w:val="28"/>
          <w:szCs w:val="28"/>
          <w:rtl/>
        </w:rPr>
        <w:t xml:space="preserve">می </w:t>
      </w:r>
      <w:r w:rsidR="004E5621" w:rsidRPr="00F26F31">
        <w:rPr>
          <w:rFonts w:ascii="Adobe Arabic" w:hAnsi="Adobe Arabic" w:cs="B Nazanin"/>
          <w:sz w:val="28"/>
          <w:szCs w:val="28"/>
          <w:rtl/>
        </w:rPr>
        <w:t>گیرد</w:t>
      </w:r>
      <w:r w:rsidRPr="00F26F31">
        <w:rPr>
          <w:rFonts w:ascii="Adobe Arabic" w:hAnsi="Adobe Arabic" w:cs="B Nazanin"/>
          <w:sz w:val="28"/>
          <w:szCs w:val="28"/>
          <w:rtl/>
        </w:rPr>
        <w:t xml:space="preserve">. به این ترتیب، </w:t>
      </w:r>
      <w:r w:rsidR="004E5621" w:rsidRPr="00F26F31">
        <w:rPr>
          <w:rFonts w:ascii="Adobe Arabic" w:hAnsi="Adobe Arabic" w:cs="B Nazanin"/>
          <w:sz w:val="28"/>
          <w:szCs w:val="28"/>
          <w:rtl/>
        </w:rPr>
        <w:t>جنسیت و نژاد</w:t>
      </w:r>
      <w:r w:rsidRPr="00F26F31">
        <w:rPr>
          <w:rFonts w:ascii="Adobe Arabic" w:hAnsi="Adobe Arabic" w:cs="B Nazanin"/>
          <w:sz w:val="28"/>
          <w:szCs w:val="28"/>
          <w:rtl/>
        </w:rPr>
        <w:t xml:space="preserve"> به سادگی </w:t>
      </w:r>
      <w:r w:rsidR="004E5621" w:rsidRPr="00F26F31">
        <w:rPr>
          <w:rFonts w:ascii="Adobe Arabic" w:hAnsi="Adobe Arabic" w:cs="B Nazanin"/>
          <w:sz w:val="28"/>
          <w:szCs w:val="28"/>
          <w:rtl/>
        </w:rPr>
        <w:t>تحت رده طبقه</w:t>
      </w:r>
      <w:r w:rsidRPr="00F26F31">
        <w:rPr>
          <w:rFonts w:ascii="Adobe Arabic" w:hAnsi="Adobe Arabic" w:cs="B Nazanin"/>
          <w:sz w:val="28"/>
          <w:szCs w:val="28"/>
          <w:rtl/>
        </w:rPr>
        <w:t xml:space="preserve"> طبقه بندی </w:t>
      </w:r>
      <w:r w:rsidR="004E5621" w:rsidRPr="00F26F31">
        <w:rPr>
          <w:rFonts w:ascii="Adobe Arabic" w:hAnsi="Adobe Arabic" w:cs="B Nazanin"/>
          <w:sz w:val="28"/>
          <w:szCs w:val="28"/>
          <w:rtl/>
        </w:rPr>
        <w:t>نمی شوند</w:t>
      </w:r>
      <w:r w:rsidRPr="00F26F31">
        <w:rPr>
          <w:rFonts w:ascii="Adobe Arabic" w:hAnsi="Adobe Arabic" w:cs="B Nazanin"/>
          <w:sz w:val="28"/>
          <w:szCs w:val="28"/>
          <w:rtl/>
        </w:rPr>
        <w:t xml:space="preserve"> و </w:t>
      </w:r>
      <w:r w:rsidR="004E5621" w:rsidRPr="00F26F31">
        <w:rPr>
          <w:rFonts w:ascii="Adobe Arabic" w:hAnsi="Adobe Arabic" w:cs="B Nazanin"/>
          <w:sz w:val="28"/>
          <w:szCs w:val="28"/>
          <w:rtl/>
        </w:rPr>
        <w:t>فقط تکمیلی بر آن نیستند</w:t>
      </w:r>
      <w:r w:rsidRPr="00F26F31">
        <w:rPr>
          <w:rFonts w:ascii="Adobe Arabic" w:hAnsi="Adobe Arabic" w:cs="B Nazanin"/>
          <w:sz w:val="28"/>
          <w:szCs w:val="28"/>
          <w:rtl/>
        </w:rPr>
        <w:t>. این</w:t>
      </w:r>
      <w:r w:rsidR="004E5621" w:rsidRPr="00F26F31">
        <w:rPr>
          <w:rFonts w:ascii="Adobe Arabic" w:hAnsi="Adobe Arabic" w:cs="B Nazanin"/>
          <w:sz w:val="28"/>
          <w:szCs w:val="28"/>
          <w:rtl/>
        </w:rPr>
        <w:t>ها</w:t>
      </w:r>
      <w:r w:rsidRPr="00F26F31">
        <w:rPr>
          <w:rFonts w:ascii="Adobe Arabic" w:hAnsi="Adobe Arabic" w:cs="B Nazanin"/>
          <w:sz w:val="28"/>
          <w:szCs w:val="28"/>
          <w:rtl/>
        </w:rPr>
        <w:t xml:space="preserve"> </w:t>
      </w:r>
      <w:r w:rsidR="004E5621" w:rsidRPr="00F26F31">
        <w:rPr>
          <w:rFonts w:ascii="Adobe Arabic" w:hAnsi="Adobe Arabic" w:cs="B Nazanin"/>
          <w:sz w:val="28"/>
          <w:szCs w:val="28"/>
          <w:rtl/>
        </w:rPr>
        <w:t>رده</w:t>
      </w:r>
      <w:r w:rsidRPr="00F26F31">
        <w:rPr>
          <w:rFonts w:ascii="Adobe Arabic" w:hAnsi="Adobe Arabic" w:cs="B Nazanin"/>
          <w:sz w:val="28"/>
          <w:szCs w:val="28"/>
          <w:rtl/>
        </w:rPr>
        <w:t xml:space="preserve"> های </w:t>
      </w:r>
      <w:r w:rsidR="004E5621" w:rsidRPr="00F26F31">
        <w:rPr>
          <w:rFonts w:ascii="Adobe Arabic" w:hAnsi="Adobe Arabic" w:cs="B Nazanin"/>
          <w:sz w:val="28"/>
          <w:szCs w:val="28"/>
          <w:rtl/>
        </w:rPr>
        <w:t>در هم نفوذ کننده و دارای فعل و انفعال با یکدیگر</w:t>
      </w:r>
      <w:r w:rsidRPr="00F26F31">
        <w:rPr>
          <w:rFonts w:ascii="Adobe Arabic" w:hAnsi="Adobe Arabic" w:cs="B Nazanin"/>
          <w:sz w:val="28"/>
          <w:szCs w:val="28"/>
          <w:rtl/>
        </w:rPr>
        <w:t xml:space="preserve"> هستند که به روش های مختلف </w:t>
      </w:r>
      <w:r w:rsidR="004E5621" w:rsidRPr="00F26F31">
        <w:rPr>
          <w:rFonts w:ascii="Adobe Arabic" w:hAnsi="Adobe Arabic" w:cs="B Nazanin"/>
          <w:sz w:val="28"/>
          <w:szCs w:val="28"/>
          <w:rtl/>
        </w:rPr>
        <w:t>تقاطع دارند</w:t>
      </w:r>
      <w:r w:rsidRPr="00F26F31">
        <w:rPr>
          <w:rFonts w:ascii="Adobe Arabic" w:hAnsi="Adobe Arabic" w:cs="B Nazanin"/>
          <w:sz w:val="28"/>
          <w:szCs w:val="28"/>
          <w:rtl/>
        </w:rPr>
        <w:t xml:space="preserve">. اما، همانطور که </w:t>
      </w:r>
      <w:r w:rsidR="004E5621" w:rsidRPr="00F26F31">
        <w:rPr>
          <w:rFonts w:ascii="Adobe Arabic" w:hAnsi="Adobe Arabic" w:cs="B Nazanin"/>
          <w:sz w:val="28"/>
          <w:szCs w:val="28"/>
        </w:rPr>
        <w:t>Sen</w:t>
      </w:r>
      <w:r w:rsidRPr="00F26F31">
        <w:rPr>
          <w:rFonts w:ascii="Adobe Arabic" w:hAnsi="Adobe Arabic" w:cs="B Nazanin"/>
          <w:sz w:val="28"/>
          <w:szCs w:val="28"/>
          <w:rtl/>
        </w:rPr>
        <w:t xml:space="preserve"> به روشنی خاطرنشان می کند، "هیچ منبع دیگری از نابرابری به طور کامل از طبقه مستقل نیست" و در نتیجه "مسئله اساسی، </w:t>
      </w:r>
      <w:r w:rsidR="004E5621" w:rsidRPr="00F26F31">
        <w:rPr>
          <w:rFonts w:ascii="Adobe Arabic" w:hAnsi="Adobe Arabic" w:cs="B Nazanin"/>
          <w:sz w:val="28"/>
          <w:szCs w:val="28"/>
          <w:rtl/>
        </w:rPr>
        <w:t>مکمل بودن</w:t>
      </w:r>
      <w:r w:rsidRPr="00F26F31">
        <w:rPr>
          <w:rFonts w:ascii="Adobe Arabic" w:hAnsi="Adobe Arabic" w:cs="B Nazanin"/>
          <w:sz w:val="28"/>
          <w:szCs w:val="28"/>
          <w:rtl/>
        </w:rPr>
        <w:t xml:space="preserve"> و همبستگی است</w:t>
      </w:r>
      <w:r w:rsidR="004E5621" w:rsidRPr="00F26F31">
        <w:rPr>
          <w:rFonts w:ascii="Adobe Arabic" w:hAnsi="Adobe Arabic" w:cs="B Nazanin"/>
          <w:sz w:val="28"/>
          <w:szCs w:val="28"/>
          <w:rtl/>
        </w:rPr>
        <w:t>,</w:t>
      </w:r>
      <w:r w:rsidRPr="00F26F31">
        <w:rPr>
          <w:rFonts w:ascii="Adobe Arabic" w:hAnsi="Adobe Arabic" w:cs="B Nazanin"/>
          <w:sz w:val="28"/>
          <w:szCs w:val="28"/>
          <w:rtl/>
        </w:rPr>
        <w:t xml:space="preserve"> نه کارکرد مستقل تفاوت های مختلف (مثل کشتی های</w:t>
      </w:r>
      <w:r w:rsidR="009A3336" w:rsidRPr="00F26F31">
        <w:rPr>
          <w:rFonts w:ascii="Adobe Arabic" w:hAnsi="Adobe Arabic" w:cs="B Nazanin"/>
          <w:sz w:val="28"/>
          <w:szCs w:val="28"/>
          <w:rtl/>
        </w:rPr>
        <w:t xml:space="preserve"> عبورکننده </w:t>
      </w:r>
      <w:r w:rsidRPr="00F26F31">
        <w:rPr>
          <w:rFonts w:ascii="Adobe Arabic" w:hAnsi="Adobe Arabic" w:cs="B Nazanin"/>
          <w:sz w:val="28"/>
          <w:szCs w:val="28"/>
          <w:rtl/>
        </w:rPr>
        <w:t xml:space="preserve">در شب ) " از این دیدگاه، رایت به عنوان مثال به پنج شکل ممکن از رابط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 جنس اشاره می کند:</w:t>
      </w:r>
    </w:p>
    <w:p w14:paraId="542DB2E6"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جنسيت به عنوان نوعي از روابط طبقاتی؛ روابط جنسیتی و روابط طبقاتی به </w:t>
      </w:r>
      <w:r w:rsidR="009A3336" w:rsidRPr="00F26F31">
        <w:rPr>
          <w:rFonts w:ascii="Adobe Arabic" w:hAnsi="Adobe Arabic" w:cs="B Nazanin"/>
          <w:sz w:val="28"/>
          <w:szCs w:val="28"/>
          <w:rtl/>
        </w:rPr>
        <w:t>صورت</w:t>
      </w:r>
      <w:r w:rsidRPr="00F26F31">
        <w:rPr>
          <w:rFonts w:ascii="Adobe Arabic" w:hAnsi="Adobe Arabic" w:cs="B Nazanin"/>
          <w:sz w:val="28"/>
          <w:szCs w:val="28"/>
          <w:rtl/>
        </w:rPr>
        <w:t xml:space="preserve"> متقابلی بر یکدیگر تاثیر می گذار</w:t>
      </w:r>
      <w:r w:rsidR="009A3336" w:rsidRPr="00F26F31">
        <w:rPr>
          <w:rFonts w:ascii="Adobe Arabic" w:hAnsi="Adobe Arabic" w:cs="B Nazanin"/>
          <w:sz w:val="28"/>
          <w:szCs w:val="28"/>
          <w:rtl/>
        </w:rPr>
        <w:t>ن</w:t>
      </w:r>
      <w:r w:rsidRPr="00F26F31">
        <w:rPr>
          <w:rFonts w:ascii="Adobe Arabic" w:hAnsi="Adobe Arabic" w:cs="B Nazanin"/>
          <w:sz w:val="28"/>
          <w:szCs w:val="28"/>
          <w:rtl/>
        </w:rPr>
        <w:t xml:space="preserve">د؛ جنسیت به عنوان یک مکانیزم مرتب سازی در مکان های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جنسيت به عنوان ارتباط متصل به مکانهاي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و جنسیت به عنوان یک تعامل </w:t>
      </w:r>
      <w:r w:rsidR="009A3336" w:rsidRPr="00F26F31">
        <w:rPr>
          <w:rFonts w:ascii="Adobe Arabic" w:hAnsi="Adobe Arabic" w:cs="B Nazanin"/>
          <w:sz w:val="28"/>
          <w:szCs w:val="28"/>
          <w:rtl/>
        </w:rPr>
        <w:t>علت و معلولی</w:t>
      </w:r>
      <w:r w:rsidRPr="00F26F31">
        <w:rPr>
          <w:rFonts w:ascii="Adobe Arabic" w:hAnsi="Adobe Arabic" w:cs="B Nazanin"/>
          <w:sz w:val="28"/>
          <w:szCs w:val="28"/>
          <w:rtl/>
        </w:rPr>
        <w:t xml:space="preserve"> با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در تعیین نتایج مختلف.</w:t>
      </w:r>
    </w:p>
    <w:p w14:paraId="78350548" w14:textId="77777777" w:rsidR="00C34E9E" w:rsidRPr="00F26F31" w:rsidRDefault="00EB7047"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Pr>
        <w:t>Bourdieu</w:t>
      </w:r>
      <w:r w:rsidR="00C34E9E" w:rsidRPr="00F26F31">
        <w:rPr>
          <w:rFonts w:ascii="Adobe Arabic" w:hAnsi="Adobe Arabic" w:cs="B Nazanin"/>
          <w:sz w:val="28"/>
          <w:szCs w:val="28"/>
          <w:rtl/>
        </w:rPr>
        <w:t xml:space="preserve"> ادامه داد و </w:t>
      </w:r>
      <w:r w:rsidR="009A3336" w:rsidRPr="00F26F31">
        <w:rPr>
          <w:rFonts w:ascii="Adobe Arabic" w:hAnsi="Adobe Arabic" w:cs="B Nazanin"/>
          <w:sz w:val="28"/>
          <w:szCs w:val="28"/>
          <w:rtl/>
        </w:rPr>
        <w:t xml:space="preserve">جایگاه مساوری برای </w:t>
      </w:r>
      <w:r w:rsidR="00C34E9E" w:rsidRPr="00F26F31">
        <w:rPr>
          <w:rFonts w:ascii="Adobe Arabic" w:hAnsi="Adobe Arabic" w:cs="B Nazanin"/>
          <w:sz w:val="28"/>
          <w:szCs w:val="28"/>
          <w:rtl/>
        </w:rPr>
        <w:t xml:space="preserve">طبقه و جنس </w:t>
      </w:r>
      <w:r w:rsidR="009A3336" w:rsidRPr="00F26F31">
        <w:rPr>
          <w:rFonts w:ascii="Adobe Arabic" w:hAnsi="Adobe Arabic" w:cs="B Nazanin"/>
          <w:sz w:val="28"/>
          <w:szCs w:val="28"/>
          <w:rtl/>
        </w:rPr>
        <w:t>قائل شد</w:t>
      </w:r>
      <w:r w:rsidR="00C34E9E" w:rsidRPr="00F26F31">
        <w:rPr>
          <w:rFonts w:ascii="Adobe Arabic" w:hAnsi="Adobe Arabic" w:cs="B Nazanin"/>
          <w:sz w:val="28"/>
          <w:szCs w:val="28"/>
          <w:rtl/>
        </w:rPr>
        <w:t>. این</w:t>
      </w:r>
      <w:r w:rsidR="009A3336" w:rsidRPr="00F26F31">
        <w:rPr>
          <w:rFonts w:ascii="Adobe Arabic" w:hAnsi="Adobe Arabic" w:cs="B Nazanin"/>
          <w:sz w:val="28"/>
          <w:szCs w:val="28"/>
          <w:rtl/>
        </w:rPr>
        <w:t xml:space="preserve">ها, ژست های </w:t>
      </w:r>
      <w:r w:rsidR="00C34E9E" w:rsidRPr="00F26F31">
        <w:rPr>
          <w:rFonts w:ascii="Adobe Arabic" w:hAnsi="Adobe Arabic" w:cs="B Nazanin"/>
          <w:sz w:val="28"/>
          <w:szCs w:val="28"/>
          <w:rtl/>
        </w:rPr>
        <w:t xml:space="preserve">خالی نیست، </w:t>
      </w:r>
      <w:r w:rsidR="009A3336" w:rsidRPr="00F26F31">
        <w:rPr>
          <w:rFonts w:ascii="Adobe Arabic" w:hAnsi="Adobe Arabic" w:cs="B Nazanin"/>
          <w:sz w:val="28"/>
          <w:szCs w:val="28"/>
          <w:rtl/>
        </w:rPr>
        <w:t>بلکه</w:t>
      </w:r>
      <w:r w:rsidR="00C34E9E" w:rsidRPr="00F26F31">
        <w:rPr>
          <w:rFonts w:ascii="Adobe Arabic" w:hAnsi="Adobe Arabic" w:cs="B Nazanin"/>
          <w:sz w:val="28"/>
          <w:szCs w:val="28"/>
          <w:rtl/>
        </w:rPr>
        <w:t xml:space="preserve"> فرض </w:t>
      </w:r>
      <w:r w:rsidR="009A3336" w:rsidRPr="00F26F31">
        <w:rPr>
          <w:rFonts w:ascii="Adobe Arabic" w:hAnsi="Adobe Arabic" w:cs="B Nazanin"/>
          <w:sz w:val="28"/>
          <w:szCs w:val="28"/>
          <w:rtl/>
        </w:rPr>
        <w:t>می کنند</w:t>
      </w:r>
      <w:r w:rsidR="00C34E9E" w:rsidRPr="00F26F31">
        <w:rPr>
          <w:rFonts w:ascii="Adobe Arabic" w:hAnsi="Adobe Arabic" w:cs="B Nazanin"/>
          <w:sz w:val="28"/>
          <w:szCs w:val="28"/>
          <w:rtl/>
        </w:rPr>
        <w:t xml:space="preserve"> که </w:t>
      </w:r>
      <w:r w:rsidR="009A3336" w:rsidRPr="00F26F31">
        <w:rPr>
          <w:rFonts w:ascii="Adobe Arabic" w:hAnsi="Adobe Arabic" w:cs="B Nazanin"/>
          <w:sz w:val="28"/>
          <w:szCs w:val="28"/>
          <w:rtl/>
        </w:rPr>
        <w:t>رده</w:t>
      </w:r>
      <w:r w:rsidR="00C34E9E" w:rsidRPr="00F26F31">
        <w:rPr>
          <w:rFonts w:ascii="Adobe Arabic" w:hAnsi="Adobe Arabic" w:cs="B Nazanin"/>
          <w:sz w:val="28"/>
          <w:szCs w:val="28"/>
          <w:rtl/>
        </w:rPr>
        <w:t xml:space="preserve"> «جنس» دارای </w:t>
      </w:r>
      <w:r w:rsidR="009A3336" w:rsidRPr="00F26F31">
        <w:rPr>
          <w:rFonts w:ascii="Adobe Arabic" w:hAnsi="Adobe Arabic" w:cs="B Nazanin"/>
          <w:sz w:val="28"/>
          <w:szCs w:val="28"/>
          <w:rtl/>
        </w:rPr>
        <w:t>ماهیت</w:t>
      </w:r>
      <w:r w:rsidR="00C34E9E" w:rsidRPr="00F26F31">
        <w:rPr>
          <w:rFonts w:ascii="Adobe Arabic" w:hAnsi="Adobe Arabic" w:cs="B Nazanin"/>
          <w:sz w:val="28"/>
          <w:szCs w:val="28"/>
          <w:rtl/>
        </w:rPr>
        <w:t xml:space="preserve"> جداگانه ای از روابط طبقاتی است. حداقل یک نتیجه این است که مبارزه با نابرابری جنسیتی ممکن است دامنه وسیعتری برای موفقیت در </w:t>
      </w:r>
      <w:r w:rsidR="009A3336" w:rsidRPr="00F26F31">
        <w:rPr>
          <w:rFonts w:ascii="Adobe Arabic" w:hAnsi="Adobe Arabic" w:cs="B Nazanin"/>
          <w:sz w:val="28"/>
          <w:szCs w:val="28"/>
          <w:rtl/>
        </w:rPr>
        <w:t xml:space="preserve">سیستم </w:t>
      </w:r>
      <w:r w:rsidR="00C34E9E" w:rsidRPr="00F26F31">
        <w:rPr>
          <w:rFonts w:ascii="Adobe Arabic" w:hAnsi="Adobe Arabic" w:cs="B Nazanin"/>
          <w:sz w:val="28"/>
          <w:szCs w:val="28"/>
          <w:rtl/>
        </w:rPr>
        <w:t>سرمایه</w:t>
      </w:r>
      <w:r w:rsidR="009A3336" w:rsidRPr="00F26F31">
        <w:rPr>
          <w:rFonts w:ascii="Adobe Arabic" w:hAnsi="Adobe Arabic" w:cs="B Nazanin"/>
          <w:sz w:val="28"/>
          <w:szCs w:val="28"/>
          <w:rtl/>
        </w:rPr>
        <w:t xml:space="preserve"> داری</w:t>
      </w:r>
      <w:r w:rsidR="00C34E9E" w:rsidRPr="00F26F31">
        <w:rPr>
          <w:rFonts w:ascii="Adobe Arabic" w:hAnsi="Adobe Arabic" w:cs="B Nazanin"/>
          <w:sz w:val="28"/>
          <w:szCs w:val="28"/>
          <w:rtl/>
        </w:rPr>
        <w:t xml:space="preserve"> داشته باشد. از دیدگاه </w:t>
      </w:r>
      <w:r w:rsidR="009A3336" w:rsidRPr="00F26F31">
        <w:rPr>
          <w:rFonts w:ascii="Adobe Arabic" w:hAnsi="Adobe Arabic" w:cs="B Nazanin"/>
          <w:sz w:val="28"/>
          <w:szCs w:val="28"/>
          <w:rtl/>
        </w:rPr>
        <w:t>مشخص کننده</w:t>
      </w:r>
      <w:r w:rsidR="00C34E9E" w:rsidRPr="00F26F31">
        <w:rPr>
          <w:rFonts w:ascii="Adobe Arabic" w:hAnsi="Adobe Arabic" w:cs="B Nazanin"/>
          <w:sz w:val="28"/>
          <w:szCs w:val="28"/>
          <w:rtl/>
        </w:rPr>
        <w:t xml:space="preserve">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نکته مهم این است که تأثیر آن بر سرنوشت هر سه طبقه اجتماعی، یعنی طبقه، جنسیت و نژاد را </w:t>
      </w:r>
      <w:r w:rsidR="009A3336" w:rsidRPr="00F26F31">
        <w:rPr>
          <w:rFonts w:ascii="Adobe Arabic" w:hAnsi="Adobe Arabic" w:cs="B Nazanin"/>
          <w:sz w:val="28"/>
          <w:szCs w:val="28"/>
          <w:rtl/>
        </w:rPr>
        <w:t xml:space="preserve">باید </w:t>
      </w:r>
      <w:r w:rsidR="00C34E9E" w:rsidRPr="00F26F31">
        <w:rPr>
          <w:rFonts w:ascii="Adobe Arabic" w:hAnsi="Adobe Arabic" w:cs="B Nazanin"/>
          <w:sz w:val="28"/>
          <w:szCs w:val="28"/>
          <w:rtl/>
        </w:rPr>
        <w:t>در نظر گرفت.</w:t>
      </w:r>
    </w:p>
    <w:p w14:paraId="2518924B"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نقد چهارم از </w:t>
      </w:r>
      <w:r w:rsidR="009A3336" w:rsidRPr="00F26F31">
        <w:rPr>
          <w:rFonts w:ascii="Adobe Arabic" w:hAnsi="Adobe Arabic" w:cs="B Nazanin"/>
          <w:sz w:val="28"/>
          <w:szCs w:val="28"/>
          <w:rtl/>
        </w:rPr>
        <w:t>مقوله</w:t>
      </w:r>
      <w:r w:rsidRPr="00F26F31">
        <w:rPr>
          <w:rFonts w:ascii="Adobe Arabic" w:hAnsi="Adobe Arabic" w:cs="B Nazanin"/>
          <w:sz w:val="28"/>
          <w:szCs w:val="28"/>
          <w:rtl/>
        </w:rPr>
        <w:t xml:space="preserve"> "طبقه" این است که دموکراتیزه کردن مالکیت از طریق گسترش مالکیت سهام و </w:t>
      </w:r>
      <w:r w:rsidR="009A3336" w:rsidRPr="00F26F31">
        <w:rPr>
          <w:rFonts w:ascii="Adobe Arabic" w:hAnsi="Adobe Arabic" w:cs="B Nazanin"/>
          <w:sz w:val="28"/>
          <w:szCs w:val="28"/>
          <w:rtl/>
        </w:rPr>
        <w:t>بالا بردن</w:t>
      </w:r>
      <w:r w:rsidRPr="00F26F31">
        <w:rPr>
          <w:rFonts w:ascii="Adobe Arabic" w:hAnsi="Adobe Arabic" w:cs="B Nazanin"/>
          <w:sz w:val="28"/>
          <w:szCs w:val="28"/>
          <w:rtl/>
        </w:rPr>
        <w:t xml:space="preserve">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مدیریتی</w:t>
      </w:r>
      <w:r w:rsidR="009A3336" w:rsidRPr="00F26F31">
        <w:rPr>
          <w:rFonts w:ascii="Adobe Arabic" w:hAnsi="Adobe Arabic" w:cs="B Nazanin"/>
          <w:sz w:val="28"/>
          <w:szCs w:val="28"/>
          <w:rtl/>
        </w:rPr>
        <w:t xml:space="preserve"> خواستار تفکر مجدد در مورد ارتباط این مقوله است</w:t>
      </w:r>
      <w:r w:rsidRPr="00F26F31">
        <w:rPr>
          <w:rFonts w:ascii="Adobe Arabic" w:hAnsi="Adobe Arabic" w:cs="B Nazanin"/>
          <w:sz w:val="28"/>
          <w:szCs w:val="28"/>
          <w:rtl/>
        </w:rPr>
        <w:t xml:space="preserve">. اما، همانطور که در پاسخ </w:t>
      </w:r>
      <w:r w:rsidR="009A3336" w:rsidRPr="00F26F31">
        <w:rPr>
          <w:rFonts w:ascii="Adobe Arabic" w:hAnsi="Adobe Arabic" w:cs="B Nazanin"/>
          <w:sz w:val="28"/>
          <w:szCs w:val="28"/>
          <w:rtl/>
        </w:rPr>
        <w:t>خاطرنشان</w:t>
      </w:r>
      <w:r w:rsidRPr="00F26F31">
        <w:rPr>
          <w:rFonts w:ascii="Adobe Arabic" w:hAnsi="Adobe Arabic" w:cs="B Nazanin"/>
          <w:sz w:val="28"/>
          <w:szCs w:val="28"/>
          <w:rtl/>
        </w:rPr>
        <w:t xml:space="preserve"> شده است، انتشار مالکیت سهام تنها منجر به تقویت کنترل واقعی سهامداران بزرگ می شود، که در نتیجه موفق به </w:t>
      </w:r>
      <w:r w:rsidR="009A3336" w:rsidRPr="00F26F31">
        <w:rPr>
          <w:rFonts w:ascii="Adobe Arabic" w:hAnsi="Adobe Arabic" w:cs="B Nazanin"/>
          <w:sz w:val="28"/>
          <w:szCs w:val="28"/>
          <w:rtl/>
        </w:rPr>
        <w:t>دستور</w:t>
      </w:r>
      <w:r w:rsidRPr="00F26F31">
        <w:rPr>
          <w:rFonts w:ascii="Adobe Arabic" w:hAnsi="Adobe Arabic" w:cs="B Nazanin"/>
          <w:sz w:val="28"/>
          <w:szCs w:val="28"/>
          <w:rtl/>
        </w:rPr>
        <w:t xml:space="preserve"> دادن مبلغ بودجه</w:t>
      </w:r>
      <w:r w:rsidR="009A3336" w:rsidRPr="00F26F31">
        <w:rPr>
          <w:rFonts w:ascii="Adobe Arabic" w:hAnsi="Adobe Arabic" w:cs="B Nazanin"/>
          <w:sz w:val="28"/>
          <w:szCs w:val="28"/>
          <w:rtl/>
        </w:rPr>
        <w:t xml:space="preserve"> هایی خارج از مبالغ متناسب با</w:t>
      </w:r>
      <w:r w:rsidRPr="00F26F31">
        <w:rPr>
          <w:rFonts w:ascii="Adobe Arabic" w:hAnsi="Adobe Arabic" w:cs="B Nazanin"/>
          <w:sz w:val="28"/>
          <w:szCs w:val="28"/>
          <w:rtl/>
        </w:rPr>
        <w:t xml:space="preserve"> مالکیت واقعی خود </w:t>
      </w:r>
      <w:r w:rsidR="009A3336" w:rsidRPr="00F26F31">
        <w:rPr>
          <w:rFonts w:ascii="Adobe Arabic" w:hAnsi="Adobe Arabic" w:cs="B Nazanin"/>
          <w:sz w:val="28"/>
          <w:szCs w:val="28"/>
          <w:rtl/>
        </w:rPr>
        <w:t>شدند</w:t>
      </w:r>
      <w:r w:rsidRPr="00F26F31">
        <w:rPr>
          <w:rFonts w:ascii="Adobe Arabic" w:hAnsi="Adobe Arabic" w:cs="B Nazanin"/>
          <w:sz w:val="28"/>
          <w:szCs w:val="28"/>
          <w:rtl/>
        </w:rPr>
        <w:t xml:space="preserve">. به طور </w:t>
      </w:r>
      <w:r w:rsidR="009A3336" w:rsidRPr="00F26F31">
        <w:rPr>
          <w:rFonts w:ascii="Adobe Arabic" w:hAnsi="Adobe Arabic" w:cs="B Nazanin"/>
          <w:sz w:val="28"/>
          <w:szCs w:val="28"/>
          <w:rtl/>
        </w:rPr>
        <w:t>ضد و نقیض</w:t>
      </w:r>
      <w:r w:rsidRPr="00F26F31">
        <w:rPr>
          <w:rFonts w:ascii="Adobe Arabic" w:hAnsi="Adobe Arabic" w:cs="B Nazanin"/>
          <w:sz w:val="28"/>
          <w:szCs w:val="28"/>
          <w:rtl/>
        </w:rPr>
        <w:t xml:space="preserve">، پراکندگی سهام </w:t>
      </w:r>
      <w:r w:rsidR="00A86517" w:rsidRPr="00F26F31">
        <w:rPr>
          <w:rFonts w:ascii="Adobe Arabic" w:hAnsi="Adobe Arabic" w:cs="B Nazanin"/>
          <w:sz w:val="28"/>
          <w:szCs w:val="28"/>
          <w:rtl/>
        </w:rPr>
        <w:t>به نفع</w:t>
      </w:r>
      <w:r w:rsidRPr="00F26F31">
        <w:rPr>
          <w:rFonts w:ascii="Adobe Arabic" w:hAnsi="Adobe Arabic" w:cs="B Nazanin"/>
          <w:sz w:val="28"/>
          <w:szCs w:val="28"/>
          <w:rtl/>
        </w:rPr>
        <w:t xml:space="preserve"> </w:t>
      </w:r>
      <w:r w:rsidR="00A86517" w:rsidRPr="00F26F31">
        <w:rPr>
          <w:rFonts w:ascii="Adobe Arabic" w:hAnsi="Adobe Arabic" w:cs="B Nazanin"/>
          <w:sz w:val="28"/>
          <w:szCs w:val="28"/>
          <w:rtl/>
        </w:rPr>
        <w:lastRenderedPageBreak/>
        <w:t>متمرکز نمودن</w:t>
      </w:r>
      <w:r w:rsidRPr="00F26F31">
        <w:rPr>
          <w:rFonts w:ascii="Adobe Arabic" w:hAnsi="Adobe Arabic" w:cs="B Nazanin"/>
          <w:sz w:val="28"/>
          <w:szCs w:val="28"/>
          <w:rtl/>
        </w:rPr>
        <w:t xml:space="preserve"> سرمایه </w:t>
      </w:r>
      <w:r w:rsidR="00A86517" w:rsidRPr="00F26F31">
        <w:rPr>
          <w:rFonts w:ascii="Adobe Arabic" w:hAnsi="Adobe Arabic" w:cs="B Nazanin"/>
          <w:sz w:val="28"/>
          <w:szCs w:val="28"/>
          <w:rtl/>
        </w:rPr>
        <w:t>است</w:t>
      </w:r>
      <w:r w:rsidRPr="00F26F31">
        <w:rPr>
          <w:rFonts w:ascii="Adobe Arabic" w:hAnsi="Adobe Arabic" w:cs="B Nazanin"/>
          <w:sz w:val="28"/>
          <w:szCs w:val="28"/>
          <w:rtl/>
        </w:rPr>
        <w:t xml:space="preserve">. علاوه بر این، همانطور که کاترل توضیح می دهد، علیرغم دموکراتیزاسیون </w:t>
      </w:r>
      <w:r w:rsidR="00A86517" w:rsidRPr="00F26F31">
        <w:rPr>
          <w:rFonts w:ascii="Adobe Arabic" w:hAnsi="Adobe Arabic" w:cs="B Nazanin"/>
          <w:sz w:val="28"/>
          <w:szCs w:val="28"/>
          <w:rtl/>
        </w:rPr>
        <w:t xml:space="preserve">کردن </w:t>
      </w:r>
      <w:r w:rsidRPr="00F26F31">
        <w:rPr>
          <w:rFonts w:ascii="Adobe Arabic" w:hAnsi="Adobe Arabic" w:cs="B Nazanin"/>
          <w:sz w:val="28"/>
          <w:szCs w:val="28"/>
          <w:rtl/>
        </w:rPr>
        <w:t>مالکیت:</w:t>
      </w:r>
    </w:p>
    <w:p w14:paraId="3AB119E5"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وسائل </w:t>
      </w:r>
      <w:r w:rsidR="00A86517" w:rsidRPr="00F26F31">
        <w:rPr>
          <w:rFonts w:ascii="Adobe Arabic" w:hAnsi="Adobe Arabic" w:cs="B Nazanin"/>
          <w:sz w:val="28"/>
          <w:szCs w:val="28"/>
          <w:rtl/>
        </w:rPr>
        <w:t xml:space="preserve">تولید, به واسطه شرکت های سرمایه داری (شرکت سهام) همچنان </w:t>
      </w:r>
      <w:r w:rsidRPr="00F26F31">
        <w:rPr>
          <w:rFonts w:ascii="Adobe Arabic" w:hAnsi="Adobe Arabic" w:cs="B Nazanin"/>
          <w:sz w:val="28"/>
          <w:szCs w:val="28"/>
          <w:rtl/>
        </w:rPr>
        <w:t xml:space="preserve">هدف مالکیت </w:t>
      </w:r>
      <w:r w:rsidR="00A86517" w:rsidRPr="00F26F31">
        <w:rPr>
          <w:rFonts w:ascii="Adobe Arabic" w:hAnsi="Adobe Arabic" w:cs="B Nazanin"/>
          <w:sz w:val="28"/>
          <w:szCs w:val="28"/>
          <w:rtl/>
        </w:rPr>
        <w:t>انحصاری هستند</w:t>
      </w:r>
      <w:r w:rsidRPr="00F26F31">
        <w:rPr>
          <w:rFonts w:ascii="Adobe Arabic" w:hAnsi="Adobe Arabic" w:cs="B Nazanin"/>
          <w:sz w:val="28"/>
          <w:szCs w:val="28"/>
          <w:rtl/>
        </w:rPr>
        <w:t>. بنگاه های سرمایه داری</w:t>
      </w:r>
      <w:r w:rsidR="00A86517" w:rsidRPr="00F26F31">
        <w:rPr>
          <w:rFonts w:ascii="Adobe Arabic" w:hAnsi="Adobe Arabic" w:cs="B Nazanin"/>
          <w:sz w:val="28"/>
          <w:szCs w:val="28"/>
          <w:rtl/>
        </w:rPr>
        <w:t xml:space="preserve"> همچنان</w:t>
      </w:r>
      <w:r w:rsidRPr="00F26F31">
        <w:rPr>
          <w:rFonts w:ascii="Adobe Arabic" w:hAnsi="Adobe Arabic" w:cs="B Nazanin"/>
          <w:sz w:val="28"/>
          <w:szCs w:val="28"/>
          <w:rtl/>
        </w:rPr>
        <w:t xml:space="preserve"> موضوع های جداگانه حقوقی و واحدهای </w:t>
      </w:r>
      <w:r w:rsidR="00A86517" w:rsidRPr="00F26F31">
        <w:rPr>
          <w:rFonts w:ascii="Adobe Arabic" w:hAnsi="Adobe Arabic" w:cs="B Nazanin"/>
          <w:sz w:val="28"/>
          <w:szCs w:val="28"/>
          <w:rtl/>
        </w:rPr>
        <w:t>مالکیت</w:t>
      </w:r>
      <w:r w:rsidRPr="00F26F31">
        <w:rPr>
          <w:rFonts w:ascii="Adobe Arabic" w:hAnsi="Adobe Arabic" w:cs="B Nazanin"/>
          <w:sz w:val="28"/>
          <w:szCs w:val="28"/>
          <w:rtl/>
        </w:rPr>
        <w:t xml:space="preserve"> </w:t>
      </w:r>
      <w:r w:rsidR="00A86517" w:rsidRPr="00F26F31">
        <w:rPr>
          <w:rFonts w:ascii="Adobe Arabic" w:hAnsi="Adobe Arabic" w:cs="B Nazanin"/>
          <w:sz w:val="28"/>
          <w:szCs w:val="28"/>
          <w:rtl/>
        </w:rPr>
        <w:t>جداگانه هستند که</w:t>
      </w:r>
      <w:r w:rsidRPr="00F26F31">
        <w:rPr>
          <w:rFonts w:ascii="Adobe Arabic" w:hAnsi="Adobe Arabic" w:cs="B Nazanin"/>
          <w:sz w:val="28"/>
          <w:szCs w:val="28"/>
          <w:rtl/>
        </w:rPr>
        <w:t xml:space="preserve">  کالاها</w:t>
      </w:r>
      <w:r w:rsidR="00A86517" w:rsidRPr="00F26F31">
        <w:rPr>
          <w:rFonts w:ascii="Adobe Arabic" w:hAnsi="Adobe Arabic" w:cs="B Nazanin"/>
          <w:sz w:val="28"/>
          <w:szCs w:val="28"/>
          <w:rtl/>
        </w:rPr>
        <w:t xml:space="preserve"> را</w:t>
      </w:r>
      <w:r w:rsidRPr="00F26F31">
        <w:rPr>
          <w:rFonts w:ascii="Adobe Arabic" w:hAnsi="Adobe Arabic" w:cs="B Nazanin"/>
          <w:sz w:val="28"/>
          <w:szCs w:val="28"/>
          <w:rtl/>
        </w:rPr>
        <w:t xml:space="preserve"> برای بازار </w:t>
      </w:r>
      <w:r w:rsidR="00A86517" w:rsidRPr="00F26F31">
        <w:rPr>
          <w:rFonts w:ascii="Adobe Arabic" w:hAnsi="Adobe Arabic" w:cs="B Nazanin"/>
          <w:sz w:val="28"/>
          <w:szCs w:val="28"/>
          <w:rtl/>
        </w:rPr>
        <w:t xml:space="preserve">تولید می کنند </w:t>
      </w:r>
      <w:r w:rsidRPr="00F26F31">
        <w:rPr>
          <w:rFonts w:ascii="Adobe Arabic" w:hAnsi="Adobe Arabic" w:cs="B Nazanin"/>
          <w:sz w:val="28"/>
          <w:szCs w:val="28"/>
          <w:rtl/>
        </w:rPr>
        <w:t xml:space="preserve">و </w:t>
      </w:r>
      <w:r w:rsidR="00A86517" w:rsidRPr="00F26F31">
        <w:rPr>
          <w:rFonts w:ascii="Adobe Arabic" w:hAnsi="Adobe Arabic" w:cs="B Nazanin"/>
          <w:sz w:val="28"/>
          <w:szCs w:val="28"/>
          <w:rtl/>
        </w:rPr>
        <w:t xml:space="preserve">به واسطه </w:t>
      </w:r>
      <w:r w:rsidRPr="00F26F31">
        <w:rPr>
          <w:rFonts w:ascii="Adobe Arabic" w:hAnsi="Adobe Arabic" w:cs="B Nazanin"/>
          <w:sz w:val="28"/>
          <w:szCs w:val="28"/>
          <w:rtl/>
        </w:rPr>
        <w:t xml:space="preserve">نیازمندی های سودآوری </w:t>
      </w:r>
      <w:r w:rsidR="00A86517" w:rsidRPr="00F26F31">
        <w:rPr>
          <w:rFonts w:ascii="Adobe Arabic" w:hAnsi="Adobe Arabic" w:cs="B Nazanin"/>
          <w:sz w:val="28"/>
          <w:szCs w:val="28"/>
          <w:rtl/>
        </w:rPr>
        <w:t>محدود می شوند</w:t>
      </w:r>
      <w:r w:rsidRPr="00F26F31">
        <w:rPr>
          <w:rFonts w:ascii="Adobe Arabic" w:hAnsi="Adobe Arabic" w:cs="B Nazanin"/>
          <w:sz w:val="28"/>
          <w:szCs w:val="28"/>
          <w:rtl/>
        </w:rPr>
        <w:t xml:space="preserve"> و تولید کنندگان، چه کارگران </w:t>
      </w:r>
      <w:r w:rsidR="00A86517" w:rsidRPr="00F26F31">
        <w:rPr>
          <w:rFonts w:ascii="Adobe Arabic" w:hAnsi="Adobe Arabic" w:cs="B Nazanin"/>
          <w:sz w:val="28"/>
          <w:szCs w:val="28"/>
          <w:rtl/>
        </w:rPr>
        <w:t>یدی</w:t>
      </w:r>
      <w:r w:rsidRPr="00F26F31">
        <w:rPr>
          <w:rFonts w:ascii="Adobe Arabic" w:hAnsi="Adobe Arabic" w:cs="B Nazanin"/>
          <w:sz w:val="28"/>
          <w:szCs w:val="28"/>
          <w:rtl/>
        </w:rPr>
        <w:t xml:space="preserve"> یا مدیران، </w:t>
      </w:r>
      <w:r w:rsidR="00A86517" w:rsidRPr="00F26F31">
        <w:rPr>
          <w:rFonts w:ascii="Adobe Arabic" w:hAnsi="Adobe Arabic" w:cs="B Nazanin"/>
          <w:sz w:val="28"/>
          <w:szCs w:val="28"/>
          <w:rtl/>
        </w:rPr>
        <w:t xml:space="preserve">تنها در صورتی </w:t>
      </w:r>
      <w:r w:rsidRPr="00F26F31">
        <w:rPr>
          <w:rFonts w:ascii="Adobe Arabic" w:hAnsi="Adobe Arabic" w:cs="B Nazanin"/>
          <w:sz w:val="28"/>
          <w:szCs w:val="28"/>
          <w:rtl/>
        </w:rPr>
        <w:t xml:space="preserve">می توانند به وسائل تولید دسترسی داشته باشند </w:t>
      </w:r>
      <w:r w:rsidR="00A86517" w:rsidRPr="00F26F31">
        <w:rPr>
          <w:rFonts w:ascii="Adobe Arabic" w:hAnsi="Adobe Arabic" w:cs="B Nazanin"/>
          <w:sz w:val="28"/>
          <w:szCs w:val="28"/>
          <w:rtl/>
        </w:rPr>
        <w:t xml:space="preserve">که </w:t>
      </w:r>
      <w:r w:rsidRPr="00F26F31">
        <w:rPr>
          <w:rFonts w:ascii="Adobe Arabic" w:hAnsi="Adobe Arabic" w:cs="B Nazanin"/>
          <w:sz w:val="28"/>
          <w:szCs w:val="28"/>
          <w:rtl/>
        </w:rPr>
        <w:t>امکان</w:t>
      </w:r>
      <w:r w:rsidR="00A86517" w:rsidRPr="00F26F31">
        <w:rPr>
          <w:rFonts w:ascii="Adobe Arabic" w:hAnsi="Adobe Arabic" w:cs="B Nazanin"/>
          <w:sz w:val="28"/>
          <w:szCs w:val="28"/>
          <w:rtl/>
        </w:rPr>
        <w:t xml:space="preserve"> بستن یک</w:t>
      </w:r>
      <w:r w:rsidRPr="00F26F31">
        <w:rPr>
          <w:rFonts w:ascii="Adobe Arabic" w:hAnsi="Adobe Arabic" w:cs="B Nazanin"/>
          <w:sz w:val="28"/>
          <w:szCs w:val="28"/>
          <w:rtl/>
        </w:rPr>
        <w:t xml:space="preserve"> قرارداد دستمزد را با یک </w:t>
      </w:r>
      <w:r w:rsidR="00A86517" w:rsidRPr="00F26F31">
        <w:rPr>
          <w:rFonts w:ascii="Adobe Arabic" w:hAnsi="Adobe Arabic" w:cs="B Nazanin"/>
          <w:sz w:val="28"/>
          <w:szCs w:val="28"/>
          <w:rtl/>
        </w:rPr>
        <w:t>بنگاه</w:t>
      </w:r>
      <w:r w:rsidRPr="00F26F31">
        <w:rPr>
          <w:rFonts w:ascii="Adobe Arabic" w:hAnsi="Adobe Arabic" w:cs="B Nazanin"/>
          <w:sz w:val="28"/>
          <w:szCs w:val="28"/>
          <w:rtl/>
        </w:rPr>
        <w:t xml:space="preserve"> سرمایه داری </w:t>
      </w:r>
      <w:r w:rsidR="00A86517" w:rsidRPr="00F26F31">
        <w:rPr>
          <w:rFonts w:ascii="Adobe Arabic" w:hAnsi="Adobe Arabic" w:cs="B Nazanin"/>
          <w:sz w:val="28"/>
          <w:szCs w:val="28"/>
          <w:rtl/>
        </w:rPr>
        <w:t>داشته باشند</w:t>
      </w:r>
      <w:r w:rsidRPr="00F26F31">
        <w:rPr>
          <w:rFonts w:ascii="Adobe Arabic" w:hAnsi="Adobe Arabic" w:cs="B Nazanin"/>
          <w:sz w:val="28"/>
          <w:szCs w:val="28"/>
          <w:rtl/>
        </w:rPr>
        <w:t xml:space="preserve">. در این راستا، شرکت سهامی </w:t>
      </w:r>
      <w:r w:rsidR="00A86517" w:rsidRPr="00F26F31">
        <w:rPr>
          <w:rFonts w:ascii="Adobe Arabic" w:hAnsi="Adobe Arabic" w:cs="B Nazanin"/>
          <w:sz w:val="28"/>
          <w:szCs w:val="28"/>
          <w:rtl/>
        </w:rPr>
        <w:t>را می توان</w:t>
      </w:r>
      <w:r w:rsidRPr="00F26F31">
        <w:rPr>
          <w:rFonts w:ascii="Adobe Arabic" w:hAnsi="Adobe Arabic" w:cs="B Nazanin"/>
          <w:sz w:val="28"/>
          <w:szCs w:val="28"/>
          <w:rtl/>
        </w:rPr>
        <w:t xml:space="preserve"> به عنوان یک نوع دارایی سرمایه داری </w:t>
      </w:r>
      <w:r w:rsidR="00A86517" w:rsidRPr="00F26F31">
        <w:rPr>
          <w:rFonts w:ascii="Adobe Arabic" w:hAnsi="Adobe Arabic" w:cs="B Nazanin"/>
          <w:sz w:val="28"/>
          <w:szCs w:val="28"/>
          <w:rtl/>
        </w:rPr>
        <w:t>در نظر گرفت</w:t>
      </w:r>
      <w:r w:rsidRPr="00F26F31">
        <w:rPr>
          <w:rFonts w:ascii="Adobe Arabic" w:hAnsi="Adobe Arabic" w:cs="B Nazanin"/>
          <w:sz w:val="28"/>
          <w:szCs w:val="28"/>
          <w:rtl/>
        </w:rPr>
        <w:t xml:space="preserve">، شکل متمایزی از مالکیت شخصی، اما به هیچ وجه </w:t>
      </w:r>
      <w:r w:rsidR="00A86517" w:rsidRPr="00F26F31">
        <w:rPr>
          <w:rFonts w:ascii="Adobe Arabic" w:hAnsi="Adobe Arabic" w:cs="B Nazanin"/>
          <w:sz w:val="28"/>
          <w:szCs w:val="28"/>
          <w:rtl/>
        </w:rPr>
        <w:t>نشاندهنده</w:t>
      </w:r>
      <w:r w:rsidRPr="00F26F31">
        <w:rPr>
          <w:rFonts w:ascii="Adobe Arabic" w:hAnsi="Adobe Arabic" w:cs="B Nazanin"/>
          <w:sz w:val="28"/>
          <w:szCs w:val="28"/>
          <w:rtl/>
        </w:rPr>
        <w:t xml:space="preserve"> «لغو حالت تولید سرمایه</w:t>
      </w:r>
      <w:r w:rsidR="00A86517" w:rsidRPr="00F26F31">
        <w:rPr>
          <w:rFonts w:ascii="Adobe Arabic" w:hAnsi="Adobe Arabic" w:cs="B Nazanin"/>
          <w:sz w:val="28"/>
          <w:szCs w:val="28"/>
          <w:rtl/>
        </w:rPr>
        <w:t xml:space="preserve"> داری</w:t>
      </w:r>
      <w:r w:rsidRPr="00F26F31">
        <w:rPr>
          <w:rFonts w:ascii="Adobe Arabic" w:hAnsi="Adobe Arabic" w:cs="B Nazanin"/>
          <w:sz w:val="28"/>
          <w:szCs w:val="28"/>
          <w:rtl/>
        </w:rPr>
        <w:t>» نیست.</w:t>
      </w:r>
    </w:p>
    <w:p w14:paraId="373B2715"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در سطوح سیاسی و ایدئولوژیک، پراکندگی مالکیت سهام، </w:t>
      </w:r>
      <w:r w:rsidR="00F70171" w:rsidRPr="00F26F31">
        <w:rPr>
          <w:rFonts w:ascii="Adobe Arabic" w:hAnsi="Adobe Arabic" w:cs="B Nazanin"/>
          <w:sz w:val="28"/>
          <w:szCs w:val="28"/>
          <w:rtl/>
        </w:rPr>
        <w:t>مبنایی</w:t>
      </w:r>
      <w:r w:rsidRPr="00F26F31">
        <w:rPr>
          <w:rFonts w:ascii="Adobe Arabic" w:hAnsi="Adobe Arabic" w:cs="B Nazanin"/>
          <w:sz w:val="28"/>
          <w:szCs w:val="28"/>
          <w:rtl/>
        </w:rPr>
        <w:t xml:space="preserve"> مادی است که</w:t>
      </w:r>
      <w:r w:rsidR="00F70171" w:rsidRPr="00F26F31">
        <w:rPr>
          <w:rFonts w:ascii="Adobe Arabic" w:hAnsi="Adobe Arabic" w:cs="B Nazanin"/>
          <w:sz w:val="28"/>
          <w:szCs w:val="28"/>
          <w:rtl/>
        </w:rPr>
        <w:t xml:space="preserve"> بر اساس آن,</w:t>
      </w:r>
      <w:r w:rsidRPr="00F26F31">
        <w:rPr>
          <w:rFonts w:ascii="Adobe Arabic" w:hAnsi="Adobe Arabic" w:cs="B Nazanin"/>
          <w:sz w:val="28"/>
          <w:szCs w:val="28"/>
          <w:rtl/>
        </w:rPr>
        <w:t xml:space="preserve"> طبقات متوسط </w:t>
      </w:r>
      <w:r w:rsidRPr="00F26F31">
        <w:rPr>
          <w:rFonts w:ascii="Arial" w:hAnsi="Arial" w:cs="Arial" w:hint="cs"/>
          <w:sz w:val="28"/>
          <w:szCs w:val="28"/>
          <w:rtl/>
        </w:rPr>
        <w:t>​​</w:t>
      </w:r>
      <w:r w:rsidRPr="00F26F31">
        <w:rPr>
          <w:rFonts w:ascii="Adobe Arabic" w:hAnsi="Adobe Arabic" w:cs="B Nazanin"/>
          <w:sz w:val="28"/>
          <w:szCs w:val="28"/>
          <w:rtl/>
        </w:rPr>
        <w:t>به سمت شیوه تولید سرمایه داری (</w:t>
      </w:r>
      <w:r w:rsidRPr="00F26F31">
        <w:rPr>
          <w:rFonts w:ascii="Adobe Arabic" w:hAnsi="Adobe Arabic" w:cs="B Nazanin"/>
          <w:sz w:val="28"/>
          <w:szCs w:val="28"/>
        </w:rPr>
        <w:t>CMP</w:t>
      </w:r>
      <w:r w:rsidRPr="00F26F31">
        <w:rPr>
          <w:rFonts w:ascii="Adobe Arabic" w:hAnsi="Adobe Arabic" w:cs="B Nazanin"/>
          <w:sz w:val="28"/>
          <w:szCs w:val="28"/>
          <w:rtl/>
        </w:rPr>
        <w:t xml:space="preserve">) </w:t>
      </w:r>
      <w:r w:rsidR="00F70171" w:rsidRPr="00F26F31">
        <w:rPr>
          <w:rFonts w:ascii="Adobe Arabic" w:hAnsi="Adobe Arabic" w:cs="B Nazanin"/>
          <w:sz w:val="28"/>
          <w:szCs w:val="28"/>
          <w:rtl/>
        </w:rPr>
        <w:t>برنده می شوند</w:t>
      </w:r>
      <w:r w:rsidRPr="00F26F31">
        <w:rPr>
          <w:rFonts w:ascii="Adobe Arabic" w:hAnsi="Adobe Arabic" w:cs="B Nazanin"/>
          <w:sz w:val="28"/>
          <w:szCs w:val="28"/>
          <w:rtl/>
        </w:rPr>
        <w:t>. سود سهام</w:t>
      </w:r>
      <w:r w:rsidR="00F70171" w:rsidRPr="00F26F31">
        <w:rPr>
          <w:rFonts w:ascii="Adobe Arabic" w:hAnsi="Adobe Arabic" w:cs="B Nazanin"/>
          <w:sz w:val="28"/>
          <w:szCs w:val="28"/>
          <w:rtl/>
        </w:rPr>
        <w:t xml:space="preserve"> دریافت شده, رای آنها</w:t>
      </w:r>
      <w:r w:rsidRPr="00F26F31">
        <w:rPr>
          <w:rFonts w:ascii="Adobe Arabic" w:hAnsi="Adobe Arabic" w:cs="B Nazanin"/>
          <w:sz w:val="28"/>
          <w:szCs w:val="28"/>
          <w:rtl/>
        </w:rPr>
        <w:t xml:space="preserve"> برای سرمایه داری </w:t>
      </w:r>
      <w:r w:rsidR="00F70171" w:rsidRPr="00F26F31">
        <w:rPr>
          <w:rFonts w:ascii="Adobe Arabic" w:hAnsi="Adobe Arabic" w:cs="B Nazanin"/>
          <w:sz w:val="28"/>
          <w:szCs w:val="28"/>
          <w:rtl/>
        </w:rPr>
        <w:t>را دریافت کرد</w:t>
      </w:r>
      <w:r w:rsidRPr="00F26F31">
        <w:rPr>
          <w:rFonts w:ascii="Adobe Arabic" w:hAnsi="Adobe Arabic" w:cs="B Nazanin"/>
          <w:sz w:val="28"/>
          <w:szCs w:val="28"/>
          <w:rtl/>
        </w:rPr>
        <w:t>.</w:t>
      </w:r>
    </w:p>
    <w:p w14:paraId="73570FA4"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انتقاد پنجم از </w:t>
      </w:r>
      <w:r w:rsidR="00F70171"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این است که، حداقل در مورد جوامع پیشرفته سرمایه داری، ایجاد دولت رفاه منجر به انحلال "فرهنگ طبقات" شده است. همانطور که </w:t>
      </w:r>
      <w:r w:rsidR="00F70171" w:rsidRPr="00F26F31">
        <w:rPr>
          <w:rFonts w:ascii="Adobe Arabic" w:hAnsi="Adobe Arabic" w:cs="B Nazanin"/>
          <w:sz w:val="28"/>
          <w:szCs w:val="28"/>
        </w:rPr>
        <w:t>Beck</w:t>
      </w:r>
      <w:r w:rsidRPr="00F26F31">
        <w:rPr>
          <w:rFonts w:ascii="Adobe Arabic" w:hAnsi="Adobe Arabic" w:cs="B Nazanin"/>
          <w:sz w:val="28"/>
          <w:szCs w:val="28"/>
          <w:rtl/>
        </w:rPr>
        <w:t xml:space="preserve"> استدلال می کند، به «فروپاشی هویت های جمعی» و ظهور فردیت منجر شده است. این همانگونه است که اتکینسون توضیح می دهد که "یک فرایند دوگانه  که</w:t>
      </w:r>
      <w:r w:rsidR="00B718F5" w:rsidRPr="00F26F31">
        <w:rPr>
          <w:rFonts w:ascii="Adobe Arabic" w:hAnsi="Adobe Arabic" w:cs="B Nazanin"/>
          <w:sz w:val="28"/>
          <w:szCs w:val="28"/>
          <w:rtl/>
        </w:rPr>
        <w:t xml:space="preserve"> به موجب آن,</w:t>
      </w:r>
      <w:r w:rsidRPr="00F26F31">
        <w:rPr>
          <w:rFonts w:ascii="Adobe Arabic" w:hAnsi="Adobe Arabic" w:cs="B Nazanin"/>
          <w:sz w:val="28"/>
          <w:szCs w:val="28"/>
          <w:rtl/>
        </w:rPr>
        <w:t xml:space="preserve"> </w:t>
      </w:r>
      <w:r w:rsidR="00B718F5" w:rsidRPr="00F26F31">
        <w:rPr>
          <w:rFonts w:ascii="Adobe Arabic" w:hAnsi="Adobe Arabic" w:cs="B Nazanin"/>
          <w:sz w:val="28"/>
          <w:szCs w:val="28"/>
          <w:rtl/>
        </w:rPr>
        <w:t>تحت</w:t>
      </w:r>
      <w:r w:rsidRPr="00F26F31">
        <w:rPr>
          <w:rFonts w:ascii="Adobe Arabic" w:hAnsi="Adobe Arabic" w:cs="B Nazanin"/>
          <w:sz w:val="28"/>
          <w:szCs w:val="28"/>
          <w:rtl/>
        </w:rPr>
        <w:t xml:space="preserve"> شرایط مدرنیته انعکاسی، افراد از" اشکال و تعهدات اجتماعی</w:t>
      </w:r>
      <w:r w:rsidR="00B718F5" w:rsidRPr="00F26F31">
        <w:rPr>
          <w:rFonts w:ascii="Adobe Arabic" w:hAnsi="Adobe Arabic" w:cs="B Nazanin"/>
          <w:sz w:val="28"/>
          <w:szCs w:val="28"/>
          <w:rtl/>
        </w:rPr>
        <w:t xml:space="preserve"> تعیین شده</w:t>
      </w:r>
      <w:r w:rsidRPr="00F26F31">
        <w:rPr>
          <w:rFonts w:ascii="Adobe Arabic" w:hAnsi="Adobe Arabic" w:cs="B Nazanin"/>
          <w:sz w:val="28"/>
          <w:szCs w:val="28"/>
          <w:rtl/>
        </w:rPr>
        <w:t xml:space="preserve"> تاریخی "</w:t>
      </w:r>
      <w:r w:rsidR="00B718F5" w:rsidRPr="00F26F31">
        <w:rPr>
          <w:rFonts w:ascii="Adobe Arabic" w:hAnsi="Adobe Arabic" w:cs="B Nazanin"/>
          <w:sz w:val="28"/>
          <w:szCs w:val="28"/>
          <w:rtl/>
        </w:rPr>
        <w:t>بیرون می آیند,</w:t>
      </w:r>
      <w:r w:rsidRPr="00F26F31">
        <w:rPr>
          <w:rFonts w:ascii="Adobe Arabic" w:hAnsi="Adobe Arabic" w:cs="B Nazanin"/>
          <w:sz w:val="28"/>
          <w:szCs w:val="28"/>
          <w:rtl/>
        </w:rPr>
        <w:t xml:space="preserve"> از جمله</w:t>
      </w:r>
      <w:r w:rsidR="00B718F5" w:rsidRPr="00F26F31">
        <w:rPr>
          <w:rFonts w:ascii="Adobe Arabic" w:hAnsi="Adobe Arabic" w:cs="B Nazanin"/>
          <w:sz w:val="28"/>
          <w:szCs w:val="28"/>
          <w:rtl/>
        </w:rPr>
        <w:t xml:space="preserve"> موارد</w:t>
      </w:r>
      <w:r w:rsidRPr="00F26F31">
        <w:rPr>
          <w:rFonts w:ascii="Adobe Arabic" w:hAnsi="Adobe Arabic" w:cs="B Nazanin"/>
          <w:sz w:val="28"/>
          <w:szCs w:val="28"/>
          <w:rtl/>
        </w:rPr>
        <w:t xml:space="preserve"> مرتبط با </w:t>
      </w:r>
      <w:r w:rsidR="0036336D" w:rsidRPr="00F26F31">
        <w:rPr>
          <w:rFonts w:ascii="Adobe Arabic" w:hAnsi="Adobe Arabic" w:cs="B Nazanin"/>
          <w:sz w:val="28"/>
          <w:szCs w:val="28"/>
          <w:rtl/>
        </w:rPr>
        <w:t>طبقه</w:t>
      </w:r>
      <w:r w:rsidR="00B718F5" w:rsidRPr="00F26F31">
        <w:rPr>
          <w:rFonts w:ascii="Adobe Arabic" w:hAnsi="Adobe Arabic" w:cs="B Nazanin"/>
          <w:sz w:val="28"/>
          <w:szCs w:val="28"/>
          <w:rtl/>
        </w:rPr>
        <w:t xml:space="preserve"> و بنابراین وارد</w:t>
      </w:r>
      <w:r w:rsidRPr="00F26F31">
        <w:rPr>
          <w:rFonts w:ascii="Adobe Arabic" w:hAnsi="Adobe Arabic" w:cs="B Nazanin"/>
          <w:sz w:val="28"/>
          <w:szCs w:val="28"/>
          <w:rtl/>
        </w:rPr>
        <w:t xml:space="preserve"> شیوه های جدید زندگی</w:t>
      </w:r>
      <w:r w:rsidR="00B718F5" w:rsidRPr="00F26F31">
        <w:rPr>
          <w:rFonts w:ascii="Adobe Arabic" w:hAnsi="Adobe Arabic" w:cs="B Nazanin"/>
          <w:sz w:val="28"/>
          <w:szCs w:val="28"/>
          <w:rtl/>
        </w:rPr>
        <w:t xml:space="preserve"> می شوند</w:t>
      </w:r>
      <w:r w:rsidRPr="00F26F31">
        <w:rPr>
          <w:rFonts w:ascii="Adobe Arabic" w:hAnsi="Adobe Arabic" w:cs="B Nazanin"/>
          <w:sz w:val="28"/>
          <w:szCs w:val="28"/>
          <w:rtl/>
        </w:rPr>
        <w:t xml:space="preserve"> که در آن</w:t>
      </w:r>
      <w:r w:rsidR="00B718F5" w:rsidRPr="00F26F31">
        <w:rPr>
          <w:rFonts w:ascii="Adobe Arabic" w:hAnsi="Adobe Arabic" w:cs="B Nazanin"/>
          <w:sz w:val="28"/>
          <w:szCs w:val="28"/>
          <w:rtl/>
        </w:rPr>
        <w:t>,</w:t>
      </w:r>
      <w:r w:rsidRPr="00F26F31">
        <w:rPr>
          <w:rFonts w:ascii="Adobe Arabic" w:hAnsi="Adobe Arabic" w:cs="B Nazanin"/>
          <w:sz w:val="28"/>
          <w:szCs w:val="28"/>
          <w:rtl/>
        </w:rPr>
        <w:t xml:space="preserve"> "باید تولید</w:t>
      </w:r>
      <w:r w:rsidR="00B718F5" w:rsidRPr="00F26F31">
        <w:rPr>
          <w:rFonts w:ascii="Adobe Arabic" w:hAnsi="Adobe Arabic" w:cs="B Nazanin"/>
          <w:sz w:val="28"/>
          <w:szCs w:val="28"/>
          <w:rtl/>
        </w:rPr>
        <w:t xml:space="preserve"> کنند</w:t>
      </w:r>
      <w:r w:rsidRPr="00F26F31">
        <w:rPr>
          <w:rFonts w:ascii="Adobe Arabic" w:hAnsi="Adobe Arabic" w:cs="B Nazanin"/>
          <w:sz w:val="28"/>
          <w:szCs w:val="28"/>
          <w:rtl/>
        </w:rPr>
        <w:t xml:space="preserve">، </w:t>
      </w:r>
      <w:r w:rsidR="00B718F5" w:rsidRPr="00F26F31">
        <w:rPr>
          <w:rFonts w:ascii="Adobe Arabic" w:hAnsi="Adobe Arabic" w:cs="B Nazanin"/>
          <w:sz w:val="28"/>
          <w:szCs w:val="28"/>
          <w:rtl/>
        </w:rPr>
        <w:t>پیش بروند</w:t>
      </w:r>
      <w:r w:rsidRPr="00F26F31">
        <w:rPr>
          <w:rFonts w:ascii="Adobe Arabic" w:hAnsi="Adobe Arabic" w:cs="B Nazanin"/>
          <w:sz w:val="28"/>
          <w:szCs w:val="28"/>
          <w:rtl/>
        </w:rPr>
        <w:t>، و شرح زندگی خود را</w:t>
      </w:r>
      <w:r w:rsidR="00B718F5" w:rsidRPr="00F26F31">
        <w:rPr>
          <w:rFonts w:ascii="Adobe Arabic" w:hAnsi="Adobe Arabic" w:cs="B Nazanin"/>
          <w:sz w:val="28"/>
          <w:szCs w:val="28"/>
          <w:rtl/>
        </w:rPr>
        <w:t xml:space="preserve"> بیان کنند</w:t>
      </w:r>
      <w:r w:rsidRPr="00F26F31">
        <w:rPr>
          <w:rFonts w:ascii="Adobe Arabic" w:hAnsi="Adobe Arabic" w:cs="B Nazanin"/>
          <w:sz w:val="28"/>
          <w:szCs w:val="28"/>
          <w:rtl/>
        </w:rPr>
        <w:t xml:space="preserve">". با این وجود، </w:t>
      </w:r>
      <w:r w:rsidR="00452650" w:rsidRPr="00F26F31">
        <w:rPr>
          <w:rFonts w:ascii="Adobe Arabic" w:hAnsi="Adobe Arabic" w:cs="B Nazanin"/>
          <w:sz w:val="28"/>
          <w:szCs w:val="28"/>
          <w:rtl/>
        </w:rPr>
        <w:t xml:space="preserve">این </w:t>
      </w:r>
      <w:r w:rsidRPr="00F26F31">
        <w:rPr>
          <w:rFonts w:ascii="Adobe Arabic" w:hAnsi="Adobe Arabic" w:cs="B Nazanin"/>
          <w:sz w:val="28"/>
          <w:szCs w:val="28"/>
          <w:rtl/>
        </w:rPr>
        <w:t>صرفا</w:t>
      </w:r>
      <w:r w:rsidR="00452650" w:rsidRPr="00F26F31">
        <w:rPr>
          <w:rFonts w:ascii="Adobe Arabic" w:hAnsi="Adobe Arabic" w:cs="B Nazanin"/>
          <w:sz w:val="28"/>
          <w:szCs w:val="28"/>
          <w:rtl/>
        </w:rPr>
        <w:t>ً نه</w:t>
      </w:r>
      <w:r w:rsidRPr="00F26F31">
        <w:rPr>
          <w:rFonts w:ascii="Adobe Arabic" w:hAnsi="Adobe Arabic" w:cs="B Nazanin"/>
          <w:sz w:val="28"/>
          <w:szCs w:val="28"/>
          <w:rtl/>
        </w:rPr>
        <w:t xml:space="preserve"> به عنوان یک پدیده ذهنی بلکه یک پدیده ساختاری پیش بینی می شود. منتقدان خاطرنشان می کنند که نظریه و مشاهدات </w:t>
      </w:r>
      <w:r w:rsidR="00452650" w:rsidRPr="00F26F31">
        <w:rPr>
          <w:rFonts w:ascii="Adobe Arabic" w:hAnsi="Adobe Arabic" w:cs="B Nazanin"/>
          <w:sz w:val="28"/>
          <w:szCs w:val="28"/>
        </w:rPr>
        <w:t>Beck</w:t>
      </w:r>
      <w:r w:rsidRPr="00F26F31">
        <w:rPr>
          <w:rFonts w:ascii="Adobe Arabic" w:hAnsi="Adobe Arabic" w:cs="B Nazanin"/>
          <w:sz w:val="28"/>
          <w:szCs w:val="28"/>
          <w:rtl/>
        </w:rPr>
        <w:t xml:space="preserve"> از لحاظ تجربی </w:t>
      </w:r>
      <w:r w:rsidR="00452650" w:rsidRPr="00F26F31">
        <w:rPr>
          <w:rFonts w:ascii="Adobe Arabic" w:hAnsi="Adobe Arabic" w:cs="B Nazanin"/>
          <w:sz w:val="28"/>
          <w:szCs w:val="28"/>
          <w:rtl/>
        </w:rPr>
        <w:t>زمینه سازی نشده اند</w:t>
      </w:r>
      <w:r w:rsidRPr="00F26F31">
        <w:rPr>
          <w:rFonts w:ascii="Adobe Arabic" w:hAnsi="Adobe Arabic" w:cs="B Nazanin"/>
          <w:sz w:val="28"/>
          <w:szCs w:val="28"/>
          <w:rtl/>
        </w:rPr>
        <w:t xml:space="preserve">، </w:t>
      </w:r>
      <w:r w:rsidR="00452650" w:rsidRPr="00F26F31">
        <w:rPr>
          <w:rFonts w:ascii="Adobe Arabic" w:hAnsi="Adobe Arabic" w:cs="B Nazanin"/>
          <w:sz w:val="28"/>
          <w:szCs w:val="28"/>
          <w:rtl/>
        </w:rPr>
        <w:t>یعنی</w:t>
      </w:r>
      <w:r w:rsidRPr="00F26F31">
        <w:rPr>
          <w:rFonts w:ascii="Adobe Arabic" w:hAnsi="Adobe Arabic" w:cs="B Nazanin"/>
          <w:sz w:val="28"/>
          <w:szCs w:val="28"/>
          <w:rtl/>
        </w:rPr>
        <w:t xml:space="preserve">، آنها "داده " </w:t>
      </w:r>
      <w:r w:rsidR="00452650" w:rsidRPr="00F26F31">
        <w:rPr>
          <w:rFonts w:ascii="Adobe Arabic" w:hAnsi="Adobe Arabic" w:cs="B Nazanin"/>
          <w:sz w:val="28"/>
          <w:szCs w:val="28"/>
          <w:rtl/>
        </w:rPr>
        <w:t>نی</w:t>
      </w:r>
      <w:r w:rsidRPr="00F26F31">
        <w:rPr>
          <w:rFonts w:ascii="Adobe Arabic" w:hAnsi="Adobe Arabic" w:cs="B Nazanin"/>
          <w:sz w:val="28"/>
          <w:szCs w:val="28"/>
          <w:rtl/>
        </w:rPr>
        <w:t>ستند.</w:t>
      </w:r>
      <w:r w:rsidR="00452650" w:rsidRPr="00F26F31">
        <w:rPr>
          <w:rFonts w:ascii="Adobe Arabic" w:hAnsi="Adobe Arabic" w:cs="B Nazanin"/>
          <w:sz w:val="28"/>
          <w:szCs w:val="28"/>
          <w:rtl/>
          <w:lang w:bidi="fa-IR"/>
        </w:rPr>
        <w:t xml:space="preserve"> </w:t>
      </w:r>
      <w:r w:rsidRPr="00F26F31">
        <w:rPr>
          <w:rFonts w:ascii="Adobe Arabic" w:hAnsi="Adobe Arabic" w:cs="B Nazanin"/>
          <w:sz w:val="28"/>
          <w:szCs w:val="28"/>
          <w:rtl/>
        </w:rPr>
        <w:t>علاوه بر این،</w:t>
      </w:r>
      <w:r w:rsidR="00452650" w:rsidRPr="00F26F31">
        <w:rPr>
          <w:rFonts w:ascii="Adobe Arabic" w:hAnsi="Adobe Arabic" w:cs="B Nazanin"/>
          <w:sz w:val="28"/>
          <w:szCs w:val="28"/>
          <w:rtl/>
        </w:rPr>
        <w:t xml:space="preserve"> او بر</w:t>
      </w:r>
      <w:r w:rsidRPr="00F26F31">
        <w:rPr>
          <w:rFonts w:ascii="Adobe Arabic" w:hAnsi="Adobe Arabic" w:cs="B Nazanin"/>
          <w:sz w:val="28"/>
          <w:szCs w:val="28"/>
          <w:rtl/>
        </w:rPr>
        <w:t xml:space="preserve"> تمایز بین موقعیت های تبعیض فردی و وابستگی طبقاتی </w:t>
      </w:r>
      <w:r w:rsidR="00452650" w:rsidRPr="00F26F31">
        <w:rPr>
          <w:rFonts w:ascii="Adobe Arabic" w:hAnsi="Adobe Arabic" w:cs="B Nazanin"/>
          <w:sz w:val="28"/>
          <w:szCs w:val="28"/>
          <w:rtl/>
        </w:rPr>
        <w:t>اذعان</w:t>
      </w:r>
      <w:r w:rsidRPr="00F26F31">
        <w:rPr>
          <w:rFonts w:ascii="Adobe Arabic" w:hAnsi="Adobe Arabic" w:cs="B Nazanin"/>
          <w:sz w:val="28"/>
          <w:szCs w:val="28"/>
          <w:rtl/>
        </w:rPr>
        <w:t xml:space="preserve"> نمی کند؛ در نتیجه، تبعیض فردی</w:t>
      </w:r>
      <w:r w:rsidR="00452650" w:rsidRPr="00F26F31">
        <w:rPr>
          <w:rFonts w:ascii="Adobe Arabic" w:hAnsi="Adobe Arabic" w:cs="B Nazanin"/>
          <w:sz w:val="28"/>
          <w:szCs w:val="28"/>
          <w:rtl/>
        </w:rPr>
        <w:t>,</w:t>
      </w:r>
      <w:r w:rsidRPr="00F26F31">
        <w:rPr>
          <w:rFonts w:ascii="Adobe Arabic" w:hAnsi="Adobe Arabic" w:cs="B Nazanin"/>
          <w:sz w:val="28"/>
          <w:szCs w:val="28"/>
          <w:rtl/>
        </w:rPr>
        <w:t xml:space="preserve"> بسته به موقعیت مکانی خود، یک </w:t>
      </w:r>
      <w:r w:rsidR="00452650" w:rsidRPr="00F26F31">
        <w:rPr>
          <w:rFonts w:ascii="Adobe Arabic" w:hAnsi="Adobe Arabic" w:cs="B Nazanin"/>
          <w:sz w:val="28"/>
          <w:szCs w:val="28"/>
          <w:rtl/>
        </w:rPr>
        <w:t>حاشیه</w:t>
      </w:r>
      <w:r w:rsidRPr="00F26F31">
        <w:rPr>
          <w:rFonts w:ascii="Adobe Arabic" w:hAnsi="Adobe Arabic" w:cs="B Nazanin"/>
          <w:sz w:val="28"/>
          <w:szCs w:val="28"/>
          <w:rtl/>
        </w:rPr>
        <w:t xml:space="preserve"> تفاوتی را بدست می آورد. گفتمان بین الملل حقوق بشر، این بینش را از طریق تمایز بین حقوق فردی و جمعی، </w:t>
      </w:r>
      <w:r w:rsidR="00452650" w:rsidRPr="00F26F31">
        <w:rPr>
          <w:rFonts w:ascii="Adobe Arabic" w:hAnsi="Adobe Arabic" w:cs="B Nazanin"/>
          <w:sz w:val="28"/>
          <w:szCs w:val="28"/>
          <w:rtl/>
        </w:rPr>
        <w:t>می گنجاند</w:t>
      </w:r>
      <w:r w:rsidRPr="00F26F31">
        <w:rPr>
          <w:rFonts w:ascii="Adobe Arabic" w:hAnsi="Adobe Arabic" w:cs="B Nazanin"/>
          <w:sz w:val="28"/>
          <w:szCs w:val="28"/>
          <w:rtl/>
        </w:rPr>
        <w:t xml:space="preserve">. شکست </w:t>
      </w:r>
      <w:r w:rsidR="00452650" w:rsidRPr="00F26F31">
        <w:rPr>
          <w:rFonts w:ascii="Adobe Arabic" w:hAnsi="Adobe Arabic" w:cs="B Nazanin"/>
          <w:sz w:val="28"/>
          <w:szCs w:val="28"/>
        </w:rPr>
        <w:lastRenderedPageBreak/>
        <w:t>Beck</w:t>
      </w:r>
      <w:r w:rsidRPr="00F26F31">
        <w:rPr>
          <w:rFonts w:ascii="Adobe Arabic" w:hAnsi="Adobe Arabic" w:cs="B Nazanin"/>
          <w:sz w:val="28"/>
          <w:szCs w:val="28"/>
          <w:rtl/>
        </w:rPr>
        <w:t xml:space="preserve"> </w:t>
      </w:r>
      <w:r w:rsidR="00452650" w:rsidRPr="00F26F31">
        <w:rPr>
          <w:rFonts w:ascii="Adobe Arabic" w:hAnsi="Adobe Arabic" w:cs="B Nazanin"/>
          <w:sz w:val="28"/>
          <w:szCs w:val="28"/>
          <w:rtl/>
        </w:rPr>
        <w:t>در</w:t>
      </w:r>
      <w:r w:rsidRPr="00F26F31">
        <w:rPr>
          <w:rFonts w:ascii="Adobe Arabic" w:hAnsi="Adobe Arabic" w:cs="B Nazanin"/>
          <w:sz w:val="28"/>
          <w:szCs w:val="28"/>
          <w:rtl/>
        </w:rPr>
        <w:t xml:space="preserve"> تمایز بین تبعیض فردی و </w:t>
      </w:r>
      <w:r w:rsidR="00452650" w:rsidRPr="00F26F31">
        <w:rPr>
          <w:rFonts w:ascii="Adobe Arabic" w:hAnsi="Adobe Arabic" w:cs="B Nazanin"/>
          <w:sz w:val="28"/>
          <w:szCs w:val="28"/>
          <w:rtl/>
        </w:rPr>
        <w:t>تابعیت</w:t>
      </w:r>
      <w:r w:rsidRPr="00F26F31">
        <w:rPr>
          <w:rFonts w:ascii="Adobe Arabic" w:hAnsi="Adobe Arabic" w:cs="B Nazanin"/>
          <w:sz w:val="28"/>
          <w:szCs w:val="28"/>
          <w:rtl/>
        </w:rPr>
        <w:t xml:space="preserve"> طبقاتی و دیالکتیک آنها توضیح میدهد که چرا در مفهوم سازی</w:t>
      </w:r>
      <w:r w:rsidR="00452650" w:rsidRPr="00F26F31">
        <w:rPr>
          <w:rFonts w:ascii="Adobe Arabic" w:hAnsi="Adobe Arabic" w:cs="B Nazanin"/>
          <w:sz w:val="28"/>
          <w:szCs w:val="28"/>
          <w:rtl/>
        </w:rPr>
        <w:t xml:space="preserve"> او از مقوله فردی سازی,</w:t>
      </w:r>
      <w:r w:rsidRPr="00F26F31">
        <w:rPr>
          <w:rFonts w:ascii="Adobe Arabic" w:hAnsi="Adobe Arabic" w:cs="B Nazanin"/>
          <w:sz w:val="28"/>
          <w:szCs w:val="28"/>
          <w:rtl/>
        </w:rPr>
        <w:t xml:space="preserve"> «انطباق</w:t>
      </w:r>
      <w:r w:rsidR="00452650"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پذیری» </w:t>
      </w:r>
      <w:r w:rsidR="00452650" w:rsidRPr="00F26F31">
        <w:rPr>
          <w:rFonts w:ascii="Adobe Arabic" w:hAnsi="Adobe Arabic" w:cs="B Nazanin"/>
          <w:sz w:val="28"/>
          <w:szCs w:val="28"/>
          <w:rtl/>
        </w:rPr>
        <w:t xml:space="preserve">و </w:t>
      </w:r>
      <w:r w:rsidRPr="00F26F31">
        <w:rPr>
          <w:rFonts w:ascii="Adobe Arabic" w:hAnsi="Adobe Arabic" w:cs="B Nazanin"/>
          <w:sz w:val="28"/>
          <w:szCs w:val="28"/>
          <w:rtl/>
        </w:rPr>
        <w:t xml:space="preserve">« تضاد» وجود دارد، زیرا او </w:t>
      </w:r>
      <w:r w:rsidR="00452650" w:rsidRPr="00F26F31">
        <w:rPr>
          <w:rFonts w:ascii="Adobe Arabic" w:hAnsi="Adobe Arabic" w:cs="B Nazanin"/>
          <w:sz w:val="28"/>
          <w:szCs w:val="28"/>
          <w:rtl/>
        </w:rPr>
        <w:t xml:space="preserve">به دفعات </w:t>
      </w:r>
      <w:r w:rsidRPr="00F26F31">
        <w:rPr>
          <w:rFonts w:ascii="Adobe Arabic" w:hAnsi="Adobe Arabic" w:cs="B Nazanin"/>
          <w:sz w:val="28"/>
          <w:szCs w:val="28"/>
          <w:rtl/>
        </w:rPr>
        <w:t xml:space="preserve">گمان می کند که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کاملا</w:t>
      </w:r>
      <w:r w:rsidR="009A6801" w:rsidRPr="00F26F31">
        <w:rPr>
          <w:rFonts w:ascii="Adobe Arabic" w:hAnsi="Adobe Arabic" w:cs="B Nazanin"/>
          <w:sz w:val="28"/>
          <w:szCs w:val="28"/>
          <w:rtl/>
        </w:rPr>
        <w:t>ً</w:t>
      </w:r>
      <w:r w:rsidRPr="00F26F31">
        <w:rPr>
          <w:rFonts w:ascii="Adobe Arabic" w:hAnsi="Adobe Arabic" w:cs="B Nazanin"/>
          <w:sz w:val="28"/>
          <w:szCs w:val="28"/>
          <w:rtl/>
        </w:rPr>
        <w:t xml:space="preserve"> </w:t>
      </w:r>
      <w:r w:rsidR="009A6801" w:rsidRPr="00F26F31">
        <w:rPr>
          <w:rFonts w:ascii="Adobe Arabic" w:hAnsi="Adobe Arabic" w:cs="B Nazanin"/>
          <w:sz w:val="28"/>
          <w:szCs w:val="28"/>
          <w:rtl/>
        </w:rPr>
        <w:t>از بین رفته</w:t>
      </w:r>
      <w:r w:rsidRPr="00F26F31">
        <w:rPr>
          <w:rFonts w:ascii="Adobe Arabic" w:hAnsi="Adobe Arabic" w:cs="B Nazanin"/>
          <w:sz w:val="28"/>
          <w:szCs w:val="28"/>
          <w:rtl/>
        </w:rPr>
        <w:t xml:space="preserve"> است. فرمول </w:t>
      </w:r>
      <w:r w:rsidR="00452650" w:rsidRPr="00F26F31">
        <w:rPr>
          <w:rFonts w:ascii="Adobe Arabic" w:hAnsi="Adobe Arabic" w:cs="B Nazanin"/>
          <w:sz w:val="28"/>
          <w:szCs w:val="28"/>
        </w:rPr>
        <w:t>Beck</w:t>
      </w:r>
      <w:r w:rsidRPr="00F26F31">
        <w:rPr>
          <w:rFonts w:ascii="Adobe Arabic" w:hAnsi="Adobe Arabic" w:cs="B Nazanin"/>
          <w:sz w:val="28"/>
          <w:szCs w:val="28"/>
          <w:rtl/>
        </w:rPr>
        <w:t xml:space="preserve"> نیز </w:t>
      </w:r>
      <w:r w:rsidR="009A6801" w:rsidRPr="00F26F31">
        <w:rPr>
          <w:rFonts w:ascii="Adobe Arabic" w:hAnsi="Adobe Arabic" w:cs="B Nazanin"/>
          <w:sz w:val="28"/>
          <w:szCs w:val="28"/>
          <w:rtl/>
        </w:rPr>
        <w:t>با مشکل یورو-محوربودن روبروست</w:t>
      </w:r>
      <w:r w:rsidRPr="00F26F31">
        <w:rPr>
          <w:rFonts w:ascii="Adobe Arabic" w:hAnsi="Adobe Arabic" w:cs="B Nazanin"/>
          <w:sz w:val="28"/>
          <w:szCs w:val="28"/>
          <w:rtl/>
        </w:rPr>
        <w:t>، به همان اندازه که سرنوشت "طبقه" در جهان سوم یا اقتصادهای انتقالی و پیامدهای آن برای فرهنگ طبقات در دنیای غرب را در نظر نمی گیرد؛ مزایایی که به طبقات کارگر در جهان اول اختصاص می یابد و تعریف مجدد منافع آنها نادیده گرفته می شو</w:t>
      </w:r>
      <w:r w:rsidR="009A6801" w:rsidRPr="00F26F31">
        <w:rPr>
          <w:rFonts w:ascii="Adobe Arabic" w:hAnsi="Adobe Arabic" w:cs="B Nazanin"/>
          <w:sz w:val="28"/>
          <w:szCs w:val="28"/>
          <w:rtl/>
        </w:rPr>
        <w:t>ن</w:t>
      </w:r>
      <w:r w:rsidRPr="00F26F31">
        <w:rPr>
          <w:rFonts w:ascii="Adobe Arabic" w:hAnsi="Adobe Arabic" w:cs="B Nazanin"/>
          <w:sz w:val="28"/>
          <w:szCs w:val="28"/>
          <w:rtl/>
        </w:rPr>
        <w:t xml:space="preserve">د. </w:t>
      </w:r>
      <w:r w:rsidR="009A6801" w:rsidRPr="00F26F31">
        <w:rPr>
          <w:rFonts w:ascii="Adobe Arabic" w:hAnsi="Adobe Arabic" w:cs="B Nazanin"/>
          <w:sz w:val="28"/>
          <w:szCs w:val="28"/>
          <w:rtl/>
        </w:rPr>
        <w:t xml:space="preserve">این </w:t>
      </w:r>
      <w:r w:rsidRPr="00F26F31">
        <w:rPr>
          <w:rFonts w:ascii="Adobe Arabic" w:hAnsi="Adobe Arabic" w:cs="B Nazanin"/>
          <w:sz w:val="28"/>
          <w:szCs w:val="28"/>
          <w:rtl/>
        </w:rPr>
        <w:t xml:space="preserve">فرضیه اساسی است که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تنها می تواند در قالب ملی قرار گیرد، </w:t>
      </w:r>
      <w:r w:rsidR="009A6801" w:rsidRPr="00F26F31">
        <w:rPr>
          <w:rFonts w:ascii="Adobe Arabic" w:hAnsi="Adobe Arabic" w:cs="B Nazanin"/>
          <w:sz w:val="28"/>
          <w:szCs w:val="28"/>
          <w:rtl/>
        </w:rPr>
        <w:t>مسئله ساز</w:t>
      </w:r>
      <w:r w:rsidRPr="00F26F31">
        <w:rPr>
          <w:rFonts w:ascii="Adobe Arabic" w:hAnsi="Adobe Arabic" w:cs="B Nazanin"/>
          <w:sz w:val="28"/>
          <w:szCs w:val="28"/>
          <w:rtl/>
        </w:rPr>
        <w:t xml:space="preserve"> است، زیرا هیچ دلیلی وجود ندارد که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w:t>
      </w:r>
      <w:r w:rsidR="009A6801" w:rsidRPr="00F26F31">
        <w:rPr>
          <w:rFonts w:ascii="Adobe Arabic" w:hAnsi="Adobe Arabic" w:cs="B Nazanin"/>
          <w:sz w:val="28"/>
          <w:szCs w:val="28"/>
          <w:rtl/>
        </w:rPr>
        <w:t xml:space="preserve">نتوانند </w:t>
      </w:r>
      <w:r w:rsidRPr="00F26F31">
        <w:rPr>
          <w:rFonts w:ascii="Adobe Arabic" w:hAnsi="Adobe Arabic" w:cs="B Nazanin"/>
          <w:sz w:val="28"/>
          <w:szCs w:val="28"/>
          <w:rtl/>
        </w:rPr>
        <w:t xml:space="preserve">در سطح جهانی تشکیل </w:t>
      </w:r>
      <w:r w:rsidR="009A6801" w:rsidRPr="00F26F31">
        <w:rPr>
          <w:rFonts w:ascii="Adobe Arabic" w:hAnsi="Adobe Arabic" w:cs="B Nazanin"/>
          <w:sz w:val="28"/>
          <w:szCs w:val="28"/>
          <w:rtl/>
        </w:rPr>
        <w:t>شوند</w:t>
      </w:r>
      <w:r w:rsidRPr="00F26F31">
        <w:rPr>
          <w:rFonts w:ascii="Adobe Arabic" w:hAnsi="Adobe Arabic" w:cs="B Nazanin"/>
          <w:sz w:val="28"/>
          <w:szCs w:val="28"/>
          <w:rtl/>
        </w:rPr>
        <w:t xml:space="preserve"> و (همانطور که خواهیم دید) در واقع آنها </w:t>
      </w:r>
      <w:r w:rsidR="009A6801" w:rsidRPr="00F26F31">
        <w:rPr>
          <w:rFonts w:ascii="Adobe Arabic" w:hAnsi="Adobe Arabic" w:cs="B Nazanin"/>
          <w:sz w:val="28"/>
          <w:szCs w:val="28"/>
          <w:rtl/>
        </w:rPr>
        <w:t>اینگونه بوده اند</w:t>
      </w:r>
      <w:r w:rsidRPr="00F26F31">
        <w:rPr>
          <w:rFonts w:ascii="Adobe Arabic" w:hAnsi="Adobe Arabic" w:cs="B Nazanin"/>
          <w:sz w:val="28"/>
          <w:szCs w:val="28"/>
          <w:rtl/>
        </w:rPr>
        <w:t xml:space="preserve">. </w:t>
      </w:r>
    </w:p>
    <w:p w14:paraId="6DFFFD90" w14:textId="77777777" w:rsidR="009A6801" w:rsidRPr="00F26F31" w:rsidRDefault="009A6801" w:rsidP="00F26F31">
      <w:pPr>
        <w:bidi/>
        <w:spacing w:after="0" w:line="360" w:lineRule="auto"/>
        <w:jc w:val="both"/>
        <w:rPr>
          <w:rFonts w:ascii="Adobe Arabic" w:hAnsi="Adobe Arabic" w:cs="B Nazanin"/>
          <w:sz w:val="28"/>
          <w:szCs w:val="28"/>
        </w:rPr>
      </w:pPr>
    </w:p>
    <w:p w14:paraId="10AF683D"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3 از </w:t>
      </w:r>
      <w:r w:rsidR="00621120" w:rsidRPr="00F26F31">
        <w:rPr>
          <w:rFonts w:ascii="Adobe Arabic" w:hAnsi="Adobe Arabic" w:cs="B Nazanin"/>
          <w:b/>
          <w:bCs/>
          <w:sz w:val="28"/>
          <w:szCs w:val="28"/>
          <w:rtl/>
        </w:rPr>
        <w:t>طبقات</w:t>
      </w:r>
      <w:r w:rsidRPr="00F26F31">
        <w:rPr>
          <w:rFonts w:ascii="Adobe Arabic" w:hAnsi="Adobe Arabic" w:cs="B Nazanin"/>
          <w:b/>
          <w:bCs/>
          <w:sz w:val="28"/>
          <w:szCs w:val="28"/>
          <w:rtl/>
        </w:rPr>
        <w:t xml:space="preserve"> ملی </w:t>
      </w:r>
      <w:r w:rsidR="009A6801" w:rsidRPr="00F26F31">
        <w:rPr>
          <w:rFonts w:ascii="Adobe Arabic" w:hAnsi="Adobe Arabic" w:cs="B Nazanin"/>
          <w:b/>
          <w:bCs/>
          <w:sz w:val="28"/>
          <w:szCs w:val="28"/>
          <w:rtl/>
        </w:rPr>
        <w:t>تا</w:t>
      </w:r>
      <w:r w:rsidRPr="00F26F31">
        <w:rPr>
          <w:rFonts w:ascii="Adobe Arabic" w:hAnsi="Adobe Arabic" w:cs="B Nazanin"/>
          <w:b/>
          <w:bCs/>
          <w:sz w:val="28"/>
          <w:szCs w:val="28"/>
          <w:rtl/>
        </w:rPr>
        <w:t xml:space="preserve"> جهانی: در شکل گیری اجتماعی جهانی</w:t>
      </w:r>
    </w:p>
    <w:p w14:paraId="343EA76E"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بحث در مورد مفهوم "</w:t>
      </w:r>
      <w:r w:rsidR="0036336D" w:rsidRPr="00F26F31">
        <w:rPr>
          <w:rFonts w:ascii="Adobe Arabic" w:hAnsi="Adobe Arabic" w:cs="B Nazanin"/>
          <w:sz w:val="28"/>
          <w:szCs w:val="28"/>
          <w:rtl/>
        </w:rPr>
        <w:t>طبقه</w:t>
      </w:r>
      <w:r w:rsidR="009A6801"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ماهیت پیچیده </w:t>
      </w:r>
      <w:r w:rsidR="009A6801" w:rsidRPr="00F26F31">
        <w:rPr>
          <w:rFonts w:ascii="Adobe Arabic" w:hAnsi="Adobe Arabic" w:cs="B Nazanin"/>
          <w:sz w:val="28"/>
          <w:szCs w:val="28"/>
          <w:rtl/>
        </w:rPr>
        <w:t>کاربرد</w:t>
      </w:r>
      <w:r w:rsidRPr="00F26F31">
        <w:rPr>
          <w:rFonts w:ascii="Adobe Arabic" w:hAnsi="Adobe Arabic" w:cs="B Nazanin"/>
          <w:sz w:val="28"/>
          <w:szCs w:val="28"/>
          <w:rtl/>
        </w:rPr>
        <w:t xml:space="preserve"> شناسایی طبقات در تشکل های اجتماعی ملی، درهم آمیختن </w:t>
      </w:r>
      <w:r w:rsidR="00660480" w:rsidRPr="00F26F31">
        <w:rPr>
          <w:rFonts w:ascii="Adobe Arabic" w:hAnsi="Adobe Arabic" w:cs="B Nazanin"/>
          <w:sz w:val="28"/>
          <w:szCs w:val="28"/>
          <w:rtl/>
        </w:rPr>
        <w:t xml:space="preserve">آنها </w:t>
      </w:r>
      <w:r w:rsidRPr="00F26F31">
        <w:rPr>
          <w:rFonts w:ascii="Adobe Arabic" w:hAnsi="Adobe Arabic" w:cs="B Nazanin"/>
          <w:sz w:val="28"/>
          <w:szCs w:val="28"/>
          <w:rtl/>
        </w:rPr>
        <w:t xml:space="preserve">با </w:t>
      </w:r>
      <w:r w:rsidR="00660480" w:rsidRPr="00F26F31">
        <w:rPr>
          <w:rFonts w:ascii="Adobe Arabic" w:hAnsi="Adobe Arabic" w:cs="B Nazanin"/>
          <w:sz w:val="28"/>
          <w:szCs w:val="28"/>
          <w:rtl/>
        </w:rPr>
        <w:t>مقوله های</w:t>
      </w:r>
      <w:r w:rsidRPr="00F26F31">
        <w:rPr>
          <w:rFonts w:ascii="Adobe Arabic" w:hAnsi="Adobe Arabic" w:cs="B Nazanin"/>
          <w:sz w:val="28"/>
          <w:szCs w:val="28"/>
          <w:rtl/>
        </w:rPr>
        <w:t xml:space="preserve"> جنسیت و نژاد و درک نقش آنها در </w:t>
      </w:r>
      <w:r w:rsidR="00660480" w:rsidRPr="00F26F31">
        <w:rPr>
          <w:rFonts w:ascii="Adobe Arabic" w:hAnsi="Adobe Arabic" w:cs="B Nazanin"/>
          <w:sz w:val="28"/>
          <w:szCs w:val="28"/>
          <w:rtl/>
        </w:rPr>
        <w:t>بهره ور بودن</w:t>
      </w:r>
      <w:r w:rsidRPr="00F26F31">
        <w:rPr>
          <w:rFonts w:ascii="Adobe Arabic" w:hAnsi="Adobe Arabic" w:cs="B Nazanin"/>
          <w:sz w:val="28"/>
          <w:szCs w:val="28"/>
          <w:rtl/>
        </w:rPr>
        <w:t xml:space="preserve"> جامعه را نشان می دهد</w:t>
      </w:r>
      <w:r w:rsidR="00660480" w:rsidRPr="00F26F31">
        <w:rPr>
          <w:rFonts w:ascii="Adobe Arabic" w:hAnsi="Adobe Arabic" w:cs="B Nazanin"/>
          <w:sz w:val="28"/>
          <w:szCs w:val="28"/>
          <w:rtl/>
        </w:rPr>
        <w:t>.</w:t>
      </w:r>
      <w:r w:rsidRPr="00F26F31">
        <w:rPr>
          <w:rFonts w:ascii="Adobe Arabic" w:hAnsi="Adobe Arabic" w:cs="B Nazanin"/>
          <w:sz w:val="28"/>
          <w:szCs w:val="28"/>
          <w:rtl/>
        </w:rPr>
        <w:t xml:space="preserve"> زمانی که صحبت از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در سطح جهانی است</w:t>
      </w:r>
      <w:r w:rsidR="00660480" w:rsidRPr="00F26F31">
        <w:rPr>
          <w:rFonts w:ascii="Adobe Arabic" w:hAnsi="Adobe Arabic" w:cs="B Nazanin"/>
          <w:sz w:val="28"/>
          <w:szCs w:val="28"/>
          <w:rtl/>
        </w:rPr>
        <w:t>, این مسئله حتی بیشتر پیچیده تر می شود</w:t>
      </w:r>
      <w:r w:rsidRPr="00F26F31">
        <w:rPr>
          <w:rFonts w:ascii="Adobe Arabic" w:hAnsi="Adobe Arabic" w:cs="B Nazanin"/>
          <w:sz w:val="28"/>
          <w:szCs w:val="28"/>
          <w:rtl/>
        </w:rPr>
        <w:t xml:space="preserve">. آیا می توانیم از یک جامعه جهانی صحبت کنیم؟ </w:t>
      </w:r>
      <w:r w:rsidR="00660480" w:rsidRPr="00F26F31">
        <w:rPr>
          <w:rFonts w:ascii="Adobe Arabic" w:hAnsi="Adobe Arabic" w:cs="B Nazanin"/>
          <w:sz w:val="28"/>
          <w:szCs w:val="28"/>
          <w:rtl/>
        </w:rPr>
        <w:t xml:space="preserve">آیا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جهانی وجود دار</w:t>
      </w:r>
      <w:r w:rsidR="00660480" w:rsidRPr="00F26F31">
        <w:rPr>
          <w:rFonts w:ascii="Adobe Arabic" w:hAnsi="Adobe Arabic" w:cs="B Nazanin"/>
          <w:sz w:val="28"/>
          <w:szCs w:val="28"/>
          <w:rtl/>
        </w:rPr>
        <w:t>ن</w:t>
      </w:r>
      <w:r w:rsidRPr="00F26F31">
        <w:rPr>
          <w:rFonts w:ascii="Adobe Arabic" w:hAnsi="Adobe Arabic" w:cs="B Nazanin"/>
          <w:sz w:val="28"/>
          <w:szCs w:val="28"/>
          <w:rtl/>
        </w:rPr>
        <w:t xml:space="preserve">د؟ آیا می توانیم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چندگانه را در سطح جهانی انجام دهیم؟ منافع طبقاتی در نظام بین دولتی چگونه بیان می شود؟ به چه میزان وجود دولت های مستقل به این معنی است که منافع طبقاتی در سطح جهانی و به طور غیرمستقیم به شدت متاثر می شوند؟</w:t>
      </w:r>
    </w:p>
    <w:p w14:paraId="62A9F46F" w14:textId="77777777" w:rsidR="00660480" w:rsidRPr="00F26F31" w:rsidRDefault="00660480" w:rsidP="00F26F31">
      <w:pPr>
        <w:bidi/>
        <w:spacing w:after="0" w:line="360" w:lineRule="auto"/>
        <w:jc w:val="both"/>
        <w:rPr>
          <w:rFonts w:ascii="Adobe Arabic" w:hAnsi="Adobe Arabic" w:cs="B Nazanin"/>
          <w:sz w:val="28"/>
          <w:szCs w:val="28"/>
        </w:rPr>
      </w:pPr>
    </w:p>
    <w:p w14:paraId="2D133F7C" w14:textId="77777777" w:rsidR="00C34E9E" w:rsidRPr="00F26F31" w:rsidRDefault="00660480"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یک </w:t>
      </w:r>
      <w:r w:rsidR="00C34E9E" w:rsidRPr="00F26F31">
        <w:rPr>
          <w:rFonts w:ascii="Adobe Arabic" w:hAnsi="Adobe Arabic" w:cs="B Nazanin"/>
          <w:b/>
          <w:bCs/>
          <w:sz w:val="28"/>
          <w:szCs w:val="28"/>
          <w:rtl/>
        </w:rPr>
        <w:t>تمایز بین شیوه تولید و شکل گیری اجتماعی</w:t>
      </w:r>
    </w:p>
    <w:p w14:paraId="567746DF"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برای پاسخ دادن به این سؤال ها، </w:t>
      </w:r>
      <w:r w:rsidR="00660480" w:rsidRPr="00F26F31">
        <w:rPr>
          <w:rFonts w:ascii="Adobe Arabic" w:hAnsi="Adobe Arabic" w:cs="B Nazanin"/>
          <w:sz w:val="28"/>
          <w:szCs w:val="28"/>
          <w:rtl/>
        </w:rPr>
        <w:t>ت</w:t>
      </w:r>
      <w:r w:rsidRPr="00F26F31">
        <w:rPr>
          <w:rFonts w:ascii="Adobe Arabic" w:hAnsi="Adobe Arabic" w:cs="B Nazanin"/>
          <w:sz w:val="28"/>
          <w:szCs w:val="28"/>
          <w:rtl/>
        </w:rPr>
        <w:t xml:space="preserve">صریح </w:t>
      </w:r>
      <w:r w:rsidR="00660480" w:rsidRPr="00F26F31">
        <w:rPr>
          <w:rFonts w:ascii="Adobe Arabic" w:hAnsi="Adobe Arabic" w:cs="B Nazanin"/>
          <w:sz w:val="28"/>
          <w:szCs w:val="28"/>
          <w:rtl/>
        </w:rPr>
        <w:t>نمودن تمایز</w:t>
      </w:r>
      <w:r w:rsidRPr="00F26F31">
        <w:rPr>
          <w:rFonts w:ascii="Adobe Arabic" w:hAnsi="Adobe Arabic" w:cs="B Nazanin"/>
          <w:sz w:val="28"/>
          <w:szCs w:val="28"/>
          <w:rtl/>
        </w:rPr>
        <w:t xml:space="preserve"> بین شیوه تولید و </w:t>
      </w:r>
      <w:r w:rsidR="00660480" w:rsidRPr="00F26F31">
        <w:rPr>
          <w:rFonts w:ascii="Adobe Arabic" w:hAnsi="Adobe Arabic" w:cs="B Nazanin"/>
          <w:sz w:val="28"/>
          <w:szCs w:val="28"/>
          <w:rtl/>
        </w:rPr>
        <w:t xml:space="preserve">یک </w:t>
      </w:r>
      <w:r w:rsidRPr="00F26F31">
        <w:rPr>
          <w:rFonts w:ascii="Adobe Arabic" w:hAnsi="Adobe Arabic" w:cs="B Nazanin"/>
          <w:sz w:val="28"/>
          <w:szCs w:val="28"/>
          <w:rtl/>
        </w:rPr>
        <w:t>تشکیل اجتماع</w:t>
      </w:r>
      <w:r w:rsidR="00660480" w:rsidRPr="00F26F31">
        <w:rPr>
          <w:rFonts w:ascii="Adobe Arabic" w:hAnsi="Adobe Arabic" w:cs="B Nazanin"/>
          <w:sz w:val="28"/>
          <w:szCs w:val="28"/>
          <w:rtl/>
        </w:rPr>
        <w:t>ی</w:t>
      </w:r>
      <w:r w:rsidRPr="00F26F31">
        <w:rPr>
          <w:rFonts w:ascii="Adobe Arabic" w:hAnsi="Adobe Arabic" w:cs="B Nazanin"/>
          <w:sz w:val="28"/>
          <w:szCs w:val="28"/>
          <w:rtl/>
        </w:rPr>
        <w:t xml:space="preserve"> </w:t>
      </w:r>
      <w:r w:rsidR="00660480" w:rsidRPr="00F26F31">
        <w:rPr>
          <w:rFonts w:ascii="Adobe Arabic" w:hAnsi="Adobe Arabic" w:cs="B Nazanin"/>
          <w:sz w:val="28"/>
          <w:szCs w:val="28"/>
          <w:rtl/>
        </w:rPr>
        <w:t>مفید واقع می شود</w:t>
      </w:r>
      <w:r w:rsidRPr="00F26F31">
        <w:rPr>
          <w:rFonts w:ascii="Adobe Arabic" w:hAnsi="Adobe Arabic" w:cs="B Nazanin"/>
          <w:sz w:val="28"/>
          <w:szCs w:val="28"/>
          <w:rtl/>
        </w:rPr>
        <w:t>. یک شیوه تولید، یک شیء انتزاعی و رسمی است که در واقعیت</w:t>
      </w:r>
      <w:r w:rsidR="00660480" w:rsidRPr="00F26F31">
        <w:rPr>
          <w:rFonts w:ascii="Adobe Arabic" w:hAnsi="Adobe Arabic" w:cs="B Nazanin"/>
          <w:sz w:val="28"/>
          <w:szCs w:val="28"/>
          <w:rtl/>
        </w:rPr>
        <w:t xml:space="preserve"> به معنای قوی</w:t>
      </w:r>
      <w:r w:rsidRPr="00F26F31">
        <w:rPr>
          <w:rFonts w:ascii="Adobe Arabic" w:hAnsi="Adobe Arabic" w:cs="B Nazanin"/>
          <w:sz w:val="28"/>
          <w:szCs w:val="28"/>
          <w:rtl/>
        </w:rPr>
        <w:t xml:space="preserve"> وجود ندارد. تنها چیزهایی که «واقعا</w:t>
      </w:r>
      <w:r w:rsidR="00EA0B4F" w:rsidRPr="00F26F31">
        <w:rPr>
          <w:rFonts w:ascii="Adobe Arabic" w:hAnsi="Adobe Arabic" w:cs="B Nazanin"/>
          <w:sz w:val="28"/>
          <w:szCs w:val="28"/>
          <w:rtl/>
        </w:rPr>
        <w:t>ً</w:t>
      </w:r>
      <w:r w:rsidRPr="00F26F31">
        <w:rPr>
          <w:rFonts w:ascii="Adobe Arabic" w:hAnsi="Adobe Arabic" w:cs="B Nazanin"/>
          <w:sz w:val="28"/>
          <w:szCs w:val="28"/>
          <w:rtl/>
        </w:rPr>
        <w:t xml:space="preserve"> وجود دار</w:t>
      </w:r>
      <w:r w:rsidR="00EA0B4F" w:rsidRPr="00F26F31">
        <w:rPr>
          <w:rFonts w:ascii="Adobe Arabic" w:hAnsi="Adobe Arabic" w:cs="B Nazanin"/>
          <w:sz w:val="28"/>
          <w:szCs w:val="28"/>
          <w:rtl/>
        </w:rPr>
        <w:t>ن</w:t>
      </w:r>
      <w:r w:rsidRPr="00F26F31">
        <w:rPr>
          <w:rFonts w:ascii="Adobe Arabic" w:hAnsi="Adobe Arabic" w:cs="B Nazanin"/>
          <w:sz w:val="28"/>
          <w:szCs w:val="28"/>
          <w:rtl/>
        </w:rPr>
        <w:t xml:space="preserve">د، یک </w:t>
      </w:r>
      <w:r w:rsidR="00EA0B4F" w:rsidRPr="00F26F31">
        <w:rPr>
          <w:rFonts w:ascii="Adobe Arabic" w:hAnsi="Adobe Arabic" w:cs="B Nazanin"/>
          <w:sz w:val="28"/>
          <w:szCs w:val="28"/>
          <w:rtl/>
        </w:rPr>
        <w:t>تشکیل</w:t>
      </w:r>
      <w:r w:rsidRPr="00F26F31">
        <w:rPr>
          <w:rFonts w:ascii="Adobe Arabic" w:hAnsi="Adobe Arabic" w:cs="B Nazanin"/>
          <w:sz w:val="28"/>
          <w:szCs w:val="28"/>
          <w:rtl/>
        </w:rPr>
        <w:t xml:space="preserve"> اجتماعی </w:t>
      </w:r>
      <w:r w:rsidR="00EA0B4F" w:rsidRPr="00F26F31">
        <w:rPr>
          <w:rFonts w:ascii="Adobe Arabic" w:hAnsi="Adobe Arabic" w:cs="B Nazanin"/>
          <w:sz w:val="28"/>
          <w:szCs w:val="28"/>
          <w:rtl/>
        </w:rPr>
        <w:t>تعیین شده تاریخی است, یعنی یک کلیت اجتماعی,</w:t>
      </w:r>
      <w:r w:rsidRPr="00F26F31">
        <w:rPr>
          <w:rFonts w:ascii="Adobe Arabic" w:hAnsi="Adobe Arabic" w:cs="B Nazanin"/>
          <w:sz w:val="28"/>
          <w:szCs w:val="28"/>
          <w:rtl/>
        </w:rPr>
        <w:t xml:space="preserve"> </w:t>
      </w:r>
      <w:r w:rsidR="00EA0B4F" w:rsidRPr="00F26F31">
        <w:rPr>
          <w:rFonts w:ascii="Adobe Arabic" w:hAnsi="Adobe Arabic" w:cs="B Nazanin"/>
          <w:sz w:val="28"/>
          <w:szCs w:val="28"/>
          <w:rtl/>
        </w:rPr>
        <w:t xml:space="preserve">در </w:t>
      </w:r>
      <w:r w:rsidRPr="00F26F31">
        <w:rPr>
          <w:rFonts w:ascii="Adobe Arabic" w:hAnsi="Adobe Arabic" w:cs="B Nazanin"/>
          <w:sz w:val="28"/>
          <w:szCs w:val="28"/>
          <w:rtl/>
        </w:rPr>
        <w:t>وسیع تر</w:t>
      </w:r>
      <w:r w:rsidR="00EA0B4F" w:rsidRPr="00F26F31">
        <w:rPr>
          <w:rFonts w:ascii="Adobe Arabic" w:hAnsi="Adobe Arabic" w:cs="B Nazanin"/>
          <w:sz w:val="28"/>
          <w:szCs w:val="28"/>
          <w:rtl/>
        </w:rPr>
        <w:t>ین معنا</w:t>
      </w:r>
      <w:r w:rsidRPr="00F26F31">
        <w:rPr>
          <w:rFonts w:ascii="Adobe Arabic" w:hAnsi="Adobe Arabic" w:cs="B Nazanin"/>
          <w:sz w:val="28"/>
          <w:szCs w:val="28"/>
          <w:rtl/>
        </w:rPr>
        <w:t>، در یک لحظه خاص در وجود تاریخی خود: به عنوان مثال</w:t>
      </w:r>
      <w:r w:rsidR="00EA0B4F" w:rsidRPr="00F26F31">
        <w:rPr>
          <w:rFonts w:ascii="Adobe Arabic" w:hAnsi="Adobe Arabic" w:cs="B Nazanin"/>
          <w:sz w:val="28"/>
          <w:szCs w:val="28"/>
          <w:rtl/>
        </w:rPr>
        <w:t>,</w:t>
      </w:r>
      <w:r w:rsidRPr="00F26F31">
        <w:rPr>
          <w:rFonts w:ascii="Adobe Arabic" w:hAnsi="Adobe Arabic" w:cs="B Nazanin"/>
          <w:sz w:val="28"/>
          <w:szCs w:val="28"/>
          <w:rtl/>
        </w:rPr>
        <w:t xml:space="preserve"> فرانسه تحت لوئیس بناپارت، انگلستان در دوران انقلاب صنعتی ". </w:t>
      </w:r>
      <w:r w:rsidR="00EA0B4F" w:rsidRPr="00F26F31">
        <w:rPr>
          <w:rFonts w:ascii="Adobe Arabic" w:hAnsi="Adobe Arabic" w:cs="B Nazanin"/>
          <w:sz w:val="28"/>
          <w:szCs w:val="28"/>
          <w:rtl/>
        </w:rPr>
        <w:t xml:space="preserve">یک </w:t>
      </w:r>
      <w:r w:rsidRPr="00F26F31">
        <w:rPr>
          <w:rFonts w:ascii="Adobe Arabic" w:hAnsi="Adobe Arabic" w:cs="B Nazanin"/>
          <w:sz w:val="28"/>
          <w:szCs w:val="28"/>
          <w:rtl/>
        </w:rPr>
        <w:t>شکل گیری اجتماعی معمولا</w:t>
      </w:r>
      <w:r w:rsidR="00EA0B4F" w:rsidRPr="00F26F31">
        <w:rPr>
          <w:rFonts w:ascii="Adobe Arabic" w:hAnsi="Adobe Arabic" w:cs="B Nazanin"/>
          <w:sz w:val="28"/>
          <w:szCs w:val="28"/>
          <w:rtl/>
        </w:rPr>
        <w:t>ً توسط</w:t>
      </w:r>
      <w:r w:rsidRPr="00F26F31">
        <w:rPr>
          <w:rFonts w:ascii="Adobe Arabic" w:hAnsi="Adobe Arabic" w:cs="B Nazanin"/>
          <w:sz w:val="28"/>
          <w:szCs w:val="28"/>
          <w:rtl/>
        </w:rPr>
        <w:t xml:space="preserve"> ترکیبی خاص از شیوه های تولید سرمایه داری، فئودالی و پاتری سنتی</w:t>
      </w:r>
      <w:r w:rsidR="00EA0B4F" w:rsidRPr="00F26F31">
        <w:rPr>
          <w:rFonts w:ascii="Adobe Arabic" w:hAnsi="Adobe Arabic" w:cs="B Nazanin"/>
          <w:sz w:val="28"/>
          <w:szCs w:val="28"/>
          <w:rtl/>
        </w:rPr>
        <w:t xml:space="preserve"> </w:t>
      </w:r>
      <w:r w:rsidR="00EA0B4F" w:rsidRPr="00F26F31">
        <w:rPr>
          <w:rFonts w:ascii="Adobe Arabic" w:hAnsi="Adobe Arabic" w:cs="B Nazanin"/>
          <w:sz w:val="28"/>
          <w:szCs w:val="28"/>
          <w:rtl/>
        </w:rPr>
        <w:lastRenderedPageBreak/>
        <w:t>مشخص می شود</w:t>
      </w:r>
      <w:r w:rsidRPr="00F26F31">
        <w:rPr>
          <w:rFonts w:ascii="Adobe Arabic" w:hAnsi="Adobe Arabic" w:cs="B Nazanin"/>
          <w:sz w:val="28"/>
          <w:szCs w:val="28"/>
          <w:rtl/>
        </w:rPr>
        <w:t xml:space="preserve"> که ترکیبی از آن</w:t>
      </w:r>
      <w:r w:rsidR="00EA0B4F" w:rsidRPr="00F26F31">
        <w:rPr>
          <w:rFonts w:ascii="Adobe Arabic" w:hAnsi="Adobe Arabic" w:cs="B Nazanin"/>
          <w:sz w:val="28"/>
          <w:szCs w:val="28"/>
          <w:rtl/>
        </w:rPr>
        <w:t>ها</w:t>
      </w:r>
      <w:r w:rsidRPr="00F26F31">
        <w:rPr>
          <w:rFonts w:ascii="Adobe Arabic" w:hAnsi="Adobe Arabic" w:cs="B Nazanin"/>
          <w:sz w:val="28"/>
          <w:szCs w:val="28"/>
          <w:rtl/>
        </w:rPr>
        <w:t xml:space="preserve"> به معنای </w:t>
      </w:r>
      <w:r w:rsidR="00EA0B4F" w:rsidRPr="00F26F31">
        <w:rPr>
          <w:rFonts w:ascii="Adobe Arabic" w:hAnsi="Adobe Arabic" w:cs="B Nazanin"/>
          <w:sz w:val="28"/>
          <w:szCs w:val="28"/>
          <w:rtl/>
        </w:rPr>
        <w:t>قوی</w:t>
      </w:r>
      <w:r w:rsidRPr="00F26F31">
        <w:rPr>
          <w:rFonts w:ascii="Adobe Arabic" w:hAnsi="Adobe Arabic" w:cs="B Nazanin"/>
          <w:sz w:val="28"/>
          <w:szCs w:val="28"/>
          <w:rtl/>
        </w:rPr>
        <w:t xml:space="preserve"> وجود دارد". </w:t>
      </w:r>
      <w:r w:rsidR="00EA0B4F" w:rsidRPr="00F26F31">
        <w:rPr>
          <w:rFonts w:ascii="Adobe Arabic" w:hAnsi="Adobe Arabic" w:cs="B Nazanin"/>
          <w:sz w:val="28"/>
          <w:szCs w:val="28"/>
          <w:rtl/>
        </w:rPr>
        <w:t xml:space="preserve">به این ترتیب </w:t>
      </w:r>
      <w:r w:rsidRPr="00F26F31">
        <w:rPr>
          <w:rFonts w:ascii="Adobe Arabic" w:hAnsi="Adobe Arabic" w:cs="B Nazanin"/>
          <w:sz w:val="28"/>
          <w:szCs w:val="28"/>
          <w:rtl/>
        </w:rPr>
        <w:t xml:space="preserve">شکل گیری اجتماعی یک وحدت پیچیده را تشکیل می دهد که در آن نوع خاصی از تولید، </w:t>
      </w:r>
      <w:r w:rsidR="00EA0B4F" w:rsidRPr="00F26F31">
        <w:rPr>
          <w:rFonts w:ascii="Adobe Arabic" w:hAnsi="Adobe Arabic" w:cs="B Nazanin"/>
          <w:sz w:val="28"/>
          <w:szCs w:val="28"/>
          <w:rtl/>
        </w:rPr>
        <w:t xml:space="preserve">بر </w:t>
      </w:r>
      <w:r w:rsidRPr="00F26F31">
        <w:rPr>
          <w:rFonts w:ascii="Adobe Arabic" w:hAnsi="Adobe Arabic" w:cs="B Nazanin"/>
          <w:sz w:val="28"/>
          <w:szCs w:val="28"/>
          <w:rtl/>
        </w:rPr>
        <w:t>دیگران که آن را تشکیل می دهند</w:t>
      </w:r>
      <w:r w:rsidR="00EA0B4F" w:rsidRPr="00F26F31">
        <w:rPr>
          <w:rFonts w:ascii="Adobe Arabic" w:hAnsi="Adobe Arabic" w:cs="B Nazanin"/>
          <w:sz w:val="28"/>
          <w:szCs w:val="28"/>
          <w:rtl/>
        </w:rPr>
        <w:t>, غالب است.</w:t>
      </w:r>
    </w:p>
    <w:p w14:paraId="38E6B626"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به همین ترتیب می توان </w:t>
      </w:r>
      <w:r w:rsidR="00EA0B4F" w:rsidRPr="00F26F31">
        <w:rPr>
          <w:rFonts w:ascii="Adobe Arabic" w:hAnsi="Adobe Arabic" w:cs="B Nazanin"/>
          <w:sz w:val="28"/>
          <w:szCs w:val="28"/>
          <w:rtl/>
        </w:rPr>
        <w:t>استدلال نمود</w:t>
      </w:r>
      <w:r w:rsidRPr="00F26F31">
        <w:rPr>
          <w:rFonts w:ascii="Adobe Arabic" w:hAnsi="Adobe Arabic" w:cs="B Nazanin"/>
          <w:sz w:val="28"/>
          <w:szCs w:val="28"/>
          <w:rtl/>
        </w:rPr>
        <w:t xml:space="preserve"> که جهانی شدن تسریع </w:t>
      </w:r>
      <w:r w:rsidR="00EA0B4F" w:rsidRPr="00F26F31">
        <w:rPr>
          <w:rFonts w:ascii="Adobe Arabic" w:hAnsi="Adobe Arabic" w:cs="B Nazanin"/>
          <w:sz w:val="28"/>
          <w:szCs w:val="28"/>
          <w:rtl/>
        </w:rPr>
        <w:t>یافته,</w:t>
      </w:r>
      <w:r w:rsidRPr="00F26F31">
        <w:rPr>
          <w:rFonts w:ascii="Adobe Arabic" w:hAnsi="Adobe Arabic" w:cs="B Nazanin"/>
          <w:sz w:val="28"/>
          <w:szCs w:val="28"/>
          <w:rtl/>
        </w:rPr>
        <w:t xml:space="preserve"> منجر به ظهور یک شکل گیری اجتماعی جهانی شده است که در آن شیوه های مختلف تولید (به معنای دوگانه، همانطور که در داخل کشورها و همچنین در نظام بین المللی وجود دارد) </w:t>
      </w:r>
      <w:r w:rsidR="00EA0B4F" w:rsidRPr="00F26F31">
        <w:rPr>
          <w:rFonts w:ascii="Adobe Arabic" w:hAnsi="Adobe Arabic" w:cs="B Nazanin"/>
          <w:sz w:val="28"/>
          <w:szCs w:val="28"/>
          <w:rtl/>
        </w:rPr>
        <w:t>به طور همزمان وجود دارند</w:t>
      </w:r>
      <w:r w:rsidRPr="00F26F31">
        <w:rPr>
          <w:rFonts w:ascii="Adobe Arabic" w:hAnsi="Adobe Arabic" w:cs="B Nazanin"/>
          <w:sz w:val="28"/>
          <w:szCs w:val="28"/>
          <w:rtl/>
        </w:rPr>
        <w:t xml:space="preserve"> </w:t>
      </w:r>
      <w:r w:rsidR="00EA0B4F" w:rsidRPr="00F26F31">
        <w:rPr>
          <w:rFonts w:ascii="Adobe Arabic" w:hAnsi="Adobe Arabic" w:cs="B Nazanin"/>
          <w:sz w:val="28"/>
          <w:szCs w:val="28"/>
          <w:rtl/>
        </w:rPr>
        <w:t>اما</w:t>
      </w:r>
      <w:r w:rsidRPr="00F26F31">
        <w:rPr>
          <w:rFonts w:ascii="Adobe Arabic" w:hAnsi="Adobe Arabic" w:cs="B Nazanin"/>
          <w:sz w:val="28"/>
          <w:szCs w:val="28"/>
          <w:rtl/>
        </w:rPr>
        <w:t xml:space="preserve"> تحت سلطه </w:t>
      </w:r>
      <w:r w:rsidR="00EA0B4F" w:rsidRPr="00F26F31">
        <w:rPr>
          <w:rFonts w:ascii="Adobe Arabic" w:hAnsi="Adobe Arabic" w:cs="B Nazanin"/>
          <w:sz w:val="28"/>
          <w:szCs w:val="28"/>
          <w:rtl/>
        </w:rPr>
        <w:t>حالت</w:t>
      </w:r>
      <w:r w:rsidRPr="00F26F31">
        <w:rPr>
          <w:rFonts w:ascii="Adobe Arabic" w:hAnsi="Adobe Arabic" w:cs="B Nazanin"/>
          <w:sz w:val="28"/>
          <w:szCs w:val="28"/>
          <w:rtl/>
        </w:rPr>
        <w:t xml:space="preserve"> </w:t>
      </w:r>
      <w:r w:rsidR="00EA0B4F" w:rsidRPr="00F26F31">
        <w:rPr>
          <w:rFonts w:ascii="Adobe Arabic" w:hAnsi="Adobe Arabic" w:cs="B Nazanin"/>
          <w:sz w:val="28"/>
          <w:szCs w:val="28"/>
          <w:rtl/>
        </w:rPr>
        <w:t xml:space="preserve">تولید </w:t>
      </w:r>
      <w:r w:rsidRPr="00F26F31">
        <w:rPr>
          <w:rFonts w:ascii="Adobe Arabic" w:hAnsi="Adobe Arabic" w:cs="B Nazanin"/>
          <w:sz w:val="28"/>
          <w:szCs w:val="28"/>
          <w:rtl/>
        </w:rPr>
        <w:t>سرمایه داری (</w:t>
      </w:r>
      <w:r w:rsidRPr="00F26F31">
        <w:rPr>
          <w:rFonts w:ascii="Adobe Arabic" w:hAnsi="Adobe Arabic" w:cs="B Nazanin"/>
          <w:sz w:val="28"/>
          <w:szCs w:val="28"/>
        </w:rPr>
        <w:t>CMP</w:t>
      </w:r>
      <w:r w:rsidRPr="00F26F31">
        <w:rPr>
          <w:rFonts w:ascii="Adobe Arabic" w:hAnsi="Adobe Arabic" w:cs="B Nazanin"/>
          <w:sz w:val="28"/>
          <w:szCs w:val="28"/>
          <w:rtl/>
        </w:rPr>
        <w:t xml:space="preserve">). </w:t>
      </w:r>
      <w:r w:rsidR="00EA0B4F" w:rsidRPr="00F26F31">
        <w:rPr>
          <w:rFonts w:ascii="Adobe Arabic" w:hAnsi="Adobe Arabic" w:cs="B Nazanin"/>
          <w:sz w:val="28"/>
          <w:szCs w:val="28"/>
          <w:rtl/>
        </w:rPr>
        <w:t xml:space="preserve">برگرفته از </w:t>
      </w:r>
      <w:r w:rsidR="00EA0B4F" w:rsidRPr="00F26F31">
        <w:rPr>
          <w:rFonts w:ascii="Adobe Arabic" w:hAnsi="Adobe Arabic" w:cs="B Nazanin"/>
          <w:sz w:val="28"/>
          <w:szCs w:val="28"/>
        </w:rPr>
        <w:t>Mandel</w:t>
      </w:r>
      <w:r w:rsidRPr="00F26F31">
        <w:rPr>
          <w:rFonts w:ascii="Adobe Arabic" w:hAnsi="Adobe Arabic" w:cs="B Nazanin"/>
          <w:sz w:val="28"/>
          <w:szCs w:val="28"/>
          <w:rtl/>
        </w:rPr>
        <w:t xml:space="preserve">، روابط سرمايه داری مبادلات </w:t>
      </w:r>
      <w:r w:rsidR="00B9531B" w:rsidRPr="00F26F31">
        <w:rPr>
          <w:rFonts w:ascii="Adobe Arabic" w:hAnsi="Adobe Arabic" w:cs="B Nazanin"/>
          <w:sz w:val="28"/>
          <w:szCs w:val="28"/>
          <w:rtl/>
        </w:rPr>
        <w:t>سطح-جهانی</w:t>
      </w:r>
      <w:r w:rsidRPr="00F26F31">
        <w:rPr>
          <w:rFonts w:ascii="Adobe Arabic" w:hAnsi="Adobe Arabic" w:cs="B Nazanin"/>
          <w:sz w:val="28"/>
          <w:szCs w:val="28"/>
          <w:rtl/>
        </w:rPr>
        <w:t xml:space="preserve"> (و توليد)</w:t>
      </w:r>
      <w:r w:rsidR="00B9531B" w:rsidRPr="00F26F31">
        <w:rPr>
          <w:rFonts w:ascii="Adobe Arabic" w:hAnsi="Adobe Arabic" w:cs="B Nazanin"/>
          <w:sz w:val="28"/>
          <w:szCs w:val="28"/>
          <w:rtl/>
        </w:rPr>
        <w:t>,</w:t>
      </w:r>
      <w:r w:rsidRPr="00F26F31">
        <w:rPr>
          <w:rFonts w:ascii="Adobe Arabic" w:hAnsi="Adobe Arabic" w:cs="B Nazanin"/>
          <w:sz w:val="28"/>
          <w:szCs w:val="28"/>
          <w:rtl/>
        </w:rPr>
        <w:t xml:space="preserve"> روابط سرمايه داری، نيمه سرمايه داری و سرمايه داری را در يک وحدت ارگانيک </w:t>
      </w:r>
      <w:r w:rsidR="00B9531B" w:rsidRPr="00F26F31">
        <w:rPr>
          <w:rFonts w:ascii="Adobe Arabic" w:hAnsi="Adobe Arabic" w:cs="B Nazanin"/>
          <w:sz w:val="28"/>
          <w:szCs w:val="28"/>
          <w:rtl/>
        </w:rPr>
        <w:t>به هم پیوند می دهند</w:t>
      </w:r>
      <w:r w:rsidRPr="00F26F31">
        <w:rPr>
          <w:rFonts w:ascii="Adobe Arabic" w:hAnsi="Adobe Arabic" w:cs="B Nazanin"/>
          <w:sz w:val="28"/>
          <w:szCs w:val="28"/>
          <w:rtl/>
        </w:rPr>
        <w:t xml:space="preserve">. این ادعا </w:t>
      </w:r>
      <w:r w:rsidR="00B9531B" w:rsidRPr="00F26F31">
        <w:rPr>
          <w:rFonts w:ascii="Adobe Arabic" w:hAnsi="Adobe Arabic" w:cs="B Nazanin"/>
          <w:sz w:val="28"/>
          <w:szCs w:val="28"/>
          <w:rtl/>
        </w:rPr>
        <w:t>قبلاً درک نمی شد, زیرا</w:t>
      </w:r>
      <w:r w:rsidRPr="00F26F31">
        <w:rPr>
          <w:rFonts w:ascii="Adobe Arabic" w:hAnsi="Adobe Arabic" w:cs="B Nazanin"/>
          <w:sz w:val="28"/>
          <w:szCs w:val="28"/>
          <w:rtl/>
        </w:rPr>
        <w:t xml:space="preserve"> ادغام</w:t>
      </w:r>
      <w:r w:rsidR="00B9531B" w:rsidRPr="00F26F31">
        <w:rPr>
          <w:rFonts w:ascii="Adobe Arabic" w:hAnsi="Adobe Arabic" w:cs="B Nazanin"/>
          <w:sz w:val="28"/>
          <w:szCs w:val="28"/>
          <w:rtl/>
        </w:rPr>
        <w:t xml:space="preserve"> جهانی</w:t>
      </w:r>
      <w:r w:rsidRPr="00F26F31">
        <w:rPr>
          <w:rFonts w:ascii="Adobe Arabic" w:hAnsi="Adobe Arabic" w:cs="B Nazanin"/>
          <w:sz w:val="28"/>
          <w:szCs w:val="28"/>
          <w:rtl/>
        </w:rPr>
        <w:t xml:space="preserve"> جوامع ملی</w:t>
      </w:r>
      <w:r w:rsidR="00B9531B" w:rsidRPr="00F26F31">
        <w:rPr>
          <w:rFonts w:ascii="Adobe Arabic" w:hAnsi="Adobe Arabic" w:cs="B Nazanin"/>
          <w:sz w:val="28"/>
          <w:szCs w:val="28"/>
          <w:rtl/>
        </w:rPr>
        <w:t xml:space="preserve">, </w:t>
      </w:r>
      <w:r w:rsidRPr="00F26F31">
        <w:rPr>
          <w:rFonts w:ascii="Adobe Arabic" w:hAnsi="Adobe Arabic" w:cs="B Nazanin"/>
          <w:sz w:val="28"/>
          <w:szCs w:val="28"/>
          <w:rtl/>
        </w:rPr>
        <w:t>در فقدان انقلاب اطلاعات و ارتباطات</w:t>
      </w:r>
      <w:r w:rsidR="00B9531B" w:rsidRPr="00F26F31">
        <w:rPr>
          <w:rFonts w:ascii="Adobe Arabic" w:hAnsi="Adobe Arabic" w:cs="B Nazanin"/>
          <w:sz w:val="28"/>
          <w:szCs w:val="28"/>
          <w:rtl/>
        </w:rPr>
        <w:t>,</w:t>
      </w:r>
      <w:r w:rsidRPr="00F26F31">
        <w:rPr>
          <w:rFonts w:ascii="Adobe Arabic" w:hAnsi="Adobe Arabic" w:cs="B Nazanin"/>
          <w:sz w:val="28"/>
          <w:szCs w:val="28"/>
          <w:rtl/>
        </w:rPr>
        <w:t xml:space="preserve"> به مرحله کیفی </w:t>
      </w:r>
      <w:r w:rsidR="00B9531B" w:rsidRPr="00F26F31">
        <w:rPr>
          <w:rFonts w:ascii="Adobe Arabic" w:hAnsi="Adobe Arabic" w:cs="B Nazanin"/>
          <w:sz w:val="28"/>
          <w:szCs w:val="28"/>
          <w:rtl/>
        </w:rPr>
        <w:t>امروزی</w:t>
      </w:r>
      <w:r w:rsidRPr="00F26F31">
        <w:rPr>
          <w:rFonts w:ascii="Adobe Arabic" w:hAnsi="Adobe Arabic" w:cs="B Nazanin"/>
          <w:sz w:val="28"/>
          <w:szCs w:val="28"/>
          <w:rtl/>
        </w:rPr>
        <w:t xml:space="preserve"> نرسیده است. وضعیت کنونی بسیار متفاوت است. </w:t>
      </w:r>
      <w:r w:rsidR="00B9531B" w:rsidRPr="00F26F31">
        <w:rPr>
          <w:rFonts w:ascii="Adobe Arabic" w:hAnsi="Adobe Arabic" w:cs="B Nazanin"/>
          <w:sz w:val="28"/>
          <w:szCs w:val="28"/>
          <w:rtl/>
        </w:rPr>
        <w:t>سرعتی که در آن,</w:t>
      </w:r>
      <w:r w:rsidRPr="00F26F31">
        <w:rPr>
          <w:rFonts w:ascii="Adobe Arabic" w:hAnsi="Adobe Arabic" w:cs="B Nazanin"/>
          <w:sz w:val="28"/>
          <w:szCs w:val="28"/>
          <w:rtl/>
        </w:rPr>
        <w:t xml:space="preserve"> بحران های مالی در جهان</w:t>
      </w:r>
      <w:r w:rsidR="00B9531B" w:rsidRPr="00F26F31">
        <w:rPr>
          <w:rFonts w:ascii="Adobe Arabic" w:hAnsi="Adobe Arabic" w:cs="B Nazanin"/>
          <w:sz w:val="28"/>
          <w:szCs w:val="28"/>
          <w:rtl/>
        </w:rPr>
        <w:t xml:space="preserve"> در حال وقوع هستند</w:t>
      </w:r>
      <w:r w:rsidRPr="00F26F31">
        <w:rPr>
          <w:rFonts w:ascii="Adobe Arabic" w:hAnsi="Adobe Arabic" w:cs="B Nazanin"/>
          <w:sz w:val="28"/>
          <w:szCs w:val="28"/>
          <w:rtl/>
        </w:rPr>
        <w:t xml:space="preserve">، </w:t>
      </w:r>
      <w:r w:rsidR="00B9531B" w:rsidRPr="00F26F31">
        <w:rPr>
          <w:rFonts w:ascii="Adobe Arabic" w:hAnsi="Adobe Arabic" w:cs="B Nazanin"/>
          <w:sz w:val="28"/>
          <w:szCs w:val="28"/>
          <w:rtl/>
        </w:rPr>
        <w:t>مسیری طولانی برای تایید</w:t>
      </w:r>
      <w:r w:rsidRPr="00F26F31">
        <w:rPr>
          <w:rFonts w:ascii="Adobe Arabic" w:hAnsi="Adobe Arabic" w:cs="B Nazanin"/>
          <w:sz w:val="28"/>
          <w:szCs w:val="28"/>
          <w:rtl/>
        </w:rPr>
        <w:t xml:space="preserve"> ظهور شکل گیری اجتماعی جهانی </w:t>
      </w:r>
      <w:r w:rsidR="00B9531B" w:rsidRPr="00F26F31">
        <w:rPr>
          <w:rFonts w:ascii="Adobe Arabic" w:hAnsi="Adobe Arabic" w:cs="B Nazanin"/>
          <w:sz w:val="28"/>
          <w:szCs w:val="28"/>
          <w:rtl/>
        </w:rPr>
        <w:t>دارد</w:t>
      </w:r>
      <w:r w:rsidRPr="00F26F31">
        <w:rPr>
          <w:rFonts w:ascii="Adobe Arabic" w:hAnsi="Adobe Arabic" w:cs="B Nazanin"/>
          <w:sz w:val="28"/>
          <w:szCs w:val="28"/>
          <w:rtl/>
        </w:rPr>
        <w:t xml:space="preserve">. البته جایگاه تشکیلات اجتماعی مختلف ملی در شکل گیری جامعه جهانی، از جمله سطح ادغام، یک </w:t>
      </w:r>
      <w:r w:rsidR="00B9531B" w:rsidRPr="00F26F31">
        <w:rPr>
          <w:rFonts w:ascii="Adobe Arabic" w:hAnsi="Adobe Arabic" w:cs="B Nazanin"/>
          <w:sz w:val="28"/>
          <w:szCs w:val="28"/>
          <w:rtl/>
        </w:rPr>
        <w:t>مجموعه</w:t>
      </w:r>
      <w:r w:rsidRPr="00F26F31">
        <w:rPr>
          <w:rFonts w:ascii="Adobe Arabic" w:hAnsi="Adobe Arabic" w:cs="B Nazanin"/>
          <w:sz w:val="28"/>
          <w:szCs w:val="28"/>
          <w:rtl/>
        </w:rPr>
        <w:t xml:space="preserve"> پیچیده از روابط</w:t>
      </w:r>
      <w:r w:rsidR="00B9531B" w:rsidRPr="00F26F31">
        <w:rPr>
          <w:rFonts w:ascii="Adobe Arabic" w:hAnsi="Adobe Arabic" w:cs="B Nazanin"/>
          <w:sz w:val="28"/>
          <w:szCs w:val="28"/>
          <w:rtl/>
        </w:rPr>
        <w:t xml:space="preserve"> را</w:t>
      </w:r>
      <w:r w:rsidRPr="00F26F31">
        <w:rPr>
          <w:rFonts w:ascii="Adobe Arabic" w:hAnsi="Adobe Arabic" w:cs="B Nazanin"/>
          <w:sz w:val="28"/>
          <w:szCs w:val="28"/>
          <w:rtl/>
        </w:rPr>
        <w:t xml:space="preserve"> ایجاد می کند که </w:t>
      </w:r>
      <w:r w:rsidR="00B9531B" w:rsidRPr="00F26F31">
        <w:rPr>
          <w:rFonts w:ascii="Adobe Arabic" w:hAnsi="Adobe Arabic" w:cs="B Nazanin"/>
          <w:sz w:val="28"/>
          <w:szCs w:val="28"/>
          <w:rtl/>
        </w:rPr>
        <w:t>خواستار</w:t>
      </w:r>
      <w:r w:rsidRPr="00F26F31">
        <w:rPr>
          <w:rFonts w:ascii="Adobe Arabic" w:hAnsi="Adobe Arabic" w:cs="B Nazanin"/>
          <w:sz w:val="28"/>
          <w:szCs w:val="28"/>
          <w:rtl/>
        </w:rPr>
        <w:t xml:space="preserve"> نقشه برداری مفهومی و تجربی </w:t>
      </w:r>
      <w:r w:rsidR="00B9531B" w:rsidRPr="00F26F31">
        <w:rPr>
          <w:rFonts w:ascii="Adobe Arabic" w:hAnsi="Adobe Arabic" w:cs="B Nazanin"/>
          <w:sz w:val="28"/>
          <w:szCs w:val="28"/>
          <w:rtl/>
        </w:rPr>
        <w:t>است</w:t>
      </w:r>
      <w:r w:rsidRPr="00F26F31">
        <w:rPr>
          <w:rFonts w:ascii="Adobe Arabic" w:hAnsi="Adobe Arabic" w:cs="B Nazanin"/>
          <w:sz w:val="28"/>
          <w:szCs w:val="28"/>
          <w:rtl/>
        </w:rPr>
        <w:t xml:space="preserve">. اما </w:t>
      </w:r>
      <w:r w:rsidR="00B9531B" w:rsidRPr="00F26F31">
        <w:rPr>
          <w:rFonts w:ascii="Adobe Arabic" w:hAnsi="Adobe Arabic" w:cs="B Nazanin"/>
          <w:sz w:val="28"/>
          <w:szCs w:val="28"/>
          <w:rtl/>
        </w:rPr>
        <w:t xml:space="preserve">یک </w:t>
      </w:r>
      <w:r w:rsidRPr="00F26F31">
        <w:rPr>
          <w:rFonts w:ascii="Adobe Arabic" w:hAnsi="Adobe Arabic" w:cs="B Nazanin"/>
          <w:sz w:val="28"/>
          <w:szCs w:val="28"/>
          <w:rtl/>
        </w:rPr>
        <w:t>شکل</w:t>
      </w:r>
      <w:r w:rsidR="00B9531B" w:rsidRPr="00F26F31">
        <w:rPr>
          <w:rFonts w:ascii="Adobe Arabic" w:hAnsi="Adobe Arabic" w:cs="B Nazanin"/>
          <w:sz w:val="28"/>
          <w:szCs w:val="28"/>
          <w:rtl/>
        </w:rPr>
        <w:t xml:space="preserve"> گیری</w:t>
      </w:r>
      <w:r w:rsidRPr="00F26F31">
        <w:rPr>
          <w:rFonts w:ascii="Adobe Arabic" w:hAnsi="Adobe Arabic" w:cs="B Nazanin"/>
          <w:sz w:val="28"/>
          <w:szCs w:val="28"/>
          <w:rtl/>
        </w:rPr>
        <w:t xml:space="preserve"> اجتماعی </w:t>
      </w:r>
      <w:r w:rsidR="00B9531B" w:rsidRPr="00F26F31">
        <w:rPr>
          <w:rFonts w:ascii="Adobe Arabic" w:hAnsi="Adobe Arabic" w:cs="B Nazanin"/>
          <w:sz w:val="28"/>
          <w:szCs w:val="28"/>
          <w:rtl/>
        </w:rPr>
        <w:t>جهانی</w:t>
      </w:r>
      <w:r w:rsidRPr="00F26F31">
        <w:rPr>
          <w:rFonts w:ascii="Adobe Arabic" w:hAnsi="Adobe Arabic" w:cs="B Nazanin"/>
          <w:sz w:val="28"/>
          <w:szCs w:val="28"/>
          <w:rtl/>
        </w:rPr>
        <w:t xml:space="preserve"> </w:t>
      </w:r>
      <w:r w:rsidR="00B9531B" w:rsidRPr="00F26F31">
        <w:rPr>
          <w:rFonts w:ascii="Adobe Arabic" w:hAnsi="Adobe Arabic" w:cs="B Nazanin"/>
          <w:sz w:val="28"/>
          <w:szCs w:val="28"/>
          <w:rtl/>
        </w:rPr>
        <w:t>پایه را</w:t>
      </w:r>
      <w:r w:rsidRPr="00F26F31">
        <w:rPr>
          <w:rFonts w:ascii="Adobe Arabic" w:hAnsi="Adobe Arabic" w:cs="B Nazanin"/>
          <w:sz w:val="28"/>
          <w:szCs w:val="28"/>
          <w:rtl/>
        </w:rPr>
        <w:t xml:space="preserve"> می</w:t>
      </w:r>
      <w:r w:rsidR="00B9531B" w:rsidRPr="00F26F31">
        <w:rPr>
          <w:rFonts w:ascii="Adobe Arabic" w:hAnsi="Adobe Arabic" w:cs="B Nazanin"/>
          <w:sz w:val="28"/>
          <w:szCs w:val="28"/>
          <w:rtl/>
        </w:rPr>
        <w:t xml:space="preserve"> توان</w:t>
      </w:r>
      <w:r w:rsidRPr="00F26F31">
        <w:rPr>
          <w:rFonts w:ascii="Adobe Arabic" w:hAnsi="Adobe Arabic" w:cs="B Nazanin"/>
          <w:sz w:val="28"/>
          <w:szCs w:val="28"/>
          <w:rtl/>
        </w:rPr>
        <w:t xml:space="preserve"> با اطمینان تأیید </w:t>
      </w:r>
      <w:r w:rsidR="00B9531B" w:rsidRPr="00F26F31">
        <w:rPr>
          <w:rFonts w:ascii="Adobe Arabic" w:hAnsi="Adobe Arabic" w:cs="B Nazanin"/>
          <w:sz w:val="28"/>
          <w:szCs w:val="28"/>
          <w:rtl/>
        </w:rPr>
        <w:t>نم</w:t>
      </w:r>
      <w:r w:rsidRPr="00F26F31">
        <w:rPr>
          <w:rFonts w:ascii="Adobe Arabic" w:hAnsi="Adobe Arabic" w:cs="B Nazanin"/>
          <w:sz w:val="28"/>
          <w:szCs w:val="28"/>
          <w:rtl/>
        </w:rPr>
        <w:t>ود.</w:t>
      </w:r>
    </w:p>
    <w:p w14:paraId="05E6A12E" w14:textId="77777777" w:rsidR="009C1832" w:rsidRPr="00F26F31" w:rsidRDefault="009C1832" w:rsidP="00F26F31">
      <w:pPr>
        <w:bidi/>
        <w:spacing w:after="0" w:line="360" w:lineRule="auto"/>
        <w:jc w:val="both"/>
        <w:rPr>
          <w:rFonts w:ascii="Adobe Arabic" w:hAnsi="Adobe Arabic" w:cs="B Nazanin"/>
          <w:sz w:val="28"/>
          <w:szCs w:val="28"/>
        </w:rPr>
      </w:pPr>
    </w:p>
    <w:p w14:paraId="7BC21F39"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B</w:t>
      </w:r>
      <w:r w:rsidRPr="00F26F31">
        <w:rPr>
          <w:rFonts w:ascii="Adobe Arabic" w:hAnsi="Adobe Arabic" w:cs="B Nazanin"/>
          <w:b/>
          <w:bCs/>
          <w:sz w:val="28"/>
          <w:szCs w:val="28"/>
          <w:rtl/>
        </w:rPr>
        <w:t xml:space="preserve"> </w:t>
      </w:r>
      <w:r w:rsidR="009C1832" w:rsidRPr="00F26F31">
        <w:rPr>
          <w:rFonts w:ascii="Adobe Arabic" w:hAnsi="Adobe Arabic" w:cs="B Nazanin"/>
          <w:b/>
          <w:bCs/>
          <w:sz w:val="28"/>
          <w:szCs w:val="28"/>
          <w:rtl/>
        </w:rPr>
        <w:t>کاراکتر</w:t>
      </w:r>
      <w:r w:rsidRPr="00F26F31">
        <w:rPr>
          <w:rFonts w:ascii="Adobe Arabic" w:hAnsi="Adobe Arabic" w:cs="B Nazanin"/>
          <w:b/>
          <w:bCs/>
          <w:sz w:val="28"/>
          <w:szCs w:val="28"/>
          <w:rtl/>
        </w:rPr>
        <w:t xml:space="preserve"> جهانی سرمایه داری</w:t>
      </w:r>
    </w:p>
    <w:p w14:paraId="6134D2C7" w14:textId="77777777" w:rsidR="00C34E9E" w:rsidRPr="00F26F31" w:rsidRDefault="009C1832"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یک </w:t>
      </w:r>
      <w:r w:rsidR="00C34E9E" w:rsidRPr="00F26F31">
        <w:rPr>
          <w:rFonts w:ascii="Adobe Arabic" w:hAnsi="Adobe Arabic" w:cs="B Nazanin"/>
          <w:sz w:val="28"/>
          <w:szCs w:val="28"/>
          <w:rtl/>
        </w:rPr>
        <w:t>ویژگی مرکزی سرمایه داری</w:t>
      </w:r>
      <w:r w:rsidRPr="00F26F31">
        <w:rPr>
          <w:rFonts w:ascii="Adobe Arabic" w:hAnsi="Adobe Arabic" w:cs="B Nazanin"/>
          <w:sz w:val="28"/>
          <w:szCs w:val="28"/>
          <w:rtl/>
        </w:rPr>
        <w:t>, که شایسته تاکید است,</w:t>
      </w:r>
      <w:r w:rsidR="00C34E9E" w:rsidRPr="00F26F31">
        <w:rPr>
          <w:rFonts w:ascii="Adobe Arabic" w:hAnsi="Adobe Arabic" w:cs="B Nazanin"/>
          <w:sz w:val="28"/>
          <w:szCs w:val="28"/>
          <w:rtl/>
        </w:rPr>
        <w:t xml:space="preserve"> گرایش ذاتی آن به گسترش </w:t>
      </w:r>
      <w:r w:rsidRPr="00F26F31">
        <w:rPr>
          <w:rFonts w:ascii="Adobe Arabic" w:hAnsi="Adobe Arabic" w:cs="B Nazanin"/>
          <w:sz w:val="28"/>
          <w:szCs w:val="28"/>
          <w:rtl/>
        </w:rPr>
        <w:t>مکانی است</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همچنین</w:t>
      </w:r>
      <w:r w:rsidR="00C34E9E" w:rsidRPr="00F26F31">
        <w:rPr>
          <w:rFonts w:ascii="Adobe Arabic" w:hAnsi="Adobe Arabic" w:cs="B Nazanin"/>
          <w:sz w:val="28"/>
          <w:szCs w:val="28"/>
          <w:rtl/>
        </w:rPr>
        <w:t xml:space="preserve"> توضیح می دهد که چرا سرمایه داری همیشه امپریالیستی بوده است؛ توسعه سرمایه داری </w:t>
      </w:r>
      <w:r w:rsidRPr="00F26F31">
        <w:rPr>
          <w:rFonts w:ascii="Adobe Arabic" w:hAnsi="Adobe Arabic" w:cs="B Nazanin"/>
          <w:sz w:val="28"/>
          <w:szCs w:val="28"/>
          <w:rtl/>
        </w:rPr>
        <w:t>توسط</w:t>
      </w:r>
      <w:r w:rsidR="00C34E9E" w:rsidRPr="00F26F31">
        <w:rPr>
          <w:rFonts w:ascii="Adobe Arabic" w:hAnsi="Adobe Arabic" w:cs="B Nazanin"/>
          <w:sz w:val="28"/>
          <w:szCs w:val="28"/>
          <w:rtl/>
        </w:rPr>
        <w:t xml:space="preserve"> توسعه ترکیبی و نابرابر مشخص می شود؛ به طور همزمان </w:t>
      </w:r>
      <w:r w:rsidRPr="00F26F31">
        <w:rPr>
          <w:rFonts w:ascii="Adobe Arabic" w:hAnsi="Adobe Arabic" w:cs="B Nazanin"/>
          <w:sz w:val="28"/>
          <w:szCs w:val="28"/>
          <w:rtl/>
        </w:rPr>
        <w:t>توسعه</w:t>
      </w:r>
      <w:r w:rsidR="00C34E9E" w:rsidRPr="00F26F31">
        <w:rPr>
          <w:rFonts w:ascii="Adobe Arabic" w:hAnsi="Adobe Arabic" w:cs="B Nazanin"/>
          <w:sz w:val="28"/>
          <w:szCs w:val="28"/>
          <w:rtl/>
        </w:rPr>
        <w:t xml:space="preserve"> و</w:t>
      </w:r>
      <w:r w:rsidRPr="00F26F31">
        <w:rPr>
          <w:rFonts w:ascii="Adobe Arabic" w:hAnsi="Adobe Arabic" w:cs="B Nazanin"/>
          <w:sz w:val="28"/>
          <w:szCs w:val="28"/>
          <w:rtl/>
        </w:rPr>
        <w:t xml:space="preserve"> عدم</w:t>
      </w:r>
      <w:r w:rsidR="00C34E9E" w:rsidRPr="00F26F31">
        <w:rPr>
          <w:rFonts w:ascii="Adobe Arabic" w:hAnsi="Adobe Arabic" w:cs="B Nazanin"/>
          <w:sz w:val="28"/>
          <w:szCs w:val="28"/>
          <w:rtl/>
        </w:rPr>
        <w:t xml:space="preserve"> توسعه را ایجاد می کند. اما این </w:t>
      </w:r>
      <w:r w:rsidRPr="00F26F31">
        <w:rPr>
          <w:rFonts w:ascii="Adobe Arabic" w:hAnsi="Adobe Arabic" w:cs="B Nazanin"/>
          <w:sz w:val="28"/>
          <w:szCs w:val="28"/>
          <w:rtl/>
        </w:rPr>
        <w:t>حقیقت,</w:t>
      </w:r>
      <w:r w:rsidR="00C34E9E" w:rsidRPr="00F26F31">
        <w:rPr>
          <w:rFonts w:ascii="Adobe Arabic" w:hAnsi="Adobe Arabic" w:cs="B Nazanin"/>
          <w:sz w:val="28"/>
          <w:szCs w:val="28"/>
          <w:rtl/>
        </w:rPr>
        <w:t xml:space="preserve"> به طور کلی به درک مارکسیستی سرمایه</w:t>
      </w:r>
      <w:r w:rsidRPr="00F26F31">
        <w:rPr>
          <w:rFonts w:ascii="Adobe Arabic" w:hAnsi="Adobe Arabic" w:cs="B Nazanin"/>
          <w:sz w:val="28"/>
          <w:szCs w:val="28"/>
          <w:rtl/>
        </w:rPr>
        <w:t xml:space="preserve"> </w:t>
      </w:r>
      <w:r w:rsidR="00C34E9E" w:rsidRPr="00F26F31">
        <w:rPr>
          <w:rFonts w:ascii="Adobe Arabic" w:hAnsi="Adobe Arabic" w:cs="B Nazanin"/>
          <w:sz w:val="28"/>
          <w:szCs w:val="28"/>
          <w:rtl/>
        </w:rPr>
        <w:t xml:space="preserve">داری توجه </w:t>
      </w:r>
      <w:r w:rsidRPr="00F26F31">
        <w:rPr>
          <w:rFonts w:ascii="Adobe Arabic" w:hAnsi="Adobe Arabic" w:cs="B Nazanin"/>
          <w:sz w:val="28"/>
          <w:szCs w:val="28"/>
          <w:rtl/>
        </w:rPr>
        <w:t>نکرده</w:t>
      </w:r>
      <w:r w:rsidR="00C34E9E" w:rsidRPr="00F26F31">
        <w:rPr>
          <w:rFonts w:ascii="Adobe Arabic" w:hAnsi="Adobe Arabic" w:cs="B Nazanin"/>
          <w:sz w:val="28"/>
          <w:szCs w:val="28"/>
          <w:rtl/>
        </w:rPr>
        <w:t xml:space="preserve"> است. </w:t>
      </w:r>
      <w:r w:rsidRPr="00F26F31">
        <w:rPr>
          <w:rFonts w:ascii="Adobe Arabic" w:hAnsi="Adobe Arabic" w:cs="B Nazanin"/>
          <w:sz w:val="28"/>
          <w:szCs w:val="28"/>
          <w:rtl/>
        </w:rPr>
        <w:t xml:space="preserve">همانند </w:t>
      </w:r>
      <w:r w:rsidRPr="00F26F31">
        <w:rPr>
          <w:rFonts w:ascii="Adobe Arabic" w:hAnsi="Adobe Arabic" w:cs="B Nazanin"/>
          <w:sz w:val="28"/>
          <w:szCs w:val="28"/>
        </w:rPr>
        <w:t>Patnaik</w:t>
      </w:r>
      <w:r w:rsidR="00C34E9E" w:rsidRPr="00F26F31">
        <w:rPr>
          <w:rFonts w:ascii="Adobe Arabic" w:hAnsi="Adobe Arabic" w:cs="B Nazanin"/>
          <w:sz w:val="28"/>
          <w:szCs w:val="28"/>
          <w:rtl/>
        </w:rPr>
        <w:t>، اقتصاددان مارکسیست هندی، تحلیل مارکس اساسا</w:t>
      </w:r>
      <w:r w:rsidRPr="00F26F31">
        <w:rPr>
          <w:rFonts w:ascii="Adobe Arabic" w:hAnsi="Adobe Arabic" w:cs="B Nazanin"/>
          <w:sz w:val="28"/>
          <w:szCs w:val="28"/>
          <w:rtl/>
        </w:rPr>
        <w:t>ً مرتبط</w:t>
      </w:r>
      <w:r w:rsidR="00C34E9E" w:rsidRPr="00F26F31">
        <w:rPr>
          <w:rFonts w:ascii="Adobe Arabic" w:hAnsi="Adobe Arabic" w:cs="B Nazanin"/>
          <w:sz w:val="28"/>
          <w:szCs w:val="28"/>
          <w:rtl/>
        </w:rPr>
        <w:t xml:space="preserve"> با یک اقتصاد سرمایه داری بسته است. بنابراین، در میان دیگر چیزها، "تعامل بین سرمایه داری و مستعمره ها، </w:t>
      </w:r>
      <w:r w:rsidRPr="00F26F31">
        <w:rPr>
          <w:rFonts w:ascii="Adobe Arabic" w:hAnsi="Adobe Arabic" w:cs="B Nazanin"/>
          <w:sz w:val="28"/>
          <w:szCs w:val="28"/>
          <w:rtl/>
        </w:rPr>
        <w:t xml:space="preserve">حوزه </w:t>
      </w:r>
      <w:r w:rsidR="00C34E9E" w:rsidRPr="00F26F31">
        <w:rPr>
          <w:rFonts w:ascii="Adobe Arabic" w:hAnsi="Adobe Arabic" w:cs="B Nazanin"/>
          <w:sz w:val="28"/>
          <w:szCs w:val="28"/>
          <w:rtl/>
        </w:rPr>
        <w:t xml:space="preserve">سکوت برای نظریه مارکسیستی (به جز تلاش های انفرادی و ناقص لوکزامبورگ)" </w:t>
      </w:r>
      <w:r w:rsidRPr="00F26F31">
        <w:rPr>
          <w:rFonts w:ascii="Adobe Arabic" w:hAnsi="Adobe Arabic" w:cs="B Nazanin"/>
          <w:sz w:val="28"/>
          <w:szCs w:val="28"/>
          <w:rtl/>
        </w:rPr>
        <w:t>باقیمانده است</w:t>
      </w:r>
      <w:r w:rsidR="00C34E9E" w:rsidRPr="00F26F31">
        <w:rPr>
          <w:rFonts w:ascii="Adobe Arabic" w:hAnsi="Adobe Arabic" w:cs="B Nazanin"/>
          <w:sz w:val="28"/>
          <w:szCs w:val="28"/>
          <w:rtl/>
        </w:rPr>
        <w:t xml:space="preserve">. آنچه که </w:t>
      </w:r>
      <w:r w:rsidR="00C34E9E" w:rsidRPr="00F26F31">
        <w:rPr>
          <w:rFonts w:ascii="Adobe Arabic" w:hAnsi="Adobe Arabic" w:cs="B Nazanin"/>
          <w:sz w:val="28"/>
          <w:szCs w:val="28"/>
          <w:rtl/>
        </w:rPr>
        <w:lastRenderedPageBreak/>
        <w:t xml:space="preserve">در اینجا مطرح می شود، همانطور که او ادامه می دهد، داستان استعمار نیست، بلکه </w:t>
      </w:r>
      <w:r w:rsidRPr="00F26F31">
        <w:rPr>
          <w:rFonts w:ascii="Adobe Arabic" w:hAnsi="Adobe Arabic" w:cs="B Nazanin"/>
          <w:sz w:val="28"/>
          <w:szCs w:val="28"/>
          <w:rtl/>
        </w:rPr>
        <w:t>داستان نحوه گنجاندن آن در</w:t>
      </w:r>
      <w:r w:rsidR="00C34E9E" w:rsidRPr="00F26F31">
        <w:rPr>
          <w:rFonts w:ascii="Adobe Arabic" w:hAnsi="Adobe Arabic" w:cs="B Nazanin"/>
          <w:sz w:val="28"/>
          <w:szCs w:val="28"/>
          <w:rtl/>
        </w:rPr>
        <w:t xml:space="preserve"> هسته ی نظریه مارکسیست </w:t>
      </w:r>
      <w:r w:rsidRPr="00F26F31">
        <w:rPr>
          <w:rFonts w:ascii="Adobe Arabic" w:hAnsi="Adobe Arabic" w:cs="B Nazanin"/>
          <w:sz w:val="28"/>
          <w:szCs w:val="28"/>
          <w:rtl/>
        </w:rPr>
        <w:t xml:space="preserve">است </w:t>
      </w:r>
      <w:r w:rsidR="00C34E9E" w:rsidRPr="00F26F31">
        <w:rPr>
          <w:rFonts w:ascii="Adobe Arabic" w:hAnsi="Adobe Arabic" w:cs="B Nazanin"/>
          <w:sz w:val="28"/>
          <w:szCs w:val="28"/>
          <w:rtl/>
        </w:rPr>
        <w:t xml:space="preserve">تا اشکال معاصر امپریالیسم را بهتر </w:t>
      </w:r>
      <w:r w:rsidRPr="00F26F31">
        <w:rPr>
          <w:rFonts w:ascii="Adobe Arabic" w:hAnsi="Adobe Arabic" w:cs="B Nazanin"/>
          <w:sz w:val="28"/>
          <w:szCs w:val="28"/>
          <w:rtl/>
        </w:rPr>
        <w:t>درک نماییم</w:t>
      </w:r>
      <w:r w:rsidR="00C34E9E" w:rsidRPr="00F26F31">
        <w:rPr>
          <w:rFonts w:ascii="Adobe Arabic" w:hAnsi="Adobe Arabic" w:cs="B Nazanin"/>
          <w:sz w:val="28"/>
          <w:szCs w:val="28"/>
          <w:rtl/>
        </w:rPr>
        <w:t>.</w:t>
      </w:r>
    </w:p>
    <w:p w14:paraId="42870CE9"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در حالی که در سالهای پس از سال 1853، مارکس و انگلس، با مطالعه ایرلند، ماهیت مخرب استعمار </w:t>
      </w:r>
      <w:r w:rsidR="00115A71" w:rsidRPr="00F26F31">
        <w:rPr>
          <w:rFonts w:ascii="Adobe Arabic" w:hAnsi="Adobe Arabic" w:cs="B Nazanin"/>
          <w:sz w:val="28"/>
          <w:szCs w:val="28"/>
          <w:rtl/>
        </w:rPr>
        <w:t>را بدون اصطلاحات نامعلوم</w:t>
      </w:r>
      <w:r w:rsidRPr="00F26F31">
        <w:rPr>
          <w:rFonts w:ascii="Adobe Arabic" w:hAnsi="Adobe Arabic" w:cs="B Nazanin"/>
          <w:sz w:val="28"/>
          <w:szCs w:val="28"/>
          <w:rtl/>
        </w:rPr>
        <w:t xml:space="preserve"> (به ویژه در نوشته هایشان در</w:t>
      </w:r>
      <w:r w:rsidR="00115A71" w:rsidRPr="00F26F31">
        <w:rPr>
          <w:rFonts w:ascii="Adobe Arabic" w:hAnsi="Adobe Arabic" w:cs="B Nazanin"/>
          <w:sz w:val="28"/>
          <w:szCs w:val="28"/>
          <w:rtl/>
        </w:rPr>
        <w:t xml:space="preserve"> در مورد</w:t>
      </w:r>
      <w:r w:rsidRPr="00F26F31">
        <w:rPr>
          <w:rFonts w:ascii="Adobe Arabic" w:hAnsi="Adobe Arabic" w:cs="B Nazanin"/>
          <w:sz w:val="28"/>
          <w:szCs w:val="28"/>
          <w:rtl/>
        </w:rPr>
        <w:t xml:space="preserve"> هند) محکوم کردند؛ این</w:t>
      </w:r>
      <w:r w:rsidR="00115A71" w:rsidRPr="00F26F31">
        <w:rPr>
          <w:rFonts w:ascii="Adobe Arabic" w:hAnsi="Adobe Arabic" w:cs="B Nazanin"/>
          <w:sz w:val="28"/>
          <w:szCs w:val="28"/>
          <w:rtl/>
        </w:rPr>
        <w:t xml:space="preserve"> کار</w:t>
      </w:r>
      <w:r w:rsidRPr="00F26F31">
        <w:rPr>
          <w:rFonts w:ascii="Adobe Arabic" w:hAnsi="Adobe Arabic" w:cs="B Nazanin"/>
          <w:sz w:val="28"/>
          <w:szCs w:val="28"/>
          <w:rtl/>
        </w:rPr>
        <w:t xml:space="preserve"> بر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آنها از </w:t>
      </w:r>
      <w:r w:rsidRPr="00F26F31">
        <w:rPr>
          <w:rFonts w:ascii="Adobe Arabic" w:hAnsi="Adobe Arabic" w:cs="B Nazanin"/>
          <w:sz w:val="28"/>
          <w:szCs w:val="28"/>
        </w:rPr>
        <w:t>CMP</w:t>
      </w:r>
      <w:r w:rsidRPr="00F26F31">
        <w:rPr>
          <w:rFonts w:ascii="Adobe Arabic" w:hAnsi="Adobe Arabic" w:cs="B Nazanin"/>
          <w:sz w:val="28"/>
          <w:szCs w:val="28"/>
          <w:rtl/>
        </w:rPr>
        <w:t xml:space="preserve"> به عنوان یک سیستم بسته، تأثیری نداشت. حتی لنین به طور جدی</w:t>
      </w:r>
      <w:r w:rsidR="00115A71" w:rsidRPr="00F26F31">
        <w:rPr>
          <w:rFonts w:ascii="Adobe Arabic" w:hAnsi="Adobe Arabic" w:cs="B Nazanin"/>
          <w:sz w:val="28"/>
          <w:szCs w:val="28"/>
          <w:rtl/>
        </w:rPr>
        <w:t>,</w:t>
      </w:r>
      <w:r w:rsidRPr="00F26F31">
        <w:rPr>
          <w:rFonts w:ascii="Adobe Arabic" w:hAnsi="Adobe Arabic" w:cs="B Nazanin"/>
          <w:sz w:val="28"/>
          <w:szCs w:val="28"/>
          <w:rtl/>
        </w:rPr>
        <w:t xml:space="preserve"> نقشی که استعمارگر</w:t>
      </w:r>
      <w:r w:rsidR="00115A71" w:rsidRPr="00F26F31">
        <w:rPr>
          <w:rFonts w:ascii="Adobe Arabic" w:hAnsi="Adobe Arabic" w:cs="B Nazanin"/>
          <w:sz w:val="28"/>
          <w:szCs w:val="28"/>
          <w:rtl/>
        </w:rPr>
        <w:t>ی</w:t>
      </w:r>
      <w:r w:rsidRPr="00F26F31">
        <w:rPr>
          <w:rFonts w:ascii="Adobe Arabic" w:hAnsi="Adobe Arabic" w:cs="B Nazanin"/>
          <w:sz w:val="28"/>
          <w:szCs w:val="28"/>
          <w:rtl/>
        </w:rPr>
        <w:t xml:space="preserve"> در روند بازتولید سرمایه ای ایفا کرد، مورد بررسی قرار </w:t>
      </w:r>
      <w:r w:rsidR="00115A71" w:rsidRPr="00F26F31">
        <w:rPr>
          <w:rFonts w:ascii="Adobe Arabic" w:hAnsi="Adobe Arabic" w:cs="B Nazanin"/>
          <w:sz w:val="28"/>
          <w:szCs w:val="28"/>
          <w:rtl/>
        </w:rPr>
        <w:t>نداد</w:t>
      </w:r>
      <w:r w:rsidRPr="00F26F31">
        <w:rPr>
          <w:rFonts w:ascii="Adobe Arabic" w:hAnsi="Adobe Arabic" w:cs="B Nazanin"/>
          <w:sz w:val="28"/>
          <w:szCs w:val="28"/>
          <w:rtl/>
        </w:rPr>
        <w:t xml:space="preserve">. </w:t>
      </w:r>
      <w:r w:rsidR="00115A71" w:rsidRPr="00F26F31">
        <w:rPr>
          <w:rFonts w:ascii="Adobe Arabic" w:hAnsi="Adobe Arabic" w:cs="B Nazanin"/>
          <w:sz w:val="28"/>
          <w:szCs w:val="28"/>
          <w:rtl/>
        </w:rPr>
        <w:t xml:space="preserve">این کار </w:t>
      </w:r>
      <w:r w:rsidRPr="00F26F31">
        <w:rPr>
          <w:rFonts w:ascii="Adobe Arabic" w:hAnsi="Adobe Arabic" w:cs="B Nazanin"/>
          <w:sz w:val="28"/>
          <w:szCs w:val="28"/>
          <w:rtl/>
        </w:rPr>
        <w:t xml:space="preserve">منجر به نادیده گرفتن این حقیقت شد که سرمایه داری و امپریالیسم یک رابطه داخلی </w:t>
      </w:r>
      <w:r w:rsidR="00115A71" w:rsidRPr="00F26F31">
        <w:rPr>
          <w:rFonts w:ascii="Adobe Arabic" w:hAnsi="Adobe Arabic" w:cs="B Nazanin"/>
          <w:sz w:val="28"/>
          <w:szCs w:val="28"/>
          <w:rtl/>
        </w:rPr>
        <w:t>دارند نه</w:t>
      </w:r>
      <w:r w:rsidRPr="00F26F31">
        <w:rPr>
          <w:rFonts w:ascii="Adobe Arabic" w:hAnsi="Adobe Arabic" w:cs="B Nazanin"/>
          <w:sz w:val="28"/>
          <w:szCs w:val="28"/>
          <w:rtl/>
        </w:rPr>
        <w:t xml:space="preserve"> غیرمستقیم و بنابراین سرمایه داری از همان آغاز</w:t>
      </w:r>
      <w:r w:rsidR="00115A71" w:rsidRPr="00F26F31">
        <w:rPr>
          <w:rFonts w:ascii="Adobe Arabic" w:hAnsi="Adobe Arabic" w:cs="B Nazanin"/>
          <w:sz w:val="28"/>
          <w:szCs w:val="28"/>
          <w:rtl/>
        </w:rPr>
        <w:t>,</w:t>
      </w:r>
      <w:r w:rsidRPr="00F26F31">
        <w:rPr>
          <w:rFonts w:ascii="Adobe Arabic" w:hAnsi="Adobe Arabic" w:cs="B Nazanin"/>
          <w:sz w:val="28"/>
          <w:szCs w:val="28"/>
          <w:rtl/>
        </w:rPr>
        <w:t xml:space="preserve"> امپریالیستی بوده است. یا، به </w:t>
      </w:r>
      <w:r w:rsidR="00115A71" w:rsidRPr="00F26F31">
        <w:rPr>
          <w:rFonts w:ascii="Adobe Arabic" w:hAnsi="Adobe Arabic" w:cs="B Nazanin"/>
          <w:sz w:val="28"/>
          <w:szCs w:val="28"/>
          <w:rtl/>
        </w:rPr>
        <w:t>بیان دیگر</w:t>
      </w:r>
      <w:r w:rsidRPr="00F26F31">
        <w:rPr>
          <w:rFonts w:ascii="Adobe Arabic" w:hAnsi="Adobe Arabic" w:cs="B Nazanin"/>
          <w:sz w:val="28"/>
          <w:szCs w:val="28"/>
          <w:rtl/>
        </w:rPr>
        <w:t xml:space="preserve">، نقش تاریخی سرمایه داری همیشه ایجاد یک </w:t>
      </w:r>
      <w:r w:rsidR="00115A71" w:rsidRPr="00F26F31">
        <w:rPr>
          <w:rFonts w:ascii="Adobe Arabic" w:hAnsi="Adobe Arabic" w:cs="B Nazanin"/>
          <w:sz w:val="28"/>
          <w:szCs w:val="28"/>
          <w:rtl/>
        </w:rPr>
        <w:t>تشکیل</w:t>
      </w:r>
      <w:r w:rsidRPr="00F26F31">
        <w:rPr>
          <w:rFonts w:ascii="Adobe Arabic" w:hAnsi="Adobe Arabic" w:cs="B Nazanin"/>
          <w:sz w:val="28"/>
          <w:szCs w:val="28"/>
          <w:rtl/>
        </w:rPr>
        <w:t xml:space="preserve"> اجتماعی جهانی است، اگرچه یک </w:t>
      </w:r>
      <w:r w:rsidR="00115A71" w:rsidRPr="00F26F31">
        <w:rPr>
          <w:rFonts w:ascii="Adobe Arabic" w:hAnsi="Adobe Arabic" w:cs="B Nazanin"/>
          <w:sz w:val="28"/>
          <w:szCs w:val="28"/>
          <w:rtl/>
        </w:rPr>
        <w:t>ت</w:t>
      </w:r>
      <w:r w:rsidRPr="00F26F31">
        <w:rPr>
          <w:rFonts w:ascii="Adobe Arabic" w:hAnsi="Adobe Arabic" w:cs="B Nazanin"/>
          <w:sz w:val="28"/>
          <w:szCs w:val="28"/>
          <w:rtl/>
        </w:rPr>
        <w:t>شک</w:t>
      </w:r>
      <w:r w:rsidR="00115A71" w:rsidRPr="00F26F31">
        <w:rPr>
          <w:rFonts w:ascii="Adobe Arabic" w:hAnsi="Adobe Arabic" w:cs="B Nazanin"/>
          <w:sz w:val="28"/>
          <w:szCs w:val="28"/>
          <w:rtl/>
        </w:rPr>
        <w:t>ی</w:t>
      </w:r>
      <w:r w:rsidRPr="00F26F31">
        <w:rPr>
          <w:rFonts w:ascii="Adobe Arabic" w:hAnsi="Adobe Arabic" w:cs="B Nazanin"/>
          <w:sz w:val="28"/>
          <w:szCs w:val="28"/>
          <w:rtl/>
        </w:rPr>
        <w:t xml:space="preserve">ل </w:t>
      </w:r>
      <w:r w:rsidR="00115A71" w:rsidRPr="00F26F31">
        <w:rPr>
          <w:rFonts w:ascii="Adobe Arabic" w:hAnsi="Adobe Arabic" w:cs="B Nazanin"/>
          <w:sz w:val="28"/>
          <w:szCs w:val="28"/>
          <w:rtl/>
        </w:rPr>
        <w:t>که</w:t>
      </w:r>
      <w:r w:rsidRPr="00F26F31">
        <w:rPr>
          <w:rFonts w:ascii="Adobe Arabic" w:hAnsi="Adobe Arabic" w:cs="B Nazanin"/>
          <w:sz w:val="28"/>
          <w:szCs w:val="28"/>
          <w:rtl/>
        </w:rPr>
        <w:t xml:space="preserve"> یک نظم جهانی </w:t>
      </w:r>
      <w:r w:rsidR="00115A71" w:rsidRPr="00F26F31">
        <w:rPr>
          <w:rFonts w:ascii="Adobe Arabic" w:hAnsi="Adobe Arabic" w:cs="B Nazanin"/>
          <w:sz w:val="28"/>
          <w:szCs w:val="28"/>
          <w:rtl/>
        </w:rPr>
        <w:t>درست را نشان نمی دهد</w:t>
      </w:r>
      <w:r w:rsidRPr="00F26F31">
        <w:rPr>
          <w:rFonts w:ascii="Adobe Arabic" w:hAnsi="Adobe Arabic" w:cs="B Nazanin"/>
          <w:sz w:val="28"/>
          <w:szCs w:val="28"/>
          <w:rtl/>
        </w:rPr>
        <w:t>.</w:t>
      </w:r>
    </w:p>
    <w:p w14:paraId="520720B5"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با این حال، باید مشخص شود که در حالی که رابطه بین </w:t>
      </w:r>
      <w:r w:rsidRPr="00F26F31">
        <w:rPr>
          <w:rFonts w:ascii="Adobe Arabic" w:hAnsi="Adobe Arabic" w:cs="B Nazanin"/>
          <w:sz w:val="28"/>
          <w:szCs w:val="28"/>
        </w:rPr>
        <w:t>CMP</w:t>
      </w:r>
      <w:r w:rsidRPr="00F26F31">
        <w:rPr>
          <w:rFonts w:ascii="Adobe Arabic" w:hAnsi="Adobe Arabic" w:cs="B Nazanin"/>
          <w:sz w:val="28"/>
          <w:szCs w:val="28"/>
          <w:rtl/>
        </w:rPr>
        <w:t xml:space="preserve"> و امپریالیسم</w:t>
      </w:r>
      <w:r w:rsidR="00961F8A" w:rsidRPr="00F26F31">
        <w:rPr>
          <w:rFonts w:ascii="Adobe Arabic" w:hAnsi="Adobe Arabic" w:cs="B Nazanin"/>
          <w:sz w:val="28"/>
          <w:szCs w:val="28"/>
          <w:rtl/>
        </w:rPr>
        <w:t>,</w:t>
      </w:r>
      <w:r w:rsidRPr="00F26F31">
        <w:rPr>
          <w:rFonts w:ascii="Adobe Arabic" w:hAnsi="Adobe Arabic" w:cs="B Nazanin"/>
          <w:sz w:val="28"/>
          <w:szCs w:val="28"/>
          <w:rtl/>
        </w:rPr>
        <w:t xml:space="preserve"> داخلی است، </w:t>
      </w:r>
      <w:r w:rsidR="00961F8A" w:rsidRPr="00F26F31">
        <w:rPr>
          <w:rFonts w:ascii="Adobe Arabic" w:hAnsi="Adobe Arabic" w:cs="B Nazanin"/>
          <w:sz w:val="28"/>
          <w:szCs w:val="28"/>
          <w:rtl/>
        </w:rPr>
        <w:t>محتوا</w:t>
      </w:r>
      <w:r w:rsidRPr="00F26F31">
        <w:rPr>
          <w:rFonts w:ascii="Adobe Arabic" w:hAnsi="Adobe Arabic" w:cs="B Nazanin"/>
          <w:sz w:val="28"/>
          <w:szCs w:val="28"/>
          <w:rtl/>
        </w:rPr>
        <w:t xml:space="preserve"> و فرم آن در دوره های مختلف تاریخ تغییر </w:t>
      </w:r>
      <w:r w:rsidR="00961F8A" w:rsidRPr="00F26F31">
        <w:rPr>
          <w:rFonts w:ascii="Adobe Arabic" w:hAnsi="Adobe Arabic" w:cs="B Nazanin"/>
          <w:sz w:val="28"/>
          <w:szCs w:val="28"/>
          <w:rtl/>
        </w:rPr>
        <w:t>نموده است</w:t>
      </w:r>
      <w:r w:rsidRPr="00F26F31">
        <w:rPr>
          <w:rFonts w:ascii="Adobe Arabic" w:hAnsi="Adobe Arabic" w:cs="B Nazanin"/>
          <w:sz w:val="28"/>
          <w:szCs w:val="28"/>
          <w:rtl/>
        </w:rPr>
        <w:t>؛ مجموعه ای از شیوه های اقتصادی، اجتماعی و سیاسی که امپریالیسم را شکل می ده</w:t>
      </w:r>
      <w:r w:rsidR="00961F8A" w:rsidRPr="00F26F31">
        <w:rPr>
          <w:rFonts w:ascii="Adobe Arabic" w:hAnsi="Adobe Arabic" w:cs="B Nazanin"/>
          <w:sz w:val="28"/>
          <w:szCs w:val="28"/>
          <w:rtl/>
        </w:rPr>
        <w:t>ن</w:t>
      </w:r>
      <w:r w:rsidRPr="00F26F31">
        <w:rPr>
          <w:rFonts w:ascii="Adobe Arabic" w:hAnsi="Adobe Arabic" w:cs="B Nazanin"/>
          <w:sz w:val="28"/>
          <w:szCs w:val="28"/>
          <w:rtl/>
        </w:rPr>
        <w:t>د</w:t>
      </w:r>
      <w:r w:rsidR="00961F8A" w:rsidRPr="00F26F31">
        <w:rPr>
          <w:rFonts w:ascii="Adobe Arabic" w:hAnsi="Adobe Arabic" w:cs="B Nazanin"/>
          <w:sz w:val="28"/>
          <w:szCs w:val="28"/>
          <w:rtl/>
        </w:rPr>
        <w:t>,</w:t>
      </w:r>
      <w:r w:rsidRPr="00F26F31">
        <w:rPr>
          <w:rFonts w:ascii="Adobe Arabic" w:hAnsi="Adobe Arabic" w:cs="B Nazanin"/>
          <w:sz w:val="28"/>
          <w:szCs w:val="28"/>
          <w:rtl/>
        </w:rPr>
        <w:t xml:space="preserve"> تحول </w:t>
      </w:r>
      <w:r w:rsidR="00961F8A" w:rsidRPr="00F26F31">
        <w:rPr>
          <w:rFonts w:ascii="Adobe Arabic" w:hAnsi="Adobe Arabic" w:cs="B Nazanin"/>
          <w:sz w:val="28"/>
          <w:szCs w:val="28"/>
          <w:rtl/>
        </w:rPr>
        <w:t xml:space="preserve">را </w:t>
      </w:r>
      <w:r w:rsidRPr="00F26F31">
        <w:rPr>
          <w:rFonts w:ascii="Adobe Arabic" w:hAnsi="Adobe Arabic" w:cs="B Nazanin"/>
          <w:sz w:val="28"/>
          <w:szCs w:val="28"/>
          <w:rtl/>
        </w:rPr>
        <w:t xml:space="preserve">در </w:t>
      </w:r>
      <w:r w:rsidR="00961F8A" w:rsidRPr="00F26F31">
        <w:rPr>
          <w:rFonts w:ascii="Adobe Arabic" w:hAnsi="Adobe Arabic" w:cs="B Nazanin"/>
          <w:sz w:val="28"/>
          <w:szCs w:val="28"/>
          <w:rtl/>
        </w:rPr>
        <w:t>طول زمان تجربه نموده اند</w:t>
      </w:r>
      <w:r w:rsidRPr="00F26F31">
        <w:rPr>
          <w:rFonts w:ascii="Adobe Arabic" w:hAnsi="Adobe Arabic" w:cs="B Nazanin"/>
          <w:sz w:val="28"/>
          <w:szCs w:val="28"/>
          <w:rtl/>
        </w:rPr>
        <w:t>. آنچه که امروز شاهد آن هستیم</w:t>
      </w:r>
      <w:r w:rsidR="00961F8A" w:rsidRPr="00F26F31">
        <w:rPr>
          <w:rFonts w:ascii="Adobe Arabic" w:hAnsi="Adobe Arabic" w:cs="B Nazanin"/>
          <w:sz w:val="28"/>
          <w:szCs w:val="28"/>
          <w:rtl/>
        </w:rPr>
        <w:t>,</w:t>
      </w:r>
      <w:r w:rsidRPr="00F26F31">
        <w:rPr>
          <w:rFonts w:ascii="Adobe Arabic" w:hAnsi="Adobe Arabic" w:cs="B Nazanin"/>
          <w:sz w:val="28"/>
          <w:szCs w:val="28"/>
          <w:rtl/>
        </w:rPr>
        <w:t xml:space="preserve"> ظهور چیزی است که امپریالیسم جهانی نامیده می شود. </w:t>
      </w:r>
      <w:r w:rsidR="00961F8A" w:rsidRPr="00F26F31">
        <w:rPr>
          <w:rFonts w:ascii="Adobe Arabic" w:hAnsi="Adobe Arabic" w:cs="B Nazanin"/>
          <w:sz w:val="28"/>
          <w:szCs w:val="28"/>
          <w:rtl/>
        </w:rPr>
        <w:t>مشخصه</w:t>
      </w:r>
      <w:r w:rsidRPr="00F26F31">
        <w:rPr>
          <w:rFonts w:ascii="Adobe Arabic" w:hAnsi="Adobe Arabic" w:cs="B Nazanin"/>
          <w:sz w:val="28"/>
          <w:szCs w:val="28"/>
          <w:rtl/>
        </w:rPr>
        <w:t xml:space="preserve"> متمایز آن اینست که طبقه ای که از آن </w:t>
      </w:r>
      <w:r w:rsidR="00961F8A" w:rsidRPr="00F26F31">
        <w:rPr>
          <w:rFonts w:ascii="Adobe Arabic" w:hAnsi="Adobe Arabic" w:cs="B Nazanin"/>
          <w:sz w:val="28"/>
          <w:szCs w:val="28"/>
          <w:rtl/>
        </w:rPr>
        <w:t>منفعت</w:t>
      </w:r>
      <w:r w:rsidRPr="00F26F31">
        <w:rPr>
          <w:rFonts w:ascii="Adobe Arabic" w:hAnsi="Adobe Arabic" w:cs="B Nazanin"/>
          <w:sz w:val="28"/>
          <w:szCs w:val="28"/>
          <w:rtl/>
        </w:rPr>
        <w:t xml:space="preserve"> می برد، بخش </w:t>
      </w:r>
      <w:r w:rsidR="00961F8A" w:rsidRPr="00F26F31">
        <w:rPr>
          <w:rFonts w:ascii="Adobe Arabic" w:hAnsi="Adobe Arabic" w:cs="B Nazanin"/>
          <w:sz w:val="28"/>
          <w:szCs w:val="28"/>
          <w:rtl/>
        </w:rPr>
        <w:t>فراملی</w:t>
      </w:r>
      <w:r w:rsidRPr="00F26F31">
        <w:rPr>
          <w:rFonts w:ascii="Adobe Arabic" w:hAnsi="Adobe Arabic" w:cs="B Nazanin"/>
          <w:sz w:val="28"/>
          <w:szCs w:val="28"/>
          <w:rtl/>
        </w:rPr>
        <w:t xml:space="preserve"> طبقات سرمایه داری ملی با سرمایه مالی بین المللی به عنوان نیروی محرک مرکزی </w:t>
      </w:r>
      <w:r w:rsidR="00961F8A" w:rsidRPr="00F26F31">
        <w:rPr>
          <w:rFonts w:ascii="Adobe Arabic" w:hAnsi="Adobe Arabic" w:cs="B Nazanin"/>
          <w:sz w:val="28"/>
          <w:szCs w:val="28"/>
          <w:rtl/>
        </w:rPr>
        <w:t xml:space="preserve">است </w:t>
      </w:r>
      <w:r w:rsidRPr="00F26F31">
        <w:rPr>
          <w:rFonts w:ascii="Adobe Arabic" w:hAnsi="Adobe Arabic" w:cs="B Nazanin"/>
          <w:sz w:val="28"/>
          <w:szCs w:val="28"/>
          <w:rtl/>
        </w:rPr>
        <w:t>(به عنوان</w:t>
      </w:r>
      <w:r w:rsidR="00D76BC0" w:rsidRPr="00F26F31">
        <w:rPr>
          <w:rFonts w:ascii="Adobe Arabic" w:hAnsi="Adobe Arabic" w:cs="B Nazanin"/>
          <w:sz w:val="28"/>
          <w:szCs w:val="28"/>
          <w:rtl/>
        </w:rPr>
        <w:t xml:space="preserve"> در برابر</w:t>
      </w:r>
      <w:r w:rsidRPr="00F26F31">
        <w:rPr>
          <w:rFonts w:ascii="Adobe Arabic" w:hAnsi="Adobe Arabic" w:cs="B Nazanin"/>
          <w:sz w:val="28"/>
          <w:szCs w:val="28"/>
          <w:rtl/>
        </w:rPr>
        <w:t xml:space="preserve"> ترکیبی از سرمایه صنعتی و مالی در دوره استعمار بالا). مزایایی که به </w:t>
      </w:r>
      <w:r w:rsidRPr="00F26F31">
        <w:rPr>
          <w:rFonts w:ascii="Adobe Arabic" w:hAnsi="Adobe Arabic" w:cs="B Nazanin"/>
          <w:sz w:val="28"/>
          <w:szCs w:val="28"/>
        </w:rPr>
        <w:t>TCC</w:t>
      </w:r>
      <w:r w:rsidRPr="00F26F31">
        <w:rPr>
          <w:rFonts w:ascii="Adobe Arabic" w:hAnsi="Adobe Arabic" w:cs="B Nazanin"/>
          <w:sz w:val="28"/>
          <w:szCs w:val="28"/>
          <w:rtl/>
        </w:rPr>
        <w:t xml:space="preserve"> اختصاص می یابد، تقریبا با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ی پایین و متوسط </w:t>
      </w:r>
      <w:r w:rsidRPr="00F26F31">
        <w:rPr>
          <w:rFonts w:ascii="Arial" w:hAnsi="Arial" w:cs="Arial" w:hint="cs"/>
          <w:sz w:val="28"/>
          <w:szCs w:val="28"/>
          <w:rtl/>
        </w:rPr>
        <w:t>​​</w:t>
      </w:r>
      <w:r w:rsidRPr="00F26F31">
        <w:rPr>
          <w:rFonts w:ascii="Adobe Arabic" w:hAnsi="Adobe Arabic" w:cs="B Nazanin"/>
          <w:sz w:val="28"/>
          <w:szCs w:val="28"/>
          <w:rtl/>
        </w:rPr>
        <w:t xml:space="preserve">در </w:t>
      </w:r>
      <w:r w:rsidR="00D76BC0" w:rsidRPr="00F26F31">
        <w:rPr>
          <w:rFonts w:ascii="Adobe Arabic" w:hAnsi="Adobe Arabic" w:cs="B Nazanin"/>
          <w:sz w:val="28"/>
          <w:szCs w:val="28"/>
          <w:rtl/>
        </w:rPr>
        <w:t>جهان</w:t>
      </w:r>
      <w:r w:rsidRPr="00F26F31">
        <w:rPr>
          <w:rFonts w:ascii="Adobe Arabic" w:hAnsi="Adobe Arabic" w:cs="B Nazanin"/>
          <w:sz w:val="28"/>
          <w:szCs w:val="28"/>
          <w:rtl/>
        </w:rPr>
        <w:t xml:space="preserve"> اول و سوم به اشتراک گذاشته می شود؛ ایدئولوگهای </w:t>
      </w:r>
      <w:r w:rsidR="00D76BC0" w:rsidRPr="00F26F31">
        <w:rPr>
          <w:rFonts w:ascii="Adobe Arabic" w:hAnsi="Adobe Arabic" w:cs="B Nazanin"/>
          <w:sz w:val="28"/>
          <w:szCs w:val="28"/>
          <w:rtl/>
        </w:rPr>
        <w:t>مالی جهانی حکومت اغنیا</w:t>
      </w:r>
      <w:r w:rsidRPr="00F26F31">
        <w:rPr>
          <w:rFonts w:ascii="Adobe Arabic" w:hAnsi="Adobe Arabic" w:cs="B Nazanin"/>
          <w:sz w:val="28"/>
          <w:szCs w:val="28"/>
          <w:rtl/>
        </w:rPr>
        <w:t xml:space="preserve"> اغلب از این بخش می آیند. اما، همانطور که بحران مالی جهانی اخیر نشان داده است، جهانی سازی امپریالیستی مبتنی بر سرمایه گذاری نمی تواند </w:t>
      </w:r>
      <w:r w:rsidR="001313DD" w:rsidRPr="00F26F31">
        <w:rPr>
          <w:rFonts w:ascii="Adobe Arabic" w:hAnsi="Adobe Arabic" w:cs="B Nazanin"/>
          <w:sz w:val="28"/>
          <w:szCs w:val="28"/>
          <w:rtl/>
        </w:rPr>
        <w:t>پایدار باشد</w:t>
      </w:r>
      <w:r w:rsidRPr="00F26F31">
        <w:rPr>
          <w:rFonts w:ascii="Adobe Arabic" w:hAnsi="Adobe Arabic" w:cs="B Nazanin"/>
          <w:sz w:val="28"/>
          <w:szCs w:val="28"/>
          <w:rtl/>
        </w:rPr>
        <w:t xml:space="preserve">. </w:t>
      </w:r>
      <w:r w:rsidR="001313DD" w:rsidRPr="00F26F31">
        <w:rPr>
          <w:rFonts w:ascii="Adobe Arabic" w:hAnsi="Adobe Arabic" w:cs="B Nazanin"/>
          <w:sz w:val="28"/>
          <w:szCs w:val="28"/>
          <w:rtl/>
        </w:rPr>
        <w:t>این</w:t>
      </w:r>
      <w:r w:rsidRPr="00F26F31">
        <w:rPr>
          <w:rFonts w:ascii="Adobe Arabic" w:hAnsi="Adobe Arabic" w:cs="B Nazanin"/>
          <w:sz w:val="28"/>
          <w:szCs w:val="28"/>
          <w:rtl/>
        </w:rPr>
        <w:t xml:space="preserve"> بحران</w:t>
      </w:r>
      <w:r w:rsidR="001313DD"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تکامل یک شکل گیری اجتماعی جهانی </w:t>
      </w:r>
      <w:r w:rsidR="001313DD" w:rsidRPr="00F26F31">
        <w:rPr>
          <w:rFonts w:ascii="Adobe Arabic" w:hAnsi="Adobe Arabic" w:cs="B Nazanin"/>
          <w:sz w:val="28"/>
          <w:szCs w:val="28"/>
          <w:rtl/>
        </w:rPr>
        <w:t xml:space="preserve">را </w:t>
      </w:r>
      <w:r w:rsidRPr="00F26F31">
        <w:rPr>
          <w:rFonts w:ascii="Adobe Arabic" w:hAnsi="Adobe Arabic" w:cs="B Nazanin"/>
          <w:sz w:val="28"/>
          <w:szCs w:val="28"/>
          <w:rtl/>
        </w:rPr>
        <w:t>شهادت</w:t>
      </w:r>
      <w:r w:rsidR="001313DD" w:rsidRPr="00F26F31">
        <w:rPr>
          <w:rFonts w:ascii="Adobe Arabic" w:hAnsi="Adobe Arabic" w:cs="B Nazanin"/>
          <w:sz w:val="28"/>
          <w:szCs w:val="28"/>
          <w:rtl/>
        </w:rPr>
        <w:t xml:space="preserve"> می</w:t>
      </w:r>
      <w:r w:rsidRPr="00F26F31">
        <w:rPr>
          <w:rFonts w:ascii="Adobe Arabic" w:hAnsi="Adobe Arabic" w:cs="B Nazanin"/>
          <w:sz w:val="28"/>
          <w:szCs w:val="28"/>
          <w:rtl/>
        </w:rPr>
        <w:t xml:space="preserve"> دهد.</w:t>
      </w:r>
    </w:p>
    <w:p w14:paraId="767EA654" w14:textId="77777777" w:rsidR="001313DD" w:rsidRPr="00F26F31" w:rsidRDefault="001313DD" w:rsidP="00F26F31">
      <w:pPr>
        <w:bidi/>
        <w:spacing w:after="0" w:line="360" w:lineRule="auto"/>
        <w:jc w:val="both"/>
        <w:rPr>
          <w:rFonts w:ascii="Adobe Arabic" w:hAnsi="Adobe Arabic" w:cs="B Nazanin"/>
          <w:sz w:val="28"/>
          <w:szCs w:val="28"/>
        </w:rPr>
      </w:pPr>
    </w:p>
    <w:p w14:paraId="73BFD7E7"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C</w:t>
      </w:r>
      <w:r w:rsidRPr="00F26F31">
        <w:rPr>
          <w:rFonts w:ascii="Adobe Arabic" w:hAnsi="Adobe Arabic" w:cs="B Nazanin"/>
          <w:b/>
          <w:bCs/>
          <w:sz w:val="28"/>
          <w:szCs w:val="28"/>
          <w:rtl/>
        </w:rPr>
        <w:t xml:space="preserve"> ظهور یک حوزه عمومی فراملی</w:t>
      </w:r>
    </w:p>
    <w:p w14:paraId="21CAAEA2" w14:textId="77777777" w:rsidR="00C34E9E" w:rsidRPr="00F26F31" w:rsidRDefault="001313DD"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 xml:space="preserve">امروزه نیز </w:t>
      </w:r>
      <w:r w:rsidR="00C34E9E" w:rsidRPr="00F26F31">
        <w:rPr>
          <w:rFonts w:ascii="Adobe Arabic" w:hAnsi="Adobe Arabic" w:cs="B Nazanin"/>
          <w:sz w:val="28"/>
          <w:szCs w:val="28"/>
          <w:rtl/>
        </w:rPr>
        <w:t xml:space="preserve">ظهور یک شکل گیری اجتماعی جهانی </w:t>
      </w:r>
      <w:r w:rsidRPr="00F26F31">
        <w:rPr>
          <w:rFonts w:ascii="Adobe Arabic" w:hAnsi="Adobe Arabic" w:cs="B Nazanin"/>
          <w:sz w:val="28"/>
          <w:szCs w:val="28"/>
          <w:rtl/>
        </w:rPr>
        <w:t>توسط</w:t>
      </w:r>
      <w:r w:rsidR="00C34E9E" w:rsidRPr="00F26F31">
        <w:rPr>
          <w:rFonts w:ascii="Adobe Arabic" w:hAnsi="Adobe Arabic" w:cs="B Nazanin"/>
          <w:sz w:val="28"/>
          <w:szCs w:val="28"/>
          <w:rtl/>
        </w:rPr>
        <w:t xml:space="preserve"> ظهور یک حوزه عمومی فراملی مشهود است. به طور سنتی، تفکر در مورد حوزه عمومی "توسط یک تصور سیاسی وستفالی" </w:t>
      </w:r>
      <w:r w:rsidRPr="00F26F31">
        <w:rPr>
          <w:rFonts w:ascii="Adobe Arabic" w:hAnsi="Adobe Arabic" w:cs="B Nazanin"/>
          <w:sz w:val="28"/>
          <w:szCs w:val="28"/>
          <w:rtl/>
        </w:rPr>
        <w:t>اطلاع رسانی</w:t>
      </w:r>
      <w:r w:rsidR="00C34E9E" w:rsidRPr="00F26F31">
        <w:rPr>
          <w:rFonts w:ascii="Adobe Arabic" w:hAnsi="Adobe Arabic" w:cs="B Nazanin"/>
          <w:sz w:val="28"/>
          <w:szCs w:val="28"/>
          <w:rtl/>
        </w:rPr>
        <w:t xml:space="preserve"> شده است. این </w:t>
      </w:r>
      <w:r w:rsidRPr="00F26F31">
        <w:rPr>
          <w:rFonts w:ascii="Adobe Arabic" w:hAnsi="Adobe Arabic" w:cs="B Nazanin"/>
          <w:sz w:val="28"/>
          <w:szCs w:val="28"/>
          <w:rtl/>
        </w:rPr>
        <w:t xml:space="preserve">مورد در عصر جهانی شدن, </w:t>
      </w:r>
      <w:r w:rsidR="00C34E9E" w:rsidRPr="00F26F31">
        <w:rPr>
          <w:rFonts w:ascii="Adobe Arabic" w:hAnsi="Adobe Arabic" w:cs="B Nazanin"/>
          <w:sz w:val="28"/>
          <w:szCs w:val="28"/>
          <w:rtl/>
        </w:rPr>
        <w:t>در حال تغییر است، زیرا، همانطور که فریزر توضیح می دهد:</w:t>
      </w:r>
    </w:p>
    <w:p w14:paraId="779A3E1C"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این اصل کاملا</w:t>
      </w:r>
      <w:r w:rsidR="00907208" w:rsidRPr="00F26F31">
        <w:rPr>
          <w:rFonts w:ascii="Adobe Arabic" w:hAnsi="Adobe Arabic" w:cs="B Nazanin"/>
          <w:sz w:val="28"/>
          <w:szCs w:val="28"/>
          <w:rtl/>
        </w:rPr>
        <w:t>ً</w:t>
      </w:r>
      <w:r w:rsidRPr="00F26F31">
        <w:rPr>
          <w:rFonts w:ascii="Adobe Arabic" w:hAnsi="Adobe Arabic" w:cs="B Nazanin"/>
          <w:sz w:val="28"/>
          <w:szCs w:val="28"/>
          <w:rtl/>
        </w:rPr>
        <w:t xml:space="preserve"> تحت تاثیر قرار گرفته </w:t>
      </w:r>
      <w:r w:rsidR="00907208" w:rsidRPr="00F26F31">
        <w:rPr>
          <w:rFonts w:ascii="Adobe Arabic" w:hAnsi="Adobe Arabic" w:cs="B Nazanin"/>
          <w:sz w:val="28"/>
          <w:szCs w:val="28"/>
          <w:rtl/>
        </w:rPr>
        <w:t>بیان می کند که</w:t>
      </w:r>
      <w:r w:rsidRPr="00F26F31">
        <w:rPr>
          <w:rFonts w:ascii="Adobe Arabic" w:hAnsi="Adobe Arabic" w:cs="B Nazanin"/>
          <w:sz w:val="28"/>
          <w:szCs w:val="28"/>
          <w:rtl/>
        </w:rPr>
        <w:t xml:space="preserve">. . . </w:t>
      </w:r>
      <w:r w:rsidR="00907208" w:rsidRPr="00F26F31">
        <w:rPr>
          <w:rFonts w:ascii="Adobe Arabic" w:hAnsi="Adobe Arabic" w:cs="B Nazanin"/>
          <w:sz w:val="28"/>
          <w:szCs w:val="28"/>
          <w:rtl/>
        </w:rPr>
        <w:t>عموم</w:t>
      </w:r>
      <w:r w:rsidRPr="00F26F31">
        <w:rPr>
          <w:rFonts w:ascii="Adobe Arabic" w:hAnsi="Adobe Arabic" w:cs="B Nazanin"/>
          <w:sz w:val="28"/>
          <w:szCs w:val="28"/>
          <w:rtl/>
        </w:rPr>
        <w:t xml:space="preserve"> مربوطه باید</w:t>
      </w:r>
      <w:r w:rsidR="00907208" w:rsidRPr="00F26F31">
        <w:rPr>
          <w:rFonts w:ascii="Adobe Arabic" w:hAnsi="Adobe Arabic" w:cs="B Nazanin"/>
          <w:sz w:val="28"/>
          <w:szCs w:val="28"/>
          <w:rtl/>
        </w:rPr>
        <w:t xml:space="preserve"> با</w:t>
      </w:r>
      <w:r w:rsidRPr="00F26F31">
        <w:rPr>
          <w:rFonts w:ascii="Adobe Arabic" w:hAnsi="Adobe Arabic" w:cs="B Nazanin"/>
          <w:sz w:val="28"/>
          <w:szCs w:val="28"/>
          <w:rtl/>
        </w:rPr>
        <w:t xml:space="preserve"> دسترسی به </w:t>
      </w:r>
      <w:r w:rsidR="00907208" w:rsidRPr="00F26F31">
        <w:rPr>
          <w:rFonts w:ascii="Adobe Arabic" w:hAnsi="Adobe Arabic" w:cs="B Nazanin"/>
          <w:sz w:val="28"/>
          <w:szCs w:val="28"/>
          <w:rtl/>
        </w:rPr>
        <w:t>ساختار</w:t>
      </w:r>
      <w:r w:rsidRPr="00F26F31">
        <w:rPr>
          <w:rFonts w:ascii="Adobe Arabic" w:hAnsi="Adobe Arabic" w:cs="B Nazanin"/>
          <w:sz w:val="28"/>
          <w:szCs w:val="28"/>
          <w:rtl/>
        </w:rPr>
        <w:t xml:space="preserve">های تهویه </w:t>
      </w:r>
      <w:r w:rsidR="00907208" w:rsidRPr="00F26F31">
        <w:rPr>
          <w:rFonts w:ascii="Adobe Arabic" w:hAnsi="Adobe Arabic" w:cs="B Nazanin"/>
          <w:sz w:val="28"/>
          <w:szCs w:val="28"/>
          <w:rtl/>
        </w:rPr>
        <w:t>کننده زندگی را</w:t>
      </w:r>
      <w:r w:rsidRPr="00F26F31">
        <w:rPr>
          <w:rFonts w:ascii="Adobe Arabic" w:hAnsi="Adobe Arabic" w:cs="B Nazanin"/>
          <w:sz w:val="28"/>
          <w:szCs w:val="28"/>
          <w:rtl/>
        </w:rPr>
        <w:t xml:space="preserve"> که اثرات آنها </w:t>
      </w:r>
      <w:r w:rsidR="00907208" w:rsidRPr="00F26F31">
        <w:rPr>
          <w:rFonts w:ascii="Adobe Arabic" w:hAnsi="Adobe Arabic" w:cs="B Nazanin"/>
          <w:sz w:val="28"/>
          <w:szCs w:val="28"/>
          <w:rtl/>
        </w:rPr>
        <w:t>مسئله ساز</w:t>
      </w:r>
      <w:r w:rsidRPr="00F26F31">
        <w:rPr>
          <w:rFonts w:ascii="Adobe Arabic" w:hAnsi="Adobe Arabic" w:cs="B Nazanin"/>
          <w:sz w:val="28"/>
          <w:szCs w:val="28"/>
          <w:rtl/>
        </w:rPr>
        <w:t xml:space="preserve"> </w:t>
      </w:r>
      <w:r w:rsidR="00907208" w:rsidRPr="00F26F31">
        <w:rPr>
          <w:rFonts w:ascii="Adobe Arabic" w:hAnsi="Adobe Arabic" w:cs="B Nazanin"/>
          <w:sz w:val="28"/>
          <w:szCs w:val="28"/>
          <w:rtl/>
        </w:rPr>
        <w:t>هستند</w:t>
      </w:r>
      <w:r w:rsidRPr="00F26F31">
        <w:rPr>
          <w:rFonts w:ascii="Adobe Arabic" w:hAnsi="Adobe Arabic" w:cs="B Nazanin"/>
          <w:sz w:val="28"/>
          <w:szCs w:val="28"/>
          <w:rtl/>
        </w:rPr>
        <w:t xml:space="preserve">، </w:t>
      </w:r>
      <w:r w:rsidR="00907208" w:rsidRPr="00F26F31">
        <w:rPr>
          <w:rFonts w:ascii="Adobe Arabic" w:hAnsi="Adobe Arabic" w:cs="B Nazanin"/>
          <w:sz w:val="28"/>
          <w:szCs w:val="28"/>
          <w:rtl/>
        </w:rPr>
        <w:t>تطبیق یابند</w:t>
      </w:r>
      <w:r w:rsidRPr="00F26F31">
        <w:rPr>
          <w:rFonts w:ascii="Adobe Arabic" w:hAnsi="Adobe Arabic" w:cs="B Nazanin"/>
          <w:sz w:val="28"/>
          <w:szCs w:val="28"/>
          <w:rtl/>
        </w:rPr>
        <w:t xml:space="preserve">. </w:t>
      </w:r>
      <w:r w:rsidR="00907208" w:rsidRPr="00F26F31">
        <w:rPr>
          <w:rFonts w:ascii="Adobe Arabic" w:hAnsi="Adobe Arabic" w:cs="B Nazanin"/>
          <w:sz w:val="28"/>
          <w:szCs w:val="28"/>
          <w:rtl/>
        </w:rPr>
        <w:t>جایی که این</w:t>
      </w:r>
      <w:r w:rsidRPr="00F26F31">
        <w:rPr>
          <w:rFonts w:ascii="Adobe Arabic" w:hAnsi="Adobe Arabic" w:cs="B Nazanin"/>
          <w:sz w:val="28"/>
          <w:szCs w:val="28"/>
          <w:rtl/>
        </w:rPr>
        <w:t xml:space="preserve"> </w:t>
      </w:r>
      <w:r w:rsidR="00907208" w:rsidRPr="00F26F31">
        <w:rPr>
          <w:rFonts w:ascii="Adobe Arabic" w:hAnsi="Adobe Arabic" w:cs="B Nazanin"/>
          <w:sz w:val="28"/>
          <w:szCs w:val="28"/>
          <w:rtl/>
        </w:rPr>
        <w:t>ساختارها,</w:t>
      </w:r>
      <w:r w:rsidRPr="00F26F31">
        <w:rPr>
          <w:rFonts w:ascii="Adobe Arabic" w:hAnsi="Adobe Arabic" w:cs="B Nazanin"/>
          <w:sz w:val="28"/>
          <w:szCs w:val="28"/>
          <w:rtl/>
        </w:rPr>
        <w:t xml:space="preserve"> مرزهای دولت</w:t>
      </w:r>
      <w:r w:rsidR="00907208" w:rsidRPr="00F26F31">
        <w:rPr>
          <w:rFonts w:ascii="Adobe Arabic" w:hAnsi="Adobe Arabic" w:cs="B Nazanin"/>
          <w:sz w:val="28"/>
          <w:szCs w:val="28"/>
          <w:rtl/>
        </w:rPr>
        <w:t xml:space="preserve"> ها</w:t>
      </w:r>
      <w:r w:rsidRPr="00F26F31">
        <w:rPr>
          <w:rFonts w:ascii="Adobe Arabic" w:hAnsi="Adobe Arabic" w:cs="B Nazanin"/>
          <w:sz w:val="28"/>
          <w:szCs w:val="28"/>
          <w:rtl/>
        </w:rPr>
        <w:t xml:space="preserve"> را نقض می کند، حوزه</w:t>
      </w:r>
      <w:r w:rsidR="00907208" w:rsidRPr="00F26F31">
        <w:rPr>
          <w:rFonts w:ascii="Adobe Arabic" w:hAnsi="Adobe Arabic" w:cs="B Nazanin"/>
          <w:sz w:val="28"/>
          <w:szCs w:val="28"/>
          <w:rtl/>
        </w:rPr>
        <w:t xml:space="preserve"> های</w:t>
      </w:r>
      <w:r w:rsidRPr="00F26F31">
        <w:rPr>
          <w:rFonts w:ascii="Adobe Arabic" w:hAnsi="Adobe Arabic" w:cs="B Nazanin"/>
          <w:sz w:val="28"/>
          <w:szCs w:val="28"/>
          <w:rtl/>
        </w:rPr>
        <w:t xml:space="preserve"> عمومی </w:t>
      </w:r>
      <w:r w:rsidR="00907208" w:rsidRPr="00F26F31">
        <w:rPr>
          <w:rFonts w:ascii="Adobe Arabic" w:hAnsi="Adobe Arabic" w:cs="B Nazanin"/>
          <w:sz w:val="28"/>
          <w:szCs w:val="28"/>
          <w:rtl/>
        </w:rPr>
        <w:t>مرتبط</w:t>
      </w:r>
      <w:r w:rsidRPr="00F26F31">
        <w:rPr>
          <w:rFonts w:ascii="Adobe Arabic" w:hAnsi="Adobe Arabic" w:cs="B Nazanin"/>
          <w:sz w:val="28"/>
          <w:szCs w:val="28"/>
          <w:rtl/>
        </w:rPr>
        <w:t xml:space="preserve"> باید بین المللی باش</w:t>
      </w:r>
      <w:r w:rsidR="00907208" w:rsidRPr="00F26F31">
        <w:rPr>
          <w:rFonts w:ascii="Adobe Arabic" w:hAnsi="Adobe Arabic" w:cs="B Nazanin"/>
          <w:sz w:val="28"/>
          <w:szCs w:val="28"/>
          <w:rtl/>
        </w:rPr>
        <w:t>ن</w:t>
      </w:r>
      <w:r w:rsidRPr="00F26F31">
        <w:rPr>
          <w:rFonts w:ascii="Adobe Arabic" w:hAnsi="Adobe Arabic" w:cs="B Nazanin"/>
          <w:sz w:val="28"/>
          <w:szCs w:val="28"/>
          <w:rtl/>
        </w:rPr>
        <w:t xml:space="preserve">د. با شکست </w:t>
      </w:r>
      <w:r w:rsidR="00907208" w:rsidRPr="00F26F31">
        <w:rPr>
          <w:rFonts w:ascii="Adobe Arabic" w:hAnsi="Adobe Arabic" w:cs="B Nazanin"/>
          <w:sz w:val="28"/>
          <w:szCs w:val="28"/>
          <w:rtl/>
        </w:rPr>
        <w:t>خوردن این مورد</w:t>
      </w:r>
      <w:r w:rsidRPr="00F26F31">
        <w:rPr>
          <w:rFonts w:ascii="Adobe Arabic" w:hAnsi="Adobe Arabic" w:cs="B Nazanin"/>
          <w:sz w:val="28"/>
          <w:szCs w:val="28"/>
          <w:rtl/>
        </w:rPr>
        <w:t xml:space="preserve">، </w:t>
      </w:r>
      <w:r w:rsidR="00907208" w:rsidRPr="00F26F31">
        <w:rPr>
          <w:rFonts w:ascii="Adobe Arabic" w:hAnsi="Adobe Arabic" w:cs="B Nazanin"/>
          <w:sz w:val="28"/>
          <w:szCs w:val="28"/>
          <w:rtl/>
        </w:rPr>
        <w:t>عقیده ای که</w:t>
      </w:r>
      <w:r w:rsidRPr="00F26F31">
        <w:rPr>
          <w:rFonts w:ascii="Adobe Arabic" w:hAnsi="Adobe Arabic" w:cs="B Nazanin"/>
          <w:sz w:val="28"/>
          <w:szCs w:val="28"/>
          <w:rtl/>
        </w:rPr>
        <w:t xml:space="preserve"> آنها</w:t>
      </w:r>
      <w:r w:rsidR="00907208" w:rsidRPr="00F26F31">
        <w:rPr>
          <w:rFonts w:ascii="Adobe Arabic" w:hAnsi="Adobe Arabic" w:cs="B Nazanin"/>
          <w:sz w:val="28"/>
          <w:szCs w:val="28"/>
          <w:rtl/>
        </w:rPr>
        <w:t xml:space="preserve"> تولید می کنند</w:t>
      </w:r>
      <w:r w:rsidRPr="00F26F31">
        <w:rPr>
          <w:rFonts w:ascii="Adobe Arabic" w:hAnsi="Adobe Arabic" w:cs="B Nazanin"/>
          <w:sz w:val="28"/>
          <w:szCs w:val="28"/>
          <w:rtl/>
        </w:rPr>
        <w:t xml:space="preserve"> نمی </w:t>
      </w:r>
      <w:r w:rsidR="00907208" w:rsidRPr="00F26F31">
        <w:rPr>
          <w:rFonts w:ascii="Adobe Arabic" w:hAnsi="Adobe Arabic" w:cs="B Nazanin"/>
          <w:sz w:val="28"/>
          <w:szCs w:val="28"/>
          <w:rtl/>
        </w:rPr>
        <w:t>توا</w:t>
      </w:r>
      <w:r w:rsidRPr="00F26F31">
        <w:rPr>
          <w:rFonts w:ascii="Adobe Arabic" w:hAnsi="Adobe Arabic" w:cs="B Nazanin"/>
          <w:sz w:val="28"/>
          <w:szCs w:val="28"/>
          <w:rtl/>
        </w:rPr>
        <w:t>ند مشروع باشند.</w:t>
      </w:r>
    </w:p>
    <w:p w14:paraId="734DC064"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درحالیکه حوزه عمومی فراملی در حال ظهور</w:t>
      </w:r>
      <w:r w:rsidR="00907208" w:rsidRPr="00F26F31">
        <w:rPr>
          <w:rFonts w:ascii="Adobe Arabic" w:hAnsi="Adobe Arabic" w:cs="B Nazanin"/>
          <w:sz w:val="28"/>
          <w:szCs w:val="28"/>
          <w:rtl/>
        </w:rPr>
        <w:t>,</w:t>
      </w:r>
      <w:r w:rsidRPr="00F26F31">
        <w:rPr>
          <w:rFonts w:ascii="Adobe Arabic" w:hAnsi="Adobe Arabic" w:cs="B Nazanin"/>
          <w:sz w:val="28"/>
          <w:szCs w:val="28"/>
          <w:rtl/>
        </w:rPr>
        <w:t xml:space="preserve"> هنوز یک حوزه بورژوایی است که بخش های بزرگی از </w:t>
      </w:r>
      <w:r w:rsidRPr="00F26F31">
        <w:rPr>
          <w:rFonts w:ascii="Adobe Arabic" w:hAnsi="Adobe Arabic" w:cs="B Nazanin"/>
          <w:sz w:val="28"/>
          <w:szCs w:val="28"/>
        </w:rPr>
        <w:t>TOC</w:t>
      </w:r>
      <w:r w:rsidRPr="00F26F31">
        <w:rPr>
          <w:rFonts w:ascii="Adobe Arabic" w:hAnsi="Adobe Arabic" w:cs="B Nazanin"/>
          <w:sz w:val="28"/>
          <w:szCs w:val="28"/>
          <w:rtl/>
        </w:rPr>
        <w:t xml:space="preserve"> به راحتی </w:t>
      </w:r>
      <w:r w:rsidR="00907208" w:rsidRPr="00F26F31">
        <w:rPr>
          <w:rFonts w:ascii="Adobe Arabic" w:hAnsi="Adobe Arabic" w:cs="B Nazanin"/>
          <w:sz w:val="28"/>
          <w:szCs w:val="28"/>
          <w:rtl/>
        </w:rPr>
        <w:t>به آن</w:t>
      </w:r>
      <w:r w:rsidRPr="00F26F31">
        <w:rPr>
          <w:rFonts w:ascii="Adobe Arabic" w:hAnsi="Adobe Arabic" w:cs="B Nazanin"/>
          <w:sz w:val="28"/>
          <w:szCs w:val="28"/>
          <w:rtl/>
        </w:rPr>
        <w:t xml:space="preserve"> دسترسی </w:t>
      </w:r>
      <w:r w:rsidR="00907208" w:rsidRPr="00F26F31">
        <w:rPr>
          <w:rFonts w:ascii="Adobe Arabic" w:hAnsi="Adobe Arabic" w:cs="B Nazanin"/>
          <w:sz w:val="28"/>
          <w:szCs w:val="28"/>
          <w:rtl/>
        </w:rPr>
        <w:t>ندارند</w:t>
      </w:r>
      <w:r w:rsidRPr="00F26F31">
        <w:rPr>
          <w:rFonts w:ascii="Adobe Arabic" w:hAnsi="Adobe Arabic" w:cs="B Nazanin"/>
          <w:sz w:val="28"/>
          <w:szCs w:val="28"/>
          <w:rtl/>
        </w:rPr>
        <w:t xml:space="preserve">، به طور فزاینده ای </w:t>
      </w:r>
      <w:r w:rsidR="00907208" w:rsidRPr="00F26F31">
        <w:rPr>
          <w:rFonts w:ascii="Adobe Arabic" w:hAnsi="Adobe Arabic" w:cs="B Nazanin"/>
          <w:sz w:val="28"/>
          <w:szCs w:val="28"/>
          <w:rtl/>
        </w:rPr>
        <w:t xml:space="preserve">در حال </w:t>
      </w:r>
      <w:r w:rsidRPr="00F26F31">
        <w:rPr>
          <w:rFonts w:ascii="Adobe Arabic" w:hAnsi="Adobe Arabic" w:cs="B Nazanin"/>
          <w:sz w:val="28"/>
          <w:szCs w:val="28"/>
          <w:rtl/>
        </w:rPr>
        <w:t xml:space="preserve">گسترش اثر خود را از طریق گزارش و ابراز همبستگی با مبارزات سیاسی و اجتماعی </w:t>
      </w:r>
      <w:r w:rsidRPr="00F26F31">
        <w:rPr>
          <w:rFonts w:ascii="Adobe Arabic" w:hAnsi="Adobe Arabic" w:cs="B Nazanin"/>
          <w:sz w:val="28"/>
          <w:szCs w:val="28"/>
        </w:rPr>
        <w:t>TOC</w:t>
      </w:r>
      <w:r w:rsidR="00907208" w:rsidRPr="00F26F31">
        <w:rPr>
          <w:rFonts w:ascii="Adobe Arabic" w:hAnsi="Adobe Arabic" w:cs="B Nazanin"/>
          <w:sz w:val="28"/>
          <w:szCs w:val="28"/>
          <w:rtl/>
        </w:rPr>
        <w:t xml:space="preserve"> است</w:t>
      </w:r>
      <w:r w:rsidRPr="00F26F31">
        <w:rPr>
          <w:rFonts w:ascii="Adobe Arabic" w:hAnsi="Adobe Arabic" w:cs="B Nazanin"/>
          <w:sz w:val="28"/>
          <w:szCs w:val="28"/>
          <w:rtl/>
        </w:rPr>
        <w:t xml:space="preserve">. به عبارت دیگر، ساختارهای اجتماعی </w:t>
      </w:r>
      <w:r w:rsidR="00972585" w:rsidRPr="00F26F31">
        <w:rPr>
          <w:rFonts w:ascii="Adobe Arabic" w:hAnsi="Adobe Arabic" w:cs="B Nazanin"/>
          <w:sz w:val="28"/>
          <w:szCs w:val="28"/>
          <w:rtl/>
        </w:rPr>
        <w:t>تهویه کننده زندگی,</w:t>
      </w:r>
      <w:r w:rsidRPr="00F26F31">
        <w:rPr>
          <w:rFonts w:ascii="Adobe Arabic" w:hAnsi="Adobe Arabic" w:cs="B Nazanin"/>
          <w:sz w:val="28"/>
          <w:szCs w:val="28"/>
          <w:rtl/>
        </w:rPr>
        <w:t xml:space="preserve"> امروزه به وسیله یک سرمایه داری جهانی در</w:t>
      </w:r>
      <w:r w:rsidR="00972585" w:rsidRPr="00F26F31">
        <w:rPr>
          <w:rFonts w:ascii="Adobe Arabic" w:hAnsi="Adobe Arabic" w:cs="B Nazanin"/>
          <w:sz w:val="28"/>
          <w:szCs w:val="28"/>
          <w:rtl/>
        </w:rPr>
        <w:t xml:space="preserve"> میان</w:t>
      </w:r>
      <w:r w:rsidRPr="00F26F31">
        <w:rPr>
          <w:rFonts w:ascii="Adobe Arabic" w:hAnsi="Adobe Arabic" w:cs="B Nazanin"/>
          <w:sz w:val="28"/>
          <w:szCs w:val="28"/>
          <w:rtl/>
        </w:rPr>
        <w:t xml:space="preserve"> فرایند جهانی شدن </w:t>
      </w:r>
      <w:r w:rsidR="00972585" w:rsidRPr="00F26F31">
        <w:rPr>
          <w:rFonts w:ascii="Adobe Arabic" w:hAnsi="Adobe Arabic" w:cs="B Nazanin"/>
          <w:sz w:val="28"/>
          <w:szCs w:val="28"/>
          <w:rtl/>
        </w:rPr>
        <w:t xml:space="preserve">تسریع یافته </w:t>
      </w:r>
      <w:r w:rsidRPr="00F26F31">
        <w:rPr>
          <w:rFonts w:ascii="Adobe Arabic" w:hAnsi="Adobe Arabic" w:cs="B Nazanin"/>
          <w:sz w:val="28"/>
          <w:szCs w:val="28"/>
          <w:rtl/>
        </w:rPr>
        <w:t>شکل می گیر</w:t>
      </w:r>
      <w:r w:rsidR="00972585" w:rsidRPr="00F26F31">
        <w:rPr>
          <w:rFonts w:ascii="Adobe Arabic" w:hAnsi="Adobe Arabic" w:cs="B Nazanin"/>
          <w:sz w:val="28"/>
          <w:szCs w:val="28"/>
          <w:rtl/>
        </w:rPr>
        <w:t>ن</w:t>
      </w:r>
      <w:r w:rsidRPr="00F26F31">
        <w:rPr>
          <w:rFonts w:ascii="Adobe Arabic" w:hAnsi="Adobe Arabic" w:cs="B Nazanin"/>
          <w:sz w:val="28"/>
          <w:szCs w:val="28"/>
          <w:rtl/>
        </w:rPr>
        <w:t xml:space="preserve">د و </w:t>
      </w:r>
      <w:r w:rsidR="00972585" w:rsidRPr="00F26F31">
        <w:rPr>
          <w:rFonts w:ascii="Adobe Arabic" w:hAnsi="Adobe Arabic" w:cs="B Nazanin"/>
          <w:sz w:val="28"/>
          <w:szCs w:val="28"/>
          <w:rtl/>
        </w:rPr>
        <w:t>بر این اساس, افراد مرتبط</w:t>
      </w:r>
      <w:r w:rsidRPr="00F26F31">
        <w:rPr>
          <w:rFonts w:ascii="Adobe Arabic" w:hAnsi="Adobe Arabic" w:cs="B Nazanin"/>
          <w:sz w:val="28"/>
          <w:szCs w:val="28"/>
          <w:rtl/>
        </w:rPr>
        <w:t xml:space="preserve"> از گروه ها و طبقات مختلف فراملیتی تشکیل شده است، از جمله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Pr="00F26F31">
        <w:rPr>
          <w:rFonts w:ascii="Adobe Arabic" w:hAnsi="Adobe Arabic" w:cs="B Nazanin"/>
          <w:sz w:val="28"/>
          <w:szCs w:val="28"/>
        </w:rPr>
        <w:t>TOC</w:t>
      </w:r>
      <w:r w:rsidRPr="00F26F31">
        <w:rPr>
          <w:rFonts w:ascii="Adobe Arabic" w:hAnsi="Adobe Arabic" w:cs="B Nazanin"/>
          <w:sz w:val="28"/>
          <w:szCs w:val="28"/>
          <w:rtl/>
        </w:rPr>
        <w:t xml:space="preserve"> و </w:t>
      </w:r>
      <w:r w:rsidR="00972585" w:rsidRPr="00F26F31">
        <w:rPr>
          <w:rFonts w:ascii="Adobe Arabic" w:hAnsi="Adobe Arabic" w:cs="B Nazanin"/>
          <w:sz w:val="28"/>
          <w:szCs w:val="28"/>
          <w:rtl/>
        </w:rPr>
        <w:t>طبقات</w:t>
      </w:r>
      <w:r w:rsidRPr="00F26F31">
        <w:rPr>
          <w:rFonts w:ascii="Adobe Arabic" w:hAnsi="Adobe Arabic" w:cs="B Nazanin"/>
          <w:sz w:val="28"/>
          <w:szCs w:val="28"/>
          <w:rtl/>
        </w:rPr>
        <w:t xml:space="preserve"> متوسط </w:t>
      </w:r>
      <w:r w:rsidRPr="00F26F31">
        <w:rPr>
          <w:rFonts w:ascii="Arial" w:hAnsi="Arial" w:cs="Arial" w:hint="cs"/>
          <w:sz w:val="28"/>
          <w:szCs w:val="28"/>
          <w:rtl/>
        </w:rPr>
        <w:t>​​</w:t>
      </w:r>
      <w:r w:rsidRPr="00F26F31">
        <w:rPr>
          <w:rFonts w:ascii="Adobe Arabic" w:hAnsi="Adobe Arabic" w:cs="B Nazanin"/>
          <w:sz w:val="28"/>
          <w:szCs w:val="28"/>
          <w:rtl/>
        </w:rPr>
        <w:t>بین المللی (</w:t>
      </w:r>
      <w:r w:rsidRPr="00F26F31">
        <w:rPr>
          <w:rFonts w:ascii="Adobe Arabic" w:hAnsi="Adobe Arabic" w:cs="B Nazanin"/>
          <w:sz w:val="28"/>
          <w:szCs w:val="28"/>
        </w:rPr>
        <w:t>TMC</w:t>
      </w:r>
      <w:r w:rsidRPr="00F26F31">
        <w:rPr>
          <w:rFonts w:ascii="Adobe Arabic" w:hAnsi="Adobe Arabic" w:cs="B Nazanin"/>
          <w:sz w:val="28"/>
          <w:szCs w:val="28"/>
          <w:rtl/>
        </w:rPr>
        <w:t>).</w:t>
      </w:r>
    </w:p>
    <w:p w14:paraId="08DA9EDD"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البته شکل گیری جامعه جهانی در حال ظهور و عرصه عمومی فراملی، هنوز </w:t>
      </w:r>
      <w:r w:rsidR="00972585" w:rsidRPr="00F26F31">
        <w:rPr>
          <w:rFonts w:ascii="Adobe Arabic" w:hAnsi="Adobe Arabic" w:cs="B Nazanin"/>
          <w:sz w:val="28"/>
          <w:szCs w:val="28"/>
          <w:rtl/>
        </w:rPr>
        <w:t>پایگاهی</w:t>
      </w:r>
      <w:r w:rsidRPr="00F26F31">
        <w:rPr>
          <w:rFonts w:ascii="Adobe Arabic" w:hAnsi="Adobe Arabic" w:cs="B Nazanin"/>
          <w:sz w:val="28"/>
          <w:szCs w:val="28"/>
          <w:rtl/>
        </w:rPr>
        <w:t xml:space="preserve"> </w:t>
      </w:r>
      <w:r w:rsidR="00972585" w:rsidRPr="00F26F31">
        <w:rPr>
          <w:rFonts w:ascii="Adobe Arabic" w:hAnsi="Adobe Arabic" w:cs="B Nazanin"/>
          <w:sz w:val="28"/>
          <w:szCs w:val="28"/>
          <w:rtl/>
        </w:rPr>
        <w:t>در</w:t>
      </w:r>
      <w:r w:rsidRPr="00F26F31">
        <w:rPr>
          <w:rFonts w:ascii="Adobe Arabic" w:hAnsi="Adobe Arabic" w:cs="B Nazanin"/>
          <w:sz w:val="28"/>
          <w:szCs w:val="28"/>
          <w:rtl/>
        </w:rPr>
        <w:t xml:space="preserve"> نظام بین دولتی </w:t>
      </w:r>
      <w:r w:rsidR="00972585" w:rsidRPr="00F26F31">
        <w:rPr>
          <w:rFonts w:ascii="Adobe Arabic" w:hAnsi="Adobe Arabic" w:cs="B Nazanin"/>
          <w:sz w:val="28"/>
          <w:szCs w:val="28"/>
          <w:rtl/>
        </w:rPr>
        <w:t>دارد</w:t>
      </w:r>
      <w:r w:rsidRPr="00F26F31">
        <w:rPr>
          <w:rFonts w:ascii="Adobe Arabic" w:hAnsi="Adobe Arabic" w:cs="B Nazanin"/>
          <w:sz w:val="28"/>
          <w:szCs w:val="28"/>
          <w:rtl/>
        </w:rPr>
        <w:t xml:space="preserve"> که منطق و دینامیک آن نمی توان</w:t>
      </w:r>
      <w:r w:rsidR="00972585" w:rsidRPr="00F26F31">
        <w:rPr>
          <w:rFonts w:ascii="Adobe Arabic" w:hAnsi="Adobe Arabic" w:cs="B Nazanin"/>
          <w:sz w:val="28"/>
          <w:szCs w:val="28"/>
          <w:rtl/>
        </w:rPr>
        <w:t>ن</w:t>
      </w:r>
      <w:r w:rsidRPr="00F26F31">
        <w:rPr>
          <w:rFonts w:ascii="Adobe Arabic" w:hAnsi="Adobe Arabic" w:cs="B Nazanin"/>
          <w:sz w:val="28"/>
          <w:szCs w:val="28"/>
          <w:rtl/>
        </w:rPr>
        <w:t>د کنار گذاشته شو</w:t>
      </w:r>
      <w:r w:rsidR="00972585" w:rsidRPr="00F26F31">
        <w:rPr>
          <w:rFonts w:ascii="Adobe Arabic" w:hAnsi="Adobe Arabic" w:cs="B Nazanin"/>
          <w:sz w:val="28"/>
          <w:szCs w:val="28"/>
          <w:rtl/>
        </w:rPr>
        <w:t>ن</w:t>
      </w:r>
      <w:r w:rsidRPr="00F26F31">
        <w:rPr>
          <w:rFonts w:ascii="Adobe Arabic" w:hAnsi="Adobe Arabic" w:cs="B Nazanin"/>
          <w:sz w:val="28"/>
          <w:szCs w:val="28"/>
          <w:rtl/>
        </w:rPr>
        <w:t xml:space="preserve">د. سیاست خارجی یک کشور، بیان ترکیبی از چندین عامل است: منافع طبقۀ غالب، سازش با سایر طبقات اجتماعی، نگرانی های امنیتی ملی، اضطراب های فرهنگی، جنبش های مقاومت و تمایز فرایند قانون گذاری بین المللی. این بدان معنی است که اثرات </w:t>
      </w:r>
      <w:r w:rsidR="00972585" w:rsidRPr="00F26F31">
        <w:rPr>
          <w:rFonts w:ascii="Adobe Arabic" w:hAnsi="Adobe Arabic" w:cs="B Nazanin"/>
          <w:sz w:val="28"/>
          <w:szCs w:val="28"/>
          <w:rtl/>
        </w:rPr>
        <w:t>حالت</w:t>
      </w:r>
      <w:r w:rsidRPr="00F26F31">
        <w:rPr>
          <w:rFonts w:ascii="Adobe Arabic" w:hAnsi="Adobe Arabic" w:cs="B Nazanin"/>
          <w:sz w:val="28"/>
          <w:szCs w:val="28"/>
          <w:rtl/>
        </w:rPr>
        <w:t xml:space="preserve"> جهانی غالب </w:t>
      </w:r>
      <w:r w:rsidR="00972585" w:rsidRPr="00F26F31">
        <w:rPr>
          <w:rFonts w:ascii="Adobe Arabic" w:hAnsi="Adobe Arabic" w:cs="B Nazanin"/>
          <w:sz w:val="28"/>
          <w:szCs w:val="28"/>
          <w:rtl/>
        </w:rPr>
        <w:t xml:space="preserve">تولید </w:t>
      </w:r>
      <w:r w:rsidRPr="00F26F31">
        <w:rPr>
          <w:rFonts w:ascii="Adobe Arabic" w:hAnsi="Adobe Arabic" w:cs="B Nazanin"/>
          <w:sz w:val="28"/>
          <w:szCs w:val="28"/>
          <w:rtl/>
        </w:rPr>
        <w:t>یا منافع طبقات فراملی هژمونیک به طور مستقیم به قوانین بین المللی ترجمه نمی شو</w:t>
      </w:r>
      <w:r w:rsidR="00972585" w:rsidRPr="00F26F31">
        <w:rPr>
          <w:rFonts w:ascii="Adobe Arabic" w:hAnsi="Adobe Arabic" w:cs="B Nazanin"/>
          <w:sz w:val="28"/>
          <w:szCs w:val="28"/>
          <w:rtl/>
        </w:rPr>
        <w:t>ن</w:t>
      </w:r>
      <w:r w:rsidRPr="00F26F31">
        <w:rPr>
          <w:rFonts w:ascii="Adobe Arabic" w:hAnsi="Adobe Arabic" w:cs="B Nazanin"/>
          <w:sz w:val="28"/>
          <w:szCs w:val="28"/>
          <w:rtl/>
        </w:rPr>
        <w:t>د. تعدادی از متغیرهای دیگر و فرآیندهای میانجیگری وجود دارد که در بازی دخیل هستند. در عین حال، تا حدی که حقوق بین الملل</w:t>
      </w:r>
      <w:r w:rsidR="00835A10" w:rsidRPr="00F26F31">
        <w:rPr>
          <w:rFonts w:ascii="Adobe Arabic" w:hAnsi="Adobe Arabic" w:cs="B Nazanin"/>
          <w:sz w:val="28"/>
          <w:szCs w:val="28"/>
          <w:rtl/>
        </w:rPr>
        <w:t>,</w:t>
      </w:r>
      <w:r w:rsidRPr="00F26F31">
        <w:rPr>
          <w:rFonts w:ascii="Adobe Arabic" w:hAnsi="Adobe Arabic" w:cs="B Nazanin"/>
          <w:sz w:val="28"/>
          <w:szCs w:val="28"/>
          <w:rtl/>
        </w:rPr>
        <w:t xml:space="preserve"> یک ابزار است که نه تنها نشان دهنده، بلکه </w:t>
      </w:r>
      <w:r w:rsidR="00835A10" w:rsidRPr="00F26F31">
        <w:rPr>
          <w:rFonts w:ascii="Adobe Arabic" w:hAnsi="Adobe Arabic" w:cs="B Nazanin"/>
          <w:sz w:val="28"/>
          <w:szCs w:val="28"/>
          <w:rtl/>
        </w:rPr>
        <w:t xml:space="preserve">تشکیل دهنده و تاثیرگذارنده بر </w:t>
      </w:r>
      <w:r w:rsidRPr="00F26F31">
        <w:rPr>
          <w:rFonts w:ascii="Adobe Arabic" w:hAnsi="Adobe Arabic" w:cs="B Nazanin"/>
          <w:sz w:val="28"/>
          <w:szCs w:val="28"/>
          <w:rtl/>
        </w:rPr>
        <w:t xml:space="preserve">ماهیت موضوعات آن </w:t>
      </w:r>
      <w:r w:rsidR="00835A10" w:rsidRPr="00F26F31">
        <w:rPr>
          <w:rFonts w:ascii="Adobe Arabic" w:hAnsi="Adobe Arabic" w:cs="B Nazanin"/>
          <w:sz w:val="28"/>
          <w:szCs w:val="28"/>
          <w:rtl/>
        </w:rPr>
        <w:t>است, در زمان</w:t>
      </w:r>
      <w:r w:rsidRPr="00F26F31">
        <w:rPr>
          <w:rFonts w:ascii="Adobe Arabic" w:hAnsi="Adobe Arabic" w:cs="B Nazanin"/>
          <w:sz w:val="28"/>
          <w:szCs w:val="28"/>
          <w:rtl/>
        </w:rPr>
        <w:t xml:space="preserve"> های اخیر نقش مهمی در ساختن شکل اجتماعی جهانی ایفا کرده است </w:t>
      </w:r>
      <w:r w:rsidR="00835A10" w:rsidRPr="00F26F31">
        <w:rPr>
          <w:rFonts w:ascii="Adobe Arabic" w:hAnsi="Adobe Arabic" w:cs="B Nazanin"/>
          <w:sz w:val="28"/>
          <w:szCs w:val="28"/>
          <w:rtl/>
        </w:rPr>
        <w:t xml:space="preserve"> که </w:t>
      </w:r>
      <w:r w:rsidRPr="00F26F31">
        <w:rPr>
          <w:rFonts w:ascii="Adobe Arabic" w:hAnsi="Adobe Arabic" w:cs="B Nazanin"/>
          <w:sz w:val="28"/>
          <w:szCs w:val="28"/>
          <w:rtl/>
        </w:rPr>
        <w:t xml:space="preserve">تحقق منافع </w:t>
      </w:r>
      <w:r w:rsidRPr="00F26F31">
        <w:rPr>
          <w:rFonts w:ascii="Adobe Arabic" w:hAnsi="Adobe Arabic" w:cs="B Nazanin"/>
          <w:sz w:val="28"/>
          <w:szCs w:val="28"/>
        </w:rPr>
        <w:t>TCC</w:t>
      </w:r>
      <w:r w:rsidR="00835A10" w:rsidRPr="00F26F31">
        <w:rPr>
          <w:rFonts w:ascii="Adobe Arabic" w:hAnsi="Adobe Arabic" w:cs="B Nazanin"/>
          <w:sz w:val="28"/>
          <w:szCs w:val="28"/>
          <w:rtl/>
        </w:rPr>
        <w:t xml:space="preserve"> را تسهیل نموده است</w:t>
      </w:r>
      <w:r w:rsidRPr="00F26F31">
        <w:rPr>
          <w:rFonts w:ascii="Adobe Arabic" w:hAnsi="Adobe Arabic" w:cs="B Nazanin"/>
          <w:sz w:val="28"/>
          <w:szCs w:val="28"/>
          <w:rtl/>
        </w:rPr>
        <w:t xml:space="preserve">. نسخه </w:t>
      </w:r>
      <w:r w:rsidRPr="00F26F31">
        <w:rPr>
          <w:rFonts w:ascii="Adobe Arabic" w:hAnsi="Adobe Arabic" w:cs="B Nazanin"/>
          <w:sz w:val="28"/>
          <w:szCs w:val="28"/>
          <w:rtl/>
        </w:rPr>
        <w:lastRenderedPageBreak/>
        <w:t>استاندارد</w:t>
      </w:r>
      <w:r w:rsidR="00AB0A1A" w:rsidRPr="00F26F31">
        <w:rPr>
          <w:rFonts w:ascii="Adobe Arabic" w:hAnsi="Adobe Arabic" w:cs="B Nazanin"/>
          <w:sz w:val="28"/>
          <w:szCs w:val="28"/>
          <w:rtl/>
        </w:rPr>
        <w:t>های</w:t>
      </w:r>
      <w:r w:rsidRPr="00F26F31">
        <w:rPr>
          <w:rFonts w:ascii="Adobe Arabic" w:hAnsi="Adobe Arabic" w:cs="B Nazanin"/>
          <w:sz w:val="28"/>
          <w:szCs w:val="28"/>
          <w:rtl/>
        </w:rPr>
        <w:t xml:space="preserve"> جهانی </w:t>
      </w:r>
      <w:r w:rsidR="00AB0A1A" w:rsidRPr="00F26F31">
        <w:rPr>
          <w:rFonts w:ascii="Adobe Arabic" w:hAnsi="Adobe Arabic" w:cs="B Nazanin"/>
          <w:sz w:val="28"/>
          <w:szCs w:val="28"/>
          <w:rtl/>
        </w:rPr>
        <w:t>یکنواخت</w:t>
      </w:r>
      <w:r w:rsidRPr="00F26F31">
        <w:rPr>
          <w:rFonts w:ascii="Adobe Arabic" w:hAnsi="Adobe Arabic" w:cs="B Nazanin"/>
          <w:sz w:val="28"/>
          <w:szCs w:val="28"/>
          <w:rtl/>
        </w:rPr>
        <w:t xml:space="preserve"> یا </w:t>
      </w:r>
      <w:r w:rsidR="00AB0A1A" w:rsidRPr="00F26F31">
        <w:rPr>
          <w:rFonts w:ascii="Adobe Arabic" w:hAnsi="Adobe Arabic" w:cs="B Nazanin"/>
          <w:sz w:val="28"/>
          <w:szCs w:val="28"/>
          <w:rtl/>
        </w:rPr>
        <w:t>خلق</w:t>
      </w:r>
      <w:r w:rsidRPr="00F26F31">
        <w:rPr>
          <w:rFonts w:ascii="Adobe Arabic" w:hAnsi="Adobe Arabic" w:cs="B Nazanin"/>
          <w:sz w:val="28"/>
          <w:szCs w:val="28"/>
          <w:rtl/>
        </w:rPr>
        <w:t xml:space="preserve"> حقوق مالکیت جهانی از طریق قوانین</w:t>
      </w:r>
      <w:r w:rsidR="00AB0A1A" w:rsidRPr="00F26F31">
        <w:rPr>
          <w:rFonts w:ascii="Adobe Arabic" w:hAnsi="Adobe Arabic" w:cs="B Nazanin"/>
          <w:sz w:val="28"/>
          <w:szCs w:val="28"/>
          <w:rtl/>
        </w:rPr>
        <w:t>,</w:t>
      </w:r>
      <w:r w:rsidRPr="00F26F31">
        <w:rPr>
          <w:rFonts w:ascii="Adobe Arabic" w:hAnsi="Adobe Arabic" w:cs="B Nazanin"/>
          <w:sz w:val="28"/>
          <w:szCs w:val="28"/>
          <w:rtl/>
        </w:rPr>
        <w:t xml:space="preserve"> بین المللی در این زمینه اهمیت دارد. این تحولات به نوبه خود به این واقعیت </w:t>
      </w:r>
      <w:r w:rsidR="00AB0A1A" w:rsidRPr="00F26F31">
        <w:rPr>
          <w:rFonts w:ascii="Adobe Arabic" w:hAnsi="Adobe Arabic" w:cs="B Nazanin"/>
          <w:sz w:val="28"/>
          <w:szCs w:val="28"/>
          <w:rtl/>
        </w:rPr>
        <w:t>بر می گردد</w:t>
      </w:r>
      <w:r w:rsidRPr="00F26F31">
        <w:rPr>
          <w:rFonts w:ascii="Adobe Arabic" w:hAnsi="Adobe Arabic" w:cs="B Nazanin"/>
          <w:sz w:val="28"/>
          <w:szCs w:val="28"/>
          <w:rtl/>
        </w:rPr>
        <w:t xml:space="preserve"> که بخش کوچکی از طبقه سرمایه داری (</w:t>
      </w:r>
      <w:r w:rsidRPr="00F26F31">
        <w:rPr>
          <w:rFonts w:ascii="Adobe Arabic" w:hAnsi="Adobe Arabic" w:cs="B Nazanin"/>
          <w:sz w:val="28"/>
          <w:szCs w:val="28"/>
        </w:rPr>
        <w:t>TCC</w:t>
      </w:r>
      <w:r w:rsidRPr="00F26F31">
        <w:rPr>
          <w:rFonts w:ascii="Adobe Arabic" w:hAnsi="Adobe Arabic" w:cs="B Nazanin"/>
          <w:sz w:val="28"/>
          <w:szCs w:val="28"/>
          <w:rtl/>
        </w:rPr>
        <w:t xml:space="preserve">) بر ساختارهای دولتی </w:t>
      </w:r>
      <w:r w:rsidR="00AB0A1A" w:rsidRPr="00F26F31">
        <w:rPr>
          <w:rFonts w:ascii="Adobe Arabic" w:hAnsi="Adobe Arabic" w:cs="B Nazanin"/>
          <w:sz w:val="28"/>
          <w:szCs w:val="28"/>
          <w:rtl/>
        </w:rPr>
        <w:t xml:space="preserve">تسلط پیدا مر کرده اند </w:t>
      </w:r>
      <w:r w:rsidRPr="00F26F31">
        <w:rPr>
          <w:rFonts w:ascii="Adobe Arabic" w:hAnsi="Adobe Arabic" w:cs="B Nazanin"/>
          <w:sz w:val="28"/>
          <w:szCs w:val="28"/>
          <w:rtl/>
        </w:rPr>
        <w:t xml:space="preserve">و سیاست ها در کشورهای کلیدی توسعه یافته و در حال توسعه تحت تاثیر قرار </w:t>
      </w:r>
      <w:r w:rsidR="00AB0A1A" w:rsidRPr="00F26F31">
        <w:rPr>
          <w:rFonts w:ascii="Adobe Arabic" w:hAnsi="Adobe Arabic" w:cs="B Nazanin"/>
          <w:sz w:val="28"/>
          <w:szCs w:val="28"/>
          <w:rtl/>
        </w:rPr>
        <w:t>داده اند</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(در سطوح اقتصادی، ایدئولوژیک و سیاسی)</w:t>
      </w:r>
      <w:r w:rsidR="00AB0A1A" w:rsidRPr="00F26F31">
        <w:rPr>
          <w:rFonts w:ascii="Adobe Arabic" w:hAnsi="Adobe Arabic" w:cs="B Nazanin"/>
          <w:sz w:val="28"/>
          <w:szCs w:val="28"/>
          <w:rtl/>
        </w:rPr>
        <w:t>,</w:t>
      </w:r>
      <w:r w:rsidRPr="00F26F31">
        <w:rPr>
          <w:rFonts w:ascii="Adobe Arabic" w:hAnsi="Adobe Arabic" w:cs="B Nazanin"/>
          <w:sz w:val="28"/>
          <w:szCs w:val="28"/>
          <w:rtl/>
        </w:rPr>
        <w:t xml:space="preserve"> یکپارچگی جهانی را تشویق </w:t>
      </w:r>
      <w:r w:rsidR="00AB0A1A" w:rsidRPr="00F26F31">
        <w:rPr>
          <w:rFonts w:ascii="Adobe Arabic" w:hAnsi="Adobe Arabic" w:cs="B Nazanin"/>
          <w:sz w:val="28"/>
          <w:szCs w:val="28"/>
          <w:rtl/>
        </w:rPr>
        <w:t>نموده است</w:t>
      </w:r>
      <w:r w:rsidRPr="00F26F31">
        <w:rPr>
          <w:rFonts w:ascii="Adobe Arabic" w:hAnsi="Adobe Arabic" w:cs="B Nazanin"/>
          <w:sz w:val="28"/>
          <w:szCs w:val="28"/>
          <w:rtl/>
        </w:rPr>
        <w:t xml:space="preserve"> و به دنبال اتخاذ اصول و معیارهای مربوط به قوانین بین المللی است. کالج نامرئی وکلای بین المللی</w:t>
      </w:r>
      <w:r w:rsidR="00AB0A1A" w:rsidRPr="00F26F31">
        <w:rPr>
          <w:rFonts w:ascii="Adobe Arabic" w:hAnsi="Adobe Arabic" w:cs="B Nazanin"/>
          <w:sz w:val="28"/>
          <w:szCs w:val="28"/>
          <w:rtl/>
        </w:rPr>
        <w:t>,</w:t>
      </w:r>
      <w:r w:rsidRPr="00F26F31">
        <w:rPr>
          <w:rFonts w:ascii="Adobe Arabic" w:hAnsi="Adobe Arabic" w:cs="B Nazanin"/>
          <w:sz w:val="28"/>
          <w:szCs w:val="28"/>
          <w:rtl/>
        </w:rPr>
        <w:t xml:space="preserve"> مشارکت خود را در</w:t>
      </w:r>
      <w:r w:rsidR="00AB0A1A" w:rsidRPr="00F26F31">
        <w:rPr>
          <w:rFonts w:ascii="Adobe Arabic" w:hAnsi="Adobe Arabic" w:cs="B Nazanin"/>
          <w:sz w:val="28"/>
          <w:szCs w:val="28"/>
          <w:rtl/>
        </w:rPr>
        <w:t xml:space="preserve"> این</w:t>
      </w:r>
      <w:r w:rsidRPr="00F26F31">
        <w:rPr>
          <w:rFonts w:ascii="Adobe Arabic" w:hAnsi="Adobe Arabic" w:cs="B Nazanin"/>
          <w:sz w:val="28"/>
          <w:szCs w:val="28"/>
          <w:rtl/>
        </w:rPr>
        <w:t xml:space="preserve"> روند انجام داده است. دانشگاهیان، دیپلمات ها، بوروکرات ها، قضات، داوران نقش مهمی در پیشبرد دیدگاه </w:t>
      </w:r>
      <w:r w:rsidRPr="00F26F31">
        <w:rPr>
          <w:rFonts w:ascii="Adobe Arabic" w:hAnsi="Adobe Arabic" w:cs="B Nazanin"/>
          <w:sz w:val="28"/>
          <w:szCs w:val="28"/>
        </w:rPr>
        <w:t>TCC</w:t>
      </w:r>
      <w:r w:rsidRPr="00F26F31">
        <w:rPr>
          <w:rFonts w:ascii="Adobe Arabic" w:hAnsi="Adobe Arabic" w:cs="B Nazanin"/>
          <w:sz w:val="28"/>
          <w:szCs w:val="28"/>
          <w:rtl/>
        </w:rPr>
        <w:t xml:space="preserve"> در جهان حقوق بین الملل ایفا کرده اند.</w:t>
      </w:r>
    </w:p>
    <w:p w14:paraId="460D325E" w14:textId="77777777" w:rsidR="00AB0A1A" w:rsidRPr="00F26F31" w:rsidRDefault="00AB0A1A" w:rsidP="00F26F31">
      <w:pPr>
        <w:bidi/>
        <w:spacing w:after="0" w:line="360" w:lineRule="auto"/>
        <w:jc w:val="both"/>
        <w:rPr>
          <w:rFonts w:ascii="Adobe Arabic" w:hAnsi="Adobe Arabic" w:cs="B Nazanin"/>
          <w:sz w:val="28"/>
          <w:szCs w:val="28"/>
        </w:rPr>
      </w:pPr>
    </w:p>
    <w:p w14:paraId="03520ED4"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 xml:space="preserve">D </w:t>
      </w:r>
      <w:r w:rsidR="00AB0A1A" w:rsidRPr="00F26F31">
        <w:rPr>
          <w:rFonts w:ascii="Adobe Arabic" w:hAnsi="Adobe Arabic" w:cs="B Nazanin"/>
          <w:b/>
          <w:bCs/>
          <w:sz w:val="28"/>
          <w:szCs w:val="28"/>
          <w:rtl/>
        </w:rPr>
        <w:t xml:space="preserve">  </w:t>
      </w:r>
      <w:r w:rsidRPr="00F26F31">
        <w:rPr>
          <w:rFonts w:ascii="Adobe Arabic" w:hAnsi="Adobe Arabic" w:cs="B Nazanin"/>
          <w:b/>
          <w:bCs/>
          <w:sz w:val="28"/>
          <w:szCs w:val="28"/>
        </w:rPr>
        <w:t>TCC</w:t>
      </w:r>
      <w:r w:rsidRPr="00F26F31">
        <w:rPr>
          <w:rFonts w:ascii="Adobe Arabic" w:hAnsi="Adobe Arabic" w:cs="B Nazanin"/>
          <w:b/>
          <w:bCs/>
          <w:sz w:val="28"/>
          <w:szCs w:val="28"/>
          <w:rtl/>
        </w:rPr>
        <w:t>: مورد اروپا</w:t>
      </w:r>
    </w:p>
    <w:p w14:paraId="7E0F83D9"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Pr>
        <w:t>TCC</w:t>
      </w:r>
      <w:r w:rsidRPr="00F26F31">
        <w:rPr>
          <w:rFonts w:ascii="Adobe Arabic" w:hAnsi="Adobe Arabic" w:cs="B Nazanin"/>
          <w:sz w:val="28"/>
          <w:szCs w:val="28"/>
          <w:rtl/>
        </w:rPr>
        <w:t xml:space="preserve"> به روش های مختلف تعریف شده </w:t>
      </w:r>
      <w:r w:rsidR="00AB0A1A" w:rsidRPr="00F26F31">
        <w:rPr>
          <w:rFonts w:ascii="Adobe Arabic" w:hAnsi="Adobe Arabic" w:cs="B Nazanin"/>
          <w:sz w:val="28"/>
          <w:szCs w:val="28"/>
          <w:rtl/>
        </w:rPr>
        <w:t>اند</w:t>
      </w:r>
      <w:r w:rsidRPr="00F26F31">
        <w:rPr>
          <w:rFonts w:ascii="Adobe Arabic" w:hAnsi="Adobe Arabic" w:cs="B Nazanin"/>
          <w:sz w:val="28"/>
          <w:szCs w:val="28"/>
          <w:rtl/>
        </w:rPr>
        <w:t xml:space="preserve">. طبق گفته </w:t>
      </w:r>
      <w:proofErr w:type="spellStart"/>
      <w:r w:rsidR="00AB0A1A" w:rsidRPr="00F26F31">
        <w:rPr>
          <w:rFonts w:ascii="Adobe Arabic" w:hAnsi="Adobe Arabic" w:cs="B Nazanin"/>
          <w:sz w:val="28"/>
          <w:szCs w:val="28"/>
        </w:rPr>
        <w:t>Sklair</w:t>
      </w:r>
      <w:proofErr w:type="spellEnd"/>
      <w:r w:rsidRPr="00F26F31">
        <w:rPr>
          <w:rFonts w:ascii="Adobe Arabic" w:hAnsi="Adobe Arabic" w:cs="B Nazanin"/>
          <w:sz w:val="28"/>
          <w:szCs w:val="28"/>
          <w:rtl/>
        </w:rPr>
        <w:t xml:space="preserve">، "طبقه سرمایه داری فراملی از سرمایه </w:t>
      </w:r>
      <w:r w:rsidR="005D7E89" w:rsidRPr="00F26F31">
        <w:rPr>
          <w:rFonts w:ascii="Adobe Arabic" w:hAnsi="Adobe Arabic" w:cs="B Nazanin"/>
          <w:sz w:val="28"/>
          <w:szCs w:val="28"/>
          <w:rtl/>
        </w:rPr>
        <w:t>داران</w:t>
      </w:r>
      <w:r w:rsidRPr="00F26F31">
        <w:rPr>
          <w:rFonts w:ascii="Adobe Arabic" w:hAnsi="Adobe Arabic" w:cs="B Nazanin"/>
          <w:sz w:val="28"/>
          <w:szCs w:val="28"/>
          <w:rtl/>
        </w:rPr>
        <w:t xml:space="preserve"> در معنای مارکسیستی سنتی تشکیل </w:t>
      </w:r>
      <w:r w:rsidR="005D7E89" w:rsidRPr="00F26F31">
        <w:rPr>
          <w:rFonts w:ascii="Adobe Arabic" w:hAnsi="Adobe Arabic" w:cs="B Nazanin"/>
          <w:sz w:val="28"/>
          <w:szCs w:val="28"/>
          <w:rtl/>
        </w:rPr>
        <w:t>نشده</w:t>
      </w:r>
      <w:r w:rsidRPr="00F26F31">
        <w:rPr>
          <w:rFonts w:ascii="Adobe Arabic" w:hAnsi="Adobe Arabic" w:cs="B Nazanin"/>
          <w:sz w:val="28"/>
          <w:szCs w:val="28"/>
          <w:rtl/>
        </w:rPr>
        <w:t xml:space="preserve"> است. مالکیت یا کنترل </w:t>
      </w:r>
      <w:r w:rsidR="005D7E89" w:rsidRPr="00F26F31">
        <w:rPr>
          <w:rFonts w:ascii="Adobe Arabic" w:hAnsi="Adobe Arabic" w:cs="B Nazanin"/>
          <w:sz w:val="28"/>
          <w:szCs w:val="28"/>
          <w:rtl/>
        </w:rPr>
        <w:t xml:space="preserve">مستقیم </w:t>
      </w:r>
      <w:r w:rsidRPr="00F26F31">
        <w:rPr>
          <w:rFonts w:ascii="Adobe Arabic" w:hAnsi="Adobe Arabic" w:cs="B Nazanin"/>
          <w:sz w:val="28"/>
          <w:szCs w:val="28"/>
          <w:rtl/>
        </w:rPr>
        <w:t>وسایل تولید</w:t>
      </w:r>
      <w:r w:rsidR="005D7E89" w:rsidRPr="00F26F31">
        <w:rPr>
          <w:rFonts w:ascii="Adobe Arabic" w:hAnsi="Adobe Arabic" w:cs="B Nazanin"/>
          <w:sz w:val="28"/>
          <w:szCs w:val="28"/>
          <w:rtl/>
        </w:rPr>
        <w:t>,</w:t>
      </w:r>
      <w:r w:rsidRPr="00F26F31">
        <w:rPr>
          <w:rFonts w:ascii="Adobe Arabic" w:hAnsi="Adobe Arabic" w:cs="B Nazanin"/>
          <w:sz w:val="28"/>
          <w:szCs w:val="28"/>
          <w:rtl/>
        </w:rPr>
        <w:t xml:space="preserve"> دیگر معیار انحصاری برای خدمت به منافع سرمایه نیست، به ویژه منافع جهانی سرمایه نیست. به نظر وی</w:t>
      </w:r>
      <w:r w:rsidR="005D7E89" w:rsidRPr="00F26F31">
        <w:rPr>
          <w:rFonts w:ascii="Adobe Arabic" w:hAnsi="Adobe Arabic" w:cs="B Nazanin"/>
          <w:sz w:val="28"/>
          <w:szCs w:val="28"/>
          <w:rtl/>
        </w:rPr>
        <w:t>,</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شامل چهار بخش زیر است: مدیران</w:t>
      </w:r>
      <w:r w:rsidR="005D7E89" w:rsidRPr="00F26F31">
        <w:rPr>
          <w:rFonts w:ascii="Adobe Arabic" w:hAnsi="Adobe Arabic" w:cs="B Nazanin"/>
          <w:sz w:val="28"/>
          <w:szCs w:val="28"/>
          <w:rtl/>
        </w:rPr>
        <w:t xml:space="preserve"> اجرایی</w:t>
      </w:r>
      <w:r w:rsidRPr="00F26F31">
        <w:rPr>
          <w:rFonts w:ascii="Adobe Arabic" w:hAnsi="Adobe Arabic" w:cs="B Nazanin"/>
          <w:sz w:val="28"/>
          <w:szCs w:val="28"/>
          <w:rtl/>
        </w:rPr>
        <w:t xml:space="preserve"> </w:t>
      </w:r>
      <w:r w:rsidRPr="00F26F31">
        <w:rPr>
          <w:rFonts w:ascii="Adobe Arabic" w:hAnsi="Adobe Arabic" w:cs="B Nazanin"/>
          <w:sz w:val="28"/>
          <w:szCs w:val="28"/>
        </w:rPr>
        <w:t>TNC</w:t>
      </w:r>
      <w:r w:rsidRPr="00F26F31">
        <w:rPr>
          <w:rFonts w:ascii="Adobe Arabic" w:hAnsi="Adobe Arabic" w:cs="B Nazanin"/>
          <w:sz w:val="28"/>
          <w:szCs w:val="28"/>
          <w:rtl/>
        </w:rPr>
        <w:t xml:space="preserve"> و وابستگان محلی</w:t>
      </w:r>
      <w:r w:rsidR="005D7E89" w:rsidRPr="00F26F31">
        <w:rPr>
          <w:rFonts w:ascii="Adobe Arabic" w:hAnsi="Adobe Arabic" w:cs="B Nazanin"/>
          <w:sz w:val="28"/>
          <w:szCs w:val="28"/>
          <w:rtl/>
        </w:rPr>
        <w:t xml:space="preserve"> آنها</w:t>
      </w:r>
      <w:r w:rsidRPr="00F26F31">
        <w:rPr>
          <w:rFonts w:ascii="Adobe Arabic" w:hAnsi="Adobe Arabic" w:cs="B Nazanin"/>
          <w:sz w:val="28"/>
          <w:szCs w:val="28"/>
          <w:rtl/>
        </w:rPr>
        <w:t xml:space="preserve"> (بخش شرکت</w:t>
      </w:r>
      <w:r w:rsidR="005D7E89" w:rsidRPr="00F26F31">
        <w:rPr>
          <w:rFonts w:ascii="Adobe Arabic" w:hAnsi="Adobe Arabic" w:cs="B Nazanin"/>
          <w:sz w:val="28"/>
          <w:szCs w:val="28"/>
          <w:rtl/>
        </w:rPr>
        <w:t>ی</w:t>
      </w:r>
      <w:r w:rsidRPr="00F26F31">
        <w:rPr>
          <w:rFonts w:ascii="Adobe Arabic" w:hAnsi="Adobe Arabic" w:cs="B Nazanin"/>
          <w:sz w:val="28"/>
          <w:szCs w:val="28"/>
          <w:rtl/>
        </w:rPr>
        <w:t>)؛ دولت جهانی</w:t>
      </w:r>
      <w:r w:rsidR="005D7E89" w:rsidRPr="00F26F31">
        <w:rPr>
          <w:rFonts w:ascii="Adobe Arabic" w:hAnsi="Adobe Arabic" w:cs="B Nazanin"/>
          <w:sz w:val="28"/>
          <w:szCs w:val="28"/>
          <w:rtl/>
        </w:rPr>
        <w:t xml:space="preserve"> کننده</w:t>
      </w:r>
      <w:r w:rsidRPr="00F26F31">
        <w:rPr>
          <w:rFonts w:ascii="Adobe Arabic" w:hAnsi="Adobe Arabic" w:cs="B Nazanin"/>
          <w:sz w:val="28"/>
          <w:szCs w:val="28"/>
          <w:rtl/>
        </w:rPr>
        <w:t xml:space="preserve"> و دیوانسالاران بین </w:t>
      </w:r>
      <w:r w:rsidR="005D7E89" w:rsidRPr="00F26F31">
        <w:rPr>
          <w:rFonts w:ascii="Adobe Arabic" w:hAnsi="Adobe Arabic" w:cs="B Nazanin"/>
          <w:sz w:val="28"/>
          <w:szCs w:val="28"/>
          <w:rtl/>
        </w:rPr>
        <w:t>دولتی</w:t>
      </w:r>
      <w:r w:rsidRPr="00F26F31">
        <w:rPr>
          <w:rFonts w:ascii="Adobe Arabic" w:hAnsi="Adobe Arabic" w:cs="B Nazanin"/>
          <w:sz w:val="28"/>
          <w:szCs w:val="28"/>
          <w:rtl/>
        </w:rPr>
        <w:t xml:space="preserve"> و سیاستمداران (بخش دولتی)؛ </w:t>
      </w:r>
      <w:r w:rsidR="005D7E89" w:rsidRPr="00F26F31">
        <w:rPr>
          <w:rFonts w:ascii="Adobe Arabic" w:hAnsi="Adobe Arabic" w:cs="B Nazanin"/>
          <w:sz w:val="28"/>
          <w:szCs w:val="28"/>
          <w:rtl/>
        </w:rPr>
        <w:t>متخصصان</w:t>
      </w:r>
      <w:r w:rsidRPr="00F26F31">
        <w:rPr>
          <w:rFonts w:ascii="Adobe Arabic" w:hAnsi="Adobe Arabic" w:cs="B Nazanin"/>
          <w:sz w:val="28"/>
          <w:szCs w:val="28"/>
          <w:rtl/>
        </w:rPr>
        <w:t xml:space="preserve"> جهانی</w:t>
      </w:r>
      <w:r w:rsidR="005D7E89" w:rsidRPr="00F26F31">
        <w:rPr>
          <w:rFonts w:ascii="Adobe Arabic" w:hAnsi="Adobe Arabic" w:cs="B Nazanin"/>
          <w:sz w:val="28"/>
          <w:szCs w:val="28"/>
          <w:rtl/>
        </w:rPr>
        <w:t xml:space="preserve"> سازی</w:t>
      </w:r>
      <w:r w:rsidRPr="00F26F31">
        <w:rPr>
          <w:rFonts w:ascii="Adobe Arabic" w:hAnsi="Adobe Arabic" w:cs="B Nazanin"/>
          <w:sz w:val="28"/>
          <w:szCs w:val="28"/>
          <w:rtl/>
        </w:rPr>
        <w:t xml:space="preserve"> (بخش فنی)؛ و تجار و رسانه</w:t>
      </w:r>
      <w:r w:rsidR="005D7E89" w:rsidRPr="00F26F31">
        <w:rPr>
          <w:rFonts w:ascii="Adobe Arabic" w:hAnsi="Adobe Arabic" w:cs="B Nazanin"/>
          <w:sz w:val="28"/>
          <w:szCs w:val="28"/>
          <w:rtl/>
        </w:rPr>
        <w:t xml:space="preserve"> ها</w:t>
      </w:r>
      <w:r w:rsidRPr="00F26F31">
        <w:rPr>
          <w:rFonts w:ascii="Adobe Arabic" w:hAnsi="Adobe Arabic" w:cs="B Nazanin"/>
          <w:sz w:val="28"/>
          <w:szCs w:val="28"/>
          <w:rtl/>
        </w:rPr>
        <w:t xml:space="preserve"> (</w:t>
      </w:r>
      <w:r w:rsidR="005D7E89" w:rsidRPr="00F26F31">
        <w:rPr>
          <w:rFonts w:ascii="Adobe Arabic" w:hAnsi="Adobe Arabic" w:cs="B Nazanin"/>
          <w:sz w:val="28"/>
          <w:szCs w:val="28"/>
          <w:rtl/>
        </w:rPr>
        <w:t>بخش</w:t>
      </w:r>
      <w:r w:rsidRPr="00F26F31">
        <w:rPr>
          <w:rFonts w:ascii="Adobe Arabic" w:hAnsi="Adobe Arabic" w:cs="B Nazanin"/>
          <w:sz w:val="28"/>
          <w:szCs w:val="28"/>
          <w:rtl/>
        </w:rPr>
        <w:t xml:space="preserve"> مصرف کننده). دیگران مانند </w:t>
      </w:r>
      <w:r w:rsidR="005D7E89" w:rsidRPr="00F26F31">
        <w:rPr>
          <w:rFonts w:ascii="Adobe Arabic" w:hAnsi="Adobe Arabic" w:cs="B Nazanin"/>
          <w:sz w:val="28"/>
          <w:szCs w:val="28"/>
        </w:rPr>
        <w:t xml:space="preserve">Robinson </w:t>
      </w:r>
      <w:r w:rsidR="005D7E89" w:rsidRPr="00F26F31">
        <w:rPr>
          <w:rFonts w:ascii="Adobe Arabic" w:hAnsi="Adobe Arabic" w:cs="B Nazanin"/>
          <w:sz w:val="28"/>
          <w:szCs w:val="28"/>
          <w:rtl/>
        </w:rPr>
        <w:t xml:space="preserve"> و</w:t>
      </w:r>
      <w:r w:rsidR="005D7E89" w:rsidRPr="00F26F31">
        <w:rPr>
          <w:rFonts w:ascii="Adobe Arabic" w:hAnsi="Adobe Arabic" w:cs="B Nazanin"/>
          <w:sz w:val="28"/>
          <w:szCs w:val="28"/>
        </w:rPr>
        <w:t xml:space="preserve"> Harris </w:t>
      </w:r>
      <w:r w:rsidR="005D7E89"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معتقدند که </w:t>
      </w:r>
      <w:r w:rsidRPr="00F26F31">
        <w:rPr>
          <w:rFonts w:ascii="Adobe Arabic" w:hAnsi="Adobe Arabic" w:cs="B Nazanin"/>
          <w:sz w:val="28"/>
          <w:szCs w:val="28"/>
        </w:rPr>
        <w:t>TCC</w:t>
      </w:r>
      <w:r w:rsidRPr="00F26F31">
        <w:rPr>
          <w:rFonts w:ascii="Adobe Arabic" w:hAnsi="Adobe Arabic" w:cs="B Nazanin"/>
          <w:sz w:val="28"/>
          <w:szCs w:val="28"/>
          <w:rtl/>
        </w:rPr>
        <w:t xml:space="preserve"> از صاحبان سرمایه فراملیتی تشکیل شده است، یعنی گروهی که دارای ابزار</w:t>
      </w:r>
      <w:r w:rsidR="005D7E89" w:rsidRPr="00F26F31">
        <w:rPr>
          <w:rFonts w:ascii="Adobe Arabic" w:hAnsi="Adobe Arabic" w:cs="B Nazanin"/>
          <w:sz w:val="28"/>
          <w:szCs w:val="28"/>
          <w:rtl/>
        </w:rPr>
        <w:t>های</w:t>
      </w:r>
      <w:r w:rsidRPr="00F26F31">
        <w:rPr>
          <w:rFonts w:ascii="Adobe Arabic" w:hAnsi="Adobe Arabic" w:cs="B Nazanin"/>
          <w:sz w:val="28"/>
          <w:szCs w:val="28"/>
          <w:rtl/>
        </w:rPr>
        <w:t xml:space="preserve"> </w:t>
      </w:r>
      <w:r w:rsidR="005D7E89" w:rsidRPr="00F26F31">
        <w:rPr>
          <w:rFonts w:ascii="Adobe Arabic" w:hAnsi="Adobe Arabic" w:cs="B Nazanin"/>
          <w:sz w:val="28"/>
          <w:szCs w:val="28"/>
          <w:rtl/>
        </w:rPr>
        <w:t xml:space="preserve">جهانی پیشروی تولید است که در اصل در شرکت های فراملیتی </w:t>
      </w:r>
      <w:r w:rsidRPr="00F26F31">
        <w:rPr>
          <w:rFonts w:ascii="Adobe Arabic" w:hAnsi="Adobe Arabic" w:cs="B Nazanin"/>
          <w:sz w:val="28"/>
          <w:szCs w:val="28"/>
          <w:rtl/>
        </w:rPr>
        <w:t xml:space="preserve">و موسسات مالی خصوصی </w:t>
      </w:r>
      <w:r w:rsidR="005D7E89" w:rsidRPr="00F26F31">
        <w:rPr>
          <w:rFonts w:ascii="Adobe Arabic" w:hAnsi="Adobe Arabic" w:cs="B Nazanin"/>
          <w:sz w:val="28"/>
          <w:szCs w:val="28"/>
          <w:rtl/>
        </w:rPr>
        <w:t>جای یافته اند</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Bourdieu</w:t>
      </w:r>
      <w:r w:rsidR="005D7E89" w:rsidRPr="00F26F31">
        <w:rPr>
          <w:rFonts w:ascii="Adobe Arabic" w:hAnsi="Adobe Arabic" w:cs="B Nazanin"/>
          <w:sz w:val="28"/>
          <w:szCs w:val="28"/>
          <w:rtl/>
        </w:rPr>
        <w:t xml:space="preserve">, </w:t>
      </w:r>
      <w:r w:rsidRPr="00F26F31">
        <w:rPr>
          <w:rFonts w:ascii="Adobe Arabic" w:hAnsi="Adobe Arabic" w:cs="B Nazanin"/>
          <w:sz w:val="28"/>
          <w:szCs w:val="28"/>
          <w:rtl/>
        </w:rPr>
        <w:t>ابزارهای نظری را برای مقابله با دو تعریف متفاوت</w:t>
      </w:r>
      <w:r w:rsidR="004A4A88" w:rsidRPr="00F26F31">
        <w:rPr>
          <w:rFonts w:ascii="Adobe Arabic" w:hAnsi="Adobe Arabic" w:cs="B Nazanin"/>
          <w:sz w:val="28"/>
          <w:szCs w:val="28"/>
          <w:rtl/>
        </w:rPr>
        <w:t xml:space="preserve"> برای ما فراهم می کند</w:t>
      </w:r>
      <w:r w:rsidRPr="00F26F31">
        <w:rPr>
          <w:rFonts w:ascii="Adobe Arabic" w:hAnsi="Adobe Arabic" w:cs="B Nazanin"/>
          <w:sz w:val="28"/>
          <w:szCs w:val="28"/>
          <w:rtl/>
        </w:rPr>
        <w:t xml:space="preserve"> که می توان</w:t>
      </w:r>
      <w:r w:rsidR="004A4A88" w:rsidRPr="00F26F31">
        <w:rPr>
          <w:rFonts w:ascii="Adobe Arabic" w:hAnsi="Adobe Arabic" w:cs="B Nazanin"/>
          <w:sz w:val="28"/>
          <w:szCs w:val="28"/>
          <w:rtl/>
        </w:rPr>
        <w:t>ن</w:t>
      </w:r>
      <w:r w:rsidRPr="00F26F31">
        <w:rPr>
          <w:rFonts w:ascii="Adobe Arabic" w:hAnsi="Adobe Arabic" w:cs="B Nazanin"/>
          <w:sz w:val="28"/>
          <w:szCs w:val="28"/>
          <w:rtl/>
        </w:rPr>
        <w:t xml:space="preserve">د به ترتیب </w:t>
      </w:r>
      <w:r w:rsidR="004A4A88" w:rsidRPr="00F26F31">
        <w:rPr>
          <w:rFonts w:ascii="Adobe Arabic" w:hAnsi="Adobe Arabic" w:cs="B Nazanin"/>
          <w:sz w:val="28"/>
          <w:szCs w:val="28"/>
          <w:rtl/>
        </w:rPr>
        <w:t>برای تاکید بر ساختار</w:t>
      </w:r>
      <w:r w:rsidRPr="00F26F31">
        <w:rPr>
          <w:rFonts w:ascii="Adobe Arabic" w:hAnsi="Adobe Arabic" w:cs="B Nazanin"/>
          <w:sz w:val="28"/>
          <w:szCs w:val="28"/>
          <w:rtl/>
        </w:rPr>
        <w:t xml:space="preserve"> (رابینسون و هریسس) و </w:t>
      </w:r>
      <w:r w:rsidR="004A4A88" w:rsidRPr="00F26F31">
        <w:rPr>
          <w:rFonts w:ascii="Adobe Arabic" w:hAnsi="Adobe Arabic" w:cs="B Nazanin"/>
          <w:sz w:val="28"/>
          <w:szCs w:val="28"/>
          <w:rtl/>
        </w:rPr>
        <w:t>عامل سازمانی</w:t>
      </w:r>
      <w:r w:rsidRPr="00F26F31">
        <w:rPr>
          <w:rFonts w:ascii="Adobe Arabic" w:hAnsi="Adobe Arabic" w:cs="B Nazanin"/>
          <w:sz w:val="28"/>
          <w:szCs w:val="28"/>
          <w:rtl/>
        </w:rPr>
        <w:t xml:space="preserve"> (اسکلایر) گفته </w:t>
      </w:r>
      <w:r w:rsidR="004A4A88" w:rsidRPr="00F26F31">
        <w:rPr>
          <w:rFonts w:ascii="Adobe Arabic" w:hAnsi="Adobe Arabic" w:cs="B Nazanin"/>
          <w:sz w:val="28"/>
          <w:szCs w:val="28"/>
          <w:rtl/>
        </w:rPr>
        <w:t>شوند</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به دنبال "</w:t>
      </w:r>
      <w:r w:rsidR="004A4A88" w:rsidRPr="00F26F31">
        <w:rPr>
          <w:rFonts w:ascii="Adobe Arabic" w:hAnsi="Adobe Arabic" w:cs="B Nazanin"/>
          <w:sz w:val="28"/>
          <w:szCs w:val="28"/>
          <w:rtl/>
        </w:rPr>
        <w:t>منحل نمودن تمایز</w:t>
      </w:r>
      <w:r w:rsidRPr="00F26F31">
        <w:rPr>
          <w:rFonts w:ascii="Adobe Arabic" w:hAnsi="Adobe Arabic" w:cs="B Nazanin"/>
          <w:sz w:val="28"/>
          <w:szCs w:val="28"/>
          <w:rtl/>
        </w:rPr>
        <w:t xml:space="preserve"> بسیار بین </w:t>
      </w:r>
      <w:r w:rsidR="004A4A88" w:rsidRPr="00F26F31">
        <w:rPr>
          <w:rFonts w:ascii="Adobe Arabic" w:hAnsi="Adobe Arabic" w:cs="B Nazanin"/>
          <w:sz w:val="28"/>
          <w:szCs w:val="28"/>
          <w:rtl/>
        </w:rPr>
        <w:t xml:space="preserve">این </w:t>
      </w:r>
      <w:r w:rsidRPr="00F26F31">
        <w:rPr>
          <w:rFonts w:ascii="Adobe Arabic" w:hAnsi="Adobe Arabic" w:cs="B Nazanin"/>
          <w:sz w:val="28"/>
          <w:szCs w:val="28"/>
          <w:rtl/>
        </w:rPr>
        <w:t>دو دیدگاه ظاهرا</w:t>
      </w:r>
      <w:r w:rsidR="004A4A88" w:rsidRPr="00F26F31">
        <w:rPr>
          <w:rFonts w:ascii="Adobe Arabic" w:hAnsi="Adobe Arabic" w:cs="B Nazanin"/>
          <w:sz w:val="28"/>
          <w:szCs w:val="28"/>
          <w:rtl/>
        </w:rPr>
        <w:t>ً غیرعادی</w:t>
      </w:r>
      <w:r w:rsidRPr="00F26F31">
        <w:rPr>
          <w:rFonts w:ascii="Adobe Arabic" w:hAnsi="Adobe Arabic" w:cs="B Nazanin"/>
          <w:sz w:val="28"/>
          <w:szCs w:val="28"/>
          <w:rtl/>
        </w:rPr>
        <w:t xml:space="preserve"> از تحلیل اجتماعی با ارائه </w:t>
      </w:r>
      <w:r w:rsidR="004A4A88" w:rsidRPr="00F26F31">
        <w:rPr>
          <w:rFonts w:ascii="Adobe Arabic" w:hAnsi="Adobe Arabic" w:cs="B Nazanin"/>
          <w:sz w:val="28"/>
          <w:szCs w:val="28"/>
          <w:rtl/>
        </w:rPr>
        <w:t>یک اثبات نظری و به علاوه تجربی برای</w:t>
      </w:r>
      <w:r w:rsidRPr="00F26F31">
        <w:rPr>
          <w:rFonts w:ascii="Adobe Arabic" w:hAnsi="Adobe Arabic" w:cs="B Nazanin"/>
          <w:sz w:val="28"/>
          <w:szCs w:val="28"/>
          <w:rtl/>
        </w:rPr>
        <w:t xml:space="preserve"> ضرورت همزمان و جدایی ناپذیر</w:t>
      </w:r>
      <w:r w:rsidR="00D87843" w:rsidRPr="00F26F31">
        <w:rPr>
          <w:rFonts w:ascii="Adobe Arabic" w:hAnsi="Adobe Arabic" w:cs="B Nazanin"/>
          <w:sz w:val="28"/>
          <w:szCs w:val="28"/>
          <w:rtl/>
        </w:rPr>
        <w:t>ی</w:t>
      </w:r>
      <w:r w:rsidRPr="00F26F31">
        <w:rPr>
          <w:rFonts w:ascii="Adobe Arabic" w:hAnsi="Adobe Arabic" w:cs="B Nazanin"/>
          <w:sz w:val="28"/>
          <w:szCs w:val="28"/>
          <w:rtl/>
        </w:rPr>
        <w:t xml:space="preserve"> رویکردهای</w:t>
      </w:r>
      <w:r w:rsidR="00D87843" w:rsidRPr="00F26F31">
        <w:rPr>
          <w:rFonts w:ascii="Adobe Arabic" w:hAnsi="Adobe Arabic" w:cs="B Nazanin"/>
          <w:sz w:val="28"/>
          <w:szCs w:val="28"/>
          <w:rtl/>
        </w:rPr>
        <w:t>"</w:t>
      </w:r>
      <w:r w:rsidRPr="00F26F31">
        <w:rPr>
          <w:rFonts w:ascii="Adobe Arabic" w:hAnsi="Adobe Arabic" w:cs="B Nazanin"/>
          <w:sz w:val="28"/>
          <w:szCs w:val="28"/>
          <w:rtl/>
        </w:rPr>
        <w:t xml:space="preserve">ساختارگرایی "و" سازنده گرا "است. </w:t>
      </w:r>
      <w:r w:rsidR="00EB7047" w:rsidRPr="00F26F31">
        <w:rPr>
          <w:rFonts w:ascii="Adobe Arabic" w:hAnsi="Adobe Arabic" w:cs="B Nazanin"/>
          <w:sz w:val="28"/>
          <w:szCs w:val="28"/>
        </w:rPr>
        <w:t>Bourdieu</w:t>
      </w:r>
      <w:r w:rsidRPr="00F26F31">
        <w:rPr>
          <w:rFonts w:ascii="Adobe Arabic" w:hAnsi="Adobe Arabic" w:cs="B Nazanin"/>
          <w:sz w:val="28"/>
          <w:szCs w:val="28"/>
          <w:rtl/>
        </w:rPr>
        <w:t xml:space="preserve"> معتقد است که ساختارها، نهادها و عوامل </w:t>
      </w:r>
      <w:r w:rsidR="00D87843" w:rsidRPr="00F26F31">
        <w:rPr>
          <w:rFonts w:ascii="Adobe Arabic" w:hAnsi="Adobe Arabic" w:cs="B Nazanin"/>
          <w:sz w:val="28"/>
          <w:szCs w:val="28"/>
          <w:rtl/>
        </w:rPr>
        <w:t>در هیچ یک از دو حالت اجتماعی نیستند</w:t>
      </w:r>
      <w:r w:rsidRPr="00F26F31">
        <w:rPr>
          <w:rFonts w:ascii="Adobe Arabic" w:hAnsi="Adobe Arabic" w:cs="B Nazanin"/>
          <w:sz w:val="28"/>
          <w:szCs w:val="28"/>
          <w:rtl/>
        </w:rPr>
        <w:t xml:space="preserve">، </w:t>
      </w:r>
      <w:r w:rsidR="00D87843" w:rsidRPr="00F26F31">
        <w:rPr>
          <w:rFonts w:ascii="Adobe Arabic" w:hAnsi="Adobe Arabic" w:cs="B Nazanin"/>
          <w:sz w:val="28"/>
          <w:szCs w:val="28"/>
          <w:rtl/>
        </w:rPr>
        <w:t>الا</w:t>
      </w:r>
      <w:r w:rsidRPr="00F26F31">
        <w:rPr>
          <w:rFonts w:ascii="Adobe Arabic" w:hAnsi="Adobe Arabic" w:cs="B Nazanin"/>
          <w:sz w:val="28"/>
          <w:szCs w:val="28"/>
          <w:rtl/>
        </w:rPr>
        <w:t xml:space="preserve"> در رابطه آنها. </w:t>
      </w:r>
      <w:r w:rsidRPr="00F26F31">
        <w:rPr>
          <w:rFonts w:ascii="Adobe Arabic" w:hAnsi="Adobe Arabic" w:cs="B Nazanin"/>
          <w:sz w:val="28"/>
          <w:szCs w:val="28"/>
          <w:rtl/>
        </w:rPr>
        <w:lastRenderedPageBreak/>
        <w:t xml:space="preserve">این </w:t>
      </w:r>
      <w:r w:rsidR="00D87843" w:rsidRPr="00F26F31">
        <w:rPr>
          <w:rFonts w:ascii="Adobe Arabic" w:hAnsi="Adobe Arabic" w:cs="B Nazanin"/>
          <w:sz w:val="28"/>
          <w:szCs w:val="28"/>
          <w:rtl/>
        </w:rPr>
        <w:t>خارج</w:t>
      </w:r>
      <w:r w:rsidRPr="00F26F31">
        <w:rPr>
          <w:rFonts w:ascii="Adobe Arabic" w:hAnsi="Adobe Arabic" w:cs="B Nazanin"/>
          <w:sz w:val="28"/>
          <w:szCs w:val="28"/>
          <w:rtl/>
        </w:rPr>
        <w:t xml:space="preserve"> از دیالکتیک دائمی و چندگانه زمینه و عادت، موقعیت و </w:t>
      </w:r>
      <w:r w:rsidR="00D87843" w:rsidRPr="00F26F31">
        <w:rPr>
          <w:rFonts w:ascii="Adobe Arabic" w:hAnsi="Adobe Arabic" w:cs="B Nazanin"/>
          <w:sz w:val="28"/>
          <w:szCs w:val="28"/>
          <w:rtl/>
        </w:rPr>
        <w:t>ضدموقعیت</w:t>
      </w:r>
      <w:r w:rsidRPr="00F26F31">
        <w:rPr>
          <w:rFonts w:ascii="Adobe Arabic" w:hAnsi="Adobe Arabic" w:cs="B Nazanin"/>
          <w:sz w:val="28"/>
          <w:szCs w:val="28"/>
          <w:rtl/>
        </w:rPr>
        <w:t>، ساختارهای اجتماعی و ساختارهای ذهنی است که شیوه</w:t>
      </w:r>
      <w:r w:rsidR="00D87843" w:rsidRPr="00F26F31">
        <w:rPr>
          <w:rFonts w:ascii="Adobe Arabic" w:hAnsi="Adobe Arabic" w:cs="B Nazanin"/>
          <w:sz w:val="28"/>
          <w:szCs w:val="28"/>
          <w:rtl/>
        </w:rPr>
        <w:t xml:space="preserve"> ها,</w:t>
      </w:r>
      <w:r w:rsidRPr="00F26F31">
        <w:rPr>
          <w:rFonts w:ascii="Adobe Arabic" w:hAnsi="Adobe Arabic" w:cs="B Nazanin"/>
          <w:sz w:val="28"/>
          <w:szCs w:val="28"/>
          <w:rtl/>
        </w:rPr>
        <w:t xml:space="preserve"> ظهور </w:t>
      </w:r>
      <w:r w:rsidR="00D87843" w:rsidRPr="00F26F31">
        <w:rPr>
          <w:rFonts w:ascii="Adobe Arabic" w:hAnsi="Adobe Arabic" w:cs="B Nazanin"/>
          <w:sz w:val="28"/>
          <w:szCs w:val="28"/>
          <w:rtl/>
        </w:rPr>
        <w:t xml:space="preserve">می کنند </w:t>
      </w:r>
      <w:r w:rsidRPr="00F26F31">
        <w:rPr>
          <w:rFonts w:ascii="Adobe Arabic" w:hAnsi="Adobe Arabic" w:cs="B Nazanin"/>
          <w:sz w:val="28"/>
          <w:szCs w:val="28"/>
          <w:rtl/>
        </w:rPr>
        <w:t>و (دوباره)</w:t>
      </w:r>
      <w:r w:rsidR="00D87843" w:rsidRPr="00F26F31">
        <w:rPr>
          <w:rFonts w:ascii="Adobe Arabic" w:hAnsi="Adobe Arabic" w:cs="B Nazanin"/>
          <w:sz w:val="28"/>
          <w:szCs w:val="28"/>
          <w:rtl/>
        </w:rPr>
        <w:t xml:space="preserve"> جهانی را</w:t>
      </w:r>
      <w:r w:rsidRPr="00F26F31">
        <w:rPr>
          <w:rFonts w:ascii="Adobe Arabic" w:hAnsi="Adobe Arabic" w:cs="B Nazanin"/>
          <w:sz w:val="28"/>
          <w:szCs w:val="28"/>
          <w:rtl/>
        </w:rPr>
        <w:t xml:space="preserve"> ایجاد </w:t>
      </w:r>
      <w:r w:rsidR="00D87843" w:rsidRPr="00F26F31">
        <w:rPr>
          <w:rFonts w:ascii="Adobe Arabic" w:hAnsi="Adobe Arabic" w:cs="B Nazanin"/>
          <w:sz w:val="28"/>
          <w:szCs w:val="28"/>
          <w:rtl/>
        </w:rPr>
        <w:t>می کنند</w:t>
      </w:r>
      <w:r w:rsidRPr="00F26F31">
        <w:rPr>
          <w:rFonts w:ascii="Adobe Arabic" w:hAnsi="Adobe Arabic" w:cs="B Nazanin"/>
          <w:sz w:val="28"/>
          <w:szCs w:val="28"/>
          <w:rtl/>
        </w:rPr>
        <w:t xml:space="preserve"> که آنها را </w:t>
      </w:r>
      <w:r w:rsidR="00D87843" w:rsidRPr="00F26F31">
        <w:rPr>
          <w:rFonts w:ascii="Adobe Arabic" w:hAnsi="Adobe Arabic" w:cs="B Nazanin"/>
          <w:sz w:val="28"/>
          <w:szCs w:val="28"/>
          <w:rtl/>
        </w:rPr>
        <w:t>می سازد</w:t>
      </w:r>
      <w:r w:rsidRPr="00F26F31">
        <w:rPr>
          <w:rFonts w:ascii="Adobe Arabic" w:hAnsi="Adobe Arabic" w:cs="B Nazanin"/>
          <w:sz w:val="28"/>
          <w:szCs w:val="28"/>
          <w:rtl/>
        </w:rPr>
        <w:t>. در این مورد،</w:t>
      </w:r>
      <w:r w:rsidR="00B36257" w:rsidRPr="00F26F31">
        <w:rPr>
          <w:rFonts w:ascii="Adobe Arabic" w:hAnsi="Adobe Arabic" w:cs="B Nazanin"/>
          <w:sz w:val="28"/>
          <w:szCs w:val="28"/>
          <w:rtl/>
        </w:rPr>
        <w:t xml:space="preserve"> البته,</w:t>
      </w:r>
      <w:r w:rsidRPr="00F26F31">
        <w:rPr>
          <w:rFonts w:ascii="Adobe Arabic" w:hAnsi="Adobe Arabic" w:cs="B Nazanin"/>
          <w:sz w:val="28"/>
          <w:szCs w:val="28"/>
          <w:rtl/>
        </w:rPr>
        <w:t xml:space="preserve"> جهان مورد توجه</w:t>
      </w:r>
      <w:r w:rsidR="00B36257" w:rsidRPr="00F26F31">
        <w:rPr>
          <w:rFonts w:ascii="Adobe Arabic" w:hAnsi="Adobe Arabic" w:cs="B Nazanin"/>
          <w:sz w:val="28"/>
          <w:szCs w:val="28"/>
          <w:rtl/>
        </w:rPr>
        <w:t>,</w:t>
      </w:r>
      <w:r w:rsidRPr="00F26F31">
        <w:rPr>
          <w:rFonts w:ascii="Adobe Arabic" w:hAnsi="Adobe Arabic" w:cs="B Nazanin"/>
          <w:sz w:val="28"/>
          <w:szCs w:val="28"/>
          <w:rtl/>
        </w:rPr>
        <w:t xml:space="preserve"> جهان حقوق بین الملل است.</w:t>
      </w:r>
    </w:p>
    <w:p w14:paraId="34421BD0"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فرآیند ادغام جهانی تحت رهبری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00B36257" w:rsidRPr="00F26F31">
        <w:rPr>
          <w:rFonts w:ascii="Adobe Arabic" w:hAnsi="Adobe Arabic" w:cs="B Nazanin"/>
          <w:sz w:val="28"/>
          <w:szCs w:val="28"/>
          <w:rtl/>
        </w:rPr>
        <w:t>نیز</w:t>
      </w:r>
      <w:r w:rsidRPr="00F26F31">
        <w:rPr>
          <w:rFonts w:ascii="Adobe Arabic" w:hAnsi="Adobe Arabic" w:cs="B Nazanin"/>
          <w:sz w:val="28"/>
          <w:szCs w:val="28"/>
          <w:rtl/>
        </w:rPr>
        <w:t xml:space="preserve"> یک فرایند چندسطحی است. این اتفاق در چندین </w:t>
      </w:r>
      <w:r w:rsidR="00B36257" w:rsidRPr="00F26F31">
        <w:rPr>
          <w:rFonts w:ascii="Adobe Arabic" w:hAnsi="Adobe Arabic" w:cs="B Nazanin"/>
          <w:sz w:val="28"/>
          <w:szCs w:val="28"/>
          <w:rtl/>
        </w:rPr>
        <w:t>سطح</w:t>
      </w:r>
      <w:r w:rsidRPr="00F26F31">
        <w:rPr>
          <w:rFonts w:ascii="Adobe Arabic" w:hAnsi="Adobe Arabic" w:cs="B Nazanin"/>
          <w:sz w:val="28"/>
          <w:szCs w:val="28"/>
          <w:rtl/>
        </w:rPr>
        <w:t xml:space="preserve"> </w:t>
      </w:r>
      <w:r w:rsidR="00B36257" w:rsidRPr="00F26F31">
        <w:rPr>
          <w:rFonts w:ascii="Adobe Arabic" w:hAnsi="Adobe Arabic" w:cs="B Nazanin"/>
          <w:sz w:val="28"/>
          <w:szCs w:val="28"/>
          <w:rtl/>
        </w:rPr>
        <w:t>رخ می دهد</w:t>
      </w:r>
      <w:r w:rsidRPr="00F26F31">
        <w:rPr>
          <w:rFonts w:ascii="Adobe Arabic" w:hAnsi="Adobe Arabic" w:cs="B Nazanin"/>
          <w:sz w:val="28"/>
          <w:szCs w:val="28"/>
          <w:rtl/>
        </w:rPr>
        <w:t xml:space="preserve">: بین المللی، منطقه ای و ملی (به ویژه در شهرها). از آنجائیکه یک عنصر مهم در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ادغام جهانی امروز، </w:t>
      </w:r>
      <w:r w:rsidR="00B36257" w:rsidRPr="00F26F31">
        <w:rPr>
          <w:rFonts w:ascii="Adobe Arabic" w:hAnsi="Adobe Arabic" w:cs="B Nazanin"/>
          <w:sz w:val="28"/>
          <w:szCs w:val="28"/>
          <w:rtl/>
        </w:rPr>
        <w:t>یک فرایند</w:t>
      </w:r>
      <w:r w:rsidRPr="00F26F31">
        <w:rPr>
          <w:rFonts w:ascii="Adobe Arabic" w:hAnsi="Adobe Arabic" w:cs="B Nazanin"/>
          <w:sz w:val="28"/>
          <w:szCs w:val="28"/>
          <w:rtl/>
        </w:rPr>
        <w:t xml:space="preserve"> منطقه ای است، </w:t>
      </w:r>
      <w:r w:rsidR="00B36257" w:rsidRPr="00F26F31">
        <w:rPr>
          <w:rFonts w:ascii="Adobe Arabic" w:hAnsi="Adobe Arabic" w:cs="B Nazanin"/>
          <w:sz w:val="28"/>
          <w:szCs w:val="28"/>
          <w:rtl/>
        </w:rPr>
        <w:t>بررسی</w:t>
      </w:r>
      <w:r w:rsidRPr="00F26F31">
        <w:rPr>
          <w:rFonts w:ascii="Adobe Arabic" w:hAnsi="Adobe Arabic" w:cs="B Nazanin"/>
          <w:sz w:val="28"/>
          <w:szCs w:val="28"/>
          <w:rtl/>
        </w:rPr>
        <w:t xml:space="preserve"> مهمترین آنها، یعنی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ادغام اروپا</w:t>
      </w:r>
      <w:r w:rsidR="00B36257" w:rsidRPr="00F26F31">
        <w:rPr>
          <w:rFonts w:ascii="Adobe Arabic" w:hAnsi="Adobe Arabic" w:cs="B Nazanin"/>
          <w:sz w:val="28"/>
          <w:szCs w:val="28"/>
          <w:rtl/>
        </w:rPr>
        <w:t>, به طور خلاصه مفید است</w:t>
      </w:r>
      <w:r w:rsidRPr="00F26F31">
        <w:rPr>
          <w:rFonts w:ascii="Adobe Arabic" w:hAnsi="Adobe Arabic" w:cs="B Nazanin"/>
          <w:sz w:val="28"/>
          <w:szCs w:val="28"/>
          <w:rtl/>
        </w:rPr>
        <w:t xml:space="preserve">. </w:t>
      </w:r>
      <w:r w:rsidRPr="00F26F31">
        <w:rPr>
          <w:rFonts w:ascii="Adobe Arabic" w:hAnsi="Adobe Arabic" w:cs="B Nazanin"/>
          <w:sz w:val="28"/>
          <w:szCs w:val="28"/>
        </w:rPr>
        <w:t>Apeldoorn</w:t>
      </w:r>
      <w:r w:rsidRPr="00F26F31">
        <w:rPr>
          <w:rFonts w:ascii="Adobe Arabic" w:hAnsi="Adobe Arabic" w:cs="B Nazanin"/>
          <w:sz w:val="28"/>
          <w:szCs w:val="28"/>
          <w:rtl/>
        </w:rPr>
        <w:t xml:space="preserve"> نشان می دهد که</w:t>
      </w:r>
      <w:r w:rsidR="00B36257" w:rsidRPr="00F26F31">
        <w:rPr>
          <w:rFonts w:ascii="Adobe Arabic" w:hAnsi="Adobe Arabic" w:cs="B Nazanin"/>
          <w:sz w:val="28"/>
          <w:szCs w:val="28"/>
          <w:rtl/>
        </w:rPr>
        <w:t xml:space="preserve"> یک</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در حال ظهور</w:t>
      </w:r>
      <w:r w:rsidR="00B36257" w:rsidRPr="00F26F31">
        <w:rPr>
          <w:rFonts w:ascii="Adobe Arabic" w:hAnsi="Adobe Arabic" w:cs="B Nazanin"/>
          <w:sz w:val="28"/>
          <w:szCs w:val="28"/>
          <w:rtl/>
        </w:rPr>
        <w:t>,</w:t>
      </w:r>
      <w:r w:rsidRPr="00F26F31">
        <w:rPr>
          <w:rFonts w:ascii="Adobe Arabic" w:hAnsi="Adobe Arabic" w:cs="B Nazanin"/>
          <w:sz w:val="28"/>
          <w:szCs w:val="28"/>
          <w:rtl/>
        </w:rPr>
        <w:t xml:space="preserve"> نقش مهمی در </w:t>
      </w:r>
      <w:r w:rsidR="00B36257" w:rsidRPr="00F26F31">
        <w:rPr>
          <w:rFonts w:ascii="Adobe Arabic" w:hAnsi="Adobe Arabic" w:cs="B Nazanin"/>
          <w:sz w:val="28"/>
          <w:szCs w:val="28"/>
          <w:rtl/>
        </w:rPr>
        <w:t>آن</w:t>
      </w:r>
      <w:r w:rsidRPr="00F26F31">
        <w:rPr>
          <w:rFonts w:ascii="Adobe Arabic" w:hAnsi="Adobe Arabic" w:cs="B Nazanin"/>
          <w:sz w:val="28"/>
          <w:szCs w:val="28"/>
          <w:rtl/>
        </w:rPr>
        <w:t xml:space="preserve"> ایفا کرده است. با توجه به اینکه "طبقات</w:t>
      </w:r>
      <w:r w:rsidR="00B36257" w:rsidRPr="00F26F31">
        <w:rPr>
          <w:rFonts w:ascii="Adobe Arabic" w:hAnsi="Adobe Arabic" w:cs="B Nazanin"/>
          <w:sz w:val="28"/>
          <w:szCs w:val="28"/>
          <w:rtl/>
        </w:rPr>
        <w:t>,</w:t>
      </w:r>
      <w:r w:rsidRPr="00F26F31">
        <w:rPr>
          <w:rFonts w:ascii="Adobe Arabic" w:hAnsi="Adobe Arabic" w:cs="B Nazanin"/>
          <w:sz w:val="28"/>
          <w:szCs w:val="28"/>
          <w:rtl/>
        </w:rPr>
        <w:t xml:space="preserve"> </w:t>
      </w:r>
      <w:r w:rsidR="00B36257" w:rsidRPr="00F26F31">
        <w:rPr>
          <w:rFonts w:ascii="Adobe Arabic" w:hAnsi="Adobe Arabic" w:cs="B Nazanin"/>
          <w:sz w:val="28"/>
          <w:szCs w:val="28"/>
          <w:rtl/>
        </w:rPr>
        <w:t>عاملان</w:t>
      </w:r>
      <w:r w:rsidRPr="00F26F31">
        <w:rPr>
          <w:rFonts w:ascii="Adobe Arabic" w:hAnsi="Adobe Arabic" w:cs="B Nazanin"/>
          <w:sz w:val="28"/>
          <w:szCs w:val="28"/>
          <w:rtl/>
        </w:rPr>
        <w:t xml:space="preserve"> یکپارچه نیستند"، </w:t>
      </w:r>
      <w:r w:rsidR="00B36257" w:rsidRPr="00F26F31">
        <w:rPr>
          <w:rFonts w:ascii="Adobe Arabic" w:hAnsi="Adobe Arabic" w:cs="B Nazanin"/>
          <w:sz w:val="28"/>
          <w:szCs w:val="28"/>
        </w:rPr>
        <w:t>Apeldoorn</w:t>
      </w:r>
      <w:r w:rsidR="00B36257"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"فرآیند تشکیل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کاپیتالیستی را </w:t>
      </w:r>
      <w:r w:rsidR="00B36257" w:rsidRPr="00F26F31">
        <w:rPr>
          <w:rFonts w:ascii="Adobe Arabic" w:hAnsi="Adobe Arabic" w:cs="B Nazanin"/>
          <w:sz w:val="28"/>
          <w:szCs w:val="28"/>
          <w:rtl/>
        </w:rPr>
        <w:t>به صورت مفهوم سازی می کند که در آن,</w:t>
      </w:r>
      <w:r w:rsidRPr="00F26F31">
        <w:rPr>
          <w:rFonts w:ascii="Adobe Arabic" w:hAnsi="Adobe Arabic" w:cs="B Nazanin"/>
          <w:sz w:val="28"/>
          <w:szCs w:val="28"/>
          <w:rtl/>
        </w:rPr>
        <w:t xml:space="preserve"> گروههای مختلف درون طبقه سرمایه داری </w:t>
      </w:r>
      <w:r w:rsidR="001E6D76" w:rsidRPr="00F26F31">
        <w:rPr>
          <w:rFonts w:ascii="Adobe Arabic" w:hAnsi="Adobe Arabic" w:cs="B Nazanin"/>
          <w:sz w:val="28"/>
          <w:szCs w:val="28"/>
          <w:rtl/>
        </w:rPr>
        <w:t>در</w:t>
      </w:r>
      <w:r w:rsidRPr="00F26F31">
        <w:rPr>
          <w:rFonts w:ascii="Adobe Arabic" w:hAnsi="Adobe Arabic" w:cs="B Nazanin"/>
          <w:sz w:val="28"/>
          <w:szCs w:val="28"/>
          <w:rtl/>
        </w:rPr>
        <w:t xml:space="preserve"> کسرهای طبقاتی رقیب </w:t>
      </w:r>
      <w:r w:rsidR="001E6D76" w:rsidRPr="00F26F31">
        <w:rPr>
          <w:rFonts w:ascii="Adobe Arabic" w:hAnsi="Adobe Arabic" w:cs="B Nazanin"/>
          <w:sz w:val="28"/>
          <w:szCs w:val="28"/>
          <w:rtl/>
        </w:rPr>
        <w:t>متبلور می</w:t>
      </w:r>
      <w:r w:rsidRPr="00F26F31">
        <w:rPr>
          <w:rFonts w:ascii="Adobe Arabic" w:hAnsi="Adobe Arabic" w:cs="B Nazanin"/>
          <w:sz w:val="28"/>
          <w:szCs w:val="28"/>
          <w:rtl/>
        </w:rPr>
        <w:t xml:space="preserve"> شود". </w:t>
      </w:r>
      <w:r w:rsidR="001E6D76" w:rsidRPr="00F26F31">
        <w:rPr>
          <w:rFonts w:ascii="Adobe Arabic" w:hAnsi="Adobe Arabic" w:cs="B Nazanin"/>
          <w:sz w:val="28"/>
          <w:szCs w:val="28"/>
          <w:rtl/>
        </w:rPr>
        <w:t xml:space="preserve">این </w:t>
      </w:r>
      <w:r w:rsidRPr="00F26F31">
        <w:rPr>
          <w:rFonts w:ascii="Adobe Arabic" w:hAnsi="Adobe Arabic" w:cs="B Nazanin"/>
          <w:sz w:val="28"/>
          <w:szCs w:val="28"/>
          <w:rtl/>
        </w:rPr>
        <w:t>دو محور ساختاری اصلی که در</w:t>
      </w:r>
      <w:r w:rsidR="001E6D76" w:rsidRPr="00F26F31">
        <w:rPr>
          <w:rFonts w:ascii="Adobe Arabic" w:hAnsi="Adobe Arabic" w:cs="B Nazanin"/>
          <w:sz w:val="28"/>
          <w:szCs w:val="28"/>
          <w:rtl/>
        </w:rPr>
        <w:t xml:space="preserve"> طول</w:t>
      </w:r>
      <w:r w:rsidRPr="00F26F31">
        <w:rPr>
          <w:rFonts w:ascii="Adobe Arabic" w:hAnsi="Adobe Arabic" w:cs="B Nazanin"/>
          <w:sz w:val="28"/>
          <w:szCs w:val="28"/>
          <w:rtl/>
        </w:rPr>
        <w:t xml:space="preserve"> آن </w:t>
      </w:r>
      <w:r w:rsidR="001E6D76" w:rsidRPr="00F26F31">
        <w:rPr>
          <w:rFonts w:ascii="Adobe Arabic" w:hAnsi="Adobe Arabic" w:cs="B Nazanin"/>
          <w:sz w:val="28"/>
          <w:szCs w:val="28"/>
          <w:rtl/>
        </w:rPr>
        <w:t>بخش های</w:t>
      </w:r>
      <w:r w:rsidRPr="00F26F31">
        <w:rPr>
          <w:rFonts w:ascii="Adobe Arabic" w:hAnsi="Adobe Arabic" w:cs="B Nazanin"/>
          <w:sz w:val="28"/>
          <w:szCs w:val="28"/>
          <w:rtl/>
        </w:rPr>
        <w:t xml:space="preserve"> طبقاتی </w:t>
      </w:r>
      <w:r w:rsidR="001E6D76" w:rsidRPr="00F26F31">
        <w:rPr>
          <w:rFonts w:ascii="Adobe Arabic" w:hAnsi="Adobe Arabic" w:cs="B Nazanin"/>
          <w:sz w:val="28"/>
          <w:szCs w:val="28"/>
          <w:rtl/>
        </w:rPr>
        <w:t>به طور سفت و سخت</w:t>
      </w:r>
      <w:r w:rsidRPr="00F26F31">
        <w:rPr>
          <w:rFonts w:ascii="Adobe Arabic" w:hAnsi="Adobe Arabic" w:cs="B Nazanin"/>
          <w:sz w:val="28"/>
          <w:szCs w:val="28"/>
          <w:rtl/>
        </w:rPr>
        <w:t xml:space="preserve"> تشکیل می شوند،</w:t>
      </w:r>
      <w:r w:rsidR="001E6D76" w:rsidRPr="00F26F31">
        <w:rPr>
          <w:rFonts w:ascii="Adobe Arabic" w:hAnsi="Adobe Arabic" w:cs="B Nazanin"/>
          <w:sz w:val="28"/>
          <w:szCs w:val="28"/>
          <w:rtl/>
        </w:rPr>
        <w:t xml:space="preserve"> بدین صورت شناسایی می شوند,</w:t>
      </w:r>
    </w:p>
    <w:p w14:paraId="6731CE68"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اول </w:t>
      </w:r>
      <w:r w:rsidR="001E6D76" w:rsidRPr="00F26F31">
        <w:rPr>
          <w:rFonts w:ascii="Adobe Arabic" w:hAnsi="Adobe Arabic" w:cs="B Nazanin"/>
          <w:sz w:val="28"/>
          <w:szCs w:val="28"/>
          <w:rtl/>
        </w:rPr>
        <w:t>بخش</w:t>
      </w:r>
      <w:r w:rsidRPr="00F26F31">
        <w:rPr>
          <w:rFonts w:ascii="Adobe Arabic" w:hAnsi="Adobe Arabic" w:cs="B Nazanin"/>
          <w:sz w:val="28"/>
          <w:szCs w:val="28"/>
          <w:rtl/>
        </w:rPr>
        <w:t xml:space="preserve"> سرمایه صنعتی (تولیدی) </w:t>
      </w:r>
      <w:r w:rsidR="001E6D76" w:rsidRPr="00F26F31">
        <w:rPr>
          <w:rFonts w:ascii="Adobe Arabic" w:hAnsi="Adobe Arabic" w:cs="B Nazanin"/>
          <w:sz w:val="28"/>
          <w:szCs w:val="28"/>
          <w:rtl/>
        </w:rPr>
        <w:t>در برابر سرمایه</w:t>
      </w:r>
      <w:r w:rsidRPr="00F26F31">
        <w:rPr>
          <w:rFonts w:ascii="Adobe Arabic" w:hAnsi="Adobe Arabic" w:cs="B Nazanin"/>
          <w:sz w:val="28"/>
          <w:szCs w:val="28"/>
          <w:rtl/>
        </w:rPr>
        <w:t xml:space="preserve"> مالی (پولی) و دوم، </w:t>
      </w:r>
      <w:r w:rsidR="00290DED" w:rsidRPr="00F26F31">
        <w:rPr>
          <w:rFonts w:ascii="Adobe Arabic" w:hAnsi="Adobe Arabic" w:cs="B Nazanin"/>
          <w:sz w:val="28"/>
          <w:szCs w:val="28"/>
          <w:rtl/>
        </w:rPr>
        <w:t xml:space="preserve">بخش </w:t>
      </w:r>
      <w:r w:rsidRPr="00F26F31">
        <w:rPr>
          <w:rFonts w:ascii="Adobe Arabic" w:hAnsi="Adobe Arabic" w:cs="B Nazanin"/>
          <w:sz w:val="28"/>
          <w:szCs w:val="28"/>
          <w:rtl/>
        </w:rPr>
        <w:t xml:space="preserve">سرمایه </w:t>
      </w:r>
      <w:r w:rsidR="00290DED" w:rsidRPr="00F26F31">
        <w:rPr>
          <w:rFonts w:ascii="Adobe Arabic" w:hAnsi="Adobe Arabic" w:cs="B Nazanin"/>
          <w:sz w:val="28"/>
          <w:szCs w:val="28"/>
          <w:rtl/>
        </w:rPr>
        <w:t>داخلی</w:t>
      </w:r>
      <w:r w:rsidRPr="00F26F31">
        <w:rPr>
          <w:rFonts w:ascii="Adobe Arabic" w:hAnsi="Adobe Arabic" w:cs="B Nazanin"/>
          <w:sz w:val="28"/>
          <w:szCs w:val="28"/>
          <w:rtl/>
        </w:rPr>
        <w:t xml:space="preserve"> (یا ملی) در مقابل سرمایه فراملیتی که به ویژه برای </w:t>
      </w:r>
      <w:r w:rsidR="00990350" w:rsidRPr="00F26F31">
        <w:rPr>
          <w:rFonts w:ascii="Adobe Arabic" w:hAnsi="Adobe Arabic" w:cs="B Nazanin"/>
          <w:sz w:val="28"/>
          <w:szCs w:val="28"/>
          <w:rtl/>
        </w:rPr>
        <w:t>تحلیل</w:t>
      </w:r>
      <w:r w:rsidRPr="00F26F31">
        <w:rPr>
          <w:rFonts w:ascii="Adobe Arabic" w:hAnsi="Adobe Arabic" w:cs="B Nazanin"/>
          <w:sz w:val="28"/>
          <w:szCs w:val="28"/>
          <w:rtl/>
        </w:rPr>
        <w:t xml:space="preserve"> تقسیمات در سرتاسر سرمایه صنعتی اهمیت </w:t>
      </w:r>
      <w:r w:rsidR="00290DED" w:rsidRPr="00F26F31">
        <w:rPr>
          <w:rFonts w:ascii="Adobe Arabic" w:hAnsi="Adobe Arabic" w:cs="B Nazanin"/>
          <w:sz w:val="28"/>
          <w:szCs w:val="28"/>
          <w:rtl/>
        </w:rPr>
        <w:t>پیدا کرده است</w:t>
      </w:r>
      <w:r w:rsidRPr="00F26F31">
        <w:rPr>
          <w:rFonts w:ascii="Adobe Arabic" w:hAnsi="Adobe Arabic" w:cs="B Nazanin"/>
          <w:sz w:val="28"/>
          <w:szCs w:val="28"/>
          <w:rtl/>
        </w:rPr>
        <w:t>. در درون</w:t>
      </w:r>
      <w:r w:rsidR="00290DED" w:rsidRPr="00F26F31">
        <w:rPr>
          <w:rFonts w:ascii="Adobe Arabic" w:hAnsi="Adobe Arabic" w:cs="B Nazanin"/>
          <w:sz w:val="28"/>
          <w:szCs w:val="28"/>
          <w:rtl/>
        </w:rPr>
        <w:t xml:space="preserve"> سرمایه صنعتی,</w:t>
      </w:r>
      <w:r w:rsidRPr="00F26F31">
        <w:rPr>
          <w:rFonts w:ascii="Adobe Arabic" w:hAnsi="Adobe Arabic" w:cs="B Nazanin"/>
          <w:sz w:val="28"/>
          <w:szCs w:val="28"/>
          <w:rtl/>
        </w:rPr>
        <w:t xml:space="preserve"> </w:t>
      </w:r>
      <w:r w:rsidR="00290DED" w:rsidRPr="00F26F31">
        <w:rPr>
          <w:rFonts w:ascii="Adobe Arabic" w:hAnsi="Adobe Arabic" w:cs="B Nazanin"/>
          <w:sz w:val="28"/>
          <w:szCs w:val="28"/>
          <w:rtl/>
        </w:rPr>
        <w:t>یک</w:t>
      </w:r>
      <w:r w:rsidRPr="00F26F31">
        <w:rPr>
          <w:rFonts w:ascii="Adobe Arabic" w:hAnsi="Adobe Arabic" w:cs="B Nazanin"/>
          <w:sz w:val="28"/>
          <w:szCs w:val="28"/>
          <w:rtl/>
        </w:rPr>
        <w:t xml:space="preserve"> تمایز </w:t>
      </w:r>
      <w:r w:rsidR="00290DED" w:rsidRPr="00F26F31">
        <w:rPr>
          <w:rFonts w:ascii="Adobe Arabic" w:hAnsi="Adobe Arabic" w:cs="B Nazanin"/>
          <w:sz w:val="28"/>
          <w:szCs w:val="28"/>
          <w:rtl/>
        </w:rPr>
        <w:t>دیگر را</w:t>
      </w:r>
      <w:r w:rsidRPr="00F26F31">
        <w:rPr>
          <w:rFonts w:ascii="Adobe Arabic" w:hAnsi="Adobe Arabic" w:cs="B Nazanin"/>
          <w:sz w:val="28"/>
          <w:szCs w:val="28"/>
          <w:rtl/>
        </w:rPr>
        <w:t xml:space="preserve"> می توان با توجه به درجه جهانی شدن برقرار کرد: یعنی اینکه </w:t>
      </w:r>
      <w:r w:rsidR="00290DED" w:rsidRPr="00F26F31">
        <w:rPr>
          <w:rFonts w:ascii="Adobe Arabic" w:hAnsi="Adobe Arabic" w:cs="B Nazanin"/>
          <w:sz w:val="28"/>
          <w:szCs w:val="28"/>
          <w:rtl/>
        </w:rPr>
        <w:t xml:space="preserve">آیا </w:t>
      </w:r>
      <w:r w:rsidRPr="00F26F31">
        <w:rPr>
          <w:rFonts w:ascii="Adobe Arabic" w:hAnsi="Adobe Arabic" w:cs="B Nazanin"/>
          <w:sz w:val="28"/>
          <w:szCs w:val="28"/>
          <w:rtl/>
        </w:rPr>
        <w:t xml:space="preserve">فعالیت های فراملیتی یک شرکت در یک </w:t>
      </w:r>
      <w:r w:rsidR="00290DED" w:rsidRPr="00F26F31">
        <w:rPr>
          <w:rFonts w:ascii="Adobe Arabic" w:hAnsi="Adobe Arabic" w:cs="B Nazanin"/>
          <w:sz w:val="28"/>
          <w:szCs w:val="28"/>
          <w:rtl/>
        </w:rPr>
        <w:t>مقیاس واقعاً</w:t>
      </w:r>
      <w:r w:rsidRPr="00F26F31">
        <w:rPr>
          <w:rFonts w:ascii="Adobe Arabic" w:hAnsi="Adobe Arabic" w:cs="B Nazanin"/>
          <w:sz w:val="28"/>
          <w:szCs w:val="28"/>
          <w:rtl/>
        </w:rPr>
        <w:t xml:space="preserve"> جهانی </w:t>
      </w:r>
      <w:r w:rsidR="00D15E67" w:rsidRPr="00F26F31">
        <w:rPr>
          <w:rFonts w:ascii="Adobe Arabic" w:hAnsi="Adobe Arabic" w:cs="B Nazanin"/>
          <w:sz w:val="28"/>
          <w:szCs w:val="28"/>
          <w:rtl/>
        </w:rPr>
        <w:t>رخ می دهد</w:t>
      </w:r>
      <w:r w:rsidRPr="00F26F31">
        <w:rPr>
          <w:rFonts w:ascii="Adobe Arabic" w:hAnsi="Adobe Arabic" w:cs="B Nazanin"/>
          <w:sz w:val="28"/>
          <w:szCs w:val="28"/>
          <w:rtl/>
        </w:rPr>
        <w:t xml:space="preserve"> یا یک </w:t>
      </w:r>
      <w:r w:rsidR="00D15E67" w:rsidRPr="00F26F31">
        <w:rPr>
          <w:rFonts w:ascii="Adobe Arabic" w:hAnsi="Adobe Arabic" w:cs="B Nazanin"/>
          <w:sz w:val="28"/>
          <w:szCs w:val="28"/>
          <w:rtl/>
        </w:rPr>
        <w:t>ناحیه</w:t>
      </w:r>
      <w:r w:rsidRPr="00F26F31">
        <w:rPr>
          <w:rFonts w:ascii="Adobe Arabic" w:hAnsi="Adobe Arabic" w:cs="B Nazanin"/>
          <w:sz w:val="28"/>
          <w:szCs w:val="28"/>
          <w:rtl/>
        </w:rPr>
        <w:t xml:space="preserve"> کلان خاص محدود</w:t>
      </w:r>
      <w:r w:rsidR="00D15E67" w:rsidRPr="00F26F31">
        <w:rPr>
          <w:rFonts w:ascii="Adobe Arabic" w:hAnsi="Adobe Arabic" w:cs="B Nazanin"/>
          <w:sz w:val="28"/>
          <w:szCs w:val="28"/>
          <w:rtl/>
        </w:rPr>
        <w:t>تر</w:t>
      </w:r>
      <w:r w:rsidRPr="00F26F31">
        <w:rPr>
          <w:rFonts w:ascii="Adobe Arabic" w:hAnsi="Adobe Arabic" w:cs="B Nazanin"/>
          <w:sz w:val="28"/>
          <w:szCs w:val="28"/>
          <w:rtl/>
        </w:rPr>
        <w:t xml:space="preserve"> می شود (مثلا اروپای غربی)</w:t>
      </w:r>
      <w:r w:rsidR="00D15E67" w:rsidRPr="00F26F31">
        <w:rPr>
          <w:rFonts w:ascii="Adobe Arabic" w:hAnsi="Adobe Arabic" w:cs="B Nazanin"/>
          <w:sz w:val="28"/>
          <w:szCs w:val="28"/>
          <w:rtl/>
        </w:rPr>
        <w:t>.</w:t>
      </w:r>
    </w:p>
    <w:p w14:paraId="7CC84F6F"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فرایند واقعی تشکیل </w:t>
      </w:r>
      <w:r w:rsidR="0036336D" w:rsidRPr="00F26F31">
        <w:rPr>
          <w:rFonts w:ascii="Adobe Arabic" w:hAnsi="Adobe Arabic" w:cs="B Nazanin"/>
          <w:sz w:val="28"/>
          <w:szCs w:val="28"/>
          <w:rtl/>
        </w:rPr>
        <w:t>طبقات</w:t>
      </w:r>
      <w:r w:rsidRPr="00F26F31">
        <w:rPr>
          <w:rFonts w:ascii="Adobe Arabic" w:hAnsi="Adobe Arabic" w:cs="B Nazanin"/>
          <w:sz w:val="28"/>
          <w:szCs w:val="28"/>
          <w:rtl/>
        </w:rPr>
        <w:t xml:space="preserve"> باید در زمینه های تاریخی و مصنوعی قرار گیرد. طبق نظر </w:t>
      </w:r>
      <w:r w:rsidR="00D15E67" w:rsidRPr="00F26F31">
        <w:rPr>
          <w:rFonts w:ascii="Adobe Arabic" w:hAnsi="Adobe Arabic" w:cs="B Nazanin"/>
          <w:sz w:val="28"/>
          <w:szCs w:val="28"/>
        </w:rPr>
        <w:t xml:space="preserve">Apeldoorn </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در اروپا در «میز </w:t>
      </w:r>
      <w:r w:rsidR="00D15E67" w:rsidRPr="00F26F31">
        <w:rPr>
          <w:rFonts w:ascii="Adobe Arabic" w:hAnsi="Adobe Arabic" w:cs="B Nazanin"/>
          <w:sz w:val="28"/>
          <w:szCs w:val="28"/>
          <w:rtl/>
        </w:rPr>
        <w:t>گرد</w:t>
      </w:r>
      <w:r w:rsidRPr="00F26F31">
        <w:rPr>
          <w:rFonts w:ascii="Adobe Arabic" w:hAnsi="Adobe Arabic" w:cs="B Nazanin"/>
          <w:sz w:val="28"/>
          <w:szCs w:val="28"/>
          <w:rtl/>
        </w:rPr>
        <w:t xml:space="preserve"> صنایع اروپایی» (</w:t>
      </w:r>
      <w:r w:rsidRPr="00F26F31">
        <w:rPr>
          <w:rFonts w:ascii="Adobe Arabic" w:hAnsi="Adobe Arabic" w:cs="B Nazanin"/>
          <w:sz w:val="28"/>
          <w:szCs w:val="28"/>
        </w:rPr>
        <w:t>ERT</w:t>
      </w:r>
      <w:r w:rsidRPr="00F26F31">
        <w:rPr>
          <w:rFonts w:ascii="Adobe Arabic" w:hAnsi="Adobe Arabic" w:cs="B Nazanin"/>
          <w:sz w:val="28"/>
          <w:szCs w:val="28"/>
          <w:rtl/>
        </w:rPr>
        <w:t xml:space="preserve">) </w:t>
      </w:r>
      <w:r w:rsidR="00D15E67" w:rsidRPr="00F26F31">
        <w:rPr>
          <w:rFonts w:ascii="Adobe Arabic" w:hAnsi="Adobe Arabic" w:cs="B Nazanin"/>
          <w:sz w:val="28"/>
          <w:szCs w:val="28"/>
          <w:rtl/>
        </w:rPr>
        <w:t>تجسم یافته</w:t>
      </w:r>
      <w:r w:rsidRPr="00F26F31">
        <w:rPr>
          <w:rFonts w:ascii="Adobe Arabic" w:hAnsi="Adobe Arabic" w:cs="B Nazanin"/>
          <w:sz w:val="28"/>
          <w:szCs w:val="28"/>
          <w:rtl/>
        </w:rPr>
        <w:t xml:space="preserve"> است: «یک سازمان اصلی که از طریق آن</w:t>
      </w:r>
      <w:r w:rsidR="00903834" w:rsidRPr="00F26F31">
        <w:rPr>
          <w:rFonts w:ascii="Adobe Arabic" w:hAnsi="Adobe Arabic" w:cs="B Nazanin"/>
          <w:sz w:val="28"/>
          <w:szCs w:val="28"/>
          <w:rtl/>
        </w:rPr>
        <w:t>,</w:t>
      </w:r>
      <w:r w:rsidRPr="00F26F31">
        <w:rPr>
          <w:rFonts w:ascii="Adobe Arabic" w:hAnsi="Adobe Arabic" w:cs="B Nazanin"/>
          <w:sz w:val="28"/>
          <w:szCs w:val="28"/>
          <w:rtl/>
        </w:rPr>
        <w:t xml:space="preserve"> طبقه ی سرمایه داری فراملی شکل گرفته است». در </w:t>
      </w:r>
      <w:r w:rsidRPr="00F26F31">
        <w:rPr>
          <w:rFonts w:ascii="Adobe Arabic" w:hAnsi="Adobe Arabic" w:cs="B Nazanin"/>
          <w:sz w:val="28"/>
          <w:szCs w:val="28"/>
        </w:rPr>
        <w:t>ERT</w:t>
      </w:r>
      <w:r w:rsidRPr="00F26F31">
        <w:rPr>
          <w:rFonts w:ascii="Adobe Arabic" w:hAnsi="Adobe Arabic" w:cs="B Nazanin"/>
          <w:sz w:val="28"/>
          <w:szCs w:val="28"/>
          <w:rtl/>
        </w:rPr>
        <w:t xml:space="preserve"> 'منافع آن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w:t>
      </w:r>
      <w:r w:rsidR="00903834" w:rsidRPr="00F26F31">
        <w:rPr>
          <w:rFonts w:ascii="Adobe Arabic" w:hAnsi="Adobe Arabic" w:cs="B Nazanin"/>
          <w:sz w:val="28"/>
          <w:szCs w:val="28"/>
          <w:rtl/>
        </w:rPr>
        <w:t>بخش</w:t>
      </w:r>
      <w:r w:rsidRPr="00F26F31">
        <w:rPr>
          <w:rFonts w:ascii="Adobe Arabic" w:hAnsi="Adobe Arabic" w:cs="B Nazanin"/>
          <w:sz w:val="28"/>
          <w:szCs w:val="28"/>
          <w:rtl/>
        </w:rPr>
        <w:t>) سازمان یافته</w:t>
      </w:r>
      <w:r w:rsidR="00903834" w:rsidRPr="00F26F31">
        <w:rPr>
          <w:rFonts w:ascii="Adobe Arabic" w:hAnsi="Adobe Arabic" w:cs="B Nazanin"/>
          <w:sz w:val="28"/>
          <w:szCs w:val="28"/>
          <w:rtl/>
        </w:rPr>
        <w:t xml:space="preserve"> می شوند</w:t>
      </w:r>
      <w:r w:rsidRPr="00F26F31">
        <w:rPr>
          <w:rFonts w:ascii="Adobe Arabic" w:hAnsi="Adobe Arabic" w:cs="B Nazanin"/>
          <w:sz w:val="28"/>
          <w:szCs w:val="28"/>
          <w:rtl/>
        </w:rPr>
        <w:t xml:space="preserve">، شکل </w:t>
      </w:r>
      <w:r w:rsidR="00903834" w:rsidRPr="00F26F31">
        <w:rPr>
          <w:rFonts w:ascii="Adobe Arabic" w:hAnsi="Adobe Arabic" w:cs="B Nazanin"/>
          <w:sz w:val="28"/>
          <w:szCs w:val="28"/>
          <w:rtl/>
        </w:rPr>
        <w:t>می گیرند</w:t>
      </w:r>
      <w:r w:rsidRPr="00F26F31">
        <w:rPr>
          <w:rFonts w:ascii="Adobe Arabic" w:hAnsi="Adobe Arabic" w:cs="B Nazanin"/>
          <w:sz w:val="28"/>
          <w:szCs w:val="28"/>
          <w:rtl/>
        </w:rPr>
        <w:t xml:space="preserve"> و به یک استراتژی جامع </w:t>
      </w:r>
      <w:r w:rsidR="00903834" w:rsidRPr="00F26F31">
        <w:rPr>
          <w:rFonts w:ascii="Adobe Arabic" w:hAnsi="Adobe Arabic" w:cs="B Nazanin"/>
          <w:sz w:val="28"/>
          <w:szCs w:val="28"/>
          <w:rtl/>
        </w:rPr>
        <w:t>ساخته می شوند</w:t>
      </w:r>
      <w:r w:rsidRPr="00F26F31">
        <w:rPr>
          <w:rFonts w:ascii="Adobe Arabic" w:hAnsi="Adobe Arabic" w:cs="B Nazanin"/>
          <w:sz w:val="28"/>
          <w:szCs w:val="28"/>
          <w:rtl/>
        </w:rPr>
        <w:t xml:space="preserve">. </w:t>
      </w:r>
      <w:r w:rsidRPr="00F26F31">
        <w:rPr>
          <w:rFonts w:ascii="Adobe Arabic" w:hAnsi="Adobe Arabic" w:cs="B Nazanin"/>
          <w:sz w:val="28"/>
          <w:szCs w:val="28"/>
        </w:rPr>
        <w:t>ERT</w:t>
      </w:r>
      <w:r w:rsidRPr="00F26F31">
        <w:rPr>
          <w:rFonts w:ascii="Adobe Arabic" w:hAnsi="Adobe Arabic" w:cs="B Nazanin"/>
          <w:sz w:val="28"/>
          <w:szCs w:val="28"/>
          <w:rtl/>
        </w:rPr>
        <w:t xml:space="preserve"> عمدتا</w:t>
      </w:r>
      <w:r w:rsidR="00903834" w:rsidRPr="00F26F31">
        <w:rPr>
          <w:rFonts w:ascii="Adobe Arabic" w:hAnsi="Adobe Arabic" w:cs="B Nazanin"/>
          <w:sz w:val="28"/>
          <w:szCs w:val="28"/>
          <w:rtl/>
        </w:rPr>
        <w:t>ً</w:t>
      </w:r>
      <w:r w:rsidRPr="00F26F31">
        <w:rPr>
          <w:rFonts w:ascii="Adobe Arabic" w:hAnsi="Adobe Arabic" w:cs="B Nazanin"/>
          <w:sz w:val="28"/>
          <w:szCs w:val="28"/>
          <w:rtl/>
        </w:rPr>
        <w:t xml:space="preserve"> در سطح ایده ها و شکل گیری ایدئولوژی عمل می کند و در طول زمان تغییر کرده است:</w:t>
      </w:r>
    </w:p>
    <w:p w14:paraId="2B9C457E"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 xml:space="preserve">از سال 1988 تاکنون، شاهد تغییر در ترکیب عضویت </w:t>
      </w:r>
      <w:r w:rsidRPr="00F26F31">
        <w:rPr>
          <w:rFonts w:ascii="Adobe Arabic" w:hAnsi="Adobe Arabic" w:cs="B Nazanin"/>
          <w:sz w:val="28"/>
          <w:szCs w:val="28"/>
        </w:rPr>
        <w:t>ERT</w:t>
      </w:r>
      <w:r w:rsidRPr="00F26F31">
        <w:rPr>
          <w:rFonts w:ascii="Adobe Arabic" w:hAnsi="Adobe Arabic" w:cs="B Nazanin"/>
          <w:sz w:val="28"/>
          <w:szCs w:val="28"/>
          <w:rtl/>
        </w:rPr>
        <w:t xml:space="preserve"> </w:t>
      </w:r>
      <w:r w:rsidR="00903834" w:rsidRPr="00F26F31">
        <w:rPr>
          <w:rFonts w:ascii="Adobe Arabic" w:hAnsi="Adobe Arabic" w:cs="B Nazanin"/>
          <w:sz w:val="28"/>
          <w:szCs w:val="28"/>
          <w:rtl/>
        </w:rPr>
        <w:t>هستیم</w:t>
      </w:r>
      <w:r w:rsidRPr="00F26F31">
        <w:rPr>
          <w:rFonts w:ascii="Adobe Arabic" w:hAnsi="Adobe Arabic" w:cs="B Nazanin"/>
          <w:sz w:val="28"/>
          <w:szCs w:val="28"/>
          <w:rtl/>
        </w:rPr>
        <w:t xml:space="preserve"> که باعث شده است که جهانی گرایان</w:t>
      </w:r>
      <w:r w:rsidR="00903834" w:rsidRPr="00F26F31">
        <w:rPr>
          <w:rFonts w:ascii="Adobe Arabic" w:hAnsi="Adobe Arabic" w:cs="B Nazanin"/>
          <w:sz w:val="28"/>
          <w:szCs w:val="28"/>
          <w:rtl/>
        </w:rPr>
        <w:t xml:space="preserve"> به</w:t>
      </w:r>
      <w:r w:rsidRPr="00F26F31">
        <w:rPr>
          <w:rFonts w:ascii="Adobe Arabic" w:hAnsi="Adobe Arabic" w:cs="B Nazanin"/>
          <w:sz w:val="28"/>
          <w:szCs w:val="28"/>
          <w:rtl/>
        </w:rPr>
        <w:t xml:space="preserve"> گروه غالب در </w:t>
      </w:r>
      <w:r w:rsidRPr="00F26F31">
        <w:rPr>
          <w:rFonts w:ascii="Adobe Arabic" w:hAnsi="Adobe Arabic" w:cs="B Nazanin"/>
          <w:sz w:val="28"/>
          <w:szCs w:val="28"/>
        </w:rPr>
        <w:t>ERT</w:t>
      </w:r>
      <w:r w:rsidR="00903834" w:rsidRPr="00F26F31">
        <w:rPr>
          <w:rFonts w:ascii="Adobe Arabic" w:hAnsi="Adobe Arabic" w:cs="B Nazanin"/>
          <w:sz w:val="28"/>
          <w:szCs w:val="28"/>
          <w:rtl/>
        </w:rPr>
        <w:t xml:space="preserve"> تبدیل شوند</w:t>
      </w:r>
      <w:r w:rsidRPr="00F26F31">
        <w:rPr>
          <w:rFonts w:ascii="Adobe Arabic" w:hAnsi="Adobe Arabic" w:cs="B Nazanin"/>
          <w:sz w:val="28"/>
          <w:szCs w:val="28"/>
          <w:rtl/>
        </w:rPr>
        <w:t xml:space="preserve">. نه تنها بسیاری از شرکت های جهانی، مانند </w:t>
      </w:r>
      <w:r w:rsidRPr="00F26F31">
        <w:rPr>
          <w:rFonts w:ascii="Adobe Arabic" w:hAnsi="Adobe Arabic" w:cs="B Nazanin"/>
          <w:sz w:val="28"/>
          <w:szCs w:val="28"/>
        </w:rPr>
        <w:t>Shell</w:t>
      </w:r>
      <w:r w:rsidRPr="00F26F31">
        <w:rPr>
          <w:rFonts w:ascii="Adobe Arabic" w:hAnsi="Adobe Arabic" w:cs="B Nazanin"/>
          <w:sz w:val="28"/>
          <w:szCs w:val="28"/>
          <w:rtl/>
        </w:rPr>
        <w:t xml:space="preserve">، </w:t>
      </w:r>
      <w:r w:rsidRPr="00F26F31">
        <w:rPr>
          <w:rFonts w:ascii="Adobe Arabic" w:hAnsi="Adobe Arabic" w:cs="B Nazanin"/>
          <w:sz w:val="28"/>
          <w:szCs w:val="28"/>
        </w:rPr>
        <w:t>Unilever</w:t>
      </w:r>
      <w:r w:rsidRPr="00F26F31">
        <w:rPr>
          <w:rFonts w:ascii="Adobe Arabic" w:hAnsi="Adobe Arabic" w:cs="B Nazanin"/>
          <w:sz w:val="28"/>
          <w:szCs w:val="28"/>
          <w:rtl/>
        </w:rPr>
        <w:t xml:space="preserve">، </w:t>
      </w:r>
      <w:r w:rsidRPr="00F26F31">
        <w:rPr>
          <w:rFonts w:ascii="Adobe Arabic" w:hAnsi="Adobe Arabic" w:cs="B Nazanin"/>
          <w:sz w:val="28"/>
          <w:szCs w:val="28"/>
        </w:rPr>
        <w:t>ICI</w:t>
      </w:r>
      <w:r w:rsidRPr="00F26F31">
        <w:rPr>
          <w:rFonts w:ascii="Adobe Arabic" w:hAnsi="Adobe Arabic" w:cs="B Nazanin"/>
          <w:sz w:val="28"/>
          <w:szCs w:val="28"/>
          <w:rtl/>
        </w:rPr>
        <w:t xml:space="preserve">، </w:t>
      </w:r>
      <w:r w:rsidRPr="00F26F31">
        <w:rPr>
          <w:rFonts w:ascii="Adobe Arabic" w:hAnsi="Adobe Arabic" w:cs="B Nazanin"/>
          <w:sz w:val="28"/>
          <w:szCs w:val="28"/>
        </w:rPr>
        <w:t>BP</w:t>
      </w:r>
      <w:r w:rsidRPr="00F26F31">
        <w:rPr>
          <w:rFonts w:ascii="Adobe Arabic" w:hAnsi="Adobe Arabic" w:cs="B Nazanin"/>
          <w:sz w:val="28"/>
          <w:szCs w:val="28"/>
          <w:rtl/>
        </w:rPr>
        <w:t xml:space="preserve">، </w:t>
      </w:r>
      <w:r w:rsidRPr="00F26F31">
        <w:rPr>
          <w:rFonts w:ascii="Adobe Arabic" w:hAnsi="Adobe Arabic" w:cs="B Nazanin"/>
          <w:sz w:val="28"/>
          <w:szCs w:val="28"/>
        </w:rPr>
        <w:t>La Roche</w:t>
      </w:r>
      <w:r w:rsidRPr="00F26F31">
        <w:rPr>
          <w:rFonts w:ascii="Adobe Arabic" w:hAnsi="Adobe Arabic" w:cs="B Nazanin"/>
          <w:sz w:val="28"/>
          <w:szCs w:val="28"/>
          <w:rtl/>
        </w:rPr>
        <w:t xml:space="preserve">، </w:t>
      </w:r>
      <w:r w:rsidRPr="00F26F31">
        <w:rPr>
          <w:rFonts w:ascii="Adobe Arabic" w:hAnsi="Adobe Arabic" w:cs="B Nazanin"/>
          <w:sz w:val="28"/>
          <w:szCs w:val="28"/>
        </w:rPr>
        <w:t>BT</w:t>
      </w:r>
      <w:r w:rsidRPr="00F26F31">
        <w:rPr>
          <w:rFonts w:ascii="Adobe Arabic" w:hAnsi="Adobe Arabic" w:cs="B Nazanin"/>
          <w:sz w:val="28"/>
          <w:szCs w:val="28"/>
          <w:rtl/>
        </w:rPr>
        <w:t xml:space="preserve"> و </w:t>
      </w:r>
      <w:r w:rsidRPr="00F26F31">
        <w:rPr>
          <w:rFonts w:ascii="Adobe Arabic" w:hAnsi="Adobe Arabic" w:cs="B Nazanin"/>
          <w:sz w:val="28"/>
          <w:szCs w:val="28"/>
        </w:rPr>
        <w:t>Bayer</w:t>
      </w:r>
      <w:r w:rsidRPr="00F26F31">
        <w:rPr>
          <w:rFonts w:ascii="Adobe Arabic" w:hAnsi="Adobe Arabic" w:cs="B Nazanin"/>
          <w:sz w:val="28"/>
          <w:szCs w:val="28"/>
          <w:rtl/>
        </w:rPr>
        <w:t>، مجددا</w:t>
      </w:r>
      <w:r w:rsidR="00903834" w:rsidRPr="00F26F31">
        <w:rPr>
          <w:rFonts w:ascii="Adobe Arabic" w:hAnsi="Adobe Arabic" w:cs="B Nazanin"/>
          <w:sz w:val="28"/>
          <w:szCs w:val="28"/>
          <w:rtl/>
        </w:rPr>
        <w:t>ً</w:t>
      </w:r>
      <w:r w:rsidRPr="00F26F31">
        <w:rPr>
          <w:rFonts w:ascii="Adobe Arabic" w:hAnsi="Adobe Arabic" w:cs="B Nazanin"/>
          <w:sz w:val="28"/>
          <w:szCs w:val="28"/>
          <w:rtl/>
        </w:rPr>
        <w:t xml:space="preserve"> به </w:t>
      </w:r>
      <w:r w:rsidRPr="00F26F31">
        <w:rPr>
          <w:rFonts w:ascii="Adobe Arabic" w:hAnsi="Adobe Arabic" w:cs="B Nazanin"/>
          <w:sz w:val="28"/>
          <w:szCs w:val="28"/>
        </w:rPr>
        <w:t>ERT</w:t>
      </w:r>
      <w:r w:rsidRPr="00F26F31">
        <w:rPr>
          <w:rFonts w:ascii="Adobe Arabic" w:hAnsi="Adobe Arabic" w:cs="B Nazanin"/>
          <w:sz w:val="28"/>
          <w:szCs w:val="28"/>
          <w:rtl/>
        </w:rPr>
        <w:t xml:space="preserve"> پیوستند، </w:t>
      </w:r>
      <w:r w:rsidR="00903834" w:rsidRPr="00F26F31">
        <w:rPr>
          <w:rFonts w:ascii="Adobe Arabic" w:hAnsi="Adobe Arabic" w:cs="B Nazanin"/>
          <w:sz w:val="28"/>
          <w:szCs w:val="28"/>
          <w:rtl/>
        </w:rPr>
        <w:t>بلکه</w:t>
      </w:r>
      <w:r w:rsidRPr="00F26F31">
        <w:rPr>
          <w:rFonts w:ascii="Adobe Arabic" w:hAnsi="Adobe Arabic" w:cs="B Nazanin"/>
          <w:sz w:val="28"/>
          <w:szCs w:val="28"/>
          <w:rtl/>
        </w:rPr>
        <w:t xml:space="preserve"> شرکت های </w:t>
      </w:r>
      <w:r w:rsidRPr="00F26F31">
        <w:rPr>
          <w:rFonts w:ascii="Adobe Arabic" w:hAnsi="Adobe Arabic" w:cs="B Nazanin"/>
          <w:sz w:val="28"/>
          <w:szCs w:val="28"/>
        </w:rPr>
        <w:t>ERT</w:t>
      </w:r>
      <w:r w:rsidRPr="00F26F31">
        <w:rPr>
          <w:rFonts w:ascii="Adobe Arabic" w:hAnsi="Adobe Arabic" w:cs="B Nazanin"/>
          <w:sz w:val="28"/>
          <w:szCs w:val="28"/>
          <w:rtl/>
        </w:rPr>
        <w:t xml:space="preserve"> قدیمی تر، که قبلا</w:t>
      </w:r>
      <w:r w:rsidR="00903834" w:rsidRPr="00F26F31">
        <w:rPr>
          <w:rFonts w:ascii="Adobe Arabic" w:hAnsi="Adobe Arabic" w:cs="B Nazanin"/>
          <w:sz w:val="28"/>
          <w:szCs w:val="28"/>
          <w:rtl/>
        </w:rPr>
        <w:t>ً</w:t>
      </w:r>
      <w:r w:rsidRPr="00F26F31">
        <w:rPr>
          <w:rFonts w:ascii="Adobe Arabic" w:hAnsi="Adobe Arabic" w:cs="B Nazanin"/>
          <w:sz w:val="28"/>
          <w:szCs w:val="28"/>
          <w:rtl/>
        </w:rPr>
        <w:t xml:space="preserve"> در بازارهای اروپایی تولید می کردند و در برابر واردات غیر اروپایی رقابت می کردند، خودشان جهانی شدند. این جهانی شدن صنایع اروپایی در زمینه تشدید رقابت جهانی و </w:t>
      </w:r>
      <w:r w:rsidR="00DB0231" w:rsidRPr="00F26F31">
        <w:rPr>
          <w:rFonts w:ascii="Adobe Arabic" w:hAnsi="Adobe Arabic" w:cs="B Nazanin"/>
          <w:sz w:val="28"/>
          <w:szCs w:val="28"/>
          <w:rtl/>
        </w:rPr>
        <w:t>نیز</w:t>
      </w:r>
      <w:r w:rsidRPr="00F26F31">
        <w:rPr>
          <w:rFonts w:ascii="Adobe Arabic" w:hAnsi="Adobe Arabic" w:cs="B Nazanin"/>
          <w:sz w:val="28"/>
          <w:szCs w:val="28"/>
          <w:rtl/>
        </w:rPr>
        <w:t xml:space="preserve"> شکست سیاسی پروژه ن</w:t>
      </w:r>
      <w:r w:rsidR="00DB0231" w:rsidRPr="00F26F31">
        <w:rPr>
          <w:rFonts w:ascii="Adobe Arabic" w:hAnsi="Adobe Arabic" w:cs="B Nazanin"/>
          <w:sz w:val="28"/>
          <w:szCs w:val="28"/>
          <w:rtl/>
        </w:rPr>
        <w:t>ئ</w:t>
      </w:r>
      <w:r w:rsidRPr="00F26F31">
        <w:rPr>
          <w:rFonts w:ascii="Adobe Arabic" w:hAnsi="Adobe Arabic" w:cs="B Nazanin"/>
          <w:sz w:val="28"/>
          <w:szCs w:val="28"/>
          <w:rtl/>
        </w:rPr>
        <w:t xml:space="preserve">ومکارتانیستی </w:t>
      </w:r>
      <w:r w:rsidR="00DB0231" w:rsidRPr="00F26F31">
        <w:rPr>
          <w:rFonts w:ascii="Adobe Arabic" w:hAnsi="Adobe Arabic" w:cs="B Nazanin"/>
          <w:sz w:val="28"/>
          <w:szCs w:val="28"/>
          <w:rtl/>
        </w:rPr>
        <w:t>رخ داد</w:t>
      </w:r>
      <w:r w:rsidRPr="00F26F31">
        <w:rPr>
          <w:rFonts w:ascii="Adobe Arabic" w:hAnsi="Adobe Arabic" w:cs="B Nazanin"/>
          <w:sz w:val="28"/>
          <w:szCs w:val="28"/>
          <w:rtl/>
        </w:rPr>
        <w:t xml:space="preserve"> که در</w:t>
      </w:r>
      <w:r w:rsidR="00DB0231" w:rsidRPr="00F26F31">
        <w:rPr>
          <w:rFonts w:ascii="Adobe Arabic" w:hAnsi="Adobe Arabic" w:cs="B Nazanin"/>
          <w:sz w:val="28"/>
          <w:szCs w:val="28"/>
          <w:rtl/>
        </w:rPr>
        <w:t xml:space="preserve"> پرتوی</w:t>
      </w:r>
      <w:r w:rsidRPr="00F26F31">
        <w:rPr>
          <w:rFonts w:ascii="Adobe Arabic" w:hAnsi="Adobe Arabic" w:cs="B Nazanin"/>
          <w:sz w:val="28"/>
          <w:szCs w:val="28"/>
          <w:rtl/>
        </w:rPr>
        <w:t xml:space="preserve"> آن</w:t>
      </w:r>
      <w:r w:rsidR="00DB0231" w:rsidRPr="00F26F31">
        <w:rPr>
          <w:rFonts w:ascii="Adobe Arabic" w:hAnsi="Adobe Arabic" w:cs="B Nazanin"/>
          <w:sz w:val="28"/>
          <w:szCs w:val="28"/>
          <w:rtl/>
        </w:rPr>
        <w:t>,</w:t>
      </w:r>
      <w:r w:rsidRPr="00F26F31">
        <w:rPr>
          <w:rFonts w:ascii="Adobe Arabic" w:hAnsi="Adobe Arabic" w:cs="B Nazanin"/>
          <w:sz w:val="28"/>
          <w:szCs w:val="28"/>
          <w:rtl/>
        </w:rPr>
        <w:t xml:space="preserve"> نئولیبرالیسم به عنوان یک استراتژی آلترناتیو </w:t>
      </w:r>
      <w:r w:rsidR="00DB0231" w:rsidRPr="00F26F31">
        <w:rPr>
          <w:rFonts w:ascii="Adobe Arabic" w:hAnsi="Adobe Arabic" w:cs="B Nazanin"/>
          <w:sz w:val="28"/>
          <w:szCs w:val="28"/>
          <w:rtl/>
        </w:rPr>
        <w:t>جلب توجه</w:t>
      </w:r>
      <w:r w:rsidRPr="00F26F31">
        <w:rPr>
          <w:rFonts w:ascii="Adobe Arabic" w:hAnsi="Adobe Arabic" w:cs="B Nazanin"/>
          <w:sz w:val="28"/>
          <w:szCs w:val="28"/>
          <w:rtl/>
        </w:rPr>
        <w:t xml:space="preserve"> </w:t>
      </w:r>
      <w:r w:rsidR="00DB0231" w:rsidRPr="00F26F31">
        <w:rPr>
          <w:rFonts w:ascii="Adobe Arabic" w:hAnsi="Adobe Arabic" w:cs="B Nazanin"/>
          <w:sz w:val="28"/>
          <w:szCs w:val="28"/>
          <w:rtl/>
        </w:rPr>
        <w:t>نمود</w:t>
      </w:r>
      <w:r w:rsidRPr="00F26F31">
        <w:rPr>
          <w:rFonts w:ascii="Adobe Arabic" w:hAnsi="Adobe Arabic" w:cs="B Nazanin"/>
          <w:sz w:val="28"/>
          <w:szCs w:val="28"/>
          <w:rtl/>
        </w:rPr>
        <w:t>.</w:t>
      </w:r>
    </w:p>
    <w:p w14:paraId="2522C978"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اما </w:t>
      </w:r>
      <w:r w:rsidRPr="00F26F31">
        <w:rPr>
          <w:rFonts w:ascii="Adobe Arabic" w:hAnsi="Adobe Arabic" w:cs="B Nazanin"/>
          <w:sz w:val="28"/>
          <w:szCs w:val="28"/>
        </w:rPr>
        <w:t>TCC</w:t>
      </w:r>
      <w:r w:rsidRPr="00F26F31">
        <w:rPr>
          <w:rFonts w:ascii="Adobe Arabic" w:hAnsi="Adobe Arabic" w:cs="B Nazanin"/>
          <w:sz w:val="28"/>
          <w:szCs w:val="28"/>
          <w:rtl/>
        </w:rPr>
        <w:t xml:space="preserve"> اروپا باید نگرانی های "نئومارکتینیو سابق" و "سوسیال دموکرات ها" را </w:t>
      </w:r>
      <w:r w:rsidR="00DB0231" w:rsidRPr="00F26F31">
        <w:rPr>
          <w:rFonts w:ascii="Adobe Arabic" w:hAnsi="Adobe Arabic" w:cs="B Nazanin"/>
          <w:sz w:val="28"/>
          <w:szCs w:val="28"/>
          <w:rtl/>
        </w:rPr>
        <w:t xml:space="preserve">جای می داد </w:t>
      </w:r>
      <w:r w:rsidRPr="00F26F31">
        <w:rPr>
          <w:rFonts w:ascii="Adobe Arabic" w:hAnsi="Adobe Arabic" w:cs="B Nazanin"/>
          <w:sz w:val="28"/>
          <w:szCs w:val="28"/>
          <w:rtl/>
        </w:rPr>
        <w:t xml:space="preserve">که </w:t>
      </w:r>
      <w:r w:rsidR="00DB0231" w:rsidRPr="00F26F31">
        <w:rPr>
          <w:rFonts w:ascii="Adobe Arabic" w:hAnsi="Adobe Arabic" w:cs="B Nazanin"/>
          <w:sz w:val="28"/>
          <w:szCs w:val="28"/>
          <w:rtl/>
        </w:rPr>
        <w:t>یک بعد</w:t>
      </w:r>
      <w:r w:rsidRPr="00F26F31">
        <w:rPr>
          <w:rFonts w:ascii="Adobe Arabic" w:hAnsi="Adobe Arabic" w:cs="B Nazanin"/>
          <w:sz w:val="28"/>
          <w:szCs w:val="28"/>
          <w:rtl/>
        </w:rPr>
        <w:t xml:space="preserve"> اجتماعی</w:t>
      </w:r>
      <w:r w:rsidR="00DB0231" w:rsidRPr="00F26F31">
        <w:rPr>
          <w:rFonts w:ascii="Adobe Arabic" w:hAnsi="Adobe Arabic" w:cs="B Nazanin"/>
          <w:sz w:val="28"/>
          <w:szCs w:val="28"/>
          <w:rtl/>
        </w:rPr>
        <w:t xml:space="preserve"> در</w:t>
      </w:r>
      <w:r w:rsidRPr="00F26F31">
        <w:rPr>
          <w:rFonts w:ascii="Adobe Arabic" w:hAnsi="Adobe Arabic" w:cs="B Nazanin"/>
          <w:sz w:val="28"/>
          <w:szCs w:val="28"/>
          <w:rtl/>
        </w:rPr>
        <w:t xml:space="preserve"> بازار جدید اروپا را ارتقاء می داد، </w:t>
      </w:r>
      <w:r w:rsidR="00DB0231" w:rsidRPr="00F26F31">
        <w:rPr>
          <w:rFonts w:ascii="Adobe Arabic" w:hAnsi="Adobe Arabic" w:cs="B Nazanin"/>
          <w:sz w:val="28"/>
          <w:szCs w:val="28"/>
          <w:rtl/>
        </w:rPr>
        <w:t xml:space="preserve">حتی اگر </w:t>
      </w:r>
      <w:r w:rsidRPr="00F26F31">
        <w:rPr>
          <w:rFonts w:ascii="Adobe Arabic" w:hAnsi="Adobe Arabic" w:cs="B Nazanin"/>
          <w:sz w:val="28"/>
          <w:szCs w:val="28"/>
          <w:rtl/>
        </w:rPr>
        <w:t>مطابق با منافع</w:t>
      </w:r>
      <w:r w:rsidR="00DB0231" w:rsidRPr="00F26F31">
        <w:rPr>
          <w:rFonts w:ascii="Adobe Arabic" w:hAnsi="Adobe Arabic" w:cs="B Nazanin"/>
          <w:sz w:val="28"/>
          <w:szCs w:val="28"/>
          <w:rtl/>
        </w:rPr>
        <w:t>ش بود</w:t>
      </w:r>
      <w:r w:rsidRPr="00F26F31">
        <w:rPr>
          <w:rFonts w:ascii="Adobe Arabic" w:hAnsi="Adobe Arabic" w:cs="B Nazanin"/>
          <w:sz w:val="28"/>
          <w:szCs w:val="28"/>
          <w:rtl/>
        </w:rPr>
        <w:t xml:space="preserve">. به این ترتیب، توانسته است منافع طبقه سرمایه داری را به طور کلی متحد </w:t>
      </w:r>
      <w:r w:rsidR="00DB0231" w:rsidRPr="00F26F31">
        <w:rPr>
          <w:rFonts w:ascii="Adobe Arabic" w:hAnsi="Adobe Arabic" w:cs="B Nazanin"/>
          <w:sz w:val="28"/>
          <w:szCs w:val="28"/>
          <w:rtl/>
        </w:rPr>
        <w:t>کند و</w:t>
      </w:r>
      <w:r w:rsidRPr="00F26F31">
        <w:rPr>
          <w:rFonts w:ascii="Adobe Arabic" w:hAnsi="Adobe Arabic" w:cs="B Nazanin"/>
          <w:sz w:val="28"/>
          <w:szCs w:val="28"/>
          <w:rtl/>
        </w:rPr>
        <w:t xml:space="preserve"> منافع جمعی </w:t>
      </w:r>
      <w:r w:rsidR="00DB0231" w:rsidRPr="00F26F31">
        <w:rPr>
          <w:rFonts w:ascii="Adobe Arabic" w:hAnsi="Adobe Arabic" w:cs="B Nazanin"/>
          <w:sz w:val="28"/>
          <w:szCs w:val="28"/>
          <w:rtl/>
        </w:rPr>
        <w:t>آن را بیان کند و در عین حال, برای</w:t>
      </w:r>
      <w:r w:rsidRPr="00F26F31">
        <w:rPr>
          <w:rFonts w:ascii="Adobe Arabic" w:hAnsi="Adobe Arabic" w:cs="B Nazanin"/>
          <w:sz w:val="28"/>
          <w:szCs w:val="28"/>
          <w:rtl/>
        </w:rPr>
        <w:t xml:space="preserve"> مجموعه گسترده ای از منافع و </w:t>
      </w:r>
      <w:r w:rsidR="00DB0231" w:rsidRPr="00F26F31">
        <w:rPr>
          <w:rFonts w:ascii="Adobe Arabic" w:hAnsi="Adobe Arabic" w:cs="B Nazanin"/>
          <w:sz w:val="28"/>
          <w:szCs w:val="28"/>
          <w:rtl/>
        </w:rPr>
        <w:t>هویت جذاب باشد.</w:t>
      </w:r>
    </w:p>
    <w:p w14:paraId="4297BA24" w14:textId="77777777" w:rsidR="00903834" w:rsidRPr="00F26F31" w:rsidRDefault="00903834" w:rsidP="00F26F31">
      <w:pPr>
        <w:bidi/>
        <w:spacing w:after="0" w:line="360" w:lineRule="auto"/>
        <w:jc w:val="both"/>
        <w:rPr>
          <w:rFonts w:ascii="Adobe Arabic" w:hAnsi="Adobe Arabic" w:cs="B Nazanin"/>
          <w:sz w:val="28"/>
          <w:szCs w:val="28"/>
        </w:rPr>
      </w:pPr>
    </w:p>
    <w:p w14:paraId="51CCBDBC"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E TCC</w:t>
      </w:r>
      <w:r w:rsidRPr="00F26F31">
        <w:rPr>
          <w:rFonts w:ascii="Adobe Arabic" w:hAnsi="Adobe Arabic" w:cs="B Nazanin"/>
          <w:b/>
          <w:bCs/>
          <w:sz w:val="28"/>
          <w:szCs w:val="28"/>
          <w:rtl/>
        </w:rPr>
        <w:t xml:space="preserve">: </w:t>
      </w:r>
      <w:r w:rsidR="00B4433B" w:rsidRPr="00F26F31">
        <w:rPr>
          <w:rFonts w:ascii="Adobe Arabic" w:hAnsi="Adobe Arabic" w:cs="B Nazanin"/>
          <w:b/>
          <w:bCs/>
          <w:sz w:val="28"/>
          <w:szCs w:val="28"/>
          <w:rtl/>
        </w:rPr>
        <w:t>مورد دنیای در حال توسعه</w:t>
      </w:r>
    </w:p>
    <w:p w14:paraId="3697BA27" w14:textId="77777777" w:rsidR="00C34E9E" w:rsidRPr="00F26F31" w:rsidRDefault="0097040C"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بخش</w:t>
      </w:r>
      <w:r w:rsidR="00C34E9E" w:rsidRPr="00F26F31">
        <w:rPr>
          <w:rFonts w:ascii="Adobe Arabic" w:hAnsi="Adobe Arabic" w:cs="B Nazanin"/>
          <w:sz w:val="28"/>
          <w:szCs w:val="28"/>
          <w:rtl/>
        </w:rPr>
        <w:t xml:space="preserve"> فراملی طبقه سرمایه داری در </w:t>
      </w:r>
      <w:r w:rsidRPr="00F26F31">
        <w:rPr>
          <w:rFonts w:ascii="Adobe Arabic" w:hAnsi="Adobe Arabic" w:cs="B Nazanin"/>
          <w:sz w:val="28"/>
          <w:szCs w:val="28"/>
          <w:rtl/>
        </w:rPr>
        <w:t>جهان</w:t>
      </w:r>
      <w:r w:rsidR="00C34E9E" w:rsidRPr="00F26F31">
        <w:rPr>
          <w:rFonts w:ascii="Adobe Arabic" w:hAnsi="Adobe Arabic" w:cs="B Nazanin"/>
          <w:sz w:val="28"/>
          <w:szCs w:val="28"/>
          <w:rtl/>
        </w:rPr>
        <w:t xml:space="preserve"> سوم در دو تا سه دهه گذشته نیز </w:t>
      </w:r>
      <w:r w:rsidRPr="00F26F31">
        <w:rPr>
          <w:rFonts w:ascii="Adobe Arabic" w:hAnsi="Adobe Arabic" w:cs="B Nazanin"/>
          <w:sz w:val="28"/>
          <w:szCs w:val="28"/>
          <w:rtl/>
        </w:rPr>
        <w:t xml:space="preserve">میدان را </w:t>
      </w:r>
      <w:r w:rsidR="00C34E9E" w:rsidRPr="00F26F31">
        <w:rPr>
          <w:rFonts w:ascii="Adobe Arabic" w:hAnsi="Adobe Arabic" w:cs="B Nazanin"/>
          <w:sz w:val="28"/>
          <w:szCs w:val="28"/>
          <w:rtl/>
        </w:rPr>
        <w:t xml:space="preserve">به دست </w:t>
      </w:r>
      <w:r w:rsidRPr="00F26F31">
        <w:rPr>
          <w:rFonts w:ascii="Adobe Arabic" w:hAnsi="Adobe Arabic" w:cs="B Nazanin"/>
          <w:sz w:val="28"/>
          <w:szCs w:val="28"/>
          <w:rtl/>
        </w:rPr>
        <w:t>گرفته</w:t>
      </w:r>
      <w:r w:rsidR="00C34E9E" w:rsidRPr="00F26F31">
        <w:rPr>
          <w:rFonts w:ascii="Adobe Arabic" w:hAnsi="Adobe Arabic" w:cs="B Nazanin"/>
          <w:sz w:val="28"/>
          <w:szCs w:val="28"/>
          <w:rtl/>
        </w:rPr>
        <w:t xml:space="preserve"> است. دلایل مادی و ایدئولوژیکی وجود دار</w:t>
      </w:r>
      <w:r w:rsidRPr="00F26F31">
        <w:rPr>
          <w:rFonts w:ascii="Adobe Arabic" w:hAnsi="Adobe Arabic" w:cs="B Nazanin"/>
          <w:sz w:val="28"/>
          <w:szCs w:val="28"/>
          <w:rtl/>
        </w:rPr>
        <w:t>ن</w:t>
      </w:r>
      <w:r w:rsidR="00C34E9E" w:rsidRPr="00F26F31">
        <w:rPr>
          <w:rFonts w:ascii="Adobe Arabic" w:hAnsi="Adobe Arabic" w:cs="B Nazanin"/>
          <w:sz w:val="28"/>
          <w:szCs w:val="28"/>
          <w:rtl/>
        </w:rPr>
        <w:t xml:space="preserve">د که </w:t>
      </w:r>
      <w:r w:rsidRPr="00F26F31">
        <w:rPr>
          <w:rFonts w:ascii="Adobe Arabic" w:hAnsi="Adobe Arabic" w:cs="B Nazanin"/>
          <w:sz w:val="28"/>
          <w:szCs w:val="28"/>
          <w:rtl/>
        </w:rPr>
        <w:t xml:space="preserve">تاثیر </w:t>
      </w:r>
      <w:r w:rsidR="00C34E9E" w:rsidRPr="00F26F31">
        <w:rPr>
          <w:rFonts w:ascii="Adobe Arabic" w:hAnsi="Adobe Arabic" w:cs="B Nazanin"/>
          <w:sz w:val="28"/>
          <w:szCs w:val="28"/>
          <w:rtl/>
        </w:rPr>
        <w:t xml:space="preserve">رشد آن </w:t>
      </w:r>
      <w:r w:rsidRPr="00F26F31">
        <w:rPr>
          <w:rFonts w:ascii="Adobe Arabic" w:hAnsi="Adobe Arabic" w:cs="B Nazanin"/>
          <w:sz w:val="28"/>
          <w:szCs w:val="28"/>
          <w:rtl/>
        </w:rPr>
        <w:t>را نشان می دهند</w:t>
      </w:r>
      <w:r w:rsidR="00C34E9E" w:rsidRPr="00F26F31">
        <w:rPr>
          <w:rFonts w:ascii="Adobe Arabic" w:hAnsi="Adobe Arabic" w:cs="B Nazanin"/>
          <w:sz w:val="28"/>
          <w:szCs w:val="28"/>
          <w:rtl/>
        </w:rPr>
        <w:t xml:space="preserve">. در سطح مادی، پیگیری سیاست های نئولیبرال در کشورهای بزرگ سوم جهان، </w:t>
      </w:r>
      <w:r w:rsidRPr="00F26F31">
        <w:rPr>
          <w:rFonts w:ascii="Adobe Arabic" w:hAnsi="Adobe Arabic" w:cs="B Nazanin"/>
          <w:sz w:val="28"/>
          <w:szCs w:val="28"/>
          <w:rtl/>
        </w:rPr>
        <w:t>به بخش</w:t>
      </w:r>
      <w:r w:rsidR="00C34E9E" w:rsidRPr="00F26F31">
        <w:rPr>
          <w:rFonts w:ascii="Adobe Arabic" w:hAnsi="Adobe Arabic" w:cs="B Nazanin"/>
          <w:sz w:val="28"/>
          <w:szCs w:val="28"/>
          <w:rtl/>
        </w:rPr>
        <w:t xml:space="preserve"> </w:t>
      </w:r>
      <w:r w:rsidR="00C34E9E" w:rsidRPr="00F26F31">
        <w:rPr>
          <w:rFonts w:ascii="Adobe Arabic" w:hAnsi="Adobe Arabic" w:cs="B Nazanin"/>
          <w:sz w:val="28"/>
          <w:szCs w:val="28"/>
        </w:rPr>
        <w:t>TCC</w:t>
      </w:r>
      <w:r w:rsidRPr="00F26F31">
        <w:rPr>
          <w:rFonts w:ascii="Adobe Arabic" w:hAnsi="Adobe Arabic" w:cs="B Nazanin"/>
          <w:sz w:val="28"/>
          <w:szCs w:val="28"/>
          <w:rtl/>
        </w:rPr>
        <w:t>, یک حاشیه بخشید</w:t>
      </w:r>
      <w:r w:rsidR="00C34E9E" w:rsidRPr="00F26F31">
        <w:rPr>
          <w:rFonts w:ascii="Adobe Arabic" w:hAnsi="Adobe Arabic" w:cs="B Nazanin"/>
          <w:sz w:val="28"/>
          <w:szCs w:val="28"/>
          <w:rtl/>
        </w:rPr>
        <w:t xml:space="preserve">ه است. افتتاح بازارهای عمده </w:t>
      </w:r>
      <w:r w:rsidRPr="00F26F31">
        <w:rPr>
          <w:rFonts w:ascii="Adobe Arabic" w:hAnsi="Adobe Arabic" w:cs="B Nazanin"/>
          <w:sz w:val="28"/>
          <w:szCs w:val="28"/>
          <w:rtl/>
        </w:rPr>
        <w:t>جهان سوم</w:t>
      </w:r>
      <w:r w:rsidR="00C34E9E" w:rsidRPr="00F26F31">
        <w:rPr>
          <w:rFonts w:ascii="Adobe Arabic" w:hAnsi="Adobe Arabic" w:cs="B Nazanin"/>
          <w:sz w:val="28"/>
          <w:szCs w:val="28"/>
          <w:rtl/>
        </w:rPr>
        <w:t xml:space="preserve"> و رژیم های سرمایه گذاری لیبرال، حضور </w:t>
      </w:r>
      <w:r w:rsidR="00C34E9E" w:rsidRPr="00F26F31">
        <w:rPr>
          <w:rFonts w:ascii="Adobe Arabic" w:hAnsi="Adobe Arabic" w:cs="B Nazanin"/>
          <w:sz w:val="28"/>
          <w:szCs w:val="28"/>
        </w:rPr>
        <w:t>TNC</w:t>
      </w:r>
      <w:r w:rsidR="00C34E9E" w:rsidRPr="00F26F31">
        <w:rPr>
          <w:rFonts w:ascii="Adobe Arabic" w:hAnsi="Adobe Arabic" w:cs="B Nazanin"/>
          <w:sz w:val="28"/>
          <w:szCs w:val="28"/>
          <w:rtl/>
        </w:rPr>
        <w:t xml:space="preserve"> ها در جهان سوم را افزایش داده و اجازه داد که </w:t>
      </w:r>
      <w:r w:rsidR="00C34E9E" w:rsidRPr="00F26F31">
        <w:rPr>
          <w:rFonts w:ascii="Adobe Arabic" w:hAnsi="Adobe Arabic" w:cs="B Nazanin"/>
          <w:sz w:val="28"/>
          <w:szCs w:val="28"/>
        </w:rPr>
        <w:t>TCC</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جهان سوم,</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نقش شرکای</w:t>
      </w:r>
      <w:r w:rsidR="00C34E9E" w:rsidRPr="00F26F31">
        <w:rPr>
          <w:rFonts w:ascii="Adobe Arabic" w:hAnsi="Adobe Arabic" w:cs="B Nazanin"/>
          <w:sz w:val="28"/>
          <w:szCs w:val="28"/>
          <w:rtl/>
        </w:rPr>
        <w:t xml:space="preserve"> جوان تر (به عنوان مثال، از طریق ورود به سرمایه گذاری مشترک) همتایان کشورهای توسعه </w:t>
      </w:r>
      <w:r w:rsidRPr="00F26F31">
        <w:rPr>
          <w:rFonts w:ascii="Adobe Arabic" w:hAnsi="Adobe Arabic" w:cs="B Nazanin"/>
          <w:sz w:val="28"/>
          <w:szCs w:val="28"/>
          <w:rtl/>
        </w:rPr>
        <w:t xml:space="preserve">یافته را </w:t>
      </w:r>
      <w:r w:rsidR="00C34E9E" w:rsidRPr="00F26F31">
        <w:rPr>
          <w:rFonts w:ascii="Adobe Arabic" w:hAnsi="Adobe Arabic" w:cs="B Nazanin"/>
          <w:sz w:val="28"/>
          <w:szCs w:val="28"/>
          <w:rtl/>
        </w:rPr>
        <w:t>بازی کند. فشار برای</w:t>
      </w:r>
      <w:r w:rsidRPr="00F26F31">
        <w:rPr>
          <w:rFonts w:ascii="Adobe Arabic" w:hAnsi="Adobe Arabic" w:cs="B Nazanin"/>
          <w:sz w:val="28"/>
          <w:szCs w:val="28"/>
          <w:rtl/>
        </w:rPr>
        <w:t xml:space="preserve"> قابلتی</w:t>
      </w:r>
      <w:r w:rsidR="00C34E9E" w:rsidRPr="00F26F31">
        <w:rPr>
          <w:rFonts w:ascii="Adobe Arabic" w:hAnsi="Adobe Arabic" w:cs="B Nazanin"/>
          <w:sz w:val="28"/>
          <w:szCs w:val="28"/>
          <w:rtl/>
        </w:rPr>
        <w:t xml:space="preserve"> تبدیل حساب سرمایه توسط منافع محلی و جهانی (از جمله حمایت از موسسات مالی بین المللی)، حضور سرمایه گذاران خارجی را در اقتصادهای نوظهور مانند هند افزایش داده است. ثانیا</w:t>
      </w:r>
      <w:r w:rsidRPr="00F26F31">
        <w:rPr>
          <w:rFonts w:ascii="Adobe Arabic" w:hAnsi="Adobe Arabic" w:cs="B Nazanin"/>
          <w:sz w:val="28"/>
          <w:szCs w:val="28"/>
          <w:rtl/>
        </w:rPr>
        <w:t>ً</w:t>
      </w:r>
      <w:r w:rsidR="00C34E9E" w:rsidRPr="00F26F31">
        <w:rPr>
          <w:rFonts w:ascii="Adobe Arabic" w:hAnsi="Adobe Arabic" w:cs="B Nazanin"/>
          <w:sz w:val="28"/>
          <w:szCs w:val="28"/>
          <w:rtl/>
        </w:rPr>
        <w:t>، پیگیری سیاست های نئولیبرال، فضای</w:t>
      </w:r>
      <w:r w:rsidR="00A80969" w:rsidRPr="00F26F31">
        <w:rPr>
          <w:rFonts w:ascii="Adobe Arabic" w:hAnsi="Adobe Arabic" w:cs="B Nazanin"/>
          <w:sz w:val="28"/>
          <w:szCs w:val="28"/>
          <w:rtl/>
        </w:rPr>
        <w:t>ی</w:t>
      </w:r>
      <w:r w:rsidR="00C34E9E" w:rsidRPr="00F26F31">
        <w:rPr>
          <w:rFonts w:ascii="Adobe Arabic" w:hAnsi="Adobe Arabic" w:cs="B Nazanin"/>
          <w:sz w:val="28"/>
          <w:szCs w:val="28"/>
          <w:rtl/>
        </w:rPr>
        <w:t xml:space="preserve"> (از طریق تغییر مقررات پولی و مالی) برای ظهور شرکت های چند ملیتی در کشورهای بزرگ جهان از قبیل برزیل، چین، هند و آفریقای جنوبی ایجاد کرده است. ارزش سهام خارجی </w:t>
      </w:r>
      <w:r w:rsidR="00C34E9E" w:rsidRPr="00F26F31">
        <w:rPr>
          <w:rFonts w:ascii="Adobe Arabic" w:hAnsi="Adobe Arabic" w:cs="B Nazanin"/>
          <w:sz w:val="28"/>
          <w:szCs w:val="28"/>
        </w:rPr>
        <w:t>FDI</w:t>
      </w:r>
      <w:r w:rsidR="00C34E9E" w:rsidRPr="00F26F31">
        <w:rPr>
          <w:rFonts w:ascii="Adobe Arabic" w:hAnsi="Adobe Arabic" w:cs="B Nazanin"/>
          <w:sz w:val="28"/>
          <w:szCs w:val="28"/>
          <w:rtl/>
        </w:rPr>
        <w:t xml:space="preserve"> از کشورهای در حال </w:t>
      </w:r>
      <w:r w:rsidR="00C34E9E" w:rsidRPr="00F26F31">
        <w:rPr>
          <w:rFonts w:ascii="Adobe Arabic" w:hAnsi="Adobe Arabic" w:cs="B Nazanin"/>
          <w:sz w:val="28"/>
          <w:szCs w:val="28"/>
          <w:rtl/>
        </w:rPr>
        <w:lastRenderedPageBreak/>
        <w:t xml:space="preserve">توسعه، از 129 میلیارد دلار در سال 1990 </w:t>
      </w:r>
      <w:r w:rsidR="00A80969" w:rsidRPr="00F26F31">
        <w:rPr>
          <w:rFonts w:ascii="Adobe Arabic" w:hAnsi="Adobe Arabic" w:cs="B Nazanin"/>
          <w:sz w:val="28"/>
          <w:szCs w:val="28"/>
          <w:rtl/>
        </w:rPr>
        <w:t xml:space="preserve"> به 859 میلیارد دلار در سال 2003 </w:t>
      </w:r>
      <w:r w:rsidR="00C34E9E" w:rsidRPr="00F26F31">
        <w:rPr>
          <w:rFonts w:ascii="Adobe Arabic" w:hAnsi="Adobe Arabic" w:cs="B Nazanin"/>
          <w:sz w:val="28"/>
          <w:szCs w:val="28"/>
          <w:rtl/>
        </w:rPr>
        <w:t xml:space="preserve">و از سال 1985 </w:t>
      </w:r>
      <w:r w:rsidR="00A80969" w:rsidRPr="00F26F31">
        <w:rPr>
          <w:rFonts w:ascii="Adobe Arabic" w:hAnsi="Adobe Arabic" w:cs="B Nazanin"/>
          <w:sz w:val="28"/>
          <w:szCs w:val="28"/>
          <w:rtl/>
        </w:rPr>
        <w:t xml:space="preserve">, </w:t>
      </w:r>
      <w:r w:rsidR="00C34E9E" w:rsidRPr="00F26F31">
        <w:rPr>
          <w:rFonts w:ascii="Adobe Arabic" w:hAnsi="Adobe Arabic" w:cs="B Nazanin"/>
          <w:sz w:val="28"/>
          <w:szCs w:val="28"/>
          <w:rtl/>
        </w:rPr>
        <w:t xml:space="preserve">11 </w:t>
      </w:r>
      <w:r w:rsidR="00A80969" w:rsidRPr="00F26F31">
        <w:rPr>
          <w:rFonts w:ascii="Adobe Arabic" w:hAnsi="Adobe Arabic" w:cs="B Nazanin"/>
          <w:sz w:val="28"/>
          <w:szCs w:val="28"/>
          <w:rtl/>
        </w:rPr>
        <w:t>برابر</w:t>
      </w:r>
      <w:r w:rsidR="00C34E9E" w:rsidRPr="00F26F31">
        <w:rPr>
          <w:rFonts w:ascii="Adobe Arabic" w:hAnsi="Adobe Arabic" w:cs="B Nazanin"/>
          <w:sz w:val="28"/>
          <w:szCs w:val="28"/>
          <w:rtl/>
        </w:rPr>
        <w:t xml:space="preserve"> افزایش یافته است. ثالثا سیاست های نئولیبرالی از طریق تبدیل سیاست های کار و قوانین، باعث عقب ماندگی اتحادیه های صنفی و دهقانان در کشورهای در حال توسعه و کاهش مقاومت در برابر منافع </w:t>
      </w:r>
      <w:r w:rsidR="00C34E9E" w:rsidRPr="00F26F31">
        <w:rPr>
          <w:rFonts w:ascii="Adobe Arabic" w:hAnsi="Adobe Arabic" w:cs="B Nazanin"/>
          <w:sz w:val="28"/>
          <w:szCs w:val="28"/>
        </w:rPr>
        <w:t>TCC</w:t>
      </w:r>
      <w:r w:rsidR="00C34E9E" w:rsidRPr="00F26F31">
        <w:rPr>
          <w:rFonts w:ascii="Adobe Arabic" w:hAnsi="Adobe Arabic" w:cs="B Nazanin"/>
          <w:sz w:val="28"/>
          <w:szCs w:val="28"/>
          <w:rtl/>
        </w:rPr>
        <w:t xml:space="preserve"> </w:t>
      </w:r>
      <w:r w:rsidR="00A80969" w:rsidRPr="00F26F31">
        <w:rPr>
          <w:rFonts w:ascii="Adobe Arabic" w:hAnsi="Adobe Arabic" w:cs="B Nazanin"/>
          <w:sz w:val="28"/>
          <w:szCs w:val="28"/>
          <w:rtl/>
        </w:rPr>
        <w:t>شده اند</w:t>
      </w:r>
      <w:r w:rsidR="00C34E9E" w:rsidRPr="00F26F31">
        <w:rPr>
          <w:rFonts w:ascii="Adobe Arabic" w:hAnsi="Adobe Arabic" w:cs="B Nazanin"/>
          <w:sz w:val="28"/>
          <w:szCs w:val="28"/>
          <w:rtl/>
        </w:rPr>
        <w:t>.</w:t>
      </w:r>
    </w:p>
    <w:p w14:paraId="75CD305F"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اهمیت عوامل ایدئولوژیک را نمی توان دست کم گرفت. سخنرانی جهانی سازی نئولیبرال، در غیاب </w:t>
      </w:r>
      <w:r w:rsidR="00A80969" w:rsidRPr="00F26F31">
        <w:rPr>
          <w:rFonts w:ascii="Adobe Arabic" w:hAnsi="Adobe Arabic" w:cs="B Nazanin"/>
          <w:sz w:val="28"/>
          <w:szCs w:val="28"/>
          <w:rtl/>
        </w:rPr>
        <w:t>جایگزین های</w:t>
      </w:r>
      <w:r w:rsidRPr="00F26F31">
        <w:rPr>
          <w:rFonts w:ascii="Adobe Arabic" w:hAnsi="Adobe Arabic" w:cs="B Nazanin"/>
          <w:sz w:val="28"/>
          <w:szCs w:val="28"/>
          <w:rtl/>
        </w:rPr>
        <w:t xml:space="preserve"> به روشنی بیان شده، تخیل رهبران سیاسی در کشورهای جهان سوم را تحت تأثیر قرار داده است. ثانیا</w:t>
      </w:r>
      <w:r w:rsidR="00A80969" w:rsidRPr="00F26F31">
        <w:rPr>
          <w:rFonts w:ascii="Adobe Arabic" w:hAnsi="Adobe Arabic" w:cs="B Nazanin"/>
          <w:sz w:val="28"/>
          <w:szCs w:val="28"/>
          <w:rtl/>
        </w:rPr>
        <w:t>ً</w:t>
      </w:r>
      <w:r w:rsidRPr="00F26F31">
        <w:rPr>
          <w:rFonts w:ascii="Adobe Arabic" w:hAnsi="Adobe Arabic" w:cs="B Nazanin"/>
          <w:sz w:val="28"/>
          <w:szCs w:val="28"/>
          <w:rtl/>
        </w:rPr>
        <w:t xml:space="preserve">، دیدگاه </w:t>
      </w:r>
      <w:r w:rsidRPr="00F26F31">
        <w:rPr>
          <w:rFonts w:ascii="Adobe Arabic" w:hAnsi="Adobe Arabic" w:cs="B Nazanin"/>
          <w:sz w:val="28"/>
          <w:szCs w:val="28"/>
        </w:rPr>
        <w:t>TCC</w:t>
      </w:r>
      <w:r w:rsidRPr="00F26F31">
        <w:rPr>
          <w:rFonts w:ascii="Adobe Arabic" w:hAnsi="Adobe Arabic" w:cs="B Nazanin"/>
          <w:sz w:val="28"/>
          <w:szCs w:val="28"/>
          <w:rtl/>
        </w:rPr>
        <w:t xml:space="preserve"> در میان طبقات متوسط </w:t>
      </w:r>
      <w:r w:rsidRPr="00F26F31">
        <w:rPr>
          <w:rFonts w:ascii="Arial" w:hAnsi="Arial" w:cs="Arial" w:hint="cs"/>
          <w:sz w:val="28"/>
          <w:szCs w:val="28"/>
          <w:rtl/>
        </w:rPr>
        <w:t>​​</w:t>
      </w:r>
      <w:r w:rsidRPr="00F26F31">
        <w:rPr>
          <w:rFonts w:ascii="Adobe Arabic" w:hAnsi="Adobe Arabic" w:cs="B Nazanin"/>
          <w:sz w:val="28"/>
          <w:szCs w:val="28"/>
          <w:rtl/>
        </w:rPr>
        <w:t xml:space="preserve">از طریق صنایع فرهنگی و رسانه ای (با </w:t>
      </w:r>
      <w:r w:rsidR="00A80969" w:rsidRPr="00F26F31">
        <w:rPr>
          <w:rFonts w:ascii="Adobe Arabic" w:hAnsi="Adobe Arabic" w:cs="B Nazanin"/>
          <w:sz w:val="28"/>
          <w:szCs w:val="28"/>
          <w:rtl/>
        </w:rPr>
        <w:t>میزان</w:t>
      </w:r>
      <w:r w:rsidRPr="00F26F31">
        <w:rPr>
          <w:rFonts w:ascii="Adobe Arabic" w:hAnsi="Adobe Arabic" w:cs="B Nazanin"/>
          <w:sz w:val="28"/>
          <w:szCs w:val="28"/>
          <w:rtl/>
        </w:rPr>
        <w:t xml:space="preserve"> قابل توجهی از </w:t>
      </w:r>
      <w:r w:rsidRPr="00F26F31">
        <w:rPr>
          <w:rFonts w:ascii="Adobe Arabic" w:hAnsi="Adobe Arabic" w:cs="B Nazanin"/>
          <w:sz w:val="28"/>
          <w:szCs w:val="28"/>
        </w:rPr>
        <w:t>FDI</w:t>
      </w:r>
      <w:r w:rsidRPr="00F26F31">
        <w:rPr>
          <w:rFonts w:ascii="Adobe Arabic" w:hAnsi="Adobe Arabic" w:cs="B Nazanin"/>
          <w:sz w:val="28"/>
          <w:szCs w:val="28"/>
          <w:rtl/>
        </w:rPr>
        <w:t xml:space="preserve"> در آنها) به طور موثری منتشر شده است، و یک پایگاه پشتیبانی قوی برای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00A80969" w:rsidRPr="00F26F31">
        <w:rPr>
          <w:rFonts w:ascii="Adobe Arabic" w:hAnsi="Adobe Arabic" w:cs="B Nazanin"/>
          <w:sz w:val="28"/>
          <w:szCs w:val="28"/>
          <w:rtl/>
        </w:rPr>
        <w:t xml:space="preserve">را </w:t>
      </w:r>
      <w:r w:rsidRPr="00F26F31">
        <w:rPr>
          <w:rFonts w:ascii="Adobe Arabic" w:hAnsi="Adobe Arabic" w:cs="B Nazanin"/>
          <w:sz w:val="28"/>
          <w:szCs w:val="28"/>
          <w:rtl/>
        </w:rPr>
        <w:t xml:space="preserve">ایجاد </w:t>
      </w:r>
      <w:r w:rsidR="00A80969" w:rsidRPr="00F26F31">
        <w:rPr>
          <w:rFonts w:ascii="Adobe Arabic" w:hAnsi="Adobe Arabic" w:cs="B Nazanin"/>
          <w:sz w:val="28"/>
          <w:szCs w:val="28"/>
          <w:rtl/>
        </w:rPr>
        <w:t>نموده است</w:t>
      </w:r>
      <w:r w:rsidRPr="00F26F31">
        <w:rPr>
          <w:rFonts w:ascii="Adobe Arabic" w:hAnsi="Adobe Arabic" w:cs="B Nazanin"/>
          <w:sz w:val="28"/>
          <w:szCs w:val="28"/>
          <w:rtl/>
        </w:rPr>
        <w:t xml:space="preserve">. در نهایت، </w:t>
      </w:r>
      <w:r w:rsidR="009007F8" w:rsidRPr="00F26F31">
        <w:rPr>
          <w:rFonts w:ascii="Adobe Arabic" w:hAnsi="Adobe Arabic" w:cs="B Nazanin"/>
          <w:sz w:val="28"/>
          <w:szCs w:val="28"/>
          <w:rtl/>
        </w:rPr>
        <w:t>پراکندی به طور فزاینده تاثیرگذار یهودیان</w:t>
      </w:r>
      <w:r w:rsidRPr="00F26F31">
        <w:rPr>
          <w:rFonts w:ascii="Adobe Arabic" w:hAnsi="Adobe Arabic" w:cs="B Nazanin"/>
          <w:sz w:val="28"/>
          <w:szCs w:val="28"/>
          <w:rtl/>
        </w:rPr>
        <w:t xml:space="preserve"> در کشور های کلیدی مانند هند و چین</w:t>
      </w:r>
      <w:r w:rsidR="009007F8" w:rsidRPr="00F26F31">
        <w:rPr>
          <w:rFonts w:ascii="Adobe Arabic" w:hAnsi="Adobe Arabic" w:cs="B Nazanin"/>
          <w:sz w:val="28"/>
          <w:szCs w:val="28"/>
          <w:rtl/>
        </w:rPr>
        <w:t>,</w:t>
      </w:r>
      <w:r w:rsidRPr="00F26F31">
        <w:rPr>
          <w:rFonts w:ascii="Adobe Arabic" w:hAnsi="Adobe Arabic" w:cs="B Nazanin"/>
          <w:sz w:val="28"/>
          <w:szCs w:val="28"/>
          <w:rtl/>
        </w:rPr>
        <w:t xml:space="preserve"> ایدئولوژی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009007F8" w:rsidRPr="00F26F31">
        <w:rPr>
          <w:rFonts w:ascii="Adobe Arabic" w:hAnsi="Adobe Arabic" w:cs="B Nazanin"/>
          <w:sz w:val="28"/>
          <w:szCs w:val="28"/>
          <w:rtl/>
        </w:rPr>
        <w:t>را به همراه آورده است</w:t>
      </w:r>
      <w:r w:rsidRPr="00F26F31">
        <w:rPr>
          <w:rFonts w:ascii="Adobe Arabic" w:hAnsi="Adobe Arabic" w:cs="B Nazanin"/>
          <w:sz w:val="28"/>
          <w:szCs w:val="28"/>
          <w:rtl/>
        </w:rPr>
        <w:t xml:space="preserve"> شده و از وضعیت </w:t>
      </w:r>
      <w:r w:rsidR="009007F8" w:rsidRPr="00F26F31">
        <w:rPr>
          <w:rFonts w:ascii="Adobe Arabic" w:hAnsi="Adobe Arabic" w:cs="B Nazanin"/>
          <w:sz w:val="28"/>
          <w:szCs w:val="28"/>
          <w:rtl/>
        </w:rPr>
        <w:t xml:space="preserve">در حال </w:t>
      </w:r>
      <w:r w:rsidRPr="00F26F31">
        <w:rPr>
          <w:rFonts w:ascii="Adobe Arabic" w:hAnsi="Adobe Arabic" w:cs="B Nazanin"/>
          <w:sz w:val="28"/>
          <w:szCs w:val="28"/>
          <w:rtl/>
        </w:rPr>
        <w:t>رشد آن در خانه برای اعتبار</w:t>
      </w:r>
      <w:r w:rsidR="009007F8" w:rsidRPr="00F26F31">
        <w:rPr>
          <w:rFonts w:ascii="Adobe Arabic" w:hAnsi="Adobe Arabic" w:cs="B Nazanin"/>
          <w:sz w:val="28"/>
          <w:szCs w:val="28"/>
          <w:rtl/>
        </w:rPr>
        <w:t>بخشی به</w:t>
      </w:r>
      <w:r w:rsidRPr="00F26F31">
        <w:rPr>
          <w:rFonts w:ascii="Adobe Arabic" w:hAnsi="Adobe Arabic" w:cs="B Nazanin"/>
          <w:sz w:val="28"/>
          <w:szCs w:val="28"/>
          <w:rtl/>
        </w:rPr>
        <w:t xml:space="preserve"> آن استفاده </w:t>
      </w:r>
      <w:r w:rsidR="009007F8" w:rsidRPr="00F26F31">
        <w:rPr>
          <w:rFonts w:ascii="Adobe Arabic" w:hAnsi="Adobe Arabic" w:cs="B Nazanin"/>
          <w:sz w:val="28"/>
          <w:szCs w:val="28"/>
          <w:rtl/>
        </w:rPr>
        <w:t>نموده است</w:t>
      </w:r>
      <w:r w:rsidRPr="00F26F31">
        <w:rPr>
          <w:rFonts w:ascii="Adobe Arabic" w:hAnsi="Adobe Arabic" w:cs="B Nazanin"/>
          <w:sz w:val="28"/>
          <w:szCs w:val="28"/>
          <w:rtl/>
        </w:rPr>
        <w:t xml:space="preserve">. اما، </w:t>
      </w:r>
      <w:r w:rsidR="009007F8" w:rsidRPr="00F26F31">
        <w:rPr>
          <w:rFonts w:ascii="Adobe Arabic" w:hAnsi="Adobe Arabic" w:cs="B Nazanin"/>
          <w:sz w:val="28"/>
          <w:szCs w:val="28"/>
          <w:rtl/>
        </w:rPr>
        <w:t>همانند</w:t>
      </w:r>
      <w:r w:rsidRPr="00F26F31">
        <w:rPr>
          <w:rFonts w:ascii="Adobe Arabic" w:hAnsi="Adobe Arabic" w:cs="B Nazanin"/>
          <w:sz w:val="28"/>
          <w:szCs w:val="28"/>
          <w:rtl/>
        </w:rPr>
        <w:t xml:space="preserve"> مورد </w:t>
      </w:r>
      <w:r w:rsidRPr="00F26F31">
        <w:rPr>
          <w:rFonts w:ascii="Adobe Arabic" w:hAnsi="Adobe Arabic" w:cs="B Nazanin"/>
          <w:sz w:val="28"/>
          <w:szCs w:val="28"/>
        </w:rPr>
        <w:t>TCC</w:t>
      </w:r>
      <w:r w:rsidRPr="00F26F31">
        <w:rPr>
          <w:rFonts w:ascii="Adobe Arabic" w:hAnsi="Adobe Arabic" w:cs="B Nazanin"/>
          <w:sz w:val="28"/>
          <w:szCs w:val="28"/>
          <w:rtl/>
        </w:rPr>
        <w:t xml:space="preserve"> در اروپا، </w:t>
      </w:r>
      <w:r w:rsidRPr="00F26F31">
        <w:rPr>
          <w:rFonts w:ascii="Adobe Arabic" w:hAnsi="Adobe Arabic" w:cs="B Nazanin"/>
          <w:sz w:val="28"/>
          <w:szCs w:val="28"/>
        </w:rPr>
        <w:t>TCC</w:t>
      </w:r>
      <w:r w:rsidRPr="00F26F31">
        <w:rPr>
          <w:rFonts w:ascii="Adobe Arabic" w:hAnsi="Adobe Arabic" w:cs="B Nazanin"/>
          <w:sz w:val="28"/>
          <w:szCs w:val="28"/>
          <w:rtl/>
        </w:rPr>
        <w:t xml:space="preserve"> در کشورهای در حال توسعه نیز باید </w:t>
      </w:r>
      <w:r w:rsidR="009007F8" w:rsidRPr="00F26F31">
        <w:rPr>
          <w:rFonts w:ascii="Adobe Arabic" w:hAnsi="Adobe Arabic" w:cs="B Nazanin"/>
          <w:sz w:val="28"/>
          <w:szCs w:val="28"/>
          <w:rtl/>
        </w:rPr>
        <w:t>با بخش های</w:t>
      </w:r>
      <w:r w:rsidRPr="00F26F31">
        <w:rPr>
          <w:rFonts w:ascii="Adobe Arabic" w:hAnsi="Adobe Arabic" w:cs="B Nazanin"/>
          <w:sz w:val="28"/>
          <w:szCs w:val="28"/>
          <w:rtl/>
        </w:rPr>
        <w:t xml:space="preserve"> دیگر از طبقه سرمایه داری برای حفظ نفوذ خود </w:t>
      </w:r>
      <w:r w:rsidR="009007F8" w:rsidRPr="00F26F31">
        <w:rPr>
          <w:rFonts w:ascii="Adobe Arabic" w:hAnsi="Adobe Arabic" w:cs="B Nazanin"/>
          <w:sz w:val="28"/>
          <w:szCs w:val="28"/>
          <w:rtl/>
        </w:rPr>
        <w:t>وارد اتحاد شوند.</w:t>
      </w:r>
    </w:p>
    <w:p w14:paraId="5BC5B448" w14:textId="77777777" w:rsidR="009007F8" w:rsidRPr="00F26F31" w:rsidRDefault="009007F8" w:rsidP="00F26F31">
      <w:pPr>
        <w:bidi/>
        <w:spacing w:after="0" w:line="360" w:lineRule="auto"/>
        <w:jc w:val="both"/>
        <w:rPr>
          <w:rFonts w:ascii="Adobe Arabic" w:hAnsi="Adobe Arabic" w:cs="B Nazanin"/>
          <w:sz w:val="28"/>
          <w:szCs w:val="28"/>
        </w:rPr>
      </w:pPr>
    </w:p>
    <w:p w14:paraId="4AA20D17"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 xml:space="preserve">F </w:t>
      </w:r>
      <w:r w:rsidR="009007F8" w:rsidRPr="00F26F31">
        <w:rPr>
          <w:rFonts w:ascii="Adobe Arabic" w:hAnsi="Adobe Arabic" w:cs="B Nazanin"/>
          <w:b/>
          <w:bCs/>
          <w:sz w:val="28"/>
          <w:szCs w:val="28"/>
          <w:rtl/>
        </w:rPr>
        <w:tab/>
      </w:r>
      <w:r w:rsidRPr="00F26F31">
        <w:rPr>
          <w:rFonts w:ascii="Adobe Arabic" w:hAnsi="Adobe Arabic" w:cs="B Nazanin"/>
          <w:b/>
          <w:bCs/>
          <w:sz w:val="28"/>
          <w:szCs w:val="28"/>
        </w:rPr>
        <w:t>TCC</w:t>
      </w:r>
      <w:r w:rsidRPr="00F26F31">
        <w:rPr>
          <w:rFonts w:ascii="Adobe Arabic" w:hAnsi="Adobe Arabic" w:cs="B Nazanin"/>
          <w:b/>
          <w:bCs/>
          <w:sz w:val="28"/>
          <w:szCs w:val="28"/>
          <w:rtl/>
        </w:rPr>
        <w:t xml:space="preserve"> و حقوق بین الملل</w:t>
      </w:r>
    </w:p>
    <w:p w14:paraId="45DD0A84"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ظهور </w:t>
      </w:r>
      <w:r w:rsidRPr="00F26F31">
        <w:rPr>
          <w:rFonts w:ascii="Adobe Arabic" w:hAnsi="Adobe Arabic" w:cs="B Nazanin"/>
          <w:sz w:val="28"/>
          <w:szCs w:val="28"/>
        </w:rPr>
        <w:t>TCC</w:t>
      </w:r>
      <w:r w:rsidRPr="00F26F31">
        <w:rPr>
          <w:rFonts w:ascii="Adobe Arabic" w:hAnsi="Adobe Arabic" w:cs="B Nazanin"/>
          <w:sz w:val="28"/>
          <w:szCs w:val="28"/>
          <w:rtl/>
        </w:rPr>
        <w:t xml:space="preserve"> به عنوان طبقه غالب در سطح جهانی به طور طبیعی بر </w:t>
      </w:r>
      <w:r w:rsidRPr="00F26F31">
        <w:rPr>
          <w:rFonts w:ascii="Adobe Arabic" w:hAnsi="Adobe Arabic" w:cs="B Nazanin"/>
          <w:sz w:val="28"/>
          <w:szCs w:val="28"/>
        </w:rPr>
        <w:t>CIL</w:t>
      </w:r>
      <w:r w:rsidRPr="00F26F31">
        <w:rPr>
          <w:rFonts w:ascii="Adobe Arabic" w:hAnsi="Adobe Arabic" w:cs="B Nazanin"/>
          <w:sz w:val="28"/>
          <w:szCs w:val="28"/>
          <w:rtl/>
        </w:rPr>
        <w:t xml:space="preserve"> اثر گذاشته است. </w:t>
      </w:r>
      <w:r w:rsidRPr="00F26F31">
        <w:rPr>
          <w:rFonts w:ascii="Adobe Arabic" w:hAnsi="Adobe Arabic" w:cs="B Nazanin"/>
          <w:sz w:val="28"/>
          <w:szCs w:val="28"/>
        </w:rPr>
        <w:t>TCC</w:t>
      </w:r>
      <w:r w:rsidRPr="00F26F31">
        <w:rPr>
          <w:rFonts w:ascii="Adobe Arabic" w:hAnsi="Adobe Arabic" w:cs="B Nazanin"/>
          <w:sz w:val="28"/>
          <w:szCs w:val="28"/>
          <w:rtl/>
        </w:rPr>
        <w:t xml:space="preserve"> تلاش کرده است تا تغییراتی را ایجاد کند که دیدگاه جهانی</w:t>
      </w:r>
      <w:r w:rsidR="00B4433B"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شدن را مشروعیت بخشیده و به تحقق منافع آن کمک کند. </w:t>
      </w:r>
      <w:r w:rsidRPr="00F26F31">
        <w:rPr>
          <w:rFonts w:ascii="Adobe Arabic" w:hAnsi="Adobe Arabic" w:cs="B Nazanin"/>
          <w:sz w:val="28"/>
          <w:szCs w:val="28"/>
        </w:rPr>
        <w:t>TCC</w:t>
      </w:r>
      <w:r w:rsidRPr="00F26F31">
        <w:rPr>
          <w:rFonts w:ascii="Adobe Arabic" w:hAnsi="Adobe Arabic" w:cs="B Nazanin"/>
          <w:sz w:val="28"/>
          <w:szCs w:val="28"/>
          <w:rtl/>
        </w:rPr>
        <w:t xml:space="preserve"> به دنبال تصویب قوانین اقتصادی بین المللی است که جهانی سازی تولید و مالی را از طریق ایجاد و حفاظت از حقوق مالکیت جهانی، تدوین حقوق شرکت های فراملی و محدود کردن استقلال اقتصادی کشورهای حقیقی تسهیل کند. هدف نهایی </w:t>
      </w:r>
      <w:r w:rsidR="00AD45A4" w:rsidRPr="00F26F31">
        <w:rPr>
          <w:rFonts w:ascii="Adobe Arabic" w:hAnsi="Adobe Arabic" w:cs="B Nazanin"/>
          <w:sz w:val="28"/>
          <w:szCs w:val="28"/>
          <w:rtl/>
        </w:rPr>
        <w:t xml:space="preserve">آن, ایجاد یک </w:t>
      </w:r>
      <w:r w:rsidRPr="00F26F31">
        <w:rPr>
          <w:rFonts w:ascii="Adobe Arabic" w:hAnsi="Adobe Arabic" w:cs="B Nazanin"/>
          <w:sz w:val="28"/>
          <w:szCs w:val="28"/>
          <w:rtl/>
        </w:rPr>
        <w:t xml:space="preserve">فضای اقتصادی جهانی </w:t>
      </w:r>
      <w:r w:rsidR="00AD45A4" w:rsidRPr="00F26F31">
        <w:rPr>
          <w:rFonts w:ascii="Adobe Arabic" w:hAnsi="Adobe Arabic" w:cs="B Nazanin"/>
          <w:sz w:val="28"/>
          <w:szCs w:val="28"/>
          <w:rtl/>
        </w:rPr>
        <w:t>است</w:t>
      </w:r>
      <w:r w:rsidRPr="00F26F31">
        <w:rPr>
          <w:rFonts w:ascii="Adobe Arabic" w:hAnsi="Adobe Arabic" w:cs="B Nazanin"/>
          <w:sz w:val="28"/>
          <w:szCs w:val="28"/>
          <w:rtl/>
        </w:rPr>
        <w:t xml:space="preserve"> که در آن استانداردهای جهانی و هنجارهای جهانی توسط همه </w:t>
      </w:r>
      <w:r w:rsidR="00AD45A4" w:rsidRPr="00F26F31">
        <w:rPr>
          <w:rFonts w:ascii="Adobe Arabic" w:hAnsi="Adobe Arabic" w:cs="B Nazanin"/>
          <w:sz w:val="28"/>
          <w:szCs w:val="28"/>
          <w:rtl/>
        </w:rPr>
        <w:t>دولت</w:t>
      </w:r>
      <w:r w:rsidRPr="00F26F31">
        <w:rPr>
          <w:rFonts w:ascii="Adobe Arabic" w:hAnsi="Adobe Arabic" w:cs="B Nazanin"/>
          <w:sz w:val="28"/>
          <w:szCs w:val="28"/>
          <w:rtl/>
        </w:rPr>
        <w:t xml:space="preserve"> ها، صرف نظر از مرحله توسعه، اجرا شوند. مارکس و انگلس در «مانیفست کمونیست» نوشتند که ظهور طبقه بورژوایی </w:t>
      </w:r>
      <w:r w:rsidR="00AD45A4" w:rsidRPr="00F26F31">
        <w:rPr>
          <w:rFonts w:ascii="Adobe Arabic" w:hAnsi="Adobe Arabic" w:cs="B Nazanin"/>
          <w:sz w:val="28"/>
          <w:szCs w:val="28"/>
          <w:rtl/>
        </w:rPr>
        <w:t>با</w:t>
      </w:r>
      <w:r w:rsidRPr="00F26F31">
        <w:rPr>
          <w:rFonts w:ascii="Adobe Arabic" w:hAnsi="Adobe Arabic" w:cs="B Nazanin"/>
          <w:sz w:val="28"/>
          <w:szCs w:val="28"/>
          <w:rtl/>
        </w:rPr>
        <w:t xml:space="preserve"> قدمت </w:t>
      </w:r>
      <w:r w:rsidR="00AD45A4" w:rsidRPr="00F26F31">
        <w:rPr>
          <w:rFonts w:ascii="Adobe Arabic" w:hAnsi="Adobe Arabic" w:cs="B Nazanin"/>
          <w:sz w:val="28"/>
          <w:szCs w:val="28"/>
          <w:rtl/>
        </w:rPr>
        <w:t>سیاسی با</w:t>
      </w:r>
      <w:r w:rsidRPr="00F26F31">
        <w:rPr>
          <w:rFonts w:ascii="Adobe Arabic" w:hAnsi="Adobe Arabic" w:cs="B Nazanin"/>
          <w:sz w:val="28"/>
          <w:szCs w:val="28"/>
          <w:rtl/>
        </w:rPr>
        <w:t xml:space="preserve"> </w:t>
      </w:r>
      <w:r w:rsidR="00AD45A4" w:rsidRPr="00F26F31">
        <w:rPr>
          <w:rFonts w:ascii="Adobe Arabic" w:hAnsi="Adobe Arabic" w:cs="B Nazanin"/>
          <w:sz w:val="28"/>
          <w:szCs w:val="28"/>
          <w:rtl/>
        </w:rPr>
        <w:t xml:space="preserve">استان های </w:t>
      </w:r>
      <w:r w:rsidRPr="00F26F31">
        <w:rPr>
          <w:rFonts w:ascii="Adobe Arabic" w:hAnsi="Adobe Arabic" w:cs="B Nazanin"/>
          <w:sz w:val="28"/>
          <w:szCs w:val="28"/>
          <w:rtl/>
        </w:rPr>
        <w:t>" مستقل یا</w:t>
      </w:r>
      <w:r w:rsidR="00AD45A4" w:rsidRPr="00F26F31">
        <w:rPr>
          <w:rFonts w:ascii="Adobe Arabic" w:hAnsi="Adobe Arabic" w:cs="B Nazanin"/>
          <w:sz w:val="28"/>
          <w:szCs w:val="28"/>
          <w:rtl/>
        </w:rPr>
        <w:t xml:space="preserve"> مرتبط شده</w:t>
      </w:r>
      <w:r w:rsidRPr="00F26F31">
        <w:rPr>
          <w:rFonts w:ascii="Adobe Arabic" w:hAnsi="Adobe Arabic" w:cs="B Nazanin"/>
          <w:sz w:val="28"/>
          <w:szCs w:val="28"/>
          <w:rtl/>
        </w:rPr>
        <w:t xml:space="preserve">" </w:t>
      </w:r>
      <w:r w:rsidR="00AD45A4" w:rsidRPr="00F26F31">
        <w:rPr>
          <w:rFonts w:ascii="Adobe Arabic" w:hAnsi="Adobe Arabic" w:cs="B Nazanin"/>
          <w:sz w:val="28"/>
          <w:szCs w:val="28"/>
          <w:rtl/>
        </w:rPr>
        <w:t>با</w:t>
      </w:r>
      <w:r w:rsidRPr="00F26F31">
        <w:rPr>
          <w:rFonts w:ascii="Adobe Arabic" w:hAnsi="Adobe Arabic" w:cs="B Nazanin"/>
          <w:sz w:val="28"/>
          <w:szCs w:val="28"/>
          <w:rtl/>
        </w:rPr>
        <w:t xml:space="preserve"> منافع</w:t>
      </w:r>
      <w:r w:rsidR="00AD45A4" w:rsidRPr="00F26F31">
        <w:rPr>
          <w:rFonts w:ascii="Adobe Arabic" w:hAnsi="Adobe Arabic" w:cs="B Nazanin"/>
          <w:sz w:val="28"/>
          <w:szCs w:val="28"/>
          <w:rtl/>
        </w:rPr>
        <w:t xml:space="preserve"> جداگانه</w:t>
      </w:r>
      <w:r w:rsidRPr="00F26F31">
        <w:rPr>
          <w:rFonts w:ascii="Adobe Arabic" w:hAnsi="Adobe Arabic" w:cs="B Nazanin"/>
          <w:sz w:val="28"/>
          <w:szCs w:val="28"/>
          <w:rtl/>
        </w:rPr>
        <w:t xml:space="preserve">، قوانین، حکومت ها و نظام های مالیاتی </w:t>
      </w:r>
      <w:r w:rsidR="00AD45A4" w:rsidRPr="00F26F31">
        <w:rPr>
          <w:rFonts w:ascii="Adobe Arabic" w:hAnsi="Adobe Arabic" w:cs="B Nazanin"/>
          <w:sz w:val="28"/>
          <w:szCs w:val="28"/>
          <w:rtl/>
        </w:rPr>
        <w:t>در یک</w:t>
      </w:r>
      <w:r w:rsidRPr="00F26F31">
        <w:rPr>
          <w:rFonts w:ascii="Adobe Arabic" w:hAnsi="Adobe Arabic" w:cs="B Nazanin"/>
          <w:sz w:val="28"/>
          <w:szCs w:val="28"/>
          <w:rtl/>
        </w:rPr>
        <w:t xml:space="preserve"> ملت با یک دولت، یک </w:t>
      </w:r>
      <w:r w:rsidR="00AD45A4" w:rsidRPr="00F26F31">
        <w:rPr>
          <w:rFonts w:ascii="Adobe Arabic" w:hAnsi="Adobe Arabic" w:cs="B Nazanin"/>
          <w:sz w:val="28"/>
          <w:szCs w:val="28"/>
          <w:rtl/>
        </w:rPr>
        <w:t>آئین نامه</w:t>
      </w:r>
      <w:r w:rsidRPr="00F26F31">
        <w:rPr>
          <w:rFonts w:ascii="Adobe Arabic" w:hAnsi="Adobe Arabic" w:cs="B Nazanin"/>
          <w:sz w:val="28"/>
          <w:szCs w:val="28"/>
          <w:rtl/>
        </w:rPr>
        <w:t xml:space="preserve"> ملی، یک طبقه ملی، یک مرز و یک تعرفه گمرکی</w:t>
      </w:r>
      <w:r w:rsidR="00AD45A4" w:rsidRPr="00F26F31">
        <w:rPr>
          <w:rFonts w:ascii="Adobe Arabic" w:hAnsi="Adobe Arabic" w:cs="B Nazanin"/>
          <w:sz w:val="28"/>
          <w:szCs w:val="28"/>
          <w:rtl/>
        </w:rPr>
        <w:t xml:space="preserve"> همراه </w:t>
      </w:r>
      <w:r w:rsidR="00AD45A4" w:rsidRPr="00F26F31">
        <w:rPr>
          <w:rFonts w:ascii="Adobe Arabic" w:hAnsi="Adobe Arabic" w:cs="B Nazanin"/>
          <w:sz w:val="28"/>
          <w:szCs w:val="28"/>
          <w:rtl/>
        </w:rPr>
        <w:lastRenderedPageBreak/>
        <w:t>شد</w:t>
      </w:r>
      <w:r w:rsidRPr="00F26F31">
        <w:rPr>
          <w:rFonts w:ascii="Adobe Arabic" w:hAnsi="Adobe Arabic" w:cs="B Nazanin"/>
          <w:sz w:val="28"/>
          <w:szCs w:val="28"/>
          <w:rtl/>
        </w:rPr>
        <w:t>. امروز،</w:t>
      </w:r>
      <w:r w:rsidR="00AD45A4" w:rsidRPr="00F26F31">
        <w:rPr>
          <w:rFonts w:ascii="Adobe Arabic" w:hAnsi="Adobe Arabic" w:cs="B Nazanin"/>
          <w:sz w:val="28"/>
          <w:szCs w:val="28"/>
          <w:rtl/>
        </w:rPr>
        <w:t xml:space="preserve"> یک</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در حال ظهور به دنبال</w:t>
      </w:r>
      <w:r w:rsidR="00AD45A4" w:rsidRPr="00F26F31">
        <w:rPr>
          <w:rFonts w:ascii="Adobe Arabic" w:hAnsi="Adobe Arabic" w:cs="B Nazanin"/>
          <w:sz w:val="28"/>
          <w:szCs w:val="28"/>
          <w:rtl/>
        </w:rPr>
        <w:t xml:space="preserve"> جمع شدن</w:t>
      </w:r>
      <w:r w:rsidRPr="00F26F31">
        <w:rPr>
          <w:rFonts w:ascii="Adobe Arabic" w:hAnsi="Adobe Arabic" w:cs="B Nazanin"/>
          <w:sz w:val="28"/>
          <w:szCs w:val="28"/>
          <w:rtl/>
        </w:rPr>
        <w:t xml:space="preserve"> </w:t>
      </w:r>
      <w:r w:rsidR="00AD45A4" w:rsidRPr="00F26F31">
        <w:rPr>
          <w:rFonts w:ascii="Adobe Arabic" w:hAnsi="Adobe Arabic" w:cs="B Nazanin"/>
          <w:sz w:val="28"/>
          <w:szCs w:val="28"/>
          <w:rtl/>
        </w:rPr>
        <w:t>با</w:t>
      </w:r>
      <w:r w:rsidRPr="00F26F31">
        <w:rPr>
          <w:rFonts w:ascii="Adobe Arabic" w:hAnsi="Adobe Arabic" w:cs="B Nazanin"/>
          <w:sz w:val="28"/>
          <w:szCs w:val="28"/>
          <w:rtl/>
        </w:rPr>
        <w:t xml:space="preserve"> دولت های مستقل برای غلبه بر موانع </w:t>
      </w:r>
      <w:r w:rsidR="00AD45A4" w:rsidRPr="00F26F31">
        <w:rPr>
          <w:rFonts w:ascii="Adobe Arabic" w:hAnsi="Adobe Arabic" w:cs="B Nazanin"/>
          <w:sz w:val="28"/>
          <w:szCs w:val="28"/>
          <w:rtl/>
        </w:rPr>
        <w:t>برای</w:t>
      </w:r>
      <w:r w:rsidRPr="00F26F31">
        <w:rPr>
          <w:rFonts w:ascii="Adobe Arabic" w:hAnsi="Adobe Arabic" w:cs="B Nazanin"/>
          <w:sz w:val="28"/>
          <w:szCs w:val="28"/>
          <w:rtl/>
        </w:rPr>
        <w:t xml:space="preserve"> سرمایه </w:t>
      </w:r>
      <w:r w:rsidR="00AD45A4" w:rsidRPr="00F26F31">
        <w:rPr>
          <w:rFonts w:ascii="Adobe Arabic" w:hAnsi="Adobe Arabic" w:cs="B Nazanin"/>
          <w:sz w:val="28"/>
          <w:szCs w:val="28"/>
          <w:rtl/>
        </w:rPr>
        <w:t>خق</w:t>
      </w:r>
      <w:r w:rsidRPr="00F26F31">
        <w:rPr>
          <w:rFonts w:ascii="Adobe Arabic" w:hAnsi="Adobe Arabic" w:cs="B Nazanin"/>
          <w:sz w:val="28"/>
          <w:szCs w:val="28"/>
          <w:rtl/>
        </w:rPr>
        <w:t xml:space="preserve"> شده توسط وجود دولت </w:t>
      </w:r>
      <w:r w:rsidR="00AD45A4" w:rsidRPr="00F26F31">
        <w:rPr>
          <w:rFonts w:ascii="Adobe Arabic" w:hAnsi="Adobe Arabic" w:cs="B Nazanin"/>
          <w:sz w:val="28"/>
          <w:szCs w:val="28"/>
          <w:rtl/>
        </w:rPr>
        <w:t>ها</w:t>
      </w:r>
      <w:r w:rsidRPr="00F26F31">
        <w:rPr>
          <w:rFonts w:ascii="Adobe Arabic" w:hAnsi="Adobe Arabic" w:cs="B Nazanin"/>
          <w:sz w:val="28"/>
          <w:szCs w:val="28"/>
          <w:rtl/>
        </w:rPr>
        <w:t>، قوانین و سیستم های مالیاتی</w:t>
      </w:r>
      <w:r w:rsidR="00AD45A4" w:rsidRPr="00F26F31">
        <w:rPr>
          <w:rFonts w:ascii="Adobe Arabic" w:hAnsi="Adobe Arabic" w:cs="B Nazanin"/>
          <w:sz w:val="28"/>
          <w:szCs w:val="28"/>
          <w:rtl/>
        </w:rPr>
        <w:t xml:space="preserve"> جداگانه</w:t>
      </w:r>
      <w:r w:rsidRPr="00F26F31">
        <w:rPr>
          <w:rFonts w:ascii="Adobe Arabic" w:hAnsi="Adobe Arabic" w:cs="B Nazanin"/>
          <w:sz w:val="28"/>
          <w:szCs w:val="28"/>
          <w:rtl/>
        </w:rPr>
        <w:t xml:space="preserve"> است. از آنجا که سرمایه مالی</w:t>
      </w:r>
      <w:r w:rsidR="004B1CD6" w:rsidRPr="00F26F31">
        <w:rPr>
          <w:rFonts w:ascii="Adobe Arabic" w:hAnsi="Adobe Arabic" w:cs="B Nazanin"/>
          <w:sz w:val="28"/>
          <w:szCs w:val="28"/>
          <w:rtl/>
        </w:rPr>
        <w:t>,</w:t>
      </w:r>
      <w:r w:rsidRPr="00F26F31">
        <w:rPr>
          <w:rFonts w:ascii="Adobe Arabic" w:hAnsi="Adobe Arabic" w:cs="B Nazanin"/>
          <w:sz w:val="28"/>
          <w:szCs w:val="28"/>
          <w:rtl/>
        </w:rPr>
        <w:t xml:space="preserve"> </w:t>
      </w:r>
      <w:r w:rsidR="004B1CD6" w:rsidRPr="00F26F31">
        <w:rPr>
          <w:rFonts w:ascii="Adobe Arabic" w:hAnsi="Adobe Arabic" w:cs="B Nazanin"/>
          <w:sz w:val="28"/>
          <w:szCs w:val="28"/>
          <w:rtl/>
        </w:rPr>
        <w:t xml:space="preserve">تاثیرگذارترین </w:t>
      </w:r>
      <w:r w:rsidRPr="00F26F31">
        <w:rPr>
          <w:rFonts w:ascii="Adobe Arabic" w:hAnsi="Adobe Arabic" w:cs="B Nazanin"/>
          <w:sz w:val="28"/>
          <w:szCs w:val="28"/>
          <w:rtl/>
        </w:rPr>
        <w:t xml:space="preserve">مولفه </w:t>
      </w:r>
      <w:r w:rsidRPr="00F26F31">
        <w:rPr>
          <w:rFonts w:ascii="Adobe Arabic" w:hAnsi="Adobe Arabic" w:cs="B Nazanin"/>
          <w:sz w:val="28"/>
          <w:szCs w:val="28"/>
        </w:rPr>
        <w:t>TCC</w:t>
      </w:r>
      <w:r w:rsidRPr="00F26F31">
        <w:rPr>
          <w:rFonts w:ascii="Adobe Arabic" w:hAnsi="Adobe Arabic" w:cs="B Nazanin"/>
          <w:sz w:val="28"/>
          <w:szCs w:val="28"/>
          <w:rtl/>
        </w:rPr>
        <w:t xml:space="preserve"> است، در سال های اخیر نقش مهمی در ایجاد فضای اقتصادی جهانی ایفا کرده است. شرکت های مالی جهانی، به عنوان </w:t>
      </w:r>
      <w:r w:rsidR="004B1CD6" w:rsidRPr="00F26F31">
        <w:rPr>
          <w:rFonts w:ascii="Adobe Arabic" w:hAnsi="Adobe Arabic" w:cs="B Nazanin"/>
          <w:sz w:val="28"/>
          <w:szCs w:val="28"/>
          <w:rtl/>
        </w:rPr>
        <w:t>سازمان</w:t>
      </w:r>
      <w:r w:rsidRPr="00F26F31">
        <w:rPr>
          <w:rFonts w:ascii="Adobe Arabic" w:hAnsi="Adobe Arabic" w:cs="B Nazanin"/>
          <w:sz w:val="28"/>
          <w:szCs w:val="28"/>
          <w:rtl/>
        </w:rPr>
        <w:t xml:space="preserve"> های مهم جهانی سازی سریع، با دولت ها در دنیای توسعه یافته</w:t>
      </w:r>
      <w:r w:rsidR="004B1CD6" w:rsidRPr="00F26F31">
        <w:rPr>
          <w:rFonts w:ascii="Adobe Arabic" w:hAnsi="Adobe Arabic" w:cs="B Nazanin"/>
          <w:sz w:val="28"/>
          <w:szCs w:val="28"/>
          <w:rtl/>
        </w:rPr>
        <w:t>,</w:t>
      </w:r>
      <w:r w:rsidRPr="00F26F31">
        <w:rPr>
          <w:rFonts w:ascii="Adobe Arabic" w:hAnsi="Adobe Arabic" w:cs="B Nazanin"/>
          <w:sz w:val="28"/>
          <w:szCs w:val="28"/>
          <w:rtl/>
        </w:rPr>
        <w:t xml:space="preserve"> به منظور تدوین قوانین و ایده های بین المللی که به این شرکت ها </w:t>
      </w:r>
      <w:r w:rsidR="004B1CD6" w:rsidRPr="00F26F31">
        <w:rPr>
          <w:rFonts w:ascii="Adobe Arabic" w:hAnsi="Adobe Arabic" w:cs="B Nazanin"/>
          <w:sz w:val="28"/>
          <w:szCs w:val="28"/>
          <w:rtl/>
        </w:rPr>
        <w:t xml:space="preserve">کمک می کند تا به طور </w:t>
      </w:r>
      <w:r w:rsidRPr="00F26F31">
        <w:rPr>
          <w:rFonts w:ascii="Adobe Arabic" w:hAnsi="Adobe Arabic" w:cs="B Nazanin"/>
          <w:sz w:val="28"/>
          <w:szCs w:val="28"/>
          <w:rtl/>
        </w:rPr>
        <w:t xml:space="preserve">سودآورانه فعالیت های خود را در سراسر جهان گسترش می دهند، نظیر قوانین و ایده هایی که به طور غیرمستقیم حمایت می شوند، تحرک بین مرزهای مرزی و </w:t>
      </w:r>
      <w:r w:rsidR="004B1CD6" w:rsidRPr="00F26F31">
        <w:rPr>
          <w:rFonts w:ascii="Adobe Arabic" w:hAnsi="Adobe Arabic" w:cs="B Nazanin"/>
          <w:sz w:val="28"/>
          <w:szCs w:val="28"/>
          <w:rtl/>
        </w:rPr>
        <w:t>ملزم نمودن کشورهای بدهکار به تعدیل با تقاضاهای</w:t>
      </w:r>
      <w:r w:rsidRPr="00F26F31">
        <w:rPr>
          <w:rFonts w:ascii="Adobe Arabic" w:hAnsi="Adobe Arabic" w:cs="B Nazanin"/>
          <w:sz w:val="28"/>
          <w:szCs w:val="28"/>
          <w:rtl/>
        </w:rPr>
        <w:t xml:space="preserve"> بازارهای مالی جهانی"</w:t>
      </w:r>
      <w:r w:rsidR="004B1CD6" w:rsidRPr="00F26F31">
        <w:rPr>
          <w:rFonts w:ascii="Adobe Arabic" w:hAnsi="Adobe Arabic" w:cs="B Nazanin"/>
          <w:sz w:val="28"/>
          <w:szCs w:val="28"/>
          <w:rtl/>
        </w:rPr>
        <w:t xml:space="preserve"> کار کرده اند</w:t>
      </w:r>
      <w:r w:rsidRPr="00F26F31">
        <w:rPr>
          <w:rFonts w:ascii="Adobe Arabic" w:hAnsi="Adobe Arabic" w:cs="B Nazanin"/>
          <w:sz w:val="28"/>
          <w:szCs w:val="28"/>
          <w:rtl/>
        </w:rPr>
        <w:t xml:space="preserve">. </w:t>
      </w:r>
      <w:r w:rsidR="004B1CD6" w:rsidRPr="00F26F31">
        <w:rPr>
          <w:rFonts w:ascii="Adobe Arabic" w:hAnsi="Adobe Arabic" w:cs="B Nazanin"/>
          <w:sz w:val="28"/>
          <w:szCs w:val="28"/>
          <w:rtl/>
        </w:rPr>
        <w:t xml:space="preserve">البته </w:t>
      </w:r>
      <w:r w:rsidRPr="00F26F31">
        <w:rPr>
          <w:rFonts w:ascii="Adobe Arabic" w:hAnsi="Adobe Arabic" w:cs="B Nazanin"/>
          <w:sz w:val="28"/>
          <w:szCs w:val="28"/>
          <w:rtl/>
        </w:rPr>
        <w:t>نتیجه جهانی شدن معاملات مالی</w:t>
      </w:r>
      <w:r w:rsidR="004B1CD6" w:rsidRPr="00F26F31">
        <w:rPr>
          <w:rFonts w:ascii="Adobe Arabic" w:hAnsi="Adobe Arabic" w:cs="B Nazanin"/>
          <w:sz w:val="28"/>
          <w:szCs w:val="28"/>
          <w:rtl/>
        </w:rPr>
        <w:t>,</w:t>
      </w:r>
      <w:r w:rsidRPr="00F26F31">
        <w:rPr>
          <w:rFonts w:ascii="Adobe Arabic" w:hAnsi="Adobe Arabic" w:cs="B Nazanin"/>
          <w:sz w:val="28"/>
          <w:szCs w:val="28"/>
          <w:rtl/>
        </w:rPr>
        <w:t xml:space="preserve"> ثروت </w:t>
      </w:r>
      <w:r w:rsidR="004B1CD6" w:rsidRPr="00F26F31">
        <w:rPr>
          <w:rFonts w:ascii="Adobe Arabic" w:hAnsi="Adobe Arabic" w:cs="B Nazanin"/>
          <w:sz w:val="28"/>
          <w:szCs w:val="28"/>
          <w:rtl/>
        </w:rPr>
        <w:t>عظیم</w:t>
      </w:r>
      <w:r w:rsidRPr="00F26F31">
        <w:rPr>
          <w:rFonts w:ascii="Adobe Arabic" w:hAnsi="Adobe Arabic" w:cs="B Nazanin"/>
          <w:sz w:val="28"/>
          <w:szCs w:val="28"/>
          <w:rtl/>
        </w:rPr>
        <w:t xml:space="preserve"> برای برخی </w:t>
      </w:r>
      <w:r w:rsidR="004B1CD6" w:rsidRPr="00F26F31">
        <w:rPr>
          <w:rFonts w:ascii="Adobe Arabic" w:hAnsi="Adobe Arabic" w:cs="B Nazanin"/>
          <w:sz w:val="28"/>
          <w:szCs w:val="28"/>
          <w:rtl/>
        </w:rPr>
        <w:t>و</w:t>
      </w:r>
      <w:r w:rsidRPr="00F26F31">
        <w:rPr>
          <w:rFonts w:ascii="Adobe Arabic" w:hAnsi="Adobe Arabic" w:cs="B Nazanin"/>
          <w:sz w:val="28"/>
          <w:szCs w:val="28"/>
          <w:rtl/>
        </w:rPr>
        <w:t xml:space="preserve"> سختی های وحشتناک برای دیگران است.</w:t>
      </w:r>
    </w:p>
    <w:p w14:paraId="4BE937A7"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تلاش معاصر برای فراتر رفتن و هماهنگ کردن قوانین ملی، از طریق </w:t>
      </w:r>
      <w:r w:rsidR="00AC1092" w:rsidRPr="00F26F31">
        <w:rPr>
          <w:rFonts w:ascii="Adobe Arabic" w:hAnsi="Adobe Arabic" w:cs="B Nazanin"/>
          <w:sz w:val="28"/>
          <w:szCs w:val="28"/>
          <w:rtl/>
        </w:rPr>
        <w:t>محیط</w:t>
      </w:r>
      <w:r w:rsidRPr="00F26F31">
        <w:rPr>
          <w:rFonts w:ascii="Adobe Arabic" w:hAnsi="Adobe Arabic" w:cs="B Nazanin"/>
          <w:sz w:val="28"/>
          <w:szCs w:val="28"/>
          <w:rtl/>
        </w:rPr>
        <w:t xml:space="preserve"> نهادهای بین المللی</w:t>
      </w:r>
      <w:r w:rsidR="00AC1092" w:rsidRPr="00F26F31">
        <w:rPr>
          <w:rFonts w:ascii="Adobe Arabic" w:hAnsi="Adobe Arabic" w:cs="B Nazanin"/>
          <w:sz w:val="28"/>
          <w:szCs w:val="28"/>
          <w:rtl/>
        </w:rPr>
        <w:t xml:space="preserve"> در حال گسترش صورت می گیرد</w:t>
      </w:r>
      <w:r w:rsidRPr="00F26F31">
        <w:rPr>
          <w:rFonts w:ascii="Adobe Arabic" w:hAnsi="Adobe Arabic" w:cs="B Nazanin"/>
          <w:sz w:val="28"/>
          <w:szCs w:val="28"/>
          <w:rtl/>
        </w:rPr>
        <w:t xml:space="preserve"> که با هم یک دولت جهانی در حال شکل گیری را تشکیل می </w:t>
      </w:r>
      <w:r w:rsidR="00AC1092" w:rsidRPr="00F26F31">
        <w:rPr>
          <w:rFonts w:ascii="Adobe Arabic" w:hAnsi="Adobe Arabic" w:cs="B Nazanin"/>
          <w:sz w:val="28"/>
          <w:szCs w:val="28"/>
          <w:rtl/>
        </w:rPr>
        <w:t>دهند</w:t>
      </w:r>
      <w:r w:rsidRPr="00F26F31">
        <w:rPr>
          <w:rFonts w:ascii="Adobe Arabic" w:hAnsi="Adobe Arabic" w:cs="B Nazanin"/>
          <w:sz w:val="28"/>
          <w:szCs w:val="28"/>
          <w:rtl/>
        </w:rPr>
        <w:t xml:space="preserve">. این به معنای </w:t>
      </w:r>
      <w:r w:rsidR="00AC1092" w:rsidRPr="00F26F31">
        <w:rPr>
          <w:rFonts w:ascii="Adobe Arabic" w:hAnsi="Adobe Arabic" w:cs="B Nazanin"/>
          <w:sz w:val="28"/>
          <w:szCs w:val="28"/>
          <w:rtl/>
        </w:rPr>
        <w:t>رشد افت</w:t>
      </w:r>
      <w:r w:rsidRPr="00F26F31">
        <w:rPr>
          <w:rFonts w:ascii="Adobe Arabic" w:hAnsi="Adobe Arabic" w:cs="B Nazanin"/>
          <w:sz w:val="28"/>
          <w:szCs w:val="28"/>
          <w:rtl/>
        </w:rPr>
        <w:t xml:space="preserve"> فضای سیاسی برای کشورهای در حال توسعه در زمینه های اجتماعی، اقتصادی و محیط زیست است. فضای سیاسی به طور خاص </w:t>
      </w:r>
      <w:r w:rsidR="00AC1092" w:rsidRPr="00F26F31">
        <w:rPr>
          <w:rFonts w:ascii="Adobe Arabic" w:hAnsi="Adobe Arabic" w:cs="B Nazanin"/>
          <w:sz w:val="28"/>
          <w:szCs w:val="28"/>
          <w:rtl/>
        </w:rPr>
        <w:t>برای</w:t>
      </w:r>
      <w:r w:rsidRPr="00F26F31">
        <w:rPr>
          <w:rFonts w:ascii="Adobe Arabic" w:hAnsi="Adobe Arabic" w:cs="B Nazanin"/>
          <w:sz w:val="28"/>
          <w:szCs w:val="28"/>
          <w:rtl/>
        </w:rPr>
        <w:t xml:space="preserve"> نهادهای کلیدی بین المللی اقتصادی مانند سازمان تجارت جهانی، صندوق بین المللی پول و بانک جهانی و همچنین انجمن هایی مانند کمیته بازل که امروزه قدرت و یا اقتدار کافی برای اجرای قوانین را دارند، از دست می رود.</w:t>
      </w:r>
    </w:p>
    <w:p w14:paraId="4D08E95E" w14:textId="77777777" w:rsidR="00C34E9E" w:rsidRPr="00F26F31" w:rsidRDefault="00AC1092"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یک </w:t>
      </w:r>
      <w:r w:rsidR="00C34E9E" w:rsidRPr="00F26F31">
        <w:rPr>
          <w:rFonts w:ascii="Adobe Arabic" w:hAnsi="Adobe Arabic" w:cs="B Nazanin"/>
          <w:sz w:val="28"/>
          <w:szCs w:val="28"/>
          <w:rtl/>
        </w:rPr>
        <w:t xml:space="preserve">نتيجه افزايش نفوذ </w:t>
      </w:r>
      <w:r w:rsidR="00C34E9E" w:rsidRPr="00F26F31">
        <w:rPr>
          <w:rFonts w:ascii="Adobe Arabic" w:hAnsi="Adobe Arabic" w:cs="B Nazanin"/>
          <w:sz w:val="28"/>
          <w:szCs w:val="28"/>
        </w:rPr>
        <w:t>TCC</w:t>
      </w:r>
      <w:r w:rsidR="00C34E9E" w:rsidRPr="00F26F31">
        <w:rPr>
          <w:rFonts w:ascii="Adobe Arabic" w:hAnsi="Adobe Arabic" w:cs="B Nazanin"/>
          <w:sz w:val="28"/>
          <w:szCs w:val="28"/>
          <w:rtl/>
        </w:rPr>
        <w:t xml:space="preserve"> در تدوين قوانين بين المللي، </w:t>
      </w:r>
      <w:r w:rsidRPr="00F26F31">
        <w:rPr>
          <w:rFonts w:ascii="Adobe Arabic" w:hAnsi="Adobe Arabic" w:cs="B Nazanin"/>
          <w:sz w:val="28"/>
          <w:szCs w:val="28"/>
          <w:rtl/>
        </w:rPr>
        <w:t xml:space="preserve">تقسيمات </w:t>
      </w:r>
      <w:r w:rsidR="00C34E9E" w:rsidRPr="00F26F31">
        <w:rPr>
          <w:rFonts w:ascii="Adobe Arabic" w:hAnsi="Adobe Arabic" w:cs="B Nazanin"/>
          <w:sz w:val="28"/>
          <w:szCs w:val="28"/>
          <w:rtl/>
        </w:rPr>
        <w:t xml:space="preserve">رو به رشد شمال و جنوب </w:t>
      </w:r>
      <w:r w:rsidRPr="00F26F31">
        <w:rPr>
          <w:rFonts w:ascii="Adobe Arabic" w:hAnsi="Adobe Arabic" w:cs="B Nazanin"/>
          <w:sz w:val="28"/>
          <w:szCs w:val="28"/>
          <w:rtl/>
        </w:rPr>
        <w:t>همراه با</w:t>
      </w:r>
      <w:r w:rsidR="00C34E9E" w:rsidRPr="00F26F31">
        <w:rPr>
          <w:rFonts w:ascii="Adobe Arabic" w:hAnsi="Adobe Arabic" w:cs="B Nazanin"/>
          <w:sz w:val="28"/>
          <w:szCs w:val="28"/>
          <w:rtl/>
        </w:rPr>
        <w:t xml:space="preserve"> تقسيمات در شمال و جنوب بوده است؛ نتایج توزیع</w:t>
      </w:r>
      <w:r w:rsidRPr="00F26F31">
        <w:rPr>
          <w:rFonts w:ascii="Adobe Arabic" w:hAnsi="Adobe Arabic" w:cs="B Nazanin"/>
          <w:sz w:val="28"/>
          <w:szCs w:val="28"/>
          <w:rtl/>
        </w:rPr>
        <w:t>ی</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فراتر از </w:t>
      </w:r>
      <w:r w:rsidR="00C34E9E" w:rsidRPr="00F26F31">
        <w:rPr>
          <w:rFonts w:ascii="Adobe Arabic" w:hAnsi="Adobe Arabic" w:cs="B Nazanin"/>
          <w:sz w:val="28"/>
          <w:szCs w:val="28"/>
          <w:rtl/>
        </w:rPr>
        <w:t xml:space="preserve">مطلوب بوده است. تقسیمات رو به </w:t>
      </w:r>
      <w:r w:rsidRPr="00F26F31">
        <w:rPr>
          <w:rFonts w:ascii="Adobe Arabic" w:hAnsi="Adobe Arabic" w:cs="B Nazanin"/>
          <w:sz w:val="28"/>
          <w:szCs w:val="28"/>
          <w:rtl/>
        </w:rPr>
        <w:t xml:space="preserve">رشد, شیوه مهمی را برای </w:t>
      </w:r>
      <w:r w:rsidR="00C34E9E" w:rsidRPr="00F26F31">
        <w:rPr>
          <w:rFonts w:ascii="Adobe Arabic" w:hAnsi="Adobe Arabic" w:cs="B Nazanin"/>
          <w:sz w:val="28"/>
          <w:szCs w:val="28"/>
          <w:rtl/>
        </w:rPr>
        <w:t>رشد سریع</w:t>
      </w:r>
      <w:r w:rsidRPr="00F26F31">
        <w:rPr>
          <w:rFonts w:ascii="Adobe Arabic" w:hAnsi="Adobe Arabic" w:cs="B Nazanin"/>
          <w:sz w:val="28"/>
          <w:szCs w:val="28"/>
          <w:rtl/>
        </w:rPr>
        <w:t xml:space="preserve"> قانون</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قانون بین الملل حقوق بشر</w:t>
      </w:r>
      <w:r w:rsidR="00C34E9E" w:rsidRPr="00F26F31">
        <w:rPr>
          <w:rFonts w:ascii="Adobe Arabic" w:hAnsi="Adobe Arabic" w:cs="B Nazanin"/>
          <w:sz w:val="28"/>
          <w:szCs w:val="28"/>
          <w:rtl/>
        </w:rPr>
        <w:t xml:space="preserve"> در دهه های اخیر </w:t>
      </w:r>
      <w:r w:rsidRPr="00F26F31">
        <w:rPr>
          <w:rFonts w:ascii="Adobe Arabic" w:hAnsi="Adobe Arabic" w:cs="B Nazanin"/>
          <w:sz w:val="28"/>
          <w:szCs w:val="28"/>
          <w:rtl/>
        </w:rPr>
        <w:t>در نظر می گیرند</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قانون بین الملل حقوق بشر</w:t>
      </w:r>
      <w:r w:rsidR="00C34E9E" w:rsidRPr="00F26F31">
        <w:rPr>
          <w:rFonts w:ascii="Adobe Arabic" w:hAnsi="Adobe Arabic" w:cs="B Nazanin"/>
          <w:sz w:val="28"/>
          <w:szCs w:val="28"/>
          <w:rtl/>
        </w:rPr>
        <w:t xml:space="preserve"> اغلب توسط یک ایدئولوژی مخالف </w:t>
      </w:r>
      <w:r w:rsidRPr="00F26F31">
        <w:rPr>
          <w:rFonts w:ascii="Adobe Arabic" w:hAnsi="Adobe Arabic" w:cs="B Nazanin"/>
          <w:sz w:val="28"/>
          <w:szCs w:val="28"/>
          <w:rtl/>
        </w:rPr>
        <w:t>بیان شده</w:t>
      </w:r>
      <w:r w:rsidR="00C34E9E" w:rsidRPr="00F26F31">
        <w:rPr>
          <w:rFonts w:ascii="Adobe Arabic" w:hAnsi="Adobe Arabic" w:cs="B Nazanin"/>
          <w:sz w:val="28"/>
          <w:szCs w:val="28"/>
          <w:rtl/>
        </w:rPr>
        <w:t xml:space="preserve"> توسط جنبش های اجتماعی جهانی </w:t>
      </w:r>
      <w:r w:rsidRPr="00F26F31">
        <w:rPr>
          <w:rFonts w:ascii="Adobe Arabic" w:hAnsi="Adobe Arabic" w:cs="B Nazanin"/>
          <w:sz w:val="28"/>
          <w:szCs w:val="28"/>
          <w:rtl/>
        </w:rPr>
        <w:t>تحریک</w:t>
      </w:r>
      <w:r w:rsidR="00C34E9E" w:rsidRPr="00F26F31">
        <w:rPr>
          <w:rFonts w:ascii="Adobe Arabic" w:hAnsi="Adobe Arabic" w:cs="B Nazanin"/>
          <w:sz w:val="28"/>
          <w:szCs w:val="28"/>
          <w:rtl/>
        </w:rPr>
        <w:t xml:space="preserve"> می شود </w:t>
      </w:r>
      <w:r w:rsidRPr="00F26F31">
        <w:rPr>
          <w:rFonts w:ascii="Adobe Arabic" w:hAnsi="Adobe Arabic" w:cs="B Nazanin"/>
          <w:sz w:val="28"/>
          <w:szCs w:val="28"/>
          <w:rtl/>
        </w:rPr>
        <w:t xml:space="preserve">که </w:t>
      </w:r>
      <w:r w:rsidR="002208E4" w:rsidRPr="00F26F31">
        <w:rPr>
          <w:rFonts w:ascii="Adobe Arabic" w:hAnsi="Adobe Arabic" w:cs="B Nazanin"/>
          <w:sz w:val="28"/>
          <w:szCs w:val="28"/>
          <w:rtl/>
        </w:rPr>
        <w:t xml:space="preserve">به </w:t>
      </w:r>
      <w:r w:rsidR="00C34E9E" w:rsidRPr="00F26F31">
        <w:rPr>
          <w:rFonts w:ascii="Adobe Arabic" w:hAnsi="Adobe Arabic" w:cs="B Nazanin"/>
          <w:sz w:val="28"/>
          <w:szCs w:val="28"/>
          <w:rtl/>
        </w:rPr>
        <w:t xml:space="preserve">فرآیند جهانی سازی ناعادلانه </w:t>
      </w:r>
      <w:r w:rsidR="002208E4" w:rsidRPr="00F26F31">
        <w:rPr>
          <w:rFonts w:ascii="Adobe Arabic" w:hAnsi="Adobe Arabic" w:cs="B Nazanin"/>
          <w:sz w:val="28"/>
          <w:szCs w:val="28"/>
          <w:rtl/>
        </w:rPr>
        <w:t>اعتراض</w:t>
      </w:r>
      <w:r w:rsidR="00C34E9E" w:rsidRPr="00F26F31">
        <w:rPr>
          <w:rFonts w:ascii="Adobe Arabic" w:hAnsi="Adobe Arabic" w:cs="B Nazanin"/>
          <w:sz w:val="28"/>
          <w:szCs w:val="28"/>
          <w:rtl/>
        </w:rPr>
        <w:t xml:space="preserve"> می </w:t>
      </w:r>
      <w:r w:rsidR="002208E4" w:rsidRPr="00F26F31">
        <w:rPr>
          <w:rFonts w:ascii="Adobe Arabic" w:hAnsi="Adobe Arabic" w:cs="B Nazanin"/>
          <w:sz w:val="28"/>
          <w:szCs w:val="28"/>
          <w:rtl/>
        </w:rPr>
        <w:t>کند</w:t>
      </w:r>
      <w:r w:rsidR="00C34E9E" w:rsidRPr="00F26F31">
        <w:rPr>
          <w:rFonts w:ascii="Adobe Arabic" w:hAnsi="Adobe Arabic" w:cs="B Nazanin"/>
          <w:sz w:val="28"/>
          <w:szCs w:val="28"/>
          <w:rtl/>
        </w:rPr>
        <w:t xml:space="preserve">. بنابراین زبان حقوق بشر به طور فزاینده ای برای تحقق خواسته های گروه های ستمدیده و حاشیه ای (از جمله زنان، کودکان، افراد معلول، اقلیت ها، مهاجران، افراد آواره، پناهندگان، بومی ها) مورد استفاده قرار می گیرد. اما </w:t>
      </w:r>
      <w:r w:rsidR="00C34E9E" w:rsidRPr="00F26F31">
        <w:rPr>
          <w:rFonts w:ascii="Adobe Arabic" w:hAnsi="Adobe Arabic" w:cs="B Nazanin"/>
          <w:sz w:val="28"/>
          <w:szCs w:val="28"/>
        </w:rPr>
        <w:t>TCC</w:t>
      </w:r>
      <w:r w:rsidR="00C34E9E" w:rsidRPr="00F26F31">
        <w:rPr>
          <w:rFonts w:ascii="Adobe Arabic" w:hAnsi="Adobe Arabic" w:cs="B Nazanin"/>
          <w:sz w:val="28"/>
          <w:szCs w:val="28"/>
          <w:rtl/>
        </w:rPr>
        <w:t xml:space="preserve"> سریعا اعتبار</w:t>
      </w:r>
      <w:r w:rsidR="006C54CA" w:rsidRPr="00F26F31">
        <w:rPr>
          <w:rFonts w:ascii="Adobe Arabic" w:hAnsi="Adobe Arabic" w:cs="B Nazanin"/>
          <w:sz w:val="28"/>
          <w:szCs w:val="28"/>
          <w:rtl/>
        </w:rPr>
        <w:t xml:space="preserve"> خود</w:t>
      </w:r>
      <w:r w:rsidR="00C34E9E" w:rsidRPr="00F26F31">
        <w:rPr>
          <w:rFonts w:ascii="Adobe Arabic" w:hAnsi="Adobe Arabic" w:cs="B Nazanin"/>
          <w:sz w:val="28"/>
          <w:szCs w:val="28"/>
          <w:rtl/>
        </w:rPr>
        <w:t xml:space="preserve"> را برای گسترش گسترده </w:t>
      </w:r>
      <w:r w:rsidRPr="00F26F31">
        <w:rPr>
          <w:rFonts w:ascii="Adobe Arabic" w:hAnsi="Adobe Arabic" w:cs="B Nazanin"/>
          <w:sz w:val="28"/>
          <w:szCs w:val="28"/>
          <w:rtl/>
        </w:rPr>
        <w:t>قانون بین الملل حقوق بشر</w:t>
      </w:r>
      <w:r w:rsidR="00C34E9E" w:rsidRPr="00F26F31">
        <w:rPr>
          <w:rFonts w:ascii="Adobe Arabic" w:hAnsi="Adobe Arabic" w:cs="B Nazanin"/>
          <w:sz w:val="28"/>
          <w:szCs w:val="28"/>
          <w:rtl/>
        </w:rPr>
        <w:t xml:space="preserve"> و </w:t>
      </w:r>
      <w:r w:rsidR="00C34E9E" w:rsidRPr="00F26F31">
        <w:rPr>
          <w:rFonts w:ascii="Adobe Arabic" w:hAnsi="Adobe Arabic" w:cs="B Nazanin"/>
          <w:sz w:val="28"/>
          <w:szCs w:val="28"/>
          <w:rtl/>
        </w:rPr>
        <w:lastRenderedPageBreak/>
        <w:t xml:space="preserve">استفاده از آن برای مشروعیت بخشیدن به چشم انداز آن در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w:t>
      </w:r>
      <w:r w:rsidR="006C54CA" w:rsidRPr="00F26F31">
        <w:rPr>
          <w:rFonts w:ascii="Adobe Arabic" w:hAnsi="Adobe Arabic" w:cs="B Nazanin"/>
          <w:sz w:val="28"/>
          <w:szCs w:val="28"/>
          <w:rtl/>
        </w:rPr>
        <w:t>ادعا میکند</w:t>
      </w:r>
      <w:r w:rsidR="00C34E9E" w:rsidRPr="00F26F31">
        <w:rPr>
          <w:rFonts w:ascii="Adobe Arabic" w:hAnsi="Adobe Arabic" w:cs="B Nazanin"/>
          <w:sz w:val="28"/>
          <w:szCs w:val="28"/>
          <w:rtl/>
        </w:rPr>
        <w:t xml:space="preserve">. رشد </w:t>
      </w:r>
      <w:r w:rsidRPr="00F26F31">
        <w:rPr>
          <w:rFonts w:ascii="Adobe Arabic" w:hAnsi="Adobe Arabic" w:cs="B Nazanin"/>
          <w:sz w:val="28"/>
          <w:szCs w:val="28"/>
          <w:rtl/>
        </w:rPr>
        <w:t>قانون بین الملل حقوق بشر</w:t>
      </w:r>
      <w:r w:rsidR="00C34E9E" w:rsidRPr="00F26F31">
        <w:rPr>
          <w:rFonts w:ascii="Adobe Arabic" w:hAnsi="Adobe Arabic" w:cs="B Nazanin"/>
          <w:sz w:val="28"/>
          <w:szCs w:val="28"/>
          <w:rtl/>
        </w:rPr>
        <w:t xml:space="preserve"> به عنوان مدرکی مبنی بر اینکه طبقه سرمایه داری جهانی با رفاه گروه ها و طبقات حوضه ای مواجه است، ارائه می شود؛ </w:t>
      </w:r>
      <w:r w:rsidR="006C54CA" w:rsidRPr="00F26F31">
        <w:rPr>
          <w:rFonts w:ascii="Adobe Arabic" w:hAnsi="Adobe Arabic" w:cs="B Nazanin"/>
          <w:sz w:val="28"/>
          <w:szCs w:val="28"/>
          <w:rtl/>
        </w:rPr>
        <w:t xml:space="preserve">این ردش </w:t>
      </w:r>
      <w:r w:rsidR="00C34E9E" w:rsidRPr="00F26F31">
        <w:rPr>
          <w:rFonts w:ascii="Adobe Arabic" w:hAnsi="Adobe Arabic" w:cs="B Nazanin"/>
          <w:sz w:val="28"/>
          <w:szCs w:val="28"/>
          <w:rtl/>
        </w:rPr>
        <w:t xml:space="preserve">به طور جزئی توضیح می دهد که چرا </w:t>
      </w:r>
      <w:r w:rsidRPr="00F26F31">
        <w:rPr>
          <w:rFonts w:ascii="Adobe Arabic" w:hAnsi="Adobe Arabic" w:cs="B Nazanin"/>
          <w:sz w:val="28"/>
          <w:szCs w:val="28"/>
          <w:rtl/>
        </w:rPr>
        <w:t>قانون بین الملل حقوق بشر</w:t>
      </w:r>
      <w:r w:rsidR="00C34E9E" w:rsidRPr="00F26F31">
        <w:rPr>
          <w:rFonts w:ascii="Adobe Arabic" w:hAnsi="Adobe Arabic" w:cs="B Nazanin"/>
          <w:sz w:val="28"/>
          <w:szCs w:val="28"/>
          <w:rtl/>
        </w:rPr>
        <w:t xml:space="preserve"> به طور جدی با </w:t>
      </w:r>
      <w:r w:rsidR="00C34E9E" w:rsidRPr="00F26F31">
        <w:rPr>
          <w:rFonts w:ascii="Adobe Arabic" w:hAnsi="Adobe Arabic" w:cs="B Nazanin"/>
          <w:sz w:val="28"/>
          <w:szCs w:val="28"/>
        </w:rPr>
        <w:t>TCC</w:t>
      </w:r>
      <w:r w:rsidR="00C34E9E" w:rsidRPr="00F26F31">
        <w:rPr>
          <w:rFonts w:ascii="Adobe Arabic" w:hAnsi="Adobe Arabic" w:cs="B Nazanin"/>
          <w:sz w:val="28"/>
          <w:szCs w:val="28"/>
          <w:rtl/>
        </w:rPr>
        <w:t xml:space="preserve"> مخالفت نکرده است.</w:t>
      </w:r>
    </w:p>
    <w:p w14:paraId="69EDA3F9" w14:textId="77777777" w:rsidR="00C34E9E" w:rsidRPr="00F26F31" w:rsidRDefault="00C34E9E" w:rsidP="00F26F31">
      <w:pPr>
        <w:bidi/>
        <w:spacing w:after="0" w:line="360" w:lineRule="auto"/>
        <w:jc w:val="both"/>
        <w:rPr>
          <w:rFonts w:ascii="Adobe Arabic" w:hAnsi="Adobe Arabic" w:cs="B Nazanin"/>
          <w:sz w:val="28"/>
          <w:szCs w:val="28"/>
          <w:rtl/>
          <w:lang w:bidi="fa-IR"/>
        </w:rPr>
      </w:pPr>
      <w:r w:rsidRPr="00F26F31">
        <w:rPr>
          <w:rFonts w:ascii="Adobe Arabic" w:hAnsi="Adobe Arabic" w:cs="B Nazanin"/>
          <w:sz w:val="28"/>
          <w:szCs w:val="28"/>
          <w:rtl/>
        </w:rPr>
        <w:t xml:space="preserve">در واقع، </w:t>
      </w:r>
      <w:r w:rsidRPr="00F26F31">
        <w:rPr>
          <w:rFonts w:ascii="Adobe Arabic" w:hAnsi="Adobe Arabic" w:cs="B Nazanin"/>
          <w:sz w:val="28"/>
          <w:szCs w:val="28"/>
        </w:rPr>
        <w:t>TCC</w:t>
      </w:r>
      <w:r w:rsidRPr="00F26F31">
        <w:rPr>
          <w:rFonts w:ascii="Adobe Arabic" w:hAnsi="Adobe Arabic" w:cs="B Nazanin"/>
          <w:sz w:val="28"/>
          <w:szCs w:val="28"/>
          <w:rtl/>
        </w:rPr>
        <w:t xml:space="preserve"> از گسترش حقوق بشر استفاده مؤثر </w:t>
      </w:r>
      <w:r w:rsidR="005D796D" w:rsidRPr="00F26F31">
        <w:rPr>
          <w:rFonts w:ascii="Adobe Arabic" w:hAnsi="Adobe Arabic" w:cs="B Nazanin"/>
          <w:sz w:val="28"/>
          <w:szCs w:val="28"/>
          <w:rtl/>
        </w:rPr>
        <w:t>نموده</w:t>
      </w:r>
      <w:r w:rsidRPr="00F26F31">
        <w:rPr>
          <w:rFonts w:ascii="Adobe Arabic" w:hAnsi="Adobe Arabic" w:cs="B Nazanin"/>
          <w:sz w:val="28"/>
          <w:szCs w:val="28"/>
          <w:rtl/>
        </w:rPr>
        <w:t xml:space="preserve"> است. بنابراین، به عنوان مثال، گفتمان حقوق بشر برای تقویت رژیم حقوق مالکیت جهانی، به عنوان مثال در مورد حقوق مالکیت معنوی (</w:t>
      </w:r>
      <w:r w:rsidRPr="00F26F31">
        <w:rPr>
          <w:rFonts w:ascii="Adobe Arabic" w:hAnsi="Adobe Arabic" w:cs="B Nazanin"/>
          <w:sz w:val="28"/>
          <w:szCs w:val="28"/>
        </w:rPr>
        <w:t>IPRs</w:t>
      </w:r>
      <w:r w:rsidRPr="00F26F31">
        <w:rPr>
          <w:rFonts w:ascii="Adobe Arabic" w:hAnsi="Adobe Arabic" w:cs="B Nazanin"/>
          <w:sz w:val="28"/>
          <w:szCs w:val="28"/>
          <w:rtl/>
        </w:rPr>
        <w:t xml:space="preserve">) استفاده می شود. </w:t>
      </w:r>
      <w:r w:rsidRPr="00F26F31">
        <w:rPr>
          <w:rFonts w:ascii="Adobe Arabic" w:hAnsi="Adobe Arabic" w:cs="B Nazanin"/>
          <w:sz w:val="28"/>
          <w:szCs w:val="28"/>
        </w:rPr>
        <w:t>TCC</w:t>
      </w:r>
      <w:r w:rsidRPr="00F26F31">
        <w:rPr>
          <w:rFonts w:ascii="Adobe Arabic" w:hAnsi="Adobe Arabic" w:cs="B Nazanin"/>
          <w:sz w:val="28"/>
          <w:szCs w:val="28"/>
          <w:rtl/>
        </w:rPr>
        <w:t xml:space="preserve"> همچنین از گفتمان حقوق بشر برای پیشبرد و تدوین ایده توسعه انسانی رهبری از طریق پیاده سازی مفهوم مسئولیت اجتماعی شرکتی (</w:t>
      </w:r>
      <w:r w:rsidRPr="00F26F31">
        <w:rPr>
          <w:rFonts w:ascii="Adobe Arabic" w:hAnsi="Adobe Arabic" w:cs="B Nazanin"/>
          <w:sz w:val="28"/>
          <w:szCs w:val="28"/>
        </w:rPr>
        <w:t>CSR</w:t>
      </w:r>
      <w:r w:rsidRPr="00F26F31">
        <w:rPr>
          <w:rFonts w:ascii="Adobe Arabic" w:hAnsi="Adobe Arabic" w:cs="B Nazanin"/>
          <w:sz w:val="28"/>
          <w:szCs w:val="28"/>
          <w:rtl/>
        </w:rPr>
        <w:t xml:space="preserve">) که فعالیت شرکت ها را به حقوق بشر پیوند می دهد، مورد استفاده قرار می دهد. علاوه بر این، ایدئولوگهای </w:t>
      </w:r>
      <w:r w:rsidRPr="00F26F31">
        <w:rPr>
          <w:rFonts w:ascii="Adobe Arabic" w:hAnsi="Adobe Arabic" w:cs="B Nazanin"/>
          <w:sz w:val="28"/>
          <w:szCs w:val="28"/>
        </w:rPr>
        <w:t>TCC</w:t>
      </w:r>
      <w:r w:rsidRPr="00F26F31">
        <w:rPr>
          <w:rFonts w:ascii="Adobe Arabic" w:hAnsi="Adobe Arabic" w:cs="B Nazanin"/>
          <w:sz w:val="28"/>
          <w:szCs w:val="28"/>
          <w:rtl/>
        </w:rPr>
        <w:t xml:space="preserve"> گفتمان حقوق بشر را برای بی ثبات کردن اصول پایه حقوق بین الملل، یعنی اصول عدم استفاده از زور، حاکمیت و عدم مداخله ای که حفاظت از </w:t>
      </w:r>
      <w:r w:rsidR="00AD45A4" w:rsidRPr="00F26F31">
        <w:rPr>
          <w:rFonts w:ascii="Adobe Arabic" w:hAnsi="Adobe Arabic" w:cs="B Nazanin"/>
          <w:sz w:val="28"/>
          <w:szCs w:val="28"/>
          <w:rtl/>
        </w:rPr>
        <w:t>دولت</w:t>
      </w:r>
      <w:r w:rsidRPr="00F26F31">
        <w:rPr>
          <w:rFonts w:ascii="Adobe Arabic" w:hAnsi="Adobe Arabic" w:cs="B Nazanin"/>
          <w:sz w:val="28"/>
          <w:szCs w:val="28"/>
          <w:rtl/>
        </w:rPr>
        <w:t xml:space="preserve"> ها و مردم را در اختیار دارند، اعزام کرده است. ایده "مداخله مسلحانه بشردوستانه" یا اخیرا "مسئولیت حفاظت" شامل درک است که به دولتهای غالب اجازه می دهد تا توجیه استفاده از زور علیه </w:t>
      </w:r>
      <w:r w:rsidR="00AD45A4" w:rsidRPr="00F26F31">
        <w:rPr>
          <w:rFonts w:ascii="Adobe Arabic" w:hAnsi="Adobe Arabic" w:cs="B Nazanin"/>
          <w:sz w:val="28"/>
          <w:szCs w:val="28"/>
          <w:rtl/>
        </w:rPr>
        <w:t>دولت</w:t>
      </w:r>
      <w:r w:rsidRPr="00F26F31">
        <w:rPr>
          <w:rFonts w:ascii="Adobe Arabic" w:hAnsi="Adobe Arabic" w:cs="B Nazanin"/>
          <w:sz w:val="28"/>
          <w:szCs w:val="28"/>
          <w:rtl/>
        </w:rPr>
        <w:t xml:space="preserve"> هایی را که با منافع </w:t>
      </w:r>
      <w:r w:rsidRPr="00F26F31">
        <w:rPr>
          <w:rFonts w:ascii="Adobe Arabic" w:hAnsi="Adobe Arabic" w:cs="B Nazanin"/>
          <w:sz w:val="28"/>
          <w:szCs w:val="28"/>
        </w:rPr>
        <w:t>TCC</w:t>
      </w:r>
      <w:r w:rsidRPr="00F26F31">
        <w:rPr>
          <w:rFonts w:ascii="Adobe Arabic" w:hAnsi="Adobe Arabic" w:cs="B Nazanin"/>
          <w:sz w:val="28"/>
          <w:szCs w:val="28"/>
          <w:rtl/>
        </w:rPr>
        <w:t xml:space="preserve"> مطابقت ندارند، توجیه کند. در نهایت، رژیم بین المللی حقوق بشر در هسته خود به منظور تطابق با منافع انباشت سرمایه جهانی تنظیم مجدد شده است.</w:t>
      </w:r>
    </w:p>
    <w:p w14:paraId="5CB865B7" w14:textId="77777777" w:rsidR="00C34E9E" w:rsidRPr="00F26F31" w:rsidRDefault="005D069D" w:rsidP="00F26F31">
      <w:pPr>
        <w:bidi/>
        <w:spacing w:after="0" w:line="360" w:lineRule="auto"/>
        <w:jc w:val="both"/>
        <w:rPr>
          <w:rFonts w:ascii="Adobe Arabic" w:hAnsi="Adobe Arabic" w:cs="B Nazanin"/>
          <w:sz w:val="28"/>
          <w:szCs w:val="28"/>
          <w:lang w:bidi="fa-IR"/>
        </w:rPr>
      </w:pPr>
      <w:r w:rsidRPr="00F26F31">
        <w:rPr>
          <w:rFonts w:ascii="Adobe Arabic" w:hAnsi="Adobe Arabic" w:cs="B Nazanin"/>
          <w:sz w:val="28"/>
          <w:szCs w:val="28"/>
          <w:rtl/>
          <w:lang w:bidi="fa-IR"/>
        </w:rPr>
        <w:t xml:space="preserve">مثال اولیه از چنین پیکربندی حقوق بشر, شیوه  ای است که در آن اجرای حقوق بشر در حوزه حیاتی حقوق کار و نیروی کار, از دولت ها و سازمان های بین المللی به عاملان بازار به واسطه ایده  </w:t>
      </w:r>
      <w:r w:rsidRPr="00F26F31">
        <w:rPr>
          <w:rFonts w:ascii="Adobe Arabic" w:hAnsi="Adobe Arabic" w:cs="B Nazanin"/>
          <w:sz w:val="28"/>
          <w:szCs w:val="28"/>
          <w:lang w:bidi="fa-IR"/>
        </w:rPr>
        <w:t>CSR</w:t>
      </w:r>
      <w:r w:rsidRPr="00F26F31">
        <w:rPr>
          <w:rFonts w:ascii="Adobe Arabic" w:hAnsi="Adobe Arabic" w:cs="B Nazanin"/>
          <w:sz w:val="28"/>
          <w:szCs w:val="28"/>
          <w:rtl/>
          <w:lang w:bidi="fa-IR"/>
        </w:rPr>
        <w:t xml:space="preserve"> منتقل می شود. در طول 20 سال اخیر, همانطور که </w:t>
      </w:r>
      <w:r w:rsidRPr="00F26F31">
        <w:rPr>
          <w:rFonts w:ascii="Adobe Arabic" w:hAnsi="Adobe Arabic" w:cs="B Nazanin"/>
          <w:sz w:val="28"/>
          <w:szCs w:val="28"/>
          <w:lang w:bidi="fa-IR"/>
        </w:rPr>
        <w:t>Hassel</w:t>
      </w:r>
      <w:r w:rsidRPr="00F26F31">
        <w:rPr>
          <w:rFonts w:ascii="Adobe Arabic" w:hAnsi="Adobe Arabic" w:cs="B Nazanin"/>
          <w:sz w:val="28"/>
          <w:szCs w:val="28"/>
          <w:rtl/>
          <w:lang w:bidi="fa-IR"/>
        </w:rPr>
        <w:t xml:space="preserve"> اخیراً با توجه به استانداردهای کار بین المللی خاطرنشان کرده اند, بحث در مورد استانداردهای کار از مقررات توسط کنوانسیون </w:t>
      </w:r>
      <w:r w:rsidRPr="00F26F31">
        <w:rPr>
          <w:rFonts w:ascii="Adobe Arabic" w:hAnsi="Adobe Arabic" w:cs="B Nazanin"/>
          <w:sz w:val="28"/>
          <w:szCs w:val="28"/>
          <w:lang w:bidi="fa-IR"/>
        </w:rPr>
        <w:t>ILO</w:t>
      </w:r>
      <w:r w:rsidRPr="00F26F31">
        <w:rPr>
          <w:rFonts w:ascii="Adobe Arabic" w:hAnsi="Adobe Arabic" w:cs="B Nazanin"/>
          <w:sz w:val="28"/>
          <w:szCs w:val="28"/>
          <w:rtl/>
          <w:lang w:bidi="fa-IR"/>
        </w:rPr>
        <w:t xml:space="preserve"> به آئین نامه ها, از دولت ها به شرکت های چندملیتی و از رویکردهای متمرکز به محیط های غیرمتمرکز منتقل شده است. در حالیکه برخی, این مورد را به عنوان ساختن راه اصلی با پیاده سازی حقوق کار می بینند, دیگران آن را به عنوان مقوله ای می بینند که استانداردها و مکانیزم های اجرا را محدود می کند و کار </w:t>
      </w:r>
      <w:r w:rsidRPr="00F26F31">
        <w:rPr>
          <w:rFonts w:ascii="Adobe Arabic" w:hAnsi="Adobe Arabic" w:cs="B Nazanin"/>
          <w:sz w:val="28"/>
          <w:szCs w:val="28"/>
          <w:lang w:bidi="fa-IR"/>
        </w:rPr>
        <w:t>ILO</w:t>
      </w:r>
      <w:r w:rsidRPr="00F26F31">
        <w:rPr>
          <w:rFonts w:ascii="Adobe Arabic" w:hAnsi="Adobe Arabic" w:cs="B Nazanin"/>
          <w:sz w:val="28"/>
          <w:szCs w:val="28"/>
          <w:rtl/>
          <w:lang w:bidi="fa-IR"/>
        </w:rPr>
        <w:t xml:space="preserve"> را در طی چند دهه تحلیل می برد</w:t>
      </w:r>
      <w:r w:rsidR="00C34E9E" w:rsidRPr="00F26F31">
        <w:rPr>
          <w:rFonts w:ascii="Adobe Arabic" w:hAnsi="Adobe Arabic" w:cs="B Nazanin"/>
          <w:sz w:val="28"/>
          <w:szCs w:val="28"/>
          <w:rtl/>
        </w:rPr>
        <w:t>. آلستون</w:t>
      </w:r>
      <w:r w:rsidRPr="00F26F31">
        <w:rPr>
          <w:rFonts w:ascii="Adobe Arabic" w:hAnsi="Adobe Arabic" w:cs="B Nazanin"/>
          <w:sz w:val="28"/>
          <w:szCs w:val="28"/>
          <w:rtl/>
        </w:rPr>
        <w:t>,</w:t>
      </w:r>
      <w:r w:rsidR="00C34E9E" w:rsidRPr="00F26F31">
        <w:rPr>
          <w:rFonts w:ascii="Adobe Arabic" w:hAnsi="Adobe Arabic" w:cs="B Nazanin"/>
          <w:sz w:val="28"/>
          <w:szCs w:val="28"/>
          <w:rtl/>
        </w:rPr>
        <w:t xml:space="preserve"> نگرانی های اصلی را در چارچوب اعلامیه سازمان بین المللی کار در مورد استانداردهای هسته ای (1998) خلاصه می کند:</w:t>
      </w:r>
    </w:p>
    <w:p w14:paraId="29230AA7" w14:textId="77777777" w:rsidR="00C34E9E" w:rsidRPr="00F26F31" w:rsidRDefault="005D069D"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اتکای</w:t>
      </w:r>
      <w:r w:rsidR="00C34E9E" w:rsidRPr="00F26F31">
        <w:rPr>
          <w:rFonts w:ascii="Adobe Arabic" w:hAnsi="Adobe Arabic" w:cs="B Nazanin"/>
          <w:sz w:val="28"/>
          <w:szCs w:val="28"/>
          <w:rtl/>
        </w:rPr>
        <w:t xml:space="preserve"> بیش از حد </w:t>
      </w:r>
      <w:r w:rsidRPr="00F26F31">
        <w:rPr>
          <w:rFonts w:ascii="Adobe Arabic" w:hAnsi="Adobe Arabic" w:cs="B Nazanin"/>
          <w:sz w:val="28"/>
          <w:szCs w:val="28"/>
          <w:rtl/>
        </w:rPr>
        <w:t>بر</w:t>
      </w:r>
      <w:r w:rsidR="00C34E9E" w:rsidRPr="00F26F31">
        <w:rPr>
          <w:rFonts w:ascii="Adobe Arabic" w:hAnsi="Adobe Arabic" w:cs="B Nazanin"/>
          <w:sz w:val="28"/>
          <w:szCs w:val="28"/>
          <w:rtl/>
        </w:rPr>
        <w:t xml:space="preserve"> اصول، به جای حقوق، یک سیستم که اصولی را </w:t>
      </w:r>
      <w:r w:rsidRPr="00F26F31">
        <w:rPr>
          <w:rFonts w:ascii="Adobe Arabic" w:hAnsi="Adobe Arabic" w:cs="B Nazanin"/>
          <w:sz w:val="28"/>
          <w:szCs w:val="28"/>
          <w:rtl/>
        </w:rPr>
        <w:t xml:space="preserve">بر می انگیرد </w:t>
      </w:r>
      <w:r w:rsidR="00C34E9E" w:rsidRPr="00F26F31">
        <w:rPr>
          <w:rFonts w:ascii="Adobe Arabic" w:hAnsi="Adobe Arabic" w:cs="B Nazanin"/>
          <w:sz w:val="28"/>
          <w:szCs w:val="28"/>
          <w:rtl/>
        </w:rPr>
        <w:t xml:space="preserve">که به طور </w:t>
      </w:r>
      <w:r w:rsidRPr="00F26F31">
        <w:rPr>
          <w:rFonts w:ascii="Adobe Arabic" w:hAnsi="Adobe Arabic" w:cs="B Nazanin"/>
          <w:sz w:val="28"/>
          <w:szCs w:val="28"/>
          <w:rtl/>
        </w:rPr>
        <w:t>موثر</w:t>
      </w:r>
      <w:r w:rsidR="00C34E9E" w:rsidRPr="00F26F31">
        <w:rPr>
          <w:rFonts w:ascii="Adobe Arabic" w:hAnsi="Adobe Arabic" w:cs="B Nazanin"/>
          <w:sz w:val="28"/>
          <w:szCs w:val="28"/>
          <w:rtl/>
        </w:rPr>
        <w:t xml:space="preserve"> تعریف نشده </w:t>
      </w:r>
      <w:r w:rsidRPr="00F26F31">
        <w:rPr>
          <w:rFonts w:ascii="Adobe Arabic" w:hAnsi="Adobe Arabic" w:cs="B Nazanin"/>
          <w:sz w:val="28"/>
          <w:szCs w:val="28"/>
          <w:rtl/>
        </w:rPr>
        <w:t>هستند</w:t>
      </w:r>
      <w:r w:rsidR="00C34E9E" w:rsidRPr="00F26F31">
        <w:rPr>
          <w:rFonts w:ascii="Adobe Arabic" w:hAnsi="Adobe Arabic" w:cs="B Nazanin"/>
          <w:sz w:val="28"/>
          <w:szCs w:val="28"/>
          <w:rtl/>
        </w:rPr>
        <w:t xml:space="preserve"> و عمد</w:t>
      </w:r>
      <w:r w:rsidRPr="00F26F31">
        <w:rPr>
          <w:rFonts w:ascii="Adobe Arabic" w:hAnsi="Adobe Arabic" w:cs="B Nazanin"/>
          <w:sz w:val="28"/>
          <w:szCs w:val="28"/>
          <w:rtl/>
        </w:rPr>
        <w:t>ً</w:t>
      </w:r>
      <w:r w:rsidR="00C34E9E" w:rsidRPr="00F26F31">
        <w:rPr>
          <w:rFonts w:ascii="Adobe Arabic" w:hAnsi="Adobe Arabic" w:cs="B Nazanin"/>
          <w:sz w:val="28"/>
          <w:szCs w:val="28"/>
          <w:rtl/>
        </w:rPr>
        <w:t xml:space="preserve"> از قوانین بین المللی </w:t>
      </w:r>
      <w:r w:rsidRPr="00F26F31">
        <w:rPr>
          <w:rFonts w:ascii="Adobe Arabic" w:hAnsi="Adobe Arabic" w:cs="B Nazanin"/>
          <w:sz w:val="28"/>
          <w:szCs w:val="28"/>
          <w:rtl/>
        </w:rPr>
        <w:t>آنها</w:t>
      </w:r>
      <w:r w:rsidR="00C34E9E" w:rsidRPr="00F26F31">
        <w:rPr>
          <w:rFonts w:ascii="Adobe Arabic" w:hAnsi="Adobe Arabic" w:cs="B Nazanin"/>
          <w:sz w:val="28"/>
          <w:szCs w:val="28"/>
          <w:rtl/>
        </w:rPr>
        <w:t xml:space="preserve"> جدا شده اند </w:t>
      </w:r>
      <w:r w:rsidRPr="00F26F31">
        <w:rPr>
          <w:rFonts w:ascii="Adobe Arabic" w:hAnsi="Adobe Arabic" w:cs="B Nazanin"/>
          <w:sz w:val="28"/>
          <w:szCs w:val="28"/>
          <w:rtl/>
        </w:rPr>
        <w:t>که</w:t>
      </w:r>
      <w:r w:rsidR="00C34E9E" w:rsidRPr="00F26F31">
        <w:rPr>
          <w:rFonts w:ascii="Adobe Arabic" w:hAnsi="Adobe Arabic" w:cs="B Nazanin"/>
          <w:sz w:val="28"/>
          <w:szCs w:val="28"/>
          <w:rtl/>
        </w:rPr>
        <w:t xml:space="preserve"> به نوبه خود بر اساس سال های </w:t>
      </w:r>
      <w:r w:rsidRPr="00F26F31">
        <w:rPr>
          <w:rFonts w:ascii="Adobe Arabic" w:hAnsi="Adobe Arabic" w:cs="B Nazanin"/>
          <w:sz w:val="28"/>
          <w:szCs w:val="28"/>
          <w:rtl/>
        </w:rPr>
        <w:t>طولانی</w:t>
      </w:r>
      <w:r w:rsidR="00C34E9E" w:rsidRPr="00F26F31">
        <w:rPr>
          <w:rFonts w:ascii="Adobe Arabic" w:hAnsi="Adobe Arabic" w:cs="B Nazanin"/>
          <w:sz w:val="28"/>
          <w:szCs w:val="28"/>
          <w:rtl/>
        </w:rPr>
        <w:t xml:space="preserve"> تکامل فقهی</w:t>
      </w:r>
      <w:r w:rsidRPr="00F26F31">
        <w:rPr>
          <w:rFonts w:ascii="Adobe Arabic" w:hAnsi="Adobe Arabic" w:cs="B Nazanin"/>
          <w:sz w:val="28"/>
          <w:szCs w:val="28"/>
          <w:rtl/>
        </w:rPr>
        <w:t xml:space="preserve"> بود</w:t>
      </w:r>
      <w:r w:rsidR="00C34E9E" w:rsidRPr="00F26F31">
        <w:rPr>
          <w:rFonts w:ascii="Adobe Arabic" w:hAnsi="Adobe Arabic" w:cs="B Nazanin"/>
          <w:sz w:val="28"/>
          <w:szCs w:val="28"/>
          <w:rtl/>
        </w:rPr>
        <w:t>،</w:t>
      </w:r>
      <w:r w:rsidRPr="00F26F31">
        <w:rPr>
          <w:rFonts w:ascii="Adobe Arabic" w:hAnsi="Adobe Arabic" w:cs="B Nazanin"/>
          <w:sz w:val="28"/>
          <w:szCs w:val="28"/>
          <w:rtl/>
        </w:rPr>
        <w:t xml:space="preserve"> یک عادت اراده گرایانه در رابطه با پیاده سازی و اجرای, همراه تمرکززدایی ساختارنیافته و بی حد و حصر در مسئولیت و تمایل برای</w:t>
      </w:r>
      <w:r w:rsidR="00C34E9E" w:rsidRPr="00F26F31">
        <w:rPr>
          <w:rFonts w:ascii="Adobe Arabic" w:hAnsi="Adobe Arabic" w:cs="B Nazanin"/>
          <w:sz w:val="28"/>
          <w:szCs w:val="28"/>
          <w:rtl/>
        </w:rPr>
        <w:t xml:space="preserve"> پذیرفتن تبلیغ</w:t>
      </w:r>
      <w:r w:rsidRPr="00F26F31">
        <w:rPr>
          <w:rFonts w:ascii="Adobe Arabic" w:hAnsi="Adobe Arabic" w:cs="B Nazanin"/>
          <w:sz w:val="28"/>
          <w:szCs w:val="28"/>
          <w:rtl/>
        </w:rPr>
        <w:t xml:space="preserve"> نرم</w:t>
      </w:r>
      <w:r w:rsidR="00C34E9E" w:rsidRPr="00F26F31">
        <w:rPr>
          <w:rFonts w:ascii="Adobe Arabic" w:hAnsi="Adobe Arabic" w:cs="B Nazanin"/>
          <w:sz w:val="28"/>
          <w:szCs w:val="28"/>
          <w:rtl/>
        </w:rPr>
        <w:t xml:space="preserve"> به عنوان خط پایان</w:t>
      </w:r>
      <w:r w:rsidRPr="00F26F31">
        <w:rPr>
          <w:rFonts w:ascii="Adobe Arabic" w:hAnsi="Adobe Arabic" w:cs="B Nazanin"/>
          <w:sz w:val="28"/>
          <w:szCs w:val="28"/>
          <w:rtl/>
        </w:rPr>
        <w:t xml:space="preserve"> هستند.</w:t>
      </w:r>
    </w:p>
    <w:p w14:paraId="405C7518"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آلستون به درستی نتیجه می گیرد که "یک نماینده از حمایت های حقوق کار در راستای خنثی کردن فشار از کسانی که نگران فرسایش حقوق کارگران در نتیجه بعضی از جنبه های جهانی شدن هستند" ساخته شده است.</w:t>
      </w:r>
    </w:p>
    <w:p w14:paraId="3604FE0C" w14:textId="77777777" w:rsidR="005D069D" w:rsidRPr="00F26F31" w:rsidRDefault="005D069D"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با توجه به این </w:t>
      </w:r>
      <w:r w:rsidR="00C34E9E" w:rsidRPr="00F26F31">
        <w:rPr>
          <w:rFonts w:ascii="Adobe Arabic" w:hAnsi="Adobe Arabic" w:cs="B Nazanin"/>
          <w:sz w:val="28"/>
          <w:szCs w:val="28"/>
          <w:rtl/>
        </w:rPr>
        <w:t xml:space="preserve">تحولات،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ممکن است به عنوان یک سیستم از اصول و هنجارها در درجه اول بین دولت ها و</w:t>
      </w:r>
      <w:r w:rsidRPr="00F26F31">
        <w:rPr>
          <w:rFonts w:ascii="Adobe Arabic" w:hAnsi="Adobe Arabic" w:cs="B Nazanin"/>
          <w:sz w:val="28"/>
          <w:szCs w:val="28"/>
          <w:rtl/>
        </w:rPr>
        <w:t xml:space="preserve"> در درجه دوم</w:t>
      </w:r>
      <w:r w:rsidR="00C34E9E" w:rsidRPr="00F26F31">
        <w:rPr>
          <w:rFonts w:ascii="Adobe Arabic" w:hAnsi="Adobe Arabic" w:cs="B Nazanin"/>
          <w:sz w:val="28"/>
          <w:szCs w:val="28"/>
          <w:rtl/>
        </w:rPr>
        <w:t xml:space="preserve"> از طریق </w:t>
      </w:r>
      <w:r w:rsidR="0050233F" w:rsidRPr="00F26F31">
        <w:rPr>
          <w:rFonts w:ascii="Adobe Arabic" w:hAnsi="Adobe Arabic" w:cs="B Nazanin"/>
          <w:sz w:val="28"/>
          <w:szCs w:val="28"/>
          <w:rtl/>
        </w:rPr>
        <w:t>شبکه</w:t>
      </w:r>
      <w:r w:rsidR="00C34E9E" w:rsidRPr="00F26F31">
        <w:rPr>
          <w:rFonts w:ascii="Adobe Arabic" w:hAnsi="Adobe Arabic" w:cs="B Nazanin"/>
          <w:sz w:val="28"/>
          <w:szCs w:val="28"/>
          <w:rtl/>
        </w:rPr>
        <w:t xml:space="preserve"> ای از نهادهای غیر دولتی </w:t>
      </w:r>
      <w:r w:rsidRPr="00F26F31">
        <w:rPr>
          <w:rFonts w:ascii="Adobe Arabic" w:hAnsi="Adobe Arabic" w:cs="B Nazanin"/>
          <w:sz w:val="28"/>
          <w:szCs w:val="28"/>
          <w:rtl/>
        </w:rPr>
        <w:t>در نظر گرفته شود که</w:t>
      </w:r>
      <w:r w:rsidR="00C34E9E" w:rsidRPr="00F26F31">
        <w:rPr>
          <w:rFonts w:ascii="Adobe Arabic" w:hAnsi="Adobe Arabic" w:cs="B Nazanin"/>
          <w:sz w:val="28"/>
          <w:szCs w:val="28"/>
          <w:rtl/>
        </w:rPr>
        <w:t xml:space="preserve"> منافع </w:t>
      </w:r>
      <w:r w:rsidRPr="00F26F31">
        <w:rPr>
          <w:rFonts w:ascii="Adobe Arabic" w:hAnsi="Adobe Arabic" w:cs="B Nazanin"/>
          <w:sz w:val="28"/>
          <w:szCs w:val="28"/>
          <w:rtl/>
        </w:rPr>
        <w:t>طبقه</w:t>
      </w:r>
      <w:r w:rsidR="00C34E9E" w:rsidRPr="00F26F31">
        <w:rPr>
          <w:rFonts w:ascii="Adobe Arabic" w:hAnsi="Adobe Arabic" w:cs="B Nazanin"/>
          <w:sz w:val="28"/>
          <w:szCs w:val="28"/>
          <w:rtl/>
        </w:rPr>
        <w:t xml:space="preserve"> خاص</w:t>
      </w:r>
      <w:r w:rsidRPr="00F26F31">
        <w:rPr>
          <w:rFonts w:ascii="Adobe Arabic" w:hAnsi="Adobe Arabic" w:cs="B Nazanin"/>
          <w:sz w:val="28"/>
          <w:szCs w:val="28"/>
          <w:rtl/>
        </w:rPr>
        <w:t xml:space="preserve">ی را دربردارند توسط گستره ای از وسایل از جمله سازمان های بین المللی اجرا می شود که بلوک های سازنده یک دولت جهانی </w:t>
      </w:r>
      <w:r w:rsidR="00C34E9E" w:rsidRPr="00F26F31">
        <w:rPr>
          <w:rFonts w:ascii="Adobe Arabic" w:hAnsi="Adobe Arabic" w:cs="B Nazanin"/>
          <w:sz w:val="28"/>
          <w:szCs w:val="28"/>
          <w:rtl/>
        </w:rPr>
        <w:t xml:space="preserve">در حال وقوع </w:t>
      </w:r>
      <w:r w:rsidRPr="00F26F31">
        <w:rPr>
          <w:rFonts w:ascii="Adobe Arabic" w:hAnsi="Adobe Arabic" w:cs="B Nazanin"/>
          <w:sz w:val="28"/>
          <w:szCs w:val="28"/>
          <w:rtl/>
        </w:rPr>
        <w:t>هستند</w:t>
      </w:r>
      <w:r w:rsidR="00C34E9E" w:rsidRPr="00F26F31">
        <w:rPr>
          <w:rFonts w:ascii="Adobe Arabic" w:hAnsi="Adobe Arabic" w:cs="B Nazanin"/>
          <w:sz w:val="28"/>
          <w:szCs w:val="28"/>
          <w:rtl/>
        </w:rPr>
        <w:t xml:space="preserve">. به طور خاص،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را می توان</w:t>
      </w:r>
      <w:r w:rsidR="00C34E9E" w:rsidRPr="00F26F31">
        <w:rPr>
          <w:rFonts w:ascii="Adobe Arabic" w:hAnsi="Adobe Arabic" w:cs="B Nazanin"/>
          <w:sz w:val="28"/>
          <w:szCs w:val="28"/>
          <w:rtl/>
        </w:rPr>
        <w:t xml:space="preserve"> به عنوان </w:t>
      </w:r>
      <w:r w:rsidRPr="00F26F31">
        <w:rPr>
          <w:rFonts w:ascii="Adobe Arabic" w:hAnsi="Adobe Arabic" w:cs="B Nazanin"/>
          <w:sz w:val="28"/>
          <w:szCs w:val="28"/>
          <w:rtl/>
        </w:rPr>
        <w:t>قانون</w:t>
      </w:r>
      <w:r w:rsidR="00C34E9E" w:rsidRPr="00F26F31">
        <w:rPr>
          <w:rFonts w:ascii="Adobe Arabic" w:hAnsi="Adobe Arabic" w:cs="B Nazanin"/>
          <w:sz w:val="28"/>
          <w:szCs w:val="28"/>
          <w:rtl/>
        </w:rPr>
        <w:t xml:space="preserve"> بین الملل امپریالیستی </w:t>
      </w:r>
      <w:r w:rsidRPr="00F26F31">
        <w:rPr>
          <w:rFonts w:ascii="Adobe Arabic" w:hAnsi="Adobe Arabic" w:cs="B Nazanin"/>
          <w:sz w:val="28"/>
          <w:szCs w:val="28"/>
          <w:rtl/>
        </w:rPr>
        <w:t xml:space="preserve">طبقه متوسط جامعه مشخص نمود که منافع یک </w:t>
      </w:r>
      <w:r w:rsidR="00C34E9E"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lang w:bidi="fa-IR"/>
        </w:rPr>
        <w:t xml:space="preserve"> در حال ظهور را به ضرر منافع </w:t>
      </w:r>
      <w:r w:rsidRPr="00F26F31">
        <w:rPr>
          <w:rFonts w:ascii="Adobe Arabic" w:hAnsi="Adobe Arabic" w:cs="B Nazanin"/>
          <w:sz w:val="28"/>
          <w:szCs w:val="28"/>
          <w:lang w:bidi="fa-IR"/>
        </w:rPr>
        <w:t>TOC</w:t>
      </w:r>
      <w:r w:rsidRPr="00F26F31">
        <w:rPr>
          <w:rFonts w:ascii="Adobe Arabic" w:hAnsi="Adobe Arabic" w:cs="B Nazanin"/>
          <w:sz w:val="28"/>
          <w:szCs w:val="28"/>
          <w:rtl/>
          <w:lang w:bidi="fa-IR"/>
        </w:rPr>
        <w:t xml:space="preserve"> و دموکراسی جهانی اساسی تدوین می کند. برای اطمینان, شاخه های مختلف از </w:t>
      </w:r>
      <w:r w:rsidRPr="00F26F31">
        <w:rPr>
          <w:rFonts w:ascii="Adobe Arabic" w:hAnsi="Adobe Arabic" w:cs="B Nazanin"/>
          <w:sz w:val="28"/>
          <w:szCs w:val="28"/>
          <w:lang w:bidi="fa-IR"/>
        </w:rPr>
        <w:t>CIL</w:t>
      </w:r>
      <w:r w:rsidRPr="00F26F31">
        <w:rPr>
          <w:rFonts w:ascii="Adobe Arabic" w:hAnsi="Adobe Arabic" w:cs="B Nazanin"/>
          <w:sz w:val="28"/>
          <w:szCs w:val="28"/>
          <w:rtl/>
          <w:lang w:bidi="fa-IR"/>
        </w:rPr>
        <w:t xml:space="preserve">, حتی زمانی که کاراکتر کلی </w:t>
      </w:r>
      <w:r w:rsidRPr="00F26F31">
        <w:rPr>
          <w:rFonts w:ascii="Adobe Arabic" w:hAnsi="Adobe Arabic" w:cs="B Nazanin"/>
          <w:sz w:val="28"/>
          <w:szCs w:val="28"/>
          <w:lang w:bidi="fa-IR"/>
        </w:rPr>
        <w:t>CIL</w:t>
      </w:r>
      <w:r w:rsidRPr="00F26F31">
        <w:rPr>
          <w:rFonts w:ascii="Adobe Arabic" w:hAnsi="Adobe Arabic" w:cs="B Nazanin"/>
          <w:sz w:val="28"/>
          <w:szCs w:val="28"/>
          <w:rtl/>
          <w:lang w:bidi="fa-IR"/>
        </w:rPr>
        <w:t xml:space="preserve"> را منعکس می کنند, به منافع طبقه غالب به طور متفاوت پاسخ می دهند. قانون اقتصادی بین المللی, به طور مثال, منافع </w:t>
      </w:r>
      <w:r w:rsidRPr="00F26F31">
        <w:rPr>
          <w:rFonts w:ascii="Adobe Arabic" w:hAnsi="Adobe Arabic" w:cs="B Nazanin"/>
          <w:sz w:val="28"/>
          <w:szCs w:val="28"/>
          <w:lang w:bidi="fa-IR"/>
        </w:rPr>
        <w:t>TCC</w:t>
      </w:r>
      <w:r w:rsidRPr="00F26F31">
        <w:rPr>
          <w:rFonts w:ascii="Adobe Arabic" w:hAnsi="Adobe Arabic" w:cs="B Nazanin"/>
          <w:sz w:val="28"/>
          <w:szCs w:val="28"/>
          <w:rtl/>
          <w:lang w:bidi="fa-IR"/>
        </w:rPr>
        <w:t xml:space="preserve"> را به طور مستقیم تر از شاخه های دیگر قانون بین المللی تدوین می کند. از سوی دیگر, قانون بین المللی زیست محیطی, حتی با اینکه منافع </w:t>
      </w:r>
      <w:r w:rsidRPr="00F26F31">
        <w:rPr>
          <w:rFonts w:ascii="Adobe Arabic" w:hAnsi="Adobe Arabic" w:cs="B Nazanin"/>
          <w:sz w:val="28"/>
          <w:szCs w:val="28"/>
          <w:lang w:bidi="fa-IR"/>
        </w:rPr>
        <w:t>TCC</w:t>
      </w:r>
      <w:r w:rsidRPr="00F26F31">
        <w:rPr>
          <w:rFonts w:ascii="Adobe Arabic" w:hAnsi="Adobe Arabic" w:cs="B Nazanin"/>
          <w:sz w:val="28"/>
          <w:szCs w:val="28"/>
          <w:rtl/>
          <w:lang w:bidi="fa-IR"/>
        </w:rPr>
        <w:t xml:space="preserve"> را در خود جای می دهد, به دنبال روی آوردن به اصطلاحاتی با واقعیت بحران اکولوژیک جهانیست. بنابراین در حالیکه </w:t>
      </w:r>
      <w:r w:rsidRPr="00F26F31">
        <w:rPr>
          <w:rFonts w:ascii="Adobe Arabic" w:hAnsi="Adobe Arabic" w:cs="B Nazanin"/>
          <w:sz w:val="28"/>
          <w:szCs w:val="28"/>
          <w:lang w:bidi="fa-IR"/>
        </w:rPr>
        <w:t>TCC</w:t>
      </w:r>
      <w:r w:rsidRPr="00F26F31">
        <w:rPr>
          <w:rFonts w:ascii="Adobe Arabic" w:hAnsi="Adobe Arabic" w:cs="B Nazanin"/>
          <w:sz w:val="28"/>
          <w:szCs w:val="28"/>
          <w:rtl/>
          <w:lang w:bidi="fa-IR"/>
        </w:rPr>
        <w:t xml:space="preserve"> می تواند</w:t>
      </w:r>
      <w:r w:rsidR="00433749" w:rsidRPr="00F26F31">
        <w:rPr>
          <w:rFonts w:ascii="Adobe Arabic" w:hAnsi="Adobe Arabic" w:cs="B Nazanin"/>
          <w:sz w:val="28"/>
          <w:szCs w:val="28"/>
          <w:rtl/>
          <w:lang w:bidi="fa-IR"/>
        </w:rPr>
        <w:t xml:space="preserve"> انجام</w:t>
      </w:r>
      <w:r w:rsidRPr="00F26F31">
        <w:rPr>
          <w:rFonts w:ascii="Adobe Arabic" w:hAnsi="Adobe Arabic" w:cs="B Nazanin"/>
          <w:sz w:val="28"/>
          <w:szCs w:val="28"/>
          <w:rtl/>
          <w:lang w:bidi="fa-IR"/>
        </w:rPr>
        <w:t xml:space="preserve"> </w:t>
      </w:r>
      <w:r w:rsidR="00433749" w:rsidRPr="00F26F31">
        <w:rPr>
          <w:rFonts w:ascii="Adobe Arabic" w:hAnsi="Adobe Arabic" w:cs="B Nazanin"/>
          <w:sz w:val="28"/>
          <w:szCs w:val="28"/>
          <w:rtl/>
          <w:lang w:bidi="fa-IR"/>
        </w:rPr>
        <w:t>تعهدات الزام آور برای مقابله با مسئله تغییر آب و هوایی را متزلزل نماید, نمی تواند به طور کامل رضایت در حوزه جامعه علمی روی معنی و پیامدهای تغییر آب و هوایی را برای آینده سرمایه داری جهانی و سیاره زمین نادیده بگیرد.</w:t>
      </w:r>
    </w:p>
    <w:p w14:paraId="7892F483" w14:textId="77777777" w:rsidR="00C34E9E" w:rsidRPr="00F26F31" w:rsidRDefault="00433749" w:rsidP="00F26F31">
      <w:pPr>
        <w:bidi/>
        <w:spacing w:after="0" w:line="360" w:lineRule="auto"/>
        <w:jc w:val="both"/>
        <w:rPr>
          <w:rFonts w:ascii="Adobe Arabic" w:hAnsi="Adobe Arabic" w:cs="B Nazanin"/>
          <w:sz w:val="28"/>
          <w:szCs w:val="28"/>
          <w:lang w:bidi="fa-IR"/>
        </w:rPr>
      </w:pPr>
      <w:r w:rsidRPr="00F26F31">
        <w:rPr>
          <w:rFonts w:ascii="Adobe Arabic" w:hAnsi="Adobe Arabic" w:cs="B Nazanin"/>
          <w:sz w:val="28"/>
          <w:szCs w:val="28"/>
          <w:rtl/>
          <w:lang w:bidi="fa-IR"/>
        </w:rPr>
        <w:t xml:space="preserve">برگفته از بحث اولیه طبقه, حال زمان در نظر گرفتن نحوه جای دادن اشکالات اجتماعی دیگر در مشخصه </w:t>
      </w:r>
      <w:r w:rsidRPr="00F26F31">
        <w:rPr>
          <w:rFonts w:ascii="Adobe Arabic" w:hAnsi="Adobe Arabic" w:cs="B Nazanin"/>
          <w:sz w:val="28"/>
          <w:szCs w:val="28"/>
          <w:lang w:bidi="fa-IR"/>
        </w:rPr>
        <w:t>CIL</w:t>
      </w:r>
      <w:r w:rsidRPr="00F26F31">
        <w:rPr>
          <w:rFonts w:ascii="Adobe Arabic" w:hAnsi="Adobe Arabic" w:cs="B Nazanin"/>
          <w:sz w:val="28"/>
          <w:szCs w:val="28"/>
          <w:rtl/>
          <w:lang w:bidi="fa-IR"/>
        </w:rPr>
        <w:t xml:space="preserve"> فرا رسیده است که منجر به مشخص نمودن </w:t>
      </w:r>
      <w:r w:rsidRPr="00F26F31">
        <w:rPr>
          <w:rFonts w:ascii="Adobe Arabic" w:hAnsi="Adobe Arabic" w:cs="B Nazanin"/>
          <w:sz w:val="28"/>
          <w:szCs w:val="28"/>
          <w:lang w:bidi="fa-IR"/>
        </w:rPr>
        <w:t>CIL</w:t>
      </w:r>
      <w:r w:rsidRPr="00F26F31">
        <w:rPr>
          <w:rFonts w:ascii="Adobe Arabic" w:hAnsi="Adobe Arabic" w:cs="B Nazanin"/>
          <w:sz w:val="28"/>
          <w:szCs w:val="28"/>
          <w:rtl/>
          <w:lang w:bidi="fa-IR"/>
        </w:rPr>
        <w:t xml:space="preserve"> می شود, نه صرفاً بر اساس عبارات طبقه, بلکه به طور مثال بر اساس جنسیت. بنابراین,  آیا یک مشخصه از قانون بین المللی به عنوان ظرافت, جوهره </w:t>
      </w:r>
      <w:r w:rsidRPr="00F26F31">
        <w:rPr>
          <w:rFonts w:ascii="Adobe Arabic" w:hAnsi="Adobe Arabic" w:cs="B Nazanin"/>
          <w:sz w:val="28"/>
          <w:szCs w:val="28"/>
          <w:lang w:bidi="fa-IR"/>
        </w:rPr>
        <w:t>CIL</w:t>
      </w:r>
      <w:r w:rsidRPr="00F26F31">
        <w:rPr>
          <w:rFonts w:ascii="Adobe Arabic" w:hAnsi="Adobe Arabic" w:cs="B Nazanin"/>
          <w:sz w:val="28"/>
          <w:szCs w:val="28"/>
          <w:rtl/>
          <w:lang w:bidi="fa-IR"/>
        </w:rPr>
        <w:t xml:space="preserve"> را بهتر در بر ندارد؟ </w:t>
      </w:r>
      <w:r w:rsidR="00C34E9E" w:rsidRPr="00F26F31">
        <w:rPr>
          <w:rFonts w:ascii="Adobe Arabic" w:hAnsi="Adobe Arabic" w:cs="B Nazanin"/>
          <w:sz w:val="28"/>
          <w:szCs w:val="28"/>
          <w:rtl/>
        </w:rPr>
        <w:t xml:space="preserve">در کتاب </w:t>
      </w:r>
      <w:r w:rsidR="007968DC" w:rsidRPr="00F26F31">
        <w:rPr>
          <w:rFonts w:ascii="Adobe Arabic" w:hAnsi="Adobe Arabic" w:cs="B Nazanin"/>
          <w:sz w:val="28"/>
          <w:szCs w:val="28"/>
          <w:rtl/>
        </w:rPr>
        <w:lastRenderedPageBreak/>
        <w:t xml:space="preserve">مسیرشکن </w:t>
      </w:r>
      <w:r w:rsidR="00C34E9E" w:rsidRPr="00F26F31">
        <w:rPr>
          <w:rFonts w:ascii="Adobe Arabic" w:hAnsi="Adobe Arabic" w:cs="B Nazanin"/>
          <w:sz w:val="28"/>
          <w:szCs w:val="28"/>
          <w:rtl/>
        </w:rPr>
        <w:t xml:space="preserve">خود، </w:t>
      </w:r>
      <w:r w:rsidR="00C34E9E" w:rsidRPr="00F26F31">
        <w:rPr>
          <w:rFonts w:ascii="Adobe Arabic" w:hAnsi="Adobe Arabic" w:cs="B Nazanin"/>
          <w:i/>
          <w:iCs/>
          <w:sz w:val="28"/>
          <w:szCs w:val="28"/>
          <w:rtl/>
        </w:rPr>
        <w:t>مرزهای حقوق بین الملل</w:t>
      </w:r>
      <w:r w:rsidR="00C34E9E" w:rsidRPr="00F26F31">
        <w:rPr>
          <w:rFonts w:ascii="Adobe Arabic" w:hAnsi="Adobe Arabic" w:cs="B Nazanin"/>
          <w:sz w:val="28"/>
          <w:szCs w:val="28"/>
          <w:rtl/>
        </w:rPr>
        <w:t>، چارلزورث و چینکین خاطرنشان می سازند که "سیستم حقوق بین الملل</w:t>
      </w:r>
      <w:r w:rsidR="007968DC" w:rsidRPr="00F26F31">
        <w:rPr>
          <w:rFonts w:ascii="Adobe Arabic" w:hAnsi="Adobe Arabic" w:cs="B Nazanin"/>
          <w:sz w:val="28"/>
          <w:szCs w:val="28"/>
          <w:rtl/>
        </w:rPr>
        <w:t>,</w:t>
      </w:r>
      <w:r w:rsidR="00C34E9E" w:rsidRPr="00F26F31">
        <w:rPr>
          <w:rFonts w:ascii="Adobe Arabic" w:hAnsi="Adobe Arabic" w:cs="B Nazanin"/>
          <w:sz w:val="28"/>
          <w:szCs w:val="28"/>
          <w:rtl/>
        </w:rPr>
        <w:t xml:space="preserve"> </w:t>
      </w:r>
      <w:r w:rsidR="007968DC" w:rsidRPr="00F26F31">
        <w:rPr>
          <w:rFonts w:ascii="Adobe Arabic" w:hAnsi="Adobe Arabic" w:cs="B Nazanin"/>
          <w:sz w:val="28"/>
          <w:szCs w:val="28"/>
          <w:rtl/>
        </w:rPr>
        <w:t xml:space="preserve">در ملاحظه </w:t>
      </w:r>
      <w:r w:rsidR="00C34E9E" w:rsidRPr="00F26F31">
        <w:rPr>
          <w:rFonts w:ascii="Adobe Arabic" w:hAnsi="Adobe Arabic" w:cs="B Nazanin"/>
          <w:sz w:val="28"/>
          <w:szCs w:val="28"/>
          <w:rtl/>
        </w:rPr>
        <w:t>تمام گروه های زن از هر</w:t>
      </w:r>
      <w:r w:rsidR="007968DC" w:rsidRPr="00F26F31">
        <w:rPr>
          <w:rFonts w:ascii="Adobe Arabic" w:hAnsi="Adobe Arabic" w:cs="B Nazanin"/>
          <w:sz w:val="28"/>
          <w:szCs w:val="28"/>
          <w:rtl/>
        </w:rPr>
        <w:t xml:space="preserve"> </w:t>
      </w:r>
      <w:r w:rsidR="00C34E9E" w:rsidRPr="00F26F31">
        <w:rPr>
          <w:rFonts w:ascii="Adobe Arabic" w:hAnsi="Adobe Arabic" w:cs="B Nazanin"/>
          <w:sz w:val="28"/>
          <w:szCs w:val="28"/>
          <w:rtl/>
        </w:rPr>
        <w:t xml:space="preserve">طبقه </w:t>
      </w:r>
      <w:r w:rsidR="007968DC" w:rsidRPr="00F26F31">
        <w:rPr>
          <w:rFonts w:ascii="Adobe Arabic" w:hAnsi="Adobe Arabic" w:cs="B Nazanin"/>
          <w:sz w:val="28"/>
          <w:szCs w:val="28"/>
          <w:rtl/>
        </w:rPr>
        <w:t>قصور</w:t>
      </w:r>
      <w:r w:rsidR="00C34E9E" w:rsidRPr="00F26F31">
        <w:rPr>
          <w:rFonts w:ascii="Adobe Arabic" w:hAnsi="Adobe Arabic" w:cs="B Nazanin"/>
          <w:sz w:val="28"/>
          <w:szCs w:val="28"/>
          <w:rtl/>
        </w:rPr>
        <w:t xml:space="preserve"> می کند." وضعيت زنان در اين زمينه هيچ تفاوتي با ساير </w:t>
      </w:r>
      <w:r w:rsidR="007968DC" w:rsidRPr="00F26F31">
        <w:rPr>
          <w:rFonts w:ascii="Adobe Arabic" w:hAnsi="Adobe Arabic" w:cs="B Nazanin"/>
          <w:sz w:val="28"/>
          <w:szCs w:val="28"/>
          <w:rtl/>
        </w:rPr>
        <w:t>سوالات</w:t>
      </w:r>
      <w:r w:rsidR="00C34E9E" w:rsidRPr="00F26F31">
        <w:rPr>
          <w:rFonts w:ascii="Adobe Arabic" w:hAnsi="Adobe Arabic" w:cs="B Nazanin"/>
          <w:sz w:val="28"/>
          <w:szCs w:val="28"/>
          <w:rtl/>
        </w:rPr>
        <w:t xml:space="preserve"> زيربنايي ندارد. این موضوع به ویژه در مورد واقعیت تاریخی </w:t>
      </w:r>
      <w:r w:rsidR="007968DC" w:rsidRPr="00F26F31">
        <w:rPr>
          <w:rFonts w:ascii="Adobe Arabic" w:hAnsi="Adobe Arabic" w:cs="B Nazanin"/>
          <w:sz w:val="28"/>
          <w:szCs w:val="28"/>
          <w:rtl/>
        </w:rPr>
        <w:t>گواهی</w:t>
      </w:r>
      <w:r w:rsidR="00C34E9E" w:rsidRPr="00F26F31">
        <w:rPr>
          <w:rFonts w:ascii="Adobe Arabic" w:hAnsi="Adobe Arabic" w:cs="B Nazanin"/>
          <w:sz w:val="28"/>
          <w:szCs w:val="28"/>
          <w:rtl/>
        </w:rPr>
        <w:t xml:space="preserve"> شده است که در بسیاری از موارد استعمارگرایی و پدرسالاری</w:t>
      </w:r>
      <w:r w:rsidR="007968DC" w:rsidRPr="00F26F31">
        <w:rPr>
          <w:rFonts w:ascii="Adobe Arabic" w:hAnsi="Adobe Arabic" w:cs="B Nazanin"/>
          <w:sz w:val="28"/>
          <w:szCs w:val="28"/>
          <w:rtl/>
        </w:rPr>
        <w:t>,</w:t>
      </w:r>
      <w:r w:rsidR="00C34E9E" w:rsidRPr="00F26F31">
        <w:rPr>
          <w:rFonts w:ascii="Adobe Arabic" w:hAnsi="Adobe Arabic" w:cs="B Nazanin"/>
          <w:sz w:val="28"/>
          <w:szCs w:val="28"/>
          <w:rtl/>
        </w:rPr>
        <w:t xml:space="preserve"> دو طرف یک سکه را نشان می دهد. به این ترتیب، تعجب آور نیست که در دوران امپریالیسم جهانی</w:t>
      </w:r>
      <w:r w:rsidR="007968DC" w:rsidRPr="00F26F31">
        <w:rPr>
          <w:rFonts w:ascii="Adobe Arabic" w:hAnsi="Adobe Arabic" w:cs="B Nazanin"/>
          <w:sz w:val="28"/>
          <w:szCs w:val="28"/>
          <w:rtl/>
        </w:rPr>
        <w:t>,</w:t>
      </w:r>
      <w:r w:rsidR="00C34E9E" w:rsidRPr="00F26F31">
        <w:rPr>
          <w:rFonts w:ascii="Adobe Arabic" w:hAnsi="Adobe Arabic" w:cs="B Nazanin"/>
          <w:sz w:val="28"/>
          <w:szCs w:val="28"/>
          <w:rtl/>
        </w:rPr>
        <w:t xml:space="preserve"> نیز وضعیت</w:t>
      </w:r>
      <w:r w:rsidR="007968DC" w:rsidRPr="00F26F31">
        <w:rPr>
          <w:rFonts w:ascii="Adobe Arabic" w:hAnsi="Adobe Arabic" w:cs="B Nazanin"/>
          <w:sz w:val="28"/>
          <w:szCs w:val="28"/>
          <w:rtl/>
        </w:rPr>
        <w:t>,</w:t>
      </w:r>
      <w:r w:rsidR="00C34E9E" w:rsidRPr="00F26F31">
        <w:rPr>
          <w:rFonts w:ascii="Adobe Arabic" w:hAnsi="Adobe Arabic" w:cs="B Nazanin"/>
          <w:sz w:val="28"/>
          <w:szCs w:val="28"/>
          <w:rtl/>
        </w:rPr>
        <w:t xml:space="preserve"> </w:t>
      </w:r>
      <w:r w:rsidR="007968DC" w:rsidRPr="00F26F31">
        <w:rPr>
          <w:rFonts w:ascii="Adobe Arabic" w:hAnsi="Adobe Arabic" w:cs="B Nazanin"/>
          <w:sz w:val="28"/>
          <w:szCs w:val="28"/>
          <w:rtl/>
        </w:rPr>
        <w:t>چندان تغییری نکرده است</w:t>
      </w:r>
      <w:r w:rsidR="00C34E9E" w:rsidRPr="00F26F31">
        <w:rPr>
          <w:rFonts w:ascii="Adobe Arabic" w:hAnsi="Adobe Arabic" w:cs="B Nazanin"/>
          <w:sz w:val="28"/>
          <w:szCs w:val="28"/>
          <w:rtl/>
        </w:rPr>
        <w:t xml:space="preserve">؛ این همایش تاریخی آن است. به گفته چارلزورث و چين كين، «ماهيت حقوق بين الملل، </w:t>
      </w:r>
      <w:r w:rsidR="007968DC" w:rsidRPr="00F26F31">
        <w:rPr>
          <w:rFonts w:ascii="Adobe Arabic" w:hAnsi="Adobe Arabic" w:cs="B Nazanin"/>
          <w:sz w:val="28"/>
          <w:szCs w:val="28"/>
          <w:rtl/>
        </w:rPr>
        <w:t xml:space="preserve">سرو کار داشتن با معایب ساختاری جنس و جنسیت را دشوار ساخته </w:t>
      </w:r>
      <w:r w:rsidR="00C34E9E" w:rsidRPr="00F26F31">
        <w:rPr>
          <w:rFonts w:ascii="Adobe Arabic" w:hAnsi="Adobe Arabic" w:cs="B Nazanin"/>
          <w:sz w:val="28"/>
          <w:szCs w:val="28"/>
          <w:rtl/>
        </w:rPr>
        <w:t xml:space="preserve">است. واقعیت زندگی زنان به راحتی </w:t>
      </w:r>
      <w:r w:rsidR="007968DC" w:rsidRPr="00F26F31">
        <w:rPr>
          <w:rFonts w:ascii="Adobe Arabic" w:hAnsi="Adobe Arabic" w:cs="B Nazanin"/>
          <w:sz w:val="28"/>
          <w:szCs w:val="28"/>
          <w:rtl/>
        </w:rPr>
        <w:t>با</w:t>
      </w:r>
      <w:r w:rsidR="00C34E9E" w:rsidRPr="00F26F31">
        <w:rPr>
          <w:rFonts w:ascii="Adobe Arabic" w:hAnsi="Adobe Arabic" w:cs="B Nazanin"/>
          <w:sz w:val="28"/>
          <w:szCs w:val="28"/>
          <w:rtl/>
        </w:rPr>
        <w:t xml:space="preserve"> مفاهیم و مقوله های حقوق بین الملل متناسب نیست. منابع قابل قبول حقوق بین الملل</w:t>
      </w:r>
      <w:r w:rsidR="007968DC" w:rsidRPr="00F26F31">
        <w:rPr>
          <w:rFonts w:ascii="Adobe Arabic" w:hAnsi="Adobe Arabic" w:cs="B Nazanin"/>
          <w:sz w:val="28"/>
          <w:szCs w:val="28"/>
          <w:rtl/>
        </w:rPr>
        <w:t>, یک</w:t>
      </w:r>
      <w:r w:rsidR="00C34E9E" w:rsidRPr="00F26F31">
        <w:rPr>
          <w:rFonts w:ascii="Adobe Arabic" w:hAnsi="Adobe Arabic" w:cs="B Nazanin"/>
          <w:sz w:val="28"/>
          <w:szCs w:val="28"/>
          <w:rtl/>
        </w:rPr>
        <w:t xml:space="preserve"> رژیم جنسیتی را حفظ می کنند. این درک به وضوح به یک ویژگی جنسیتی از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اشاره دارد. اما همزمان </w:t>
      </w:r>
      <w:r w:rsidR="00C34E9E" w:rsidRPr="00F26F31">
        <w:rPr>
          <w:rFonts w:ascii="Adobe Arabic" w:hAnsi="Adobe Arabic" w:cs="B Nazanin"/>
          <w:sz w:val="28"/>
          <w:szCs w:val="28"/>
        </w:rPr>
        <w:t>Charlesworth</w:t>
      </w:r>
      <w:r w:rsidR="00C34E9E" w:rsidRPr="00F26F31">
        <w:rPr>
          <w:rFonts w:ascii="Adobe Arabic" w:hAnsi="Adobe Arabic" w:cs="B Nazanin"/>
          <w:sz w:val="28"/>
          <w:szCs w:val="28"/>
          <w:rtl/>
        </w:rPr>
        <w:t xml:space="preserve"> و </w:t>
      </w:r>
      <w:proofErr w:type="spellStart"/>
      <w:r w:rsidR="00C34E9E" w:rsidRPr="00F26F31">
        <w:rPr>
          <w:rFonts w:ascii="Adobe Arabic" w:hAnsi="Adobe Arabic" w:cs="B Nazanin"/>
          <w:sz w:val="28"/>
          <w:szCs w:val="28"/>
        </w:rPr>
        <w:t>Chinkin</w:t>
      </w:r>
      <w:proofErr w:type="spellEnd"/>
      <w:r w:rsidR="00C34E9E" w:rsidRPr="00F26F31">
        <w:rPr>
          <w:rFonts w:ascii="Adobe Arabic" w:hAnsi="Adobe Arabic" w:cs="B Nazanin"/>
          <w:sz w:val="28"/>
          <w:szCs w:val="28"/>
          <w:rtl/>
        </w:rPr>
        <w:t xml:space="preserve"> نیز </w:t>
      </w:r>
      <w:r w:rsidR="007968DC" w:rsidRPr="00F26F31">
        <w:rPr>
          <w:rFonts w:ascii="Adobe Arabic" w:hAnsi="Adobe Arabic" w:cs="B Nazanin"/>
          <w:sz w:val="28"/>
          <w:szCs w:val="28"/>
          <w:rtl/>
        </w:rPr>
        <w:t>نشان</w:t>
      </w:r>
      <w:r w:rsidR="00C34E9E" w:rsidRPr="00F26F31">
        <w:rPr>
          <w:rFonts w:ascii="Adobe Arabic" w:hAnsi="Adobe Arabic" w:cs="B Nazanin"/>
          <w:sz w:val="28"/>
          <w:szCs w:val="28"/>
          <w:rtl/>
        </w:rPr>
        <w:t xml:space="preserve"> می دهند که استفاده از طبقه بندی نامطلوب "زنان" مشکل ساز است زیرا "ظاهر یکنواختی را به وجود می آورد که تفاوت های واقعی در زندگی زنان را پنهان می کند. اینها عبارتند از نژاد، قومیت، بومی، مذهب، طبقه یا کست، ثروت، وضعیت خانوادگی، موقعیت جغرافیایی، تحصیلات، جنسیت و سن ».</w:t>
      </w:r>
      <w:r w:rsidR="002772C1" w:rsidRPr="00F26F31">
        <w:rPr>
          <w:rFonts w:ascii="Adobe Arabic" w:hAnsi="Adobe Arabic" w:cs="B Nazanin"/>
          <w:sz w:val="28"/>
          <w:szCs w:val="28"/>
          <w:rtl/>
          <w:lang w:bidi="fa-IR"/>
        </w:rPr>
        <w:t xml:space="preserve"> </w:t>
      </w:r>
      <w:r w:rsidR="00C34E9E" w:rsidRPr="00F26F31">
        <w:rPr>
          <w:rFonts w:ascii="Adobe Arabic" w:hAnsi="Adobe Arabic" w:cs="B Nazanin"/>
          <w:sz w:val="28"/>
          <w:szCs w:val="28"/>
          <w:rtl/>
        </w:rPr>
        <w:t xml:space="preserve">به عبارت دیگر، در حالی که چارلزورث و چینکین خود را به نقد فمینیستی محدود می کنند، به نقاط دیگر اجتماعی در جامعه حساس هستند و به اعتبار ویژگی های چندگانه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اشاره دارند. اگر رساله </w:t>
      </w:r>
      <w:r w:rsidR="00AD6199" w:rsidRPr="00F26F31">
        <w:rPr>
          <w:rFonts w:ascii="Adobe Arabic" w:hAnsi="Adobe Arabic" w:cs="B Nazanin"/>
          <w:sz w:val="28"/>
          <w:szCs w:val="28"/>
        </w:rPr>
        <w:t>Sen</w:t>
      </w:r>
      <w:r w:rsidR="00AD6199" w:rsidRPr="00F26F31">
        <w:rPr>
          <w:rFonts w:ascii="Adobe Arabic" w:hAnsi="Adobe Arabic" w:cs="B Nazanin"/>
          <w:sz w:val="28"/>
          <w:szCs w:val="28"/>
          <w:rtl/>
          <w:lang w:bidi="fa-IR"/>
        </w:rPr>
        <w:t xml:space="preserve"> در مورد </w:t>
      </w:r>
      <w:r w:rsidR="00AD6199" w:rsidRPr="00F26F31">
        <w:rPr>
          <w:rFonts w:ascii="Adobe Arabic" w:hAnsi="Adobe Arabic" w:cs="B Nazanin"/>
          <w:sz w:val="28"/>
          <w:szCs w:val="28"/>
          <w:rtl/>
        </w:rPr>
        <w:t>محوریت</w:t>
      </w:r>
      <w:r w:rsidR="00C34E9E" w:rsidRPr="00F26F31">
        <w:rPr>
          <w:rFonts w:ascii="Adobe Arabic" w:hAnsi="Adobe Arabic" w:cs="B Nazanin"/>
          <w:sz w:val="28"/>
          <w:szCs w:val="28"/>
          <w:rtl/>
        </w:rPr>
        <w:t xml:space="preserve"> طبقاتی پذیرفته شود، </w:t>
      </w:r>
      <w:r w:rsidR="00AD6199" w:rsidRPr="00F26F31">
        <w:rPr>
          <w:rFonts w:ascii="Adobe Arabic" w:hAnsi="Adobe Arabic" w:cs="B Nazanin"/>
          <w:sz w:val="28"/>
          <w:szCs w:val="28"/>
          <w:rtl/>
        </w:rPr>
        <w:t>خصوصیت</w:t>
      </w:r>
      <w:r w:rsidR="00C34E9E" w:rsidRPr="00F26F31">
        <w:rPr>
          <w:rFonts w:ascii="Adobe Arabic" w:hAnsi="Adobe Arabic" w:cs="B Nazanin"/>
          <w:sz w:val="28"/>
          <w:szCs w:val="28"/>
          <w:rtl/>
        </w:rPr>
        <w:t xml:space="preserve"> پدرسالارانه امپریالیستی بورژوازی</w:t>
      </w:r>
      <w:r w:rsidR="00AD6199" w:rsidRPr="00F26F31">
        <w:rPr>
          <w:rFonts w:ascii="Adobe Arabic" w:hAnsi="Adobe Arabic" w:cs="B Nazanin"/>
          <w:sz w:val="28"/>
          <w:szCs w:val="28"/>
          <w:rtl/>
        </w:rPr>
        <w:t>, موجه</w:t>
      </w:r>
      <w:r w:rsidR="00C34E9E" w:rsidRPr="00F26F31">
        <w:rPr>
          <w:rFonts w:ascii="Adobe Arabic" w:hAnsi="Adobe Arabic" w:cs="B Nazanin"/>
          <w:sz w:val="28"/>
          <w:szCs w:val="28"/>
          <w:rtl/>
        </w:rPr>
        <w:t xml:space="preserve"> به نظر می رسد. مشخصه </w:t>
      </w:r>
      <w:r w:rsidR="00C34E9E" w:rsidRPr="00F26F31">
        <w:rPr>
          <w:rFonts w:ascii="Adobe Arabic" w:hAnsi="Adobe Arabic" w:cs="B Nazanin"/>
          <w:sz w:val="28"/>
          <w:szCs w:val="28"/>
        </w:rPr>
        <w:t>CIL</w:t>
      </w:r>
      <w:r w:rsidR="00C34E9E" w:rsidRPr="00F26F31">
        <w:rPr>
          <w:rFonts w:ascii="Adobe Arabic" w:hAnsi="Adobe Arabic" w:cs="B Nazanin"/>
          <w:sz w:val="28"/>
          <w:szCs w:val="28"/>
          <w:rtl/>
        </w:rPr>
        <w:t xml:space="preserve"> به عنوان امپریالیست نیز به این واقعیت اشاره دارد که </w:t>
      </w:r>
      <w:r w:rsidR="00AD6199" w:rsidRPr="00F26F31">
        <w:rPr>
          <w:rFonts w:ascii="Adobe Arabic" w:hAnsi="Adobe Arabic" w:cs="B Nazanin"/>
          <w:sz w:val="28"/>
          <w:szCs w:val="28"/>
          <w:rtl/>
        </w:rPr>
        <w:t>مبحث</w:t>
      </w:r>
      <w:r w:rsidR="00C34E9E" w:rsidRPr="00F26F31">
        <w:rPr>
          <w:rFonts w:ascii="Adobe Arabic" w:hAnsi="Adobe Arabic" w:cs="B Nazanin"/>
          <w:sz w:val="28"/>
          <w:szCs w:val="28"/>
          <w:rtl/>
        </w:rPr>
        <w:t xml:space="preserve"> نژادی </w:t>
      </w:r>
      <w:r w:rsidR="00AD6199" w:rsidRPr="00F26F31">
        <w:rPr>
          <w:rFonts w:ascii="Adobe Arabic" w:hAnsi="Adobe Arabic" w:cs="B Nazanin"/>
          <w:sz w:val="28"/>
          <w:szCs w:val="28"/>
          <w:rtl/>
        </w:rPr>
        <w:t>آن در گذشته</w:t>
      </w:r>
      <w:r w:rsidR="00C34E9E" w:rsidRPr="00F26F31">
        <w:rPr>
          <w:rFonts w:ascii="Adobe Arabic" w:hAnsi="Adobe Arabic" w:cs="B Nazanin"/>
          <w:sz w:val="28"/>
          <w:szCs w:val="28"/>
          <w:rtl/>
        </w:rPr>
        <w:t xml:space="preserve"> همچنان به حال خود رها شده است؛ تقسیم تمدن / غیر تمدن در حال حاضر فرم های جدیدتر را تصدیق می کند.</w:t>
      </w:r>
    </w:p>
    <w:p w14:paraId="38BB43D8"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با این حال، لازم است تاکید کنیم که یک رویکرد طبقاتی به حقوق بین الملل در جهت گیری آن قطعی نیست.  </w:t>
      </w:r>
      <w:r w:rsidR="00AD6199" w:rsidRPr="00F26F31">
        <w:rPr>
          <w:rFonts w:ascii="Adobe Arabic" w:hAnsi="Adobe Arabic" w:cs="B Nazanin"/>
          <w:sz w:val="28"/>
          <w:szCs w:val="28"/>
          <w:rtl/>
        </w:rPr>
        <w:t>این مورد مشخص می کند</w:t>
      </w:r>
      <w:r w:rsidRPr="00F26F31">
        <w:rPr>
          <w:rFonts w:ascii="Adobe Arabic" w:hAnsi="Adobe Arabic" w:cs="B Nazanin"/>
          <w:sz w:val="28"/>
          <w:szCs w:val="28"/>
          <w:rtl/>
        </w:rPr>
        <w:t xml:space="preserve"> که </w:t>
      </w:r>
      <w:r w:rsidRPr="00F26F31">
        <w:rPr>
          <w:rFonts w:ascii="Adobe Arabic" w:hAnsi="Adobe Arabic" w:cs="B Nazanin"/>
          <w:sz w:val="28"/>
          <w:szCs w:val="28"/>
        </w:rPr>
        <w:t>CIL</w:t>
      </w:r>
      <w:r w:rsidRPr="00F26F31">
        <w:rPr>
          <w:rFonts w:ascii="Adobe Arabic" w:hAnsi="Adobe Arabic" w:cs="B Nazanin"/>
          <w:sz w:val="28"/>
          <w:szCs w:val="28"/>
          <w:rtl/>
        </w:rPr>
        <w:t xml:space="preserve"> دارای </w:t>
      </w:r>
      <w:r w:rsidR="00AD6199" w:rsidRPr="00F26F31">
        <w:rPr>
          <w:rFonts w:ascii="Adobe Arabic" w:hAnsi="Adobe Arabic" w:cs="B Nazanin"/>
          <w:sz w:val="28"/>
          <w:szCs w:val="28"/>
          <w:rtl/>
        </w:rPr>
        <w:t>کارکرد</w:t>
      </w:r>
      <w:r w:rsidRPr="00F26F31">
        <w:rPr>
          <w:rFonts w:ascii="Adobe Arabic" w:hAnsi="Adobe Arabic" w:cs="B Nazanin"/>
          <w:sz w:val="28"/>
          <w:szCs w:val="28"/>
          <w:rtl/>
        </w:rPr>
        <w:t xml:space="preserve"> اساسی و درجه</w:t>
      </w:r>
      <w:r w:rsidR="00AD6199" w:rsidRPr="00F26F31">
        <w:rPr>
          <w:rFonts w:ascii="Adobe Arabic" w:hAnsi="Adobe Arabic" w:cs="B Nazanin"/>
          <w:sz w:val="28"/>
          <w:szCs w:val="28"/>
          <w:rtl/>
        </w:rPr>
        <w:t xml:space="preserve"> ای از</w:t>
      </w:r>
      <w:r w:rsidRPr="00F26F31">
        <w:rPr>
          <w:rFonts w:ascii="Adobe Arabic" w:hAnsi="Adobe Arabic" w:cs="B Nazanin"/>
          <w:sz w:val="28"/>
          <w:szCs w:val="28"/>
          <w:rtl/>
        </w:rPr>
        <w:t xml:space="preserve"> استقلال از منافع طبقه سلطه است. به این معنی است که ایده "حاکمیت قانون بین المللی"، صرفا</w:t>
      </w:r>
      <w:r w:rsidR="00AD6199" w:rsidRPr="00F26F31">
        <w:rPr>
          <w:rFonts w:ascii="Adobe Arabic" w:hAnsi="Adobe Arabic" w:cs="B Nazanin"/>
          <w:sz w:val="28"/>
          <w:szCs w:val="28"/>
          <w:rtl/>
        </w:rPr>
        <w:t>ً</w:t>
      </w:r>
      <w:r w:rsidRPr="00F26F31">
        <w:rPr>
          <w:rFonts w:ascii="Adobe Arabic" w:hAnsi="Adobe Arabic" w:cs="B Nazanin"/>
          <w:sz w:val="28"/>
          <w:szCs w:val="28"/>
          <w:rtl/>
        </w:rPr>
        <w:t xml:space="preserve"> یک نماینده برای تحقق منافع طبقه و جنبش نیست. علیرغم تعریف حقوق بین الملل به عنوان امپریالیستی، ایده حقوق بین الملل همچنان </w:t>
      </w:r>
      <w:r w:rsidR="00C366B3" w:rsidRPr="00F26F31">
        <w:rPr>
          <w:rFonts w:ascii="Adobe Arabic" w:hAnsi="Adobe Arabic" w:cs="B Nazanin"/>
          <w:sz w:val="28"/>
          <w:szCs w:val="28"/>
          <w:rtl/>
        </w:rPr>
        <w:t xml:space="preserve">برای </w:t>
      </w:r>
      <w:r w:rsidR="00C366B3" w:rsidRPr="00F26F31">
        <w:rPr>
          <w:rFonts w:ascii="Adobe Arabic" w:hAnsi="Adobe Arabic" w:cs="B Nazanin"/>
          <w:sz w:val="28"/>
          <w:szCs w:val="28"/>
        </w:rPr>
        <w:t>TOC</w:t>
      </w:r>
      <w:r w:rsidR="00C366B3" w:rsidRPr="00F26F31">
        <w:rPr>
          <w:rFonts w:ascii="Adobe Arabic" w:hAnsi="Adobe Arabic" w:cs="B Nazanin"/>
          <w:sz w:val="28"/>
          <w:szCs w:val="28"/>
          <w:rtl/>
          <w:lang w:bidi="fa-IR"/>
        </w:rPr>
        <w:t xml:space="preserve"> معنادار است</w:t>
      </w:r>
      <w:r w:rsidRPr="00F26F31">
        <w:rPr>
          <w:rFonts w:ascii="Adobe Arabic" w:hAnsi="Adobe Arabic" w:cs="B Nazanin"/>
          <w:sz w:val="28"/>
          <w:szCs w:val="28"/>
          <w:rtl/>
        </w:rPr>
        <w:t xml:space="preserve">. در حالی که </w:t>
      </w:r>
      <w:r w:rsidR="00C366B3" w:rsidRPr="00F26F31">
        <w:rPr>
          <w:rFonts w:ascii="Adobe Arabic" w:hAnsi="Adobe Arabic" w:cs="B Nazanin"/>
          <w:sz w:val="28"/>
          <w:szCs w:val="28"/>
          <w:rtl/>
        </w:rPr>
        <w:t>قبول یک شکل از</w:t>
      </w:r>
      <w:r w:rsidRPr="00F26F31">
        <w:rPr>
          <w:rFonts w:ascii="Adobe Arabic" w:hAnsi="Adobe Arabic" w:cs="B Nazanin"/>
          <w:sz w:val="28"/>
          <w:szCs w:val="28"/>
          <w:rtl/>
        </w:rPr>
        <w:t xml:space="preserve"> </w:t>
      </w:r>
      <w:r w:rsidR="00C366B3" w:rsidRPr="00F26F31">
        <w:rPr>
          <w:rFonts w:ascii="Adobe Arabic" w:hAnsi="Adobe Arabic" w:cs="B Nazanin"/>
          <w:sz w:val="28"/>
          <w:szCs w:val="28"/>
          <w:rtl/>
        </w:rPr>
        <w:t>پوچ گرایی</w:t>
      </w:r>
      <w:r w:rsidRPr="00F26F31">
        <w:rPr>
          <w:rFonts w:ascii="Adobe Arabic" w:hAnsi="Adobe Arabic" w:cs="B Nazanin"/>
          <w:sz w:val="28"/>
          <w:szCs w:val="28"/>
          <w:rtl/>
        </w:rPr>
        <w:t xml:space="preserve"> قانونی بین المللی </w:t>
      </w:r>
      <w:r w:rsidR="00C366B3" w:rsidRPr="00F26F31">
        <w:rPr>
          <w:rFonts w:ascii="Adobe Arabic" w:hAnsi="Adobe Arabic" w:cs="B Nazanin"/>
          <w:sz w:val="28"/>
          <w:szCs w:val="28"/>
          <w:rtl/>
        </w:rPr>
        <w:t>ممکن است وسوسه انگیز باشد</w:t>
      </w:r>
      <w:r w:rsidRPr="00F26F31">
        <w:rPr>
          <w:rFonts w:ascii="Adobe Arabic" w:hAnsi="Adobe Arabic" w:cs="B Nazanin"/>
          <w:sz w:val="28"/>
          <w:szCs w:val="28"/>
          <w:rtl/>
        </w:rPr>
        <w:t>، چنین حرکتی</w:t>
      </w:r>
      <w:r w:rsidR="00C366B3" w:rsidRPr="00F26F31">
        <w:rPr>
          <w:rFonts w:ascii="Adobe Arabic" w:hAnsi="Adobe Arabic" w:cs="B Nazanin"/>
          <w:sz w:val="28"/>
          <w:szCs w:val="28"/>
          <w:rtl/>
        </w:rPr>
        <w:t xml:space="preserve"> در خدمت</w:t>
      </w:r>
      <w:r w:rsidRPr="00F26F31">
        <w:rPr>
          <w:rFonts w:ascii="Adobe Arabic" w:hAnsi="Adobe Arabic" w:cs="B Nazanin"/>
          <w:sz w:val="28"/>
          <w:szCs w:val="28"/>
          <w:rtl/>
        </w:rPr>
        <w:t xml:space="preserve"> منافع </w:t>
      </w:r>
      <w:r w:rsidRPr="00F26F31">
        <w:rPr>
          <w:rFonts w:ascii="Adobe Arabic" w:hAnsi="Adobe Arabic" w:cs="B Nazanin"/>
          <w:sz w:val="28"/>
          <w:szCs w:val="28"/>
          <w:rtl/>
        </w:rPr>
        <w:lastRenderedPageBreak/>
        <w:t xml:space="preserve">گروه ها و طبقات </w:t>
      </w:r>
      <w:r w:rsidR="00C366B3" w:rsidRPr="00F26F31">
        <w:rPr>
          <w:rFonts w:ascii="Adobe Arabic" w:hAnsi="Adobe Arabic" w:cs="B Nazanin"/>
          <w:sz w:val="28"/>
          <w:szCs w:val="28"/>
          <w:rtl/>
        </w:rPr>
        <w:t>زیردست نخواه</w:t>
      </w:r>
      <w:r w:rsidR="002C3BC6" w:rsidRPr="00F26F31">
        <w:rPr>
          <w:rFonts w:ascii="Adobe Arabic" w:hAnsi="Adobe Arabic" w:cs="B Nazanin"/>
          <w:sz w:val="28"/>
          <w:szCs w:val="28"/>
          <w:rtl/>
        </w:rPr>
        <w:t>د</w:t>
      </w:r>
      <w:r w:rsidR="00C366B3" w:rsidRPr="00F26F31">
        <w:rPr>
          <w:rFonts w:ascii="Adobe Arabic" w:hAnsi="Adobe Arabic" w:cs="B Nazanin"/>
          <w:sz w:val="28"/>
          <w:szCs w:val="28"/>
          <w:rtl/>
        </w:rPr>
        <w:t xml:space="preserve"> بود</w:t>
      </w:r>
      <w:r w:rsidRPr="00F26F31">
        <w:rPr>
          <w:rFonts w:ascii="Adobe Arabic" w:hAnsi="Adobe Arabic" w:cs="B Nazanin"/>
          <w:sz w:val="28"/>
          <w:szCs w:val="28"/>
          <w:rtl/>
        </w:rPr>
        <w:t>. اص</w:t>
      </w:r>
      <w:r w:rsidR="002C3BC6" w:rsidRPr="00F26F31">
        <w:rPr>
          <w:rFonts w:ascii="Adobe Arabic" w:hAnsi="Adobe Arabic" w:cs="B Nazanin"/>
          <w:sz w:val="28"/>
          <w:szCs w:val="28"/>
          <w:rtl/>
        </w:rPr>
        <w:t>و</w:t>
      </w:r>
      <w:r w:rsidRPr="00F26F31">
        <w:rPr>
          <w:rFonts w:ascii="Adobe Arabic" w:hAnsi="Adobe Arabic" w:cs="B Nazanin"/>
          <w:sz w:val="28"/>
          <w:szCs w:val="28"/>
          <w:rtl/>
        </w:rPr>
        <w:t xml:space="preserve">ل اساسی حقوق بین الملل (به عنوان مثال، اصل عدم استفاده از </w:t>
      </w:r>
      <w:r w:rsidR="002C3BC6" w:rsidRPr="00F26F31">
        <w:rPr>
          <w:rFonts w:ascii="Adobe Arabic" w:hAnsi="Adobe Arabic" w:cs="B Nazanin"/>
          <w:sz w:val="28"/>
          <w:szCs w:val="28"/>
          <w:rtl/>
        </w:rPr>
        <w:t>زور</w:t>
      </w:r>
      <w:r w:rsidRPr="00F26F31">
        <w:rPr>
          <w:rFonts w:ascii="Adobe Arabic" w:hAnsi="Adobe Arabic" w:cs="B Nazanin"/>
          <w:sz w:val="28"/>
          <w:szCs w:val="28"/>
          <w:rtl/>
        </w:rPr>
        <w:t xml:space="preserve">) </w:t>
      </w:r>
      <w:r w:rsidR="002C3BC6" w:rsidRPr="00F26F31">
        <w:rPr>
          <w:rFonts w:ascii="Adobe Arabic" w:hAnsi="Adobe Arabic" w:cs="B Nazanin"/>
          <w:sz w:val="28"/>
          <w:szCs w:val="28"/>
          <w:rtl/>
        </w:rPr>
        <w:t xml:space="preserve">وجود دارند </w:t>
      </w:r>
      <w:r w:rsidRPr="00F26F31">
        <w:rPr>
          <w:rFonts w:ascii="Adobe Arabic" w:hAnsi="Adobe Arabic" w:cs="B Nazanin"/>
          <w:sz w:val="28"/>
          <w:szCs w:val="28"/>
          <w:rtl/>
        </w:rPr>
        <w:t>که حتی</w:t>
      </w:r>
      <w:r w:rsidR="002C3BC6" w:rsidRPr="00F26F31">
        <w:rPr>
          <w:rFonts w:ascii="Adobe Arabic" w:hAnsi="Adobe Arabic" w:cs="B Nazanin"/>
          <w:sz w:val="28"/>
          <w:szCs w:val="28"/>
          <w:rtl/>
        </w:rPr>
        <w:t xml:space="preserve"> زمانی که</w:t>
      </w:r>
      <w:r w:rsidRPr="00F26F31">
        <w:rPr>
          <w:rFonts w:ascii="Adobe Arabic" w:hAnsi="Adobe Arabic" w:cs="B Nazanin"/>
          <w:sz w:val="28"/>
          <w:szCs w:val="28"/>
          <w:rtl/>
        </w:rPr>
        <w:t xml:space="preserve"> از طریق </w:t>
      </w:r>
      <w:r w:rsidRPr="00F26F31">
        <w:rPr>
          <w:rFonts w:ascii="Adobe Arabic" w:hAnsi="Adobe Arabic" w:cs="B Nazanin"/>
          <w:sz w:val="28"/>
          <w:szCs w:val="28"/>
        </w:rPr>
        <w:t>TCC</w:t>
      </w:r>
      <w:r w:rsidRPr="00F26F31">
        <w:rPr>
          <w:rFonts w:ascii="Adobe Arabic" w:hAnsi="Adobe Arabic" w:cs="B Nazanin"/>
          <w:sz w:val="28"/>
          <w:szCs w:val="28"/>
          <w:rtl/>
        </w:rPr>
        <w:t xml:space="preserve"> تضعیف شوند، </w:t>
      </w:r>
      <w:r w:rsidR="002C3BC6" w:rsidRPr="00F26F31">
        <w:rPr>
          <w:rFonts w:ascii="Adobe Arabic" w:hAnsi="Adobe Arabic" w:cs="B Nazanin"/>
          <w:sz w:val="28"/>
          <w:szCs w:val="28"/>
          <w:rtl/>
        </w:rPr>
        <w:t xml:space="preserve">از دیدگاه </w:t>
      </w:r>
      <w:r w:rsidR="002C3BC6" w:rsidRPr="00F26F31">
        <w:rPr>
          <w:rFonts w:ascii="Adobe Arabic" w:hAnsi="Adobe Arabic" w:cs="B Nazanin"/>
          <w:sz w:val="28"/>
          <w:szCs w:val="28"/>
        </w:rPr>
        <w:t>TOC</w:t>
      </w:r>
      <w:r w:rsidR="002C3BC6" w:rsidRPr="00F26F31">
        <w:rPr>
          <w:rFonts w:ascii="Adobe Arabic" w:hAnsi="Adobe Arabic" w:cs="B Nazanin"/>
          <w:sz w:val="28"/>
          <w:szCs w:val="28"/>
          <w:rtl/>
        </w:rPr>
        <w:t xml:space="preserve"> و دولت های ضعیف دارای </w:t>
      </w:r>
      <w:r w:rsidRPr="00F26F31">
        <w:rPr>
          <w:rFonts w:ascii="Adobe Arabic" w:hAnsi="Adobe Arabic" w:cs="B Nazanin"/>
          <w:sz w:val="28"/>
          <w:szCs w:val="28"/>
          <w:rtl/>
        </w:rPr>
        <w:t>اهمیت حیاتی</w:t>
      </w:r>
      <w:r w:rsidR="002C3BC6" w:rsidRPr="00F26F31">
        <w:rPr>
          <w:rFonts w:ascii="Adobe Arabic" w:hAnsi="Adobe Arabic" w:cs="B Nazanin"/>
          <w:sz w:val="28"/>
          <w:szCs w:val="28"/>
          <w:rtl/>
        </w:rPr>
        <w:t xml:space="preserve"> هستند</w:t>
      </w:r>
      <w:r w:rsidRPr="00F26F31">
        <w:rPr>
          <w:rFonts w:ascii="Adobe Arabic" w:hAnsi="Adobe Arabic" w:cs="B Nazanin"/>
          <w:sz w:val="28"/>
          <w:szCs w:val="28"/>
          <w:rtl/>
        </w:rPr>
        <w:t>. تلاش برای مشروعیت</w:t>
      </w:r>
      <w:r w:rsidR="002C3BC6" w:rsidRPr="00F26F31">
        <w:rPr>
          <w:rFonts w:ascii="Adobe Arabic" w:hAnsi="Adobe Arabic" w:cs="B Nazanin"/>
          <w:sz w:val="28"/>
          <w:szCs w:val="28"/>
          <w:rtl/>
        </w:rPr>
        <w:t>,</w:t>
      </w:r>
      <w:r w:rsidRPr="00F26F31">
        <w:rPr>
          <w:rFonts w:ascii="Adobe Arabic" w:hAnsi="Adobe Arabic" w:cs="B Nazanin"/>
          <w:sz w:val="28"/>
          <w:szCs w:val="28"/>
          <w:rtl/>
        </w:rPr>
        <w:t xml:space="preserve"> مستلزم</w:t>
      </w:r>
      <w:r w:rsidR="002C3BC6" w:rsidRPr="00F26F31">
        <w:rPr>
          <w:rFonts w:ascii="Adobe Arabic" w:hAnsi="Adobe Arabic" w:cs="B Nazanin"/>
          <w:sz w:val="28"/>
          <w:szCs w:val="28"/>
          <w:rtl/>
        </w:rPr>
        <w:t xml:space="preserve"> اینست که</w:t>
      </w:r>
      <w:r w:rsidRPr="00F26F31">
        <w:rPr>
          <w:rFonts w:ascii="Adobe Arabic" w:hAnsi="Adobe Arabic" w:cs="B Nazanin"/>
          <w:sz w:val="28"/>
          <w:szCs w:val="28"/>
          <w:rtl/>
        </w:rPr>
        <w:t xml:space="preserve"> </w:t>
      </w:r>
      <w:r w:rsidRPr="00F26F31">
        <w:rPr>
          <w:rFonts w:ascii="Adobe Arabic" w:hAnsi="Adobe Arabic" w:cs="B Nazanin"/>
          <w:sz w:val="28"/>
          <w:szCs w:val="28"/>
        </w:rPr>
        <w:t>TCC</w:t>
      </w:r>
      <w:r w:rsidRPr="00F26F31">
        <w:rPr>
          <w:rFonts w:ascii="Adobe Arabic" w:hAnsi="Adobe Arabic" w:cs="B Nazanin"/>
          <w:sz w:val="28"/>
          <w:szCs w:val="28"/>
          <w:rtl/>
        </w:rPr>
        <w:t xml:space="preserve"> همیشه منافع </w:t>
      </w:r>
      <w:r w:rsidRPr="00F26F31">
        <w:rPr>
          <w:rFonts w:ascii="Adobe Arabic" w:hAnsi="Adobe Arabic" w:cs="B Nazanin"/>
          <w:sz w:val="28"/>
          <w:szCs w:val="28"/>
        </w:rPr>
        <w:t>TOC</w:t>
      </w:r>
      <w:r w:rsidR="002C3BC6" w:rsidRPr="00F26F31">
        <w:rPr>
          <w:rFonts w:ascii="Adobe Arabic" w:hAnsi="Adobe Arabic" w:cs="B Nazanin"/>
          <w:sz w:val="28"/>
          <w:szCs w:val="28"/>
          <w:rtl/>
        </w:rPr>
        <w:t xml:space="preserve"> را </w:t>
      </w:r>
      <w:r w:rsidRPr="00F26F31">
        <w:rPr>
          <w:rFonts w:ascii="Adobe Arabic" w:hAnsi="Adobe Arabic" w:cs="B Nazanin"/>
          <w:sz w:val="28"/>
          <w:szCs w:val="28"/>
          <w:rtl/>
        </w:rPr>
        <w:t xml:space="preserve">به ویژه در مواجهه با مخالفت و مبارزه با </w:t>
      </w:r>
      <w:r w:rsidRPr="00F26F31">
        <w:rPr>
          <w:rFonts w:ascii="Adobe Arabic" w:hAnsi="Adobe Arabic" w:cs="B Nazanin"/>
          <w:sz w:val="28"/>
          <w:szCs w:val="28"/>
        </w:rPr>
        <w:t>TOC</w:t>
      </w:r>
      <w:r w:rsidRPr="00F26F31">
        <w:rPr>
          <w:rFonts w:ascii="Adobe Arabic" w:hAnsi="Adobe Arabic" w:cs="B Nazanin"/>
          <w:sz w:val="28"/>
          <w:szCs w:val="28"/>
          <w:rtl/>
        </w:rPr>
        <w:t xml:space="preserve"> </w:t>
      </w:r>
      <w:r w:rsidR="002C3BC6" w:rsidRPr="00F26F31">
        <w:rPr>
          <w:rFonts w:ascii="Adobe Arabic" w:hAnsi="Adobe Arabic" w:cs="B Nazanin"/>
          <w:sz w:val="28"/>
          <w:szCs w:val="28"/>
          <w:rtl/>
        </w:rPr>
        <w:t>نادیده نگیرد</w:t>
      </w:r>
      <w:r w:rsidRPr="00F26F31">
        <w:rPr>
          <w:rFonts w:ascii="Adobe Arabic" w:hAnsi="Adobe Arabic" w:cs="B Nazanin"/>
          <w:sz w:val="28"/>
          <w:szCs w:val="28"/>
          <w:rtl/>
        </w:rPr>
        <w:t>.</w:t>
      </w:r>
    </w:p>
    <w:p w14:paraId="032691DC" w14:textId="77777777" w:rsidR="0050233F" w:rsidRPr="00F26F31" w:rsidRDefault="0050233F" w:rsidP="00F26F31">
      <w:pPr>
        <w:bidi/>
        <w:spacing w:after="0" w:line="360" w:lineRule="auto"/>
        <w:jc w:val="both"/>
        <w:rPr>
          <w:rFonts w:ascii="Adobe Arabic" w:hAnsi="Adobe Arabic" w:cs="B Nazanin"/>
          <w:sz w:val="28"/>
          <w:szCs w:val="28"/>
        </w:rPr>
      </w:pPr>
    </w:p>
    <w:p w14:paraId="79B656F9"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4 قانون بین المللی از زیر: مبارزه جهانی </w:t>
      </w:r>
      <w:r w:rsidRPr="00F26F31">
        <w:rPr>
          <w:rFonts w:ascii="Adobe Arabic" w:hAnsi="Adobe Arabic" w:cs="B Nazanin"/>
          <w:b/>
          <w:bCs/>
          <w:sz w:val="28"/>
          <w:szCs w:val="28"/>
        </w:rPr>
        <w:t>TOC</w:t>
      </w:r>
    </w:p>
    <w:p w14:paraId="6333752F"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در یک رویکرد طبقاتی به حقوق بین الملل، نقد نظری </w:t>
      </w:r>
      <w:r w:rsidRPr="00F26F31">
        <w:rPr>
          <w:rFonts w:ascii="Adobe Arabic" w:hAnsi="Adobe Arabic" w:cs="B Nazanin"/>
          <w:sz w:val="28"/>
          <w:szCs w:val="28"/>
        </w:rPr>
        <w:t>CIL</w:t>
      </w:r>
      <w:r w:rsidRPr="00F26F31">
        <w:rPr>
          <w:rFonts w:ascii="Adobe Arabic" w:hAnsi="Adobe Arabic" w:cs="B Nazanin"/>
          <w:sz w:val="28"/>
          <w:szCs w:val="28"/>
          <w:rtl/>
        </w:rPr>
        <w:t xml:space="preserve"> به طور داخلی در ارتباط با یک نظریه مقاومت است که </w:t>
      </w:r>
      <w:r w:rsidR="009C5ED5" w:rsidRPr="00F26F31">
        <w:rPr>
          <w:rFonts w:ascii="Adobe Arabic" w:hAnsi="Adobe Arabic" w:cs="B Nazanin"/>
          <w:sz w:val="28"/>
          <w:szCs w:val="28"/>
          <w:rtl/>
        </w:rPr>
        <w:t>منازعات</w:t>
      </w:r>
      <w:r w:rsidRPr="00F26F31">
        <w:rPr>
          <w:rFonts w:ascii="Adobe Arabic" w:hAnsi="Adobe Arabic" w:cs="B Nazanin"/>
          <w:sz w:val="28"/>
          <w:szCs w:val="28"/>
          <w:rtl/>
        </w:rPr>
        <w:t xml:space="preserve"> </w:t>
      </w:r>
      <w:r w:rsidRPr="00F26F31">
        <w:rPr>
          <w:rFonts w:ascii="Adobe Arabic" w:hAnsi="Adobe Arabic" w:cs="B Nazanin"/>
          <w:sz w:val="28"/>
          <w:szCs w:val="28"/>
        </w:rPr>
        <w:t>TOC</w:t>
      </w:r>
      <w:r w:rsidRPr="00F26F31">
        <w:rPr>
          <w:rFonts w:ascii="Adobe Arabic" w:hAnsi="Adobe Arabic" w:cs="B Nazanin"/>
          <w:sz w:val="28"/>
          <w:szCs w:val="28"/>
          <w:rtl/>
        </w:rPr>
        <w:t xml:space="preserve"> را در برابر قوانین ناعادلانه ثبت می کند، ارزیابی می کند و در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قانونی بین المللی قرار می دهد. در این راستا، </w:t>
      </w:r>
      <w:r w:rsidR="009C5ED5" w:rsidRPr="00F26F31">
        <w:rPr>
          <w:rFonts w:ascii="Adobe Arabic" w:hAnsi="Adobe Arabic" w:cs="B Nazanin"/>
          <w:sz w:val="28"/>
          <w:szCs w:val="28"/>
          <w:rtl/>
        </w:rPr>
        <w:t xml:space="preserve">یک </w:t>
      </w:r>
      <w:r w:rsidRPr="00F26F31">
        <w:rPr>
          <w:rFonts w:ascii="Adobe Arabic" w:hAnsi="Adobe Arabic" w:cs="B Nazanin"/>
          <w:sz w:val="28"/>
          <w:szCs w:val="28"/>
          <w:rtl/>
        </w:rPr>
        <w:t xml:space="preserve">تئوری مقاومت طبقاتی به دنبال جلوگیری از </w:t>
      </w:r>
      <w:r w:rsidR="009C5ED5" w:rsidRPr="00F26F31">
        <w:rPr>
          <w:rFonts w:ascii="Adobe Arabic" w:hAnsi="Adobe Arabic" w:cs="B Nazanin"/>
          <w:sz w:val="28"/>
          <w:szCs w:val="28"/>
          <w:rtl/>
        </w:rPr>
        <w:t>دام</w:t>
      </w:r>
      <w:r w:rsidRPr="00F26F31">
        <w:rPr>
          <w:rFonts w:ascii="Adobe Arabic" w:hAnsi="Adobe Arabic" w:cs="B Nazanin"/>
          <w:sz w:val="28"/>
          <w:szCs w:val="28"/>
          <w:rtl/>
        </w:rPr>
        <w:t xml:space="preserve"> </w:t>
      </w:r>
      <w:r w:rsidR="009C5ED5" w:rsidRPr="00F26F31">
        <w:rPr>
          <w:rFonts w:ascii="Adobe Arabic" w:hAnsi="Adobe Arabic" w:cs="B Nazanin"/>
          <w:sz w:val="28"/>
          <w:szCs w:val="28"/>
          <w:rtl/>
        </w:rPr>
        <w:t>خوش بینی</w:t>
      </w:r>
      <w:r w:rsidRPr="00F26F31">
        <w:rPr>
          <w:rFonts w:ascii="Adobe Arabic" w:hAnsi="Adobe Arabic" w:cs="B Nazanin"/>
          <w:sz w:val="28"/>
          <w:szCs w:val="28"/>
          <w:rtl/>
        </w:rPr>
        <w:t xml:space="preserve"> لیبرال و بدبینی چپ گرا است. از دیدگاه او، روایت پیشرفت و تصویری از سلطه های بی پایان، دیالکتیک پیچیده تغییرات اجتماعی را در بر نمی گیرد. تناقضاتی که فرآیندهای اجتماعی ملی و جهانی را نشان می دهند فضای گفتمان ضد هژمونیک و سیاست رهایی را بدون </w:t>
      </w:r>
      <w:r w:rsidR="009C5ED5" w:rsidRPr="00F26F31">
        <w:rPr>
          <w:rFonts w:ascii="Adobe Arabic" w:hAnsi="Adobe Arabic" w:cs="B Nazanin"/>
          <w:sz w:val="28"/>
          <w:szCs w:val="28"/>
          <w:rtl/>
        </w:rPr>
        <w:t>نوید دادن یک</w:t>
      </w:r>
      <w:r w:rsidRPr="00F26F31">
        <w:rPr>
          <w:rFonts w:ascii="Adobe Arabic" w:hAnsi="Adobe Arabic" w:cs="B Nazanin"/>
          <w:sz w:val="28"/>
          <w:szCs w:val="28"/>
          <w:rtl/>
        </w:rPr>
        <w:t xml:space="preserve"> آرمانشهر </w:t>
      </w:r>
      <w:r w:rsidR="009C5ED5" w:rsidRPr="00F26F31">
        <w:rPr>
          <w:rFonts w:ascii="Adobe Arabic" w:hAnsi="Adobe Arabic" w:cs="B Nazanin"/>
          <w:sz w:val="28"/>
          <w:szCs w:val="28"/>
          <w:rtl/>
        </w:rPr>
        <w:t>خلق</w:t>
      </w:r>
      <w:r w:rsidRPr="00F26F31">
        <w:rPr>
          <w:rFonts w:ascii="Adobe Arabic" w:hAnsi="Adobe Arabic" w:cs="B Nazanin"/>
          <w:sz w:val="28"/>
          <w:szCs w:val="28"/>
          <w:rtl/>
        </w:rPr>
        <w:t xml:space="preserve"> می کنند. با این وجود، رویکرد طبقاتی، تلاشهای بنیادی برای دموکراسی و عدالت جهانی را جلب می کند.</w:t>
      </w:r>
    </w:p>
    <w:p w14:paraId="48237E0A" w14:textId="77777777" w:rsidR="00C34E9E" w:rsidRPr="00F26F31" w:rsidRDefault="004D0B0A"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ارتباط</w:t>
      </w:r>
      <w:r w:rsidR="00C34E9E" w:rsidRPr="00F26F31">
        <w:rPr>
          <w:rFonts w:ascii="Adobe Arabic" w:hAnsi="Adobe Arabic" w:cs="B Nazanin"/>
          <w:sz w:val="28"/>
          <w:szCs w:val="28"/>
          <w:rtl/>
        </w:rPr>
        <w:t xml:space="preserve"> تئوری و </w:t>
      </w:r>
      <w:r w:rsidRPr="00F26F31">
        <w:rPr>
          <w:rFonts w:ascii="Adobe Arabic" w:hAnsi="Adobe Arabic" w:cs="B Nazanin"/>
          <w:sz w:val="28"/>
          <w:szCs w:val="28"/>
          <w:rtl/>
        </w:rPr>
        <w:t>عمل</w:t>
      </w:r>
      <w:r w:rsidR="00C34E9E" w:rsidRPr="00F26F31">
        <w:rPr>
          <w:rFonts w:ascii="Adobe Arabic" w:hAnsi="Adobe Arabic" w:cs="B Nazanin"/>
          <w:sz w:val="28"/>
          <w:szCs w:val="28"/>
          <w:rtl/>
        </w:rPr>
        <w:t xml:space="preserve"> در یک رویکرد طبقاتی با تئوری های بحرانی به طور کلی مخالف است، که تمایل</w:t>
      </w:r>
      <w:r w:rsidRPr="00F26F31">
        <w:rPr>
          <w:rFonts w:ascii="Adobe Arabic" w:hAnsi="Adobe Arabic" w:cs="B Nazanin"/>
          <w:sz w:val="28"/>
          <w:szCs w:val="28"/>
          <w:rtl/>
        </w:rPr>
        <w:t xml:space="preserve"> دارد که در رهایی دادن از, نسبت به رهایی دادن به, بهتر باشد</w:t>
      </w:r>
      <w:r w:rsidR="00C34E9E" w:rsidRPr="00F26F31">
        <w:rPr>
          <w:rFonts w:ascii="Adobe Arabic" w:hAnsi="Adobe Arabic" w:cs="B Nazanin"/>
          <w:sz w:val="28"/>
          <w:szCs w:val="28"/>
          <w:rtl/>
        </w:rPr>
        <w:t xml:space="preserve"> و هنوز در مورد چگونگی رسیدن از اینجا به آنجا" ضعیف تر است. نتيجه اغلب در مورد ايده «</w:t>
      </w:r>
      <w:r w:rsidRPr="00F26F31">
        <w:rPr>
          <w:rFonts w:ascii="Adobe Arabic" w:hAnsi="Adobe Arabic" w:cs="B Nazanin"/>
          <w:sz w:val="28"/>
          <w:szCs w:val="28"/>
          <w:rtl/>
        </w:rPr>
        <w:t>افراط گرایی</w:t>
      </w:r>
      <w:r w:rsidR="00C34E9E" w:rsidRPr="00F26F31">
        <w:rPr>
          <w:rFonts w:ascii="Adobe Arabic" w:hAnsi="Adobe Arabic" w:cs="B Nazanin"/>
          <w:sz w:val="28"/>
          <w:szCs w:val="28"/>
          <w:rtl/>
        </w:rPr>
        <w:t xml:space="preserve"> با قوانين» </w:t>
      </w:r>
      <w:r w:rsidR="00DE61F6" w:rsidRPr="00F26F31">
        <w:rPr>
          <w:rFonts w:ascii="Adobe Arabic" w:hAnsi="Adobe Arabic" w:cs="B Nazanin"/>
          <w:sz w:val="28"/>
          <w:szCs w:val="28"/>
          <w:rtl/>
        </w:rPr>
        <w:t>مشکوک</w:t>
      </w:r>
      <w:r w:rsidR="00C34E9E" w:rsidRPr="00F26F31">
        <w:rPr>
          <w:rFonts w:ascii="Adobe Arabic" w:hAnsi="Adobe Arabic" w:cs="B Nazanin"/>
          <w:sz w:val="28"/>
          <w:szCs w:val="28"/>
          <w:rtl/>
        </w:rPr>
        <w:t xml:space="preserve"> است. </w:t>
      </w:r>
      <w:r w:rsidR="00DE61F6" w:rsidRPr="00F26F31">
        <w:rPr>
          <w:rFonts w:ascii="Adobe Arabic" w:hAnsi="Adobe Arabic" w:cs="B Nazanin"/>
          <w:sz w:val="28"/>
          <w:szCs w:val="28"/>
          <w:rtl/>
        </w:rPr>
        <w:t xml:space="preserve">یک </w:t>
      </w:r>
      <w:r w:rsidR="00C34E9E" w:rsidRPr="00F26F31">
        <w:rPr>
          <w:rFonts w:ascii="Adobe Arabic" w:hAnsi="Adobe Arabic" w:cs="B Nazanin"/>
          <w:sz w:val="28"/>
          <w:szCs w:val="28"/>
          <w:rtl/>
        </w:rPr>
        <w:t xml:space="preserve">گرایش، به خصوص در رشته های نظریه انتقادی </w:t>
      </w:r>
      <w:r w:rsidR="00DE61F6" w:rsidRPr="00F26F31">
        <w:rPr>
          <w:rFonts w:ascii="Adobe Arabic" w:hAnsi="Adobe Arabic" w:cs="B Nazanin"/>
          <w:sz w:val="28"/>
          <w:szCs w:val="28"/>
          <w:rtl/>
        </w:rPr>
        <w:t>پست</w:t>
      </w:r>
      <w:r w:rsidR="00C34E9E" w:rsidRPr="00F26F31">
        <w:rPr>
          <w:rFonts w:ascii="Adobe Arabic" w:hAnsi="Adobe Arabic" w:cs="B Nazanin"/>
          <w:sz w:val="28"/>
          <w:szCs w:val="28"/>
          <w:rtl/>
        </w:rPr>
        <w:t xml:space="preserve"> مدرن</w:t>
      </w:r>
      <w:r w:rsidR="00DE61F6" w:rsidRPr="00F26F31">
        <w:rPr>
          <w:rFonts w:ascii="Adobe Arabic" w:hAnsi="Adobe Arabic" w:cs="B Nazanin"/>
          <w:sz w:val="28"/>
          <w:szCs w:val="28"/>
          <w:rtl/>
        </w:rPr>
        <w:t xml:space="preserve"> وجود دارد که</w:t>
      </w:r>
      <w:r w:rsidR="00C34E9E" w:rsidRPr="00F26F31">
        <w:rPr>
          <w:rFonts w:ascii="Adobe Arabic" w:hAnsi="Adobe Arabic" w:cs="B Nazanin"/>
          <w:sz w:val="28"/>
          <w:szCs w:val="28"/>
          <w:rtl/>
        </w:rPr>
        <w:t xml:space="preserve"> «</w:t>
      </w:r>
      <w:r w:rsidR="00DE61F6" w:rsidRPr="00F26F31">
        <w:rPr>
          <w:rFonts w:ascii="Adobe Arabic" w:hAnsi="Adobe Arabic" w:cs="B Nazanin"/>
          <w:sz w:val="28"/>
          <w:szCs w:val="28"/>
          <w:rtl/>
        </w:rPr>
        <w:t>اهداف را</w:t>
      </w:r>
      <w:r w:rsidR="00C34E9E" w:rsidRPr="00F26F31">
        <w:rPr>
          <w:rFonts w:ascii="Adobe Arabic" w:hAnsi="Adobe Arabic" w:cs="B Nazanin"/>
          <w:sz w:val="28"/>
          <w:szCs w:val="28"/>
          <w:rtl/>
        </w:rPr>
        <w:t xml:space="preserve"> </w:t>
      </w:r>
      <w:r w:rsidR="00DE61F6" w:rsidRPr="00F26F31">
        <w:rPr>
          <w:rFonts w:ascii="Adobe Arabic" w:hAnsi="Adobe Arabic" w:cs="B Nazanin"/>
          <w:sz w:val="28"/>
          <w:szCs w:val="28"/>
          <w:rtl/>
        </w:rPr>
        <w:t>به وسایل</w:t>
      </w:r>
      <w:r w:rsidR="00C34E9E" w:rsidRPr="00F26F31">
        <w:rPr>
          <w:rFonts w:ascii="Adobe Arabic" w:hAnsi="Adobe Arabic" w:cs="B Nazanin"/>
          <w:sz w:val="28"/>
          <w:szCs w:val="28"/>
          <w:rtl/>
        </w:rPr>
        <w:t>»</w:t>
      </w:r>
      <w:r w:rsidR="00DE61F6" w:rsidRPr="00F26F31">
        <w:rPr>
          <w:rFonts w:ascii="Adobe Arabic" w:hAnsi="Adobe Arabic" w:cs="B Nazanin"/>
          <w:sz w:val="28"/>
          <w:szCs w:val="28"/>
          <w:rtl/>
        </w:rPr>
        <w:t xml:space="preserve"> پیوند نمی دهد یا در مورد نحوه عمل جامعه جهانی امروزی برای تحقق منافع خود در طولانی مدت تعمق می کند, اما, وندت, با استدلال موردی برای </w:t>
      </w:r>
      <w:r w:rsidR="00C34E9E" w:rsidRPr="00F26F31">
        <w:rPr>
          <w:rFonts w:ascii="Adobe Arabic" w:hAnsi="Adobe Arabic" w:cs="B Nazanin"/>
          <w:sz w:val="28"/>
          <w:szCs w:val="28"/>
          <w:rtl/>
        </w:rPr>
        <w:t>بازسازی</w:t>
      </w:r>
      <w:r w:rsidR="00DE61F6" w:rsidRPr="00F26F31">
        <w:rPr>
          <w:rFonts w:ascii="Adobe Arabic" w:hAnsi="Adobe Arabic" w:cs="B Nazanin"/>
          <w:sz w:val="28"/>
          <w:szCs w:val="28"/>
          <w:rtl/>
        </w:rPr>
        <w:t xml:space="preserve"> </w:t>
      </w:r>
      <w:r w:rsidR="00C34E9E" w:rsidRPr="00F26F31">
        <w:rPr>
          <w:rFonts w:ascii="Adobe Arabic" w:hAnsi="Adobe Arabic" w:cs="B Nazanin"/>
          <w:sz w:val="28"/>
          <w:szCs w:val="28"/>
          <w:rtl/>
        </w:rPr>
        <w:t>گران،</w:t>
      </w:r>
      <w:r w:rsidR="00DE61F6" w:rsidRPr="00F26F31">
        <w:rPr>
          <w:rFonts w:ascii="Adobe Arabic" w:hAnsi="Adobe Arabic" w:cs="B Nazanin"/>
          <w:sz w:val="28"/>
          <w:szCs w:val="28"/>
          <w:rtl/>
        </w:rPr>
        <w:t xml:space="preserve"> اشاره می کند که</w:t>
      </w:r>
      <w:r w:rsidR="00C34E9E" w:rsidRPr="00F26F31">
        <w:rPr>
          <w:rFonts w:ascii="Adobe Arabic" w:hAnsi="Adobe Arabic" w:cs="B Nazanin"/>
          <w:sz w:val="28"/>
          <w:szCs w:val="28"/>
          <w:rtl/>
        </w:rPr>
        <w:t xml:space="preserve"> علیرغم عدم </w:t>
      </w:r>
      <w:r w:rsidR="00DE61F6" w:rsidRPr="00F26F31">
        <w:rPr>
          <w:rFonts w:ascii="Adobe Arabic" w:hAnsi="Adobe Arabic" w:cs="B Nazanin"/>
          <w:sz w:val="28"/>
          <w:szCs w:val="28"/>
          <w:rtl/>
        </w:rPr>
        <w:t>قعطیت</w:t>
      </w:r>
      <w:r w:rsidR="00C34E9E" w:rsidRPr="00F26F31">
        <w:rPr>
          <w:rFonts w:ascii="Adobe Arabic" w:hAnsi="Adobe Arabic" w:cs="B Nazanin"/>
          <w:sz w:val="28"/>
          <w:szCs w:val="28"/>
          <w:rtl/>
        </w:rPr>
        <w:t xml:space="preserve"> و پیچیدگی دنیای اجتماعی، شما می توانید "تسلیم</w:t>
      </w:r>
      <w:r w:rsidR="00DE61F6" w:rsidRPr="00F26F31">
        <w:rPr>
          <w:rFonts w:ascii="Adobe Arabic" w:hAnsi="Adobe Arabic" w:cs="B Nazanin"/>
          <w:sz w:val="28"/>
          <w:szCs w:val="28"/>
          <w:rtl/>
        </w:rPr>
        <w:t xml:space="preserve"> شوید</w:t>
      </w:r>
      <w:r w:rsidR="00C34E9E" w:rsidRPr="00F26F31">
        <w:rPr>
          <w:rFonts w:ascii="Adobe Arabic" w:hAnsi="Adobe Arabic" w:cs="B Nazanin"/>
          <w:sz w:val="28"/>
          <w:szCs w:val="28"/>
          <w:rtl/>
        </w:rPr>
        <w:t xml:space="preserve"> یا تکامل</w:t>
      </w:r>
      <w:r w:rsidR="00DE61F6" w:rsidRPr="00F26F31">
        <w:rPr>
          <w:rFonts w:ascii="Adobe Arabic" w:hAnsi="Adobe Arabic" w:cs="B Nazanin"/>
          <w:sz w:val="28"/>
          <w:szCs w:val="28"/>
          <w:rtl/>
        </w:rPr>
        <w:t xml:space="preserve"> را</w:t>
      </w:r>
      <w:r w:rsidR="00C34E9E" w:rsidRPr="00F26F31">
        <w:rPr>
          <w:rFonts w:ascii="Adobe Arabic" w:hAnsi="Adobe Arabic" w:cs="B Nazanin"/>
          <w:sz w:val="28"/>
          <w:szCs w:val="28"/>
          <w:rtl/>
        </w:rPr>
        <w:t xml:space="preserve"> </w:t>
      </w:r>
      <w:r w:rsidR="00DE61F6" w:rsidRPr="00F26F31">
        <w:rPr>
          <w:rFonts w:ascii="Adobe Arabic" w:hAnsi="Adobe Arabic" w:cs="B Nazanin"/>
          <w:sz w:val="28"/>
          <w:szCs w:val="28"/>
          <w:rtl/>
        </w:rPr>
        <w:t xml:space="preserve">هدایت </w:t>
      </w:r>
      <w:r w:rsidR="00C34E9E" w:rsidRPr="00F26F31">
        <w:rPr>
          <w:rFonts w:ascii="Adobe Arabic" w:hAnsi="Adobe Arabic" w:cs="B Nazanin"/>
          <w:sz w:val="28"/>
          <w:szCs w:val="28"/>
          <w:rtl/>
        </w:rPr>
        <w:t xml:space="preserve">کنید. . . نفوذ گسترده و گرایش های در حال توسعه </w:t>
      </w:r>
      <w:r w:rsidR="00DE61F6" w:rsidRPr="00F26F31">
        <w:rPr>
          <w:rFonts w:ascii="Adobe Arabic" w:hAnsi="Adobe Arabic" w:cs="B Nazanin"/>
          <w:sz w:val="28"/>
          <w:szCs w:val="28"/>
          <w:rtl/>
        </w:rPr>
        <w:t>داشته باشد</w:t>
      </w:r>
      <w:r w:rsidR="00C34E9E" w:rsidRPr="00F26F31">
        <w:rPr>
          <w:rFonts w:ascii="Adobe Arabic" w:hAnsi="Adobe Arabic" w:cs="B Nazanin"/>
          <w:sz w:val="28"/>
          <w:szCs w:val="28"/>
          <w:rtl/>
        </w:rPr>
        <w:t>". تحولات افزایشی قانون نباید مورد سوء استفاده قرار گیر</w:t>
      </w:r>
      <w:r w:rsidR="00DE61F6" w:rsidRPr="00F26F31">
        <w:rPr>
          <w:rFonts w:ascii="Adobe Arabic" w:hAnsi="Adobe Arabic" w:cs="B Nazanin"/>
          <w:sz w:val="28"/>
          <w:szCs w:val="28"/>
          <w:rtl/>
        </w:rPr>
        <w:t>ن</w:t>
      </w:r>
      <w:r w:rsidR="00C34E9E" w:rsidRPr="00F26F31">
        <w:rPr>
          <w:rFonts w:ascii="Adobe Arabic" w:hAnsi="Adobe Arabic" w:cs="B Nazanin"/>
          <w:sz w:val="28"/>
          <w:szCs w:val="28"/>
          <w:rtl/>
        </w:rPr>
        <w:t xml:space="preserve">د. </w:t>
      </w:r>
      <w:r w:rsidR="00DE61F6" w:rsidRPr="00F26F31">
        <w:rPr>
          <w:rFonts w:ascii="Adobe Arabic" w:hAnsi="Adobe Arabic" w:cs="B Nazanin"/>
          <w:sz w:val="28"/>
          <w:szCs w:val="28"/>
          <w:rtl/>
        </w:rPr>
        <w:t xml:space="preserve">در عوض </w:t>
      </w:r>
      <w:r w:rsidR="00C34E9E" w:rsidRPr="00F26F31">
        <w:rPr>
          <w:rFonts w:ascii="Adobe Arabic" w:hAnsi="Adobe Arabic" w:cs="B Nazanin"/>
          <w:sz w:val="28"/>
          <w:szCs w:val="28"/>
          <w:rtl/>
        </w:rPr>
        <w:t xml:space="preserve">یک رویکرد طبقاتی به حقوق بین الملل، اهمیت این تحولات را برجسته می کند، زیرا این بخش از </w:t>
      </w:r>
      <w:r w:rsidR="00C34E9E" w:rsidRPr="00F26F31">
        <w:rPr>
          <w:rFonts w:ascii="Adobe Arabic" w:hAnsi="Adobe Arabic" w:cs="B Nazanin"/>
          <w:sz w:val="28"/>
          <w:szCs w:val="28"/>
          <w:rtl/>
        </w:rPr>
        <w:lastRenderedPageBreak/>
        <w:t xml:space="preserve">دیالکتیک اجتماعی و حقوقی است که جامعه جهانی را تشکیل می دهد و تسهیلات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را بازتولید می کند. در حالی که اهمیت تغییرات افزایشی در ایجاد رفاه برای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نباید بیش از حد مورد توجه قرار گیرد، ناباروری چپ گرا</w:t>
      </w:r>
      <w:r w:rsidR="00DE61F6" w:rsidRPr="00F26F31">
        <w:rPr>
          <w:rFonts w:ascii="Adobe Arabic" w:hAnsi="Adobe Arabic" w:cs="B Nazanin"/>
          <w:sz w:val="28"/>
          <w:szCs w:val="28"/>
          <w:rtl/>
        </w:rPr>
        <w:t xml:space="preserve">, </w:t>
      </w:r>
      <w:r w:rsidR="00C34E9E" w:rsidRPr="00F26F31">
        <w:rPr>
          <w:rFonts w:ascii="Adobe Arabic" w:hAnsi="Adobe Arabic" w:cs="B Nazanin"/>
          <w:sz w:val="28"/>
          <w:szCs w:val="28"/>
          <w:rtl/>
        </w:rPr>
        <w:t>از</w:t>
      </w:r>
      <w:r w:rsidR="00DE61F6" w:rsidRPr="00F26F31">
        <w:rPr>
          <w:rFonts w:ascii="Adobe Arabic" w:hAnsi="Adobe Arabic" w:cs="B Nazanin"/>
          <w:sz w:val="28"/>
          <w:szCs w:val="28"/>
          <w:rtl/>
        </w:rPr>
        <w:t xml:space="preserve"> این</w:t>
      </w:r>
      <w:r w:rsidR="00C34E9E" w:rsidRPr="00F26F31">
        <w:rPr>
          <w:rFonts w:ascii="Adobe Arabic" w:hAnsi="Adobe Arabic" w:cs="B Nazanin"/>
          <w:sz w:val="28"/>
          <w:szCs w:val="28"/>
          <w:rtl/>
        </w:rPr>
        <w:t xml:space="preserve"> استدلال </w:t>
      </w:r>
      <w:r w:rsidR="00DE61F6" w:rsidRPr="00F26F31">
        <w:rPr>
          <w:rFonts w:ascii="Adobe Arabic" w:hAnsi="Adobe Arabic" w:cs="B Nazanin"/>
          <w:sz w:val="28"/>
          <w:szCs w:val="28"/>
          <w:rtl/>
        </w:rPr>
        <w:t xml:space="preserve">مورد سوء استفاده قرار می گیرد </w:t>
      </w:r>
      <w:r w:rsidR="00C34E9E" w:rsidRPr="00F26F31">
        <w:rPr>
          <w:rFonts w:ascii="Adobe Arabic" w:hAnsi="Adobe Arabic" w:cs="B Nazanin"/>
          <w:sz w:val="28"/>
          <w:szCs w:val="28"/>
          <w:rtl/>
        </w:rPr>
        <w:t xml:space="preserve">که "اصلاحات" به سلطه </w:t>
      </w:r>
      <w:r w:rsidR="00DE61F6" w:rsidRPr="00F26F31">
        <w:rPr>
          <w:rFonts w:ascii="Adobe Arabic" w:hAnsi="Adobe Arabic" w:cs="B Nazanin"/>
          <w:sz w:val="28"/>
          <w:szCs w:val="28"/>
          <w:rtl/>
        </w:rPr>
        <w:t>مشروعیت می بخشند</w:t>
      </w:r>
      <w:r w:rsidR="00C34E9E" w:rsidRPr="00F26F31">
        <w:rPr>
          <w:rFonts w:ascii="Adobe Arabic" w:hAnsi="Adobe Arabic" w:cs="B Nazanin"/>
          <w:sz w:val="28"/>
          <w:szCs w:val="28"/>
          <w:rtl/>
        </w:rPr>
        <w:t xml:space="preserve">. </w:t>
      </w:r>
      <w:r w:rsidR="00DE61F6" w:rsidRPr="00F26F31">
        <w:rPr>
          <w:rFonts w:ascii="Adobe Arabic" w:hAnsi="Adobe Arabic" w:cs="B Nazanin"/>
          <w:sz w:val="28"/>
          <w:szCs w:val="28"/>
          <w:rtl/>
        </w:rPr>
        <w:t xml:space="preserve">نباید فراموش شود که </w:t>
      </w:r>
      <w:r w:rsidR="00C34E9E" w:rsidRPr="00F26F31">
        <w:rPr>
          <w:rFonts w:ascii="Adobe Arabic" w:hAnsi="Adobe Arabic" w:cs="B Nazanin"/>
          <w:sz w:val="28"/>
          <w:szCs w:val="28"/>
          <w:rtl/>
        </w:rPr>
        <w:t xml:space="preserve">تحولات در </w:t>
      </w:r>
      <w:r w:rsidR="00C34E9E" w:rsidRPr="00F26F31">
        <w:rPr>
          <w:rFonts w:ascii="Adobe Arabic" w:hAnsi="Adobe Arabic" w:cs="B Nazanin"/>
          <w:sz w:val="28"/>
          <w:szCs w:val="28"/>
        </w:rPr>
        <w:t>CIL</w:t>
      </w:r>
      <w:r w:rsidR="00DE61F6" w:rsidRPr="00F26F31">
        <w:rPr>
          <w:rFonts w:ascii="Adobe Arabic" w:hAnsi="Adobe Arabic" w:cs="B Nazanin"/>
          <w:sz w:val="28"/>
          <w:szCs w:val="28"/>
          <w:rtl/>
        </w:rPr>
        <w:t xml:space="preserve"> از</w:t>
      </w:r>
      <w:r w:rsidR="00C34E9E" w:rsidRPr="00F26F31">
        <w:rPr>
          <w:rFonts w:ascii="Adobe Arabic" w:hAnsi="Adobe Arabic" w:cs="B Nazanin"/>
          <w:sz w:val="28"/>
          <w:szCs w:val="28"/>
          <w:rtl/>
        </w:rPr>
        <w:t xml:space="preserve"> طریق مبارزات جهانی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به وجود آمده است.</w:t>
      </w:r>
    </w:p>
    <w:p w14:paraId="14A72A0A" w14:textId="77777777" w:rsidR="00DE61F6" w:rsidRPr="00F26F31" w:rsidRDefault="00DE61F6" w:rsidP="00F26F31">
      <w:pPr>
        <w:bidi/>
        <w:spacing w:after="0" w:line="360" w:lineRule="auto"/>
        <w:jc w:val="both"/>
        <w:rPr>
          <w:rFonts w:ascii="Adobe Arabic" w:hAnsi="Adobe Arabic" w:cs="B Nazanin"/>
          <w:sz w:val="28"/>
          <w:szCs w:val="28"/>
        </w:rPr>
      </w:pPr>
    </w:p>
    <w:p w14:paraId="6C048464" w14:textId="77777777" w:rsidR="00DE61F6" w:rsidRPr="00F26F31" w:rsidRDefault="00DE61F6"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یک </w:t>
      </w:r>
      <w:r w:rsidR="00C34E9E" w:rsidRPr="00F26F31">
        <w:rPr>
          <w:rFonts w:ascii="Adobe Arabic" w:hAnsi="Adobe Arabic" w:cs="B Nazanin"/>
          <w:b/>
          <w:bCs/>
          <w:sz w:val="28"/>
          <w:szCs w:val="28"/>
          <w:rtl/>
        </w:rPr>
        <w:t>بین المللی</w:t>
      </w:r>
      <w:r w:rsidRPr="00F26F31">
        <w:rPr>
          <w:rFonts w:ascii="Adobe Arabic" w:hAnsi="Adobe Arabic" w:cs="B Nazanin"/>
          <w:b/>
          <w:bCs/>
          <w:sz w:val="28"/>
          <w:szCs w:val="28"/>
          <w:rtl/>
        </w:rPr>
        <w:t xml:space="preserve"> گرایی</w:t>
      </w:r>
      <w:r w:rsidR="00C34E9E" w:rsidRPr="00F26F31">
        <w:rPr>
          <w:rFonts w:ascii="Adobe Arabic" w:hAnsi="Adobe Arabic" w:cs="B Nazanin"/>
          <w:b/>
          <w:bCs/>
          <w:sz w:val="28"/>
          <w:szCs w:val="28"/>
          <w:rtl/>
        </w:rPr>
        <w:t xml:space="preserve"> امروز</w:t>
      </w:r>
      <w:r w:rsidRPr="00F26F31">
        <w:rPr>
          <w:rFonts w:ascii="Adobe Arabic" w:hAnsi="Adobe Arabic" w:cs="B Nazanin"/>
          <w:b/>
          <w:bCs/>
          <w:sz w:val="28"/>
          <w:szCs w:val="28"/>
          <w:rtl/>
        </w:rPr>
        <w:t>ی</w:t>
      </w:r>
    </w:p>
    <w:p w14:paraId="0457EA77" w14:textId="77777777" w:rsidR="00C34E9E" w:rsidRPr="00F26F31" w:rsidRDefault="00DE61F6"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ایده</w:t>
      </w:r>
      <w:r w:rsidR="00C34E9E" w:rsidRPr="00F26F31">
        <w:rPr>
          <w:rFonts w:ascii="Adobe Arabic" w:hAnsi="Adobe Arabic" w:cs="B Nazanin"/>
          <w:sz w:val="28"/>
          <w:szCs w:val="28"/>
          <w:rtl/>
        </w:rPr>
        <w:t xml:space="preserve"> بین</w:t>
      </w:r>
      <w:r w:rsidRPr="00F26F31">
        <w:rPr>
          <w:rFonts w:ascii="Adobe Arabic" w:hAnsi="Adobe Arabic" w:cs="B Nazanin"/>
          <w:sz w:val="28"/>
          <w:szCs w:val="28"/>
          <w:rtl/>
        </w:rPr>
        <w:t xml:space="preserve"> </w:t>
      </w:r>
      <w:r w:rsidR="00C34E9E" w:rsidRPr="00F26F31">
        <w:rPr>
          <w:rFonts w:ascii="Adobe Arabic" w:hAnsi="Adobe Arabic" w:cs="B Nazanin"/>
          <w:sz w:val="28"/>
          <w:szCs w:val="28"/>
          <w:rtl/>
        </w:rPr>
        <w:t>المللی</w:t>
      </w:r>
      <w:r w:rsidRPr="00F26F31">
        <w:rPr>
          <w:rFonts w:ascii="Adobe Arabic" w:hAnsi="Adobe Arabic" w:cs="B Nazanin"/>
          <w:sz w:val="28"/>
          <w:szCs w:val="28"/>
          <w:rtl/>
        </w:rPr>
        <w:t xml:space="preserve"> </w:t>
      </w:r>
      <w:r w:rsidR="00C34E9E" w:rsidRPr="00F26F31">
        <w:rPr>
          <w:rFonts w:ascii="Adobe Arabic" w:hAnsi="Adobe Arabic" w:cs="B Nazanin"/>
          <w:sz w:val="28"/>
          <w:szCs w:val="28"/>
          <w:rtl/>
        </w:rPr>
        <w:t xml:space="preserve">گرایی همیشه </w:t>
      </w:r>
      <w:r w:rsidRPr="00F26F31">
        <w:rPr>
          <w:rFonts w:ascii="Adobe Arabic" w:hAnsi="Adobe Arabic" w:cs="B Nazanin"/>
          <w:sz w:val="28"/>
          <w:szCs w:val="28"/>
          <w:rtl/>
        </w:rPr>
        <w:t xml:space="preserve">یک </w:t>
      </w:r>
      <w:r w:rsidR="00C34E9E" w:rsidRPr="00F26F31">
        <w:rPr>
          <w:rFonts w:ascii="Adobe Arabic" w:hAnsi="Adobe Arabic" w:cs="B Nazanin"/>
          <w:sz w:val="28"/>
          <w:szCs w:val="28"/>
          <w:rtl/>
        </w:rPr>
        <w:t xml:space="preserve">جزء جدایی ناپذیر از فرمولهای مارکسیستی </w:t>
      </w:r>
      <w:r w:rsidRPr="00F26F31">
        <w:rPr>
          <w:rFonts w:ascii="Adobe Arabic" w:hAnsi="Adobe Arabic" w:cs="B Nazanin"/>
          <w:sz w:val="28"/>
          <w:szCs w:val="28"/>
          <w:rtl/>
        </w:rPr>
        <w:t>برای به ارمغان آوردن</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تغییر اجتماعی بود</w:t>
      </w:r>
      <w:r w:rsidR="00C34E9E" w:rsidRPr="00F26F31">
        <w:rPr>
          <w:rFonts w:ascii="Adobe Arabic" w:hAnsi="Adobe Arabic" w:cs="B Nazanin"/>
          <w:sz w:val="28"/>
          <w:szCs w:val="28"/>
          <w:rtl/>
        </w:rPr>
        <w:t xml:space="preserve">. اما همانطور که </w:t>
      </w:r>
      <w:r w:rsidR="00C34E9E" w:rsidRPr="00F26F31">
        <w:rPr>
          <w:rFonts w:ascii="Adobe Arabic" w:hAnsi="Adobe Arabic" w:cs="B Nazanin"/>
          <w:sz w:val="28"/>
          <w:szCs w:val="28"/>
        </w:rPr>
        <w:t>Halliday</w:t>
      </w:r>
      <w:r w:rsidR="00C34E9E" w:rsidRPr="00F26F31">
        <w:rPr>
          <w:rFonts w:ascii="Adobe Arabic" w:hAnsi="Adobe Arabic" w:cs="B Nazanin"/>
          <w:sz w:val="28"/>
          <w:szCs w:val="28"/>
          <w:rtl/>
        </w:rPr>
        <w:t xml:space="preserve"> به صراحت خاطر نشان کرده است، </w:t>
      </w:r>
      <w:r w:rsidRPr="00F26F31">
        <w:rPr>
          <w:rFonts w:ascii="Adobe Arabic" w:hAnsi="Adobe Arabic" w:cs="B Nazanin"/>
          <w:sz w:val="28"/>
          <w:szCs w:val="28"/>
          <w:rtl/>
        </w:rPr>
        <w:t xml:space="preserve">ارجاع به بین المللی گرایی گذشته باید بر اساس یک خواندن حیاتی و آگاهانه از سوابق گذشته باشد, به خصوص این حقیقت که به ابزار دولت ها تبدیل شد. بین المللی گرایی قدیم باید با ایده یک بین المللی گرایی جدید و پیچیده (همراستا با رده </w:t>
      </w:r>
      <w:r w:rsidRPr="00F26F31">
        <w:rPr>
          <w:rFonts w:ascii="Adobe Arabic" w:hAnsi="Adobe Arabic" w:cs="B Nazanin"/>
          <w:sz w:val="28"/>
          <w:szCs w:val="28"/>
        </w:rPr>
        <w:t>TOC</w:t>
      </w:r>
      <w:r w:rsidRPr="00F26F31">
        <w:rPr>
          <w:rFonts w:ascii="Adobe Arabic" w:hAnsi="Adobe Arabic" w:cs="B Nazanin"/>
          <w:sz w:val="28"/>
          <w:szCs w:val="28"/>
          <w:rtl/>
        </w:rPr>
        <w:t xml:space="preserve">) جایگزین شود </w:t>
      </w:r>
      <w:r w:rsidR="00CF3C99" w:rsidRPr="00F26F31">
        <w:rPr>
          <w:rFonts w:ascii="Adobe Arabic" w:hAnsi="Adobe Arabic" w:cs="B Nazanin"/>
          <w:sz w:val="28"/>
          <w:szCs w:val="28"/>
          <w:rtl/>
        </w:rPr>
        <w:t>که فراگیرتر است و شامل هر دو جنبش های اجتماعی جدید و قدیم عاملات دولتی و غیردولتی می شود و در نتیجه متمایل به جای گرفتن در ساختارهای سازمانی منفرد است که در اختیار دولت ها قرار می گیرند. هدف بین المللی گرایی پیچیده, متحد نمودن گروه های اجتماعی بر اساس یک طبقه و بر مبنای غیرطبقاتی, قربانیان سوء استفاده و نیز قربانیان انحصار اجتماعی, تبعیض جنسی, قومی, نژادی و مذهبی است.</w:t>
      </w:r>
      <w:r w:rsidR="002772C1" w:rsidRPr="00F26F31">
        <w:rPr>
          <w:rFonts w:ascii="Adobe Arabic" w:hAnsi="Adobe Arabic" w:cs="B Nazanin"/>
          <w:sz w:val="28"/>
          <w:szCs w:val="28"/>
          <w:rtl/>
        </w:rPr>
        <w:t xml:space="preserve"> </w:t>
      </w:r>
      <w:r w:rsidR="00CF3C99" w:rsidRPr="00F26F31">
        <w:rPr>
          <w:rFonts w:ascii="Adobe Arabic" w:hAnsi="Adobe Arabic" w:cs="B Nazanin"/>
          <w:sz w:val="28"/>
          <w:szCs w:val="28"/>
          <w:rtl/>
        </w:rPr>
        <w:t xml:space="preserve">در نتیجه هیچ حزب یا بخشی از </w:t>
      </w:r>
      <w:r w:rsidR="00CF3C99" w:rsidRPr="00F26F31">
        <w:rPr>
          <w:rFonts w:ascii="Adobe Arabic" w:hAnsi="Adobe Arabic" w:cs="B Nazanin"/>
          <w:sz w:val="28"/>
          <w:szCs w:val="28"/>
        </w:rPr>
        <w:t>TOC</w:t>
      </w:r>
      <w:r w:rsidR="00CF3C99" w:rsidRPr="00F26F31">
        <w:rPr>
          <w:rFonts w:ascii="Adobe Arabic" w:hAnsi="Adobe Arabic" w:cs="B Nazanin"/>
          <w:sz w:val="28"/>
          <w:szCs w:val="28"/>
          <w:rtl/>
          <w:lang w:bidi="fa-IR"/>
        </w:rPr>
        <w:t xml:space="preserve"> وجود ندارد که به تنهایی با هدایت مقاومت تحمیل می شود. حضور یک ساختار سازمانی تکه تکه, مانع امکان منازعه طبقاتی می شود. منازعه طبقاتی طبق اشاره پولانتزاس, حتی زمانی که طبقات سازماندهی نشده اند, وجود دارد. </w:t>
      </w:r>
      <w:r w:rsidR="00C34E9E" w:rsidRPr="00F26F31">
        <w:rPr>
          <w:rFonts w:ascii="Adobe Arabic" w:hAnsi="Adobe Arabic" w:cs="B Nazanin"/>
          <w:sz w:val="28"/>
          <w:szCs w:val="28"/>
          <w:rtl/>
        </w:rPr>
        <w:t>چندگانگی سازمان ها</w:t>
      </w:r>
      <w:r w:rsidR="00CF3C99" w:rsidRPr="00F26F31">
        <w:rPr>
          <w:rFonts w:ascii="Adobe Arabic" w:hAnsi="Adobe Arabic" w:cs="B Nazanin"/>
          <w:sz w:val="28"/>
          <w:szCs w:val="28"/>
          <w:rtl/>
        </w:rPr>
        <w:t>,</w:t>
      </w:r>
      <w:r w:rsidR="00C34E9E" w:rsidRPr="00F26F31">
        <w:rPr>
          <w:rFonts w:ascii="Adobe Arabic" w:hAnsi="Adobe Arabic" w:cs="B Nazanin"/>
          <w:sz w:val="28"/>
          <w:szCs w:val="28"/>
          <w:rtl/>
        </w:rPr>
        <w:t xml:space="preserve"> یک مزیت است زیرا احتمالا کمتر </w:t>
      </w:r>
      <w:r w:rsidR="00CF3C99" w:rsidRPr="00F26F31">
        <w:rPr>
          <w:rFonts w:ascii="Adobe Arabic" w:hAnsi="Adobe Arabic" w:cs="B Nazanin"/>
          <w:sz w:val="28"/>
          <w:szCs w:val="28"/>
          <w:rtl/>
        </w:rPr>
        <w:t xml:space="preserve">اینها </w:t>
      </w:r>
      <w:r w:rsidR="00C34E9E" w:rsidRPr="00F26F31">
        <w:rPr>
          <w:rFonts w:ascii="Adobe Arabic" w:hAnsi="Adobe Arabic" w:cs="B Nazanin"/>
          <w:sz w:val="28"/>
          <w:szCs w:val="28"/>
          <w:rtl/>
        </w:rPr>
        <w:t xml:space="preserve">توسط دولت ها مورد </w:t>
      </w:r>
      <w:r w:rsidR="00CF3C99" w:rsidRPr="00F26F31">
        <w:rPr>
          <w:rFonts w:ascii="Adobe Arabic" w:hAnsi="Adobe Arabic" w:cs="B Nazanin"/>
          <w:sz w:val="28"/>
          <w:szCs w:val="28"/>
          <w:rtl/>
        </w:rPr>
        <w:t>همکاری</w:t>
      </w:r>
      <w:r w:rsidR="00C34E9E" w:rsidRPr="00F26F31">
        <w:rPr>
          <w:rFonts w:ascii="Adobe Arabic" w:hAnsi="Adobe Arabic" w:cs="B Nazanin"/>
          <w:sz w:val="28"/>
          <w:szCs w:val="28"/>
          <w:rtl/>
        </w:rPr>
        <w:t xml:space="preserve"> قرار گیر</w:t>
      </w:r>
      <w:r w:rsidR="00CF3C99" w:rsidRPr="00F26F31">
        <w:rPr>
          <w:rFonts w:ascii="Adobe Arabic" w:hAnsi="Adobe Arabic" w:cs="B Nazanin"/>
          <w:sz w:val="28"/>
          <w:szCs w:val="28"/>
          <w:rtl/>
        </w:rPr>
        <w:t>ن</w:t>
      </w:r>
      <w:r w:rsidR="00C34E9E" w:rsidRPr="00F26F31">
        <w:rPr>
          <w:rFonts w:ascii="Adobe Arabic" w:hAnsi="Adobe Arabic" w:cs="B Nazanin"/>
          <w:sz w:val="28"/>
          <w:szCs w:val="28"/>
          <w:rtl/>
        </w:rPr>
        <w:t xml:space="preserve">د. حتی کسانی که به صراحت از تحقق آرمان های سوسیالیستی سخن می گویند، روشن می کنند که "این به معنی یک حزب قدیمی </w:t>
      </w:r>
      <w:r w:rsidR="00CF3C99" w:rsidRPr="00F26F31">
        <w:rPr>
          <w:rFonts w:ascii="Adobe Arabic" w:hAnsi="Adobe Arabic" w:cs="B Nazanin"/>
          <w:sz w:val="28"/>
          <w:szCs w:val="28"/>
          <w:rtl/>
        </w:rPr>
        <w:t>آوانگارد</w:t>
      </w:r>
      <w:r w:rsidR="00C34E9E" w:rsidRPr="00F26F31">
        <w:rPr>
          <w:rFonts w:ascii="Adobe Arabic" w:hAnsi="Adobe Arabic" w:cs="B Nazanin"/>
          <w:sz w:val="28"/>
          <w:szCs w:val="28"/>
          <w:rtl/>
        </w:rPr>
        <w:t xml:space="preserve"> </w:t>
      </w:r>
      <w:r w:rsidR="00CF3C99" w:rsidRPr="00F26F31">
        <w:rPr>
          <w:rFonts w:ascii="Adobe Arabic" w:hAnsi="Adobe Arabic" w:cs="B Nazanin"/>
          <w:sz w:val="28"/>
          <w:szCs w:val="28"/>
          <w:rtl/>
        </w:rPr>
        <w:t>نیست</w:t>
      </w:r>
      <w:r w:rsidR="00C34E9E" w:rsidRPr="00F26F31">
        <w:rPr>
          <w:rFonts w:ascii="Adobe Arabic" w:hAnsi="Adobe Arabic" w:cs="B Nazanin"/>
          <w:sz w:val="28"/>
          <w:szCs w:val="28"/>
          <w:rtl/>
        </w:rPr>
        <w:t xml:space="preserve"> که هدف خاصی را تحمیل می کند و به خودی خود چنین چنین </w:t>
      </w:r>
      <w:r w:rsidR="00CF3C99" w:rsidRPr="00F26F31">
        <w:rPr>
          <w:rFonts w:ascii="Adobe Arabic" w:hAnsi="Adobe Arabic" w:cs="B Nazanin"/>
          <w:sz w:val="28"/>
          <w:szCs w:val="28"/>
          <w:rtl/>
        </w:rPr>
        <w:t>وضوح</w:t>
      </w:r>
      <w:r w:rsidR="00C34E9E" w:rsidRPr="00F26F31">
        <w:rPr>
          <w:rFonts w:ascii="Adobe Arabic" w:hAnsi="Adobe Arabic" w:cs="B Nazanin"/>
          <w:sz w:val="28"/>
          <w:szCs w:val="28"/>
          <w:rtl/>
        </w:rPr>
        <w:t xml:space="preserve">ی از چشم انداز را </w:t>
      </w:r>
      <w:r w:rsidR="00CF3C99" w:rsidRPr="00F26F31">
        <w:rPr>
          <w:rFonts w:ascii="Adobe Arabic" w:hAnsi="Adobe Arabic" w:cs="B Nazanin"/>
          <w:sz w:val="28"/>
          <w:szCs w:val="28"/>
          <w:rtl/>
        </w:rPr>
        <w:t>برای مستثنی نمودن</w:t>
      </w:r>
      <w:r w:rsidR="00C34E9E" w:rsidRPr="00F26F31">
        <w:rPr>
          <w:rFonts w:ascii="Adobe Arabic" w:hAnsi="Adobe Arabic" w:cs="B Nazanin"/>
          <w:sz w:val="28"/>
          <w:szCs w:val="28"/>
          <w:rtl/>
        </w:rPr>
        <w:t xml:space="preserve"> تمام صداهای دیگر را رد کند". با این حال، ایده "انترناسيوناليسم" </w:t>
      </w:r>
      <w:r w:rsidR="00CF3C99" w:rsidRPr="00F26F31">
        <w:rPr>
          <w:rFonts w:ascii="Adobe Arabic" w:hAnsi="Adobe Arabic" w:cs="B Nazanin"/>
          <w:sz w:val="28"/>
          <w:szCs w:val="28"/>
          <w:rtl/>
        </w:rPr>
        <w:t>پیچیده</w:t>
      </w:r>
      <w:r w:rsidR="00C34E9E" w:rsidRPr="00F26F31">
        <w:rPr>
          <w:rFonts w:ascii="Adobe Arabic" w:hAnsi="Adobe Arabic" w:cs="B Nazanin"/>
          <w:sz w:val="28"/>
          <w:szCs w:val="28"/>
          <w:rtl/>
        </w:rPr>
        <w:t xml:space="preserve">، فقدان يک ساختار ويژه مقاومت را بدون توجه به نياز به </w:t>
      </w:r>
      <w:r w:rsidR="00CF3C99" w:rsidRPr="00F26F31">
        <w:rPr>
          <w:rFonts w:ascii="Adobe Arabic" w:hAnsi="Adobe Arabic" w:cs="B Nazanin"/>
          <w:sz w:val="28"/>
          <w:szCs w:val="28"/>
          <w:rtl/>
        </w:rPr>
        <w:t xml:space="preserve">برخی </w:t>
      </w:r>
      <w:r w:rsidR="00C34E9E" w:rsidRPr="00F26F31">
        <w:rPr>
          <w:rFonts w:ascii="Adobe Arabic" w:hAnsi="Adobe Arabic" w:cs="B Nazanin"/>
          <w:sz w:val="28"/>
          <w:szCs w:val="28"/>
          <w:rtl/>
        </w:rPr>
        <w:t>هماهنگي</w:t>
      </w:r>
      <w:r w:rsidR="00CF3C99" w:rsidRPr="00F26F31">
        <w:rPr>
          <w:rFonts w:ascii="Adobe Arabic" w:hAnsi="Adobe Arabic" w:cs="B Nazanin"/>
          <w:sz w:val="28"/>
          <w:szCs w:val="28"/>
          <w:rtl/>
        </w:rPr>
        <w:t xml:space="preserve"> ها</w:t>
      </w:r>
      <w:r w:rsidR="00C34E9E" w:rsidRPr="00F26F31">
        <w:rPr>
          <w:rFonts w:ascii="Adobe Arabic" w:hAnsi="Adobe Arabic" w:cs="B Nazanin"/>
          <w:sz w:val="28"/>
          <w:szCs w:val="28"/>
          <w:rtl/>
        </w:rPr>
        <w:t xml:space="preserve"> بين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در سطح جهان </w:t>
      </w:r>
      <w:r w:rsidR="00CF3C99" w:rsidRPr="00F26F31">
        <w:rPr>
          <w:rFonts w:ascii="Adobe Arabic" w:hAnsi="Adobe Arabic" w:cs="B Nazanin"/>
          <w:sz w:val="28"/>
          <w:szCs w:val="28"/>
          <w:rtl/>
        </w:rPr>
        <w:t>تجلیل می کند</w:t>
      </w:r>
      <w:r w:rsidR="00C34E9E" w:rsidRPr="00F26F31">
        <w:rPr>
          <w:rFonts w:ascii="Adobe Arabic" w:hAnsi="Adobe Arabic" w:cs="B Nazanin"/>
          <w:sz w:val="28"/>
          <w:szCs w:val="28"/>
          <w:rtl/>
        </w:rPr>
        <w:t xml:space="preserve">. چنین </w:t>
      </w:r>
      <w:r w:rsidR="00CF3C99" w:rsidRPr="00F26F31">
        <w:rPr>
          <w:rFonts w:ascii="Adobe Arabic" w:hAnsi="Adobe Arabic" w:cs="B Nazanin"/>
          <w:sz w:val="28"/>
          <w:szCs w:val="28"/>
          <w:rtl/>
        </w:rPr>
        <w:lastRenderedPageBreak/>
        <w:t xml:space="preserve">هماهنگ سازی </w:t>
      </w:r>
      <w:r w:rsidR="00C34E9E" w:rsidRPr="00F26F31">
        <w:rPr>
          <w:rFonts w:ascii="Adobe Arabic" w:hAnsi="Adobe Arabic" w:cs="B Nazanin"/>
          <w:sz w:val="28"/>
          <w:szCs w:val="28"/>
          <w:rtl/>
        </w:rPr>
        <w:t>در حال حاضر</w:t>
      </w:r>
      <w:r w:rsidR="00CF3C99" w:rsidRPr="00F26F31">
        <w:rPr>
          <w:rFonts w:ascii="Adobe Arabic" w:hAnsi="Adobe Arabic" w:cs="B Nazanin"/>
          <w:sz w:val="28"/>
          <w:szCs w:val="28"/>
          <w:rtl/>
        </w:rPr>
        <w:t xml:space="preserve"> شروع به رخ دادن</w:t>
      </w:r>
      <w:r w:rsidR="00C34E9E" w:rsidRPr="00F26F31">
        <w:rPr>
          <w:rFonts w:ascii="Adobe Arabic" w:hAnsi="Adobe Arabic" w:cs="B Nazanin"/>
          <w:sz w:val="28"/>
          <w:szCs w:val="28"/>
          <w:rtl/>
        </w:rPr>
        <w:t xml:space="preserve"> </w:t>
      </w:r>
      <w:r w:rsidR="00CF3C99" w:rsidRPr="00F26F31">
        <w:rPr>
          <w:rFonts w:ascii="Adobe Arabic" w:hAnsi="Adobe Arabic" w:cs="B Nazanin"/>
          <w:sz w:val="28"/>
          <w:szCs w:val="28"/>
          <w:rtl/>
        </w:rPr>
        <w:t>نموده است</w:t>
      </w:r>
      <w:r w:rsidR="00C34E9E" w:rsidRPr="00F26F31">
        <w:rPr>
          <w:rFonts w:ascii="Adobe Arabic" w:hAnsi="Adobe Arabic" w:cs="B Nazanin"/>
          <w:sz w:val="28"/>
          <w:szCs w:val="28"/>
          <w:rtl/>
        </w:rPr>
        <w:t>. امروز</w:t>
      </w:r>
      <w:r w:rsidR="00CF3C99" w:rsidRPr="00F26F31">
        <w:rPr>
          <w:rFonts w:ascii="Adobe Arabic" w:hAnsi="Adobe Arabic" w:cs="B Nazanin"/>
          <w:sz w:val="28"/>
          <w:szCs w:val="28"/>
          <w:rtl/>
        </w:rPr>
        <w:t xml:space="preserve">ه </w:t>
      </w:r>
      <w:r w:rsidR="00C34E9E" w:rsidRPr="00F26F31">
        <w:rPr>
          <w:rFonts w:ascii="Adobe Arabic" w:hAnsi="Adobe Arabic" w:cs="B Nazanin"/>
          <w:sz w:val="28"/>
          <w:szCs w:val="28"/>
          <w:rtl/>
        </w:rPr>
        <w:t xml:space="preserve">همگام سازی بین جنبش های اجتماعی و اعتراضی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(اغلب با استفاده از اینترنت) در سطح جهانی وجود دارد، با سیستم های نظیر </w:t>
      </w:r>
      <w:r w:rsidR="00C34E9E" w:rsidRPr="00F26F31">
        <w:rPr>
          <w:rFonts w:ascii="Adobe Arabic" w:hAnsi="Adobe Arabic" w:cs="B Nazanin"/>
          <w:sz w:val="28"/>
          <w:szCs w:val="28"/>
        </w:rPr>
        <w:t xml:space="preserve">World Social Forum </w:t>
      </w:r>
      <w:r w:rsidR="00CF3C99" w:rsidRPr="00F26F31">
        <w:rPr>
          <w:rFonts w:ascii="Adobe Arabic" w:hAnsi="Adobe Arabic" w:cs="B Nazanin"/>
          <w:sz w:val="28"/>
          <w:szCs w:val="28"/>
          <w:rtl/>
        </w:rPr>
        <w:t xml:space="preserve"> (</w:t>
      </w:r>
      <w:r w:rsidR="00C34E9E" w:rsidRPr="00F26F31">
        <w:rPr>
          <w:rFonts w:ascii="Adobe Arabic" w:hAnsi="Adobe Arabic" w:cs="B Nazanin"/>
          <w:sz w:val="28"/>
          <w:szCs w:val="28"/>
        </w:rPr>
        <w:t>WSF</w:t>
      </w:r>
      <w:r w:rsidR="00C34E9E" w:rsidRPr="00F26F31">
        <w:rPr>
          <w:rFonts w:ascii="Adobe Arabic" w:hAnsi="Adobe Arabic" w:cs="B Nazanin"/>
          <w:sz w:val="28"/>
          <w:szCs w:val="28"/>
          <w:rtl/>
        </w:rPr>
        <w:t>) که نوعی انسجام سازمانی را فراهم می کند. بازیگران چندگانه و جنبش های اجتماعی</w:t>
      </w:r>
      <w:r w:rsidR="00CF3C99" w:rsidRPr="00F26F31">
        <w:rPr>
          <w:rFonts w:ascii="Adobe Arabic" w:hAnsi="Adobe Arabic" w:cs="B Nazanin"/>
          <w:sz w:val="28"/>
          <w:szCs w:val="28"/>
          <w:rtl/>
        </w:rPr>
        <w:t>,</w:t>
      </w:r>
      <w:r w:rsidR="00C34E9E" w:rsidRPr="00F26F31">
        <w:rPr>
          <w:rFonts w:ascii="Adobe Arabic" w:hAnsi="Adobe Arabic" w:cs="B Nazanin"/>
          <w:sz w:val="28"/>
          <w:szCs w:val="28"/>
          <w:rtl/>
        </w:rPr>
        <w:t xml:space="preserve"> با استفاده از طیف وسیعی از تاکتیک ها و استراتژی ها، با توجه به مسائل و مفاهیم، </w:t>
      </w:r>
      <w:r w:rsidR="00C34E9E" w:rsidRPr="00F26F31">
        <w:rPr>
          <w:rFonts w:ascii="Arial" w:hAnsi="Arial" w:cs="Arial" w:hint="cs"/>
          <w:sz w:val="28"/>
          <w:szCs w:val="28"/>
          <w:rtl/>
        </w:rPr>
        <w:t>​​</w:t>
      </w:r>
      <w:r w:rsidR="00C34E9E" w:rsidRPr="00F26F31">
        <w:rPr>
          <w:rFonts w:ascii="Adobe Arabic" w:hAnsi="Adobe Arabic" w:cs="B Nazanin"/>
          <w:sz w:val="28"/>
          <w:szCs w:val="28"/>
          <w:rtl/>
        </w:rPr>
        <w:t>برای مبارزه برای تغییر در نظام حقوقی بین المللی و کار برای عدالت جهانی، با روش های مختلف ترکیب می شوند.</w:t>
      </w:r>
    </w:p>
    <w:p w14:paraId="3BCA8DB4" w14:textId="77777777" w:rsidR="00CF3C99" w:rsidRPr="00F26F31" w:rsidRDefault="00CF3C99" w:rsidP="00F26F31">
      <w:pPr>
        <w:bidi/>
        <w:spacing w:after="0" w:line="360" w:lineRule="auto"/>
        <w:jc w:val="both"/>
        <w:rPr>
          <w:rFonts w:ascii="Adobe Arabic" w:hAnsi="Adobe Arabic" w:cs="B Nazanin"/>
          <w:sz w:val="28"/>
          <w:szCs w:val="28"/>
          <w:lang w:bidi="fa-IR"/>
        </w:rPr>
      </w:pPr>
    </w:p>
    <w:p w14:paraId="64AB0E40"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t>B</w:t>
      </w:r>
      <w:r w:rsidRPr="00F26F31">
        <w:rPr>
          <w:rFonts w:ascii="Adobe Arabic" w:hAnsi="Adobe Arabic" w:cs="B Nazanin"/>
          <w:b/>
          <w:bCs/>
          <w:sz w:val="28"/>
          <w:szCs w:val="28"/>
          <w:rtl/>
        </w:rPr>
        <w:t xml:space="preserve"> خشونت امروز</w:t>
      </w:r>
      <w:r w:rsidR="00CF3C99" w:rsidRPr="00F26F31">
        <w:rPr>
          <w:rFonts w:ascii="Adobe Arabic" w:hAnsi="Adobe Arabic" w:cs="B Nazanin"/>
          <w:b/>
          <w:bCs/>
          <w:sz w:val="28"/>
          <w:szCs w:val="28"/>
          <w:rtl/>
        </w:rPr>
        <w:t>ی</w:t>
      </w:r>
    </w:p>
    <w:p w14:paraId="114EA19E" w14:textId="77777777" w:rsidR="00D34382"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 xml:space="preserve">یک سوال مهمی که در زمینه تاکتیک ها و استراتژی های </w:t>
      </w:r>
      <w:r w:rsidR="00CF3C99" w:rsidRPr="00F26F31">
        <w:rPr>
          <w:rFonts w:ascii="Adobe Arabic" w:hAnsi="Adobe Arabic" w:cs="B Nazanin"/>
          <w:sz w:val="28"/>
          <w:szCs w:val="28"/>
          <w:rtl/>
        </w:rPr>
        <w:t xml:space="preserve">بازیگران </w:t>
      </w:r>
      <w:r w:rsidRPr="00F26F31">
        <w:rPr>
          <w:rFonts w:ascii="Adobe Arabic" w:hAnsi="Adobe Arabic" w:cs="B Nazanin"/>
          <w:sz w:val="28"/>
          <w:szCs w:val="28"/>
          <w:rtl/>
        </w:rPr>
        <w:t>مختلف و جنبش های اجتماعی مطرح می شود این است که آیا می توان از خشونت</w:t>
      </w:r>
      <w:r w:rsidR="00CF3C99" w:rsidRPr="00F26F31">
        <w:rPr>
          <w:rFonts w:ascii="Adobe Arabic" w:hAnsi="Adobe Arabic" w:cs="B Nazanin"/>
          <w:sz w:val="28"/>
          <w:szCs w:val="28"/>
          <w:rtl/>
        </w:rPr>
        <w:t xml:space="preserve"> </w:t>
      </w:r>
      <w:r w:rsidRPr="00F26F31">
        <w:rPr>
          <w:rFonts w:ascii="Adobe Arabic" w:hAnsi="Adobe Arabic" w:cs="B Nazanin"/>
          <w:sz w:val="28"/>
          <w:szCs w:val="28"/>
          <w:rtl/>
        </w:rPr>
        <w:t xml:space="preserve">برای ایجاد تغییر استفاده کرد. </w:t>
      </w:r>
      <w:r w:rsidR="00CF3C99" w:rsidRPr="00F26F31">
        <w:rPr>
          <w:rFonts w:ascii="Adobe Arabic" w:hAnsi="Adobe Arabic" w:cs="B Nazanin"/>
          <w:sz w:val="28"/>
          <w:szCs w:val="28"/>
          <w:rtl/>
        </w:rPr>
        <w:t>آیا</w:t>
      </w:r>
      <w:r w:rsidRPr="00F26F31">
        <w:rPr>
          <w:rFonts w:ascii="Adobe Arabic" w:hAnsi="Adobe Arabic" w:cs="B Nazanin"/>
          <w:sz w:val="28"/>
          <w:szCs w:val="28"/>
          <w:rtl/>
        </w:rPr>
        <w:t xml:space="preserve"> یک دولت که با حمایت از طبقات تحت ستم </w:t>
      </w:r>
      <w:r w:rsidR="00CF3C99" w:rsidRPr="00F26F31">
        <w:rPr>
          <w:rFonts w:ascii="Adobe Arabic" w:hAnsi="Adobe Arabic" w:cs="B Nazanin"/>
          <w:sz w:val="28"/>
          <w:szCs w:val="28"/>
          <w:rtl/>
        </w:rPr>
        <w:t>بر سر</w:t>
      </w:r>
      <w:r w:rsidRPr="00F26F31">
        <w:rPr>
          <w:rFonts w:ascii="Adobe Arabic" w:hAnsi="Adobe Arabic" w:cs="B Nazanin"/>
          <w:sz w:val="28"/>
          <w:szCs w:val="28"/>
          <w:rtl/>
        </w:rPr>
        <w:t xml:space="preserve"> قدرت می آید</w:t>
      </w:r>
      <w:r w:rsidR="00CF3C99" w:rsidRPr="00F26F31">
        <w:rPr>
          <w:rFonts w:ascii="Adobe Arabic" w:hAnsi="Adobe Arabic" w:cs="B Nazanin"/>
          <w:sz w:val="28"/>
          <w:szCs w:val="28"/>
          <w:rtl/>
        </w:rPr>
        <w:t xml:space="preserve"> باید</w:t>
      </w:r>
      <w:r w:rsidRPr="00F26F31">
        <w:rPr>
          <w:rFonts w:ascii="Adobe Arabic" w:hAnsi="Adobe Arabic" w:cs="B Nazanin"/>
          <w:sz w:val="28"/>
          <w:szCs w:val="28"/>
          <w:rtl/>
        </w:rPr>
        <w:t xml:space="preserve"> از خشونت استفاده کند تا تغییرات اجتماعی داخلی را به وجود آورد یا از جنبش های اجتماعی جهانی</w:t>
      </w:r>
      <w:r w:rsidR="00CF3C99" w:rsidRPr="00F26F31">
        <w:rPr>
          <w:rFonts w:ascii="Adobe Arabic" w:hAnsi="Adobe Arabic" w:cs="B Nazanin"/>
          <w:sz w:val="28"/>
          <w:szCs w:val="28"/>
          <w:rtl/>
        </w:rPr>
        <w:t xml:space="preserve"> حمایت بگیرد </w:t>
      </w:r>
      <w:r w:rsidRPr="00F26F31">
        <w:rPr>
          <w:rFonts w:ascii="Adobe Arabic" w:hAnsi="Adobe Arabic" w:cs="B Nazanin"/>
          <w:sz w:val="28"/>
          <w:szCs w:val="28"/>
          <w:rtl/>
        </w:rPr>
        <w:t xml:space="preserve">که از خشونت استفاده </w:t>
      </w:r>
      <w:r w:rsidR="00CF3C99" w:rsidRPr="00F26F31">
        <w:rPr>
          <w:rFonts w:ascii="Adobe Arabic" w:hAnsi="Adobe Arabic" w:cs="B Nazanin"/>
          <w:sz w:val="28"/>
          <w:szCs w:val="28"/>
          <w:rtl/>
        </w:rPr>
        <w:t>کند</w:t>
      </w:r>
      <w:r w:rsidRPr="00F26F31">
        <w:rPr>
          <w:rFonts w:ascii="Adobe Arabic" w:hAnsi="Adobe Arabic" w:cs="B Nazanin"/>
          <w:sz w:val="28"/>
          <w:szCs w:val="28"/>
          <w:rtl/>
        </w:rPr>
        <w:t xml:space="preserve">؟ تقریبا چهار دهه پیش، مارکز، نویسنده برجسته "مرگ السالوادور آلنده" </w:t>
      </w:r>
      <w:r w:rsidR="00CF3C99" w:rsidRPr="00F26F31">
        <w:rPr>
          <w:rFonts w:ascii="Adobe Arabic" w:hAnsi="Adobe Arabic" w:cs="B Nazanin"/>
          <w:sz w:val="28"/>
          <w:szCs w:val="28"/>
          <w:rtl/>
        </w:rPr>
        <w:t>بیان کرد</w:t>
      </w:r>
      <w:r w:rsidRPr="00F26F31">
        <w:rPr>
          <w:rFonts w:ascii="Adobe Arabic" w:hAnsi="Adobe Arabic" w:cs="B Nazanin"/>
          <w:sz w:val="28"/>
          <w:szCs w:val="28"/>
          <w:rtl/>
        </w:rPr>
        <w:t>: " دراماتیک</w:t>
      </w:r>
      <w:r w:rsidR="00D34382" w:rsidRPr="00F26F31">
        <w:rPr>
          <w:rFonts w:ascii="Adobe Arabic" w:hAnsi="Adobe Arabic" w:cs="B Nazanin"/>
          <w:sz w:val="28"/>
          <w:szCs w:val="28"/>
          <w:rtl/>
        </w:rPr>
        <w:t xml:space="preserve"> ترین</w:t>
      </w:r>
      <w:r w:rsidRPr="00F26F31">
        <w:rPr>
          <w:rFonts w:ascii="Adobe Arabic" w:hAnsi="Adobe Arabic" w:cs="B Nazanin"/>
          <w:sz w:val="28"/>
          <w:szCs w:val="28"/>
          <w:rtl/>
        </w:rPr>
        <w:t xml:space="preserve"> </w:t>
      </w:r>
      <w:r w:rsidR="00D34382" w:rsidRPr="00F26F31">
        <w:rPr>
          <w:rFonts w:ascii="Adobe Arabic" w:hAnsi="Adobe Arabic" w:cs="B Nazanin"/>
          <w:sz w:val="28"/>
          <w:szCs w:val="28"/>
          <w:rtl/>
        </w:rPr>
        <w:t xml:space="preserve">تضاد زندگی </w:t>
      </w:r>
      <w:r w:rsidRPr="00F26F31">
        <w:rPr>
          <w:rFonts w:ascii="Adobe Arabic" w:hAnsi="Adobe Arabic" w:cs="B Nazanin"/>
          <w:sz w:val="28"/>
          <w:szCs w:val="28"/>
          <w:rtl/>
        </w:rPr>
        <w:t>او [یعنی آلنده</w:t>
      </w:r>
      <w:r w:rsidR="00D34382" w:rsidRPr="00F26F31">
        <w:rPr>
          <w:rFonts w:ascii="Adobe Arabic" w:hAnsi="Adobe Arabic" w:cs="B Nazanin"/>
          <w:sz w:val="28"/>
          <w:szCs w:val="28"/>
        </w:rPr>
        <w:t>[</w:t>
      </w:r>
      <w:r w:rsidR="00D34382" w:rsidRPr="00F26F31">
        <w:rPr>
          <w:rFonts w:ascii="Adobe Arabic" w:hAnsi="Adobe Arabic" w:cs="B Nazanin"/>
          <w:sz w:val="28"/>
          <w:szCs w:val="28"/>
          <w:rtl/>
          <w:lang w:bidi="fa-IR"/>
        </w:rPr>
        <w:t xml:space="preserve"> </w:t>
      </w:r>
      <w:r w:rsidRPr="00F26F31">
        <w:rPr>
          <w:rFonts w:ascii="Adobe Arabic" w:hAnsi="Adobe Arabic" w:cs="B Nazanin"/>
          <w:sz w:val="28"/>
          <w:szCs w:val="28"/>
          <w:rtl/>
        </w:rPr>
        <w:t>در همان زمان</w:t>
      </w:r>
      <w:r w:rsidR="00D34382" w:rsidRPr="00F26F31">
        <w:rPr>
          <w:rFonts w:ascii="Adobe Arabic" w:hAnsi="Adobe Arabic" w:cs="B Nazanin"/>
          <w:sz w:val="28"/>
          <w:szCs w:val="28"/>
          <w:rtl/>
        </w:rPr>
        <w:t>ی بود که</w:t>
      </w:r>
      <w:r w:rsidRPr="00F26F31">
        <w:rPr>
          <w:rFonts w:ascii="Adobe Arabic" w:hAnsi="Adobe Arabic" w:cs="B Nazanin"/>
          <w:sz w:val="28"/>
          <w:szCs w:val="28"/>
          <w:rtl/>
        </w:rPr>
        <w:t xml:space="preserve"> دشمن مادر</w:t>
      </w:r>
      <w:r w:rsidR="00D34382" w:rsidRPr="00F26F31">
        <w:rPr>
          <w:rFonts w:ascii="Adobe Arabic" w:hAnsi="Adobe Arabic" w:cs="B Nazanin"/>
          <w:sz w:val="28"/>
          <w:szCs w:val="28"/>
          <w:rtl/>
        </w:rPr>
        <w:t>زاد</w:t>
      </w:r>
      <w:r w:rsidRPr="00F26F31">
        <w:rPr>
          <w:rFonts w:ascii="Adobe Arabic" w:hAnsi="Adobe Arabic" w:cs="B Nazanin"/>
          <w:sz w:val="28"/>
          <w:szCs w:val="28"/>
          <w:rtl/>
        </w:rPr>
        <w:t xml:space="preserve"> خشونت و</w:t>
      </w:r>
      <w:r w:rsidR="00D34382" w:rsidRPr="00F26F31">
        <w:rPr>
          <w:rFonts w:ascii="Adobe Arabic" w:hAnsi="Adobe Arabic" w:cs="B Nazanin"/>
          <w:sz w:val="28"/>
          <w:szCs w:val="28"/>
          <w:rtl/>
        </w:rPr>
        <w:t xml:space="preserve"> یک</w:t>
      </w:r>
      <w:r w:rsidRPr="00F26F31">
        <w:rPr>
          <w:rFonts w:ascii="Adobe Arabic" w:hAnsi="Adobe Arabic" w:cs="B Nazanin"/>
          <w:sz w:val="28"/>
          <w:szCs w:val="28"/>
          <w:rtl/>
        </w:rPr>
        <w:t xml:space="preserve"> انقلابی پرشور بود. او معتقد بود که</w:t>
      </w:r>
      <w:r w:rsidR="00D34382" w:rsidRPr="00F26F31">
        <w:rPr>
          <w:rFonts w:ascii="Adobe Arabic" w:hAnsi="Adobe Arabic" w:cs="B Nazanin"/>
          <w:sz w:val="28"/>
          <w:szCs w:val="28"/>
          <w:rtl/>
        </w:rPr>
        <w:t xml:space="preserve"> درگیری را با این فرض حل و فصل نموده است که شرایط در شیلی, یک انقلاب صلح آمیز را به سوی سوسیالیسم با قانونی بودن بورژوایی میسر سازد. تجربه به او آموخته بود که یک سیستم نمی تواند توسط یک دولت بدون قدرت تغییر یابد.</w:t>
      </w:r>
      <w:r w:rsidR="002772C1" w:rsidRPr="00F26F31">
        <w:rPr>
          <w:rFonts w:ascii="Adobe Arabic" w:hAnsi="Adobe Arabic" w:cs="B Nazanin"/>
          <w:sz w:val="28"/>
          <w:szCs w:val="28"/>
          <w:rtl/>
        </w:rPr>
        <w:t xml:space="preserve"> </w:t>
      </w:r>
      <w:r w:rsidR="00CC289E" w:rsidRPr="00F26F31">
        <w:rPr>
          <w:rFonts w:ascii="Adobe Arabic" w:hAnsi="Adobe Arabic" w:cs="B Nazanin"/>
          <w:sz w:val="28"/>
          <w:szCs w:val="28"/>
          <w:rtl/>
        </w:rPr>
        <w:t xml:space="preserve">اما, از یک دیدگاه بلندمدت, آلنده حق داشت (اگرچه او زندگی خود را وقف تعهد خود به کارهای دموکراتیک نمود) و منتقدانش اشتباه می کردند. آینده تحولات اجتماعی پایدار در دو سطح داخلی و  بین المللی, با کارهای دموکراتیک و اعمال ضدخشونت نهفته است. در جستجوی تغییر, امروزه, تجربه تخریبی جوامعی که از طریق خشونت برای رهایی تلاش نمودند, نویدبخش نمی تواند باشد. خشونت فقط می تواند به «بازی تکراری از سلطه» (اصطلاح </w:t>
      </w:r>
      <w:r w:rsidR="00CC289E" w:rsidRPr="00F26F31">
        <w:rPr>
          <w:rFonts w:ascii="Adobe Arabic" w:hAnsi="Adobe Arabic" w:cs="B Nazanin"/>
          <w:sz w:val="28"/>
          <w:szCs w:val="28"/>
        </w:rPr>
        <w:t>Foucault</w:t>
      </w:r>
      <w:r w:rsidR="00CC289E" w:rsidRPr="00F26F31">
        <w:rPr>
          <w:rFonts w:ascii="Adobe Arabic" w:hAnsi="Adobe Arabic" w:cs="B Nazanin"/>
          <w:sz w:val="28"/>
          <w:szCs w:val="28"/>
          <w:rtl/>
        </w:rPr>
        <w:t xml:space="preserve">) منجر شود که پیش بینی بدبینی های چپ گرایانه را برآورده می کند. بنابراین باید توسط جنبش های اجتماعی, دولت ها و عاملات غیردولتی که از </w:t>
      </w:r>
      <w:r w:rsidR="00CC289E" w:rsidRPr="00F26F31">
        <w:rPr>
          <w:rFonts w:ascii="Adobe Arabic" w:hAnsi="Adobe Arabic" w:cs="B Nazanin"/>
          <w:sz w:val="28"/>
          <w:szCs w:val="28"/>
        </w:rPr>
        <w:t>TOC</w:t>
      </w:r>
      <w:r w:rsidR="00CC289E" w:rsidRPr="00F26F31">
        <w:rPr>
          <w:rFonts w:ascii="Adobe Arabic" w:hAnsi="Adobe Arabic" w:cs="B Nazanin"/>
          <w:sz w:val="28"/>
          <w:szCs w:val="28"/>
          <w:rtl/>
        </w:rPr>
        <w:t xml:space="preserve"> عمل می کنند، اجتناب شود.</w:t>
      </w:r>
    </w:p>
    <w:p w14:paraId="109AE140" w14:textId="77777777" w:rsidR="00C34E9E" w:rsidRPr="00F26F31" w:rsidRDefault="00C34E9E" w:rsidP="00F26F31">
      <w:pPr>
        <w:bidi/>
        <w:spacing w:after="0" w:line="360" w:lineRule="auto"/>
        <w:jc w:val="both"/>
        <w:rPr>
          <w:rFonts w:ascii="Adobe Arabic" w:hAnsi="Adobe Arabic" w:cs="B Nazanin"/>
          <w:sz w:val="28"/>
          <w:szCs w:val="28"/>
        </w:rPr>
      </w:pPr>
    </w:p>
    <w:p w14:paraId="20C0063B" w14:textId="77777777" w:rsidR="00C34E9E" w:rsidRPr="00F26F31" w:rsidRDefault="00CC28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Pr>
        <w:lastRenderedPageBreak/>
        <w:t>C</w:t>
      </w:r>
      <w:r w:rsidRPr="00F26F31">
        <w:rPr>
          <w:rFonts w:ascii="Adobe Arabic" w:hAnsi="Adobe Arabic" w:cs="B Nazanin"/>
          <w:b/>
          <w:bCs/>
          <w:sz w:val="28"/>
          <w:szCs w:val="28"/>
          <w:rtl/>
        </w:rPr>
        <w:t xml:space="preserve"> </w:t>
      </w:r>
      <w:r w:rsidR="00C34E9E" w:rsidRPr="00F26F31">
        <w:rPr>
          <w:rFonts w:ascii="Adobe Arabic" w:hAnsi="Adobe Arabic" w:cs="B Nazanin"/>
          <w:b/>
          <w:bCs/>
          <w:sz w:val="28"/>
          <w:szCs w:val="28"/>
          <w:rtl/>
        </w:rPr>
        <w:t xml:space="preserve">مبارزه </w:t>
      </w:r>
      <w:r w:rsidRPr="00F26F31">
        <w:rPr>
          <w:rFonts w:ascii="Adobe Arabic" w:hAnsi="Adobe Arabic" w:cs="B Nazanin"/>
          <w:b/>
          <w:bCs/>
          <w:sz w:val="28"/>
          <w:szCs w:val="28"/>
          <w:rtl/>
        </w:rPr>
        <w:t>طبقاتی امروزی</w:t>
      </w:r>
    </w:p>
    <w:p w14:paraId="01BBBED5" w14:textId="77777777" w:rsidR="00C34E9E" w:rsidRPr="00F26F31" w:rsidRDefault="00CC28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یک </w:t>
      </w:r>
      <w:r w:rsidR="00C34E9E" w:rsidRPr="00F26F31">
        <w:rPr>
          <w:rFonts w:ascii="Adobe Arabic" w:hAnsi="Adobe Arabic" w:cs="B Nazanin"/>
          <w:sz w:val="28"/>
          <w:szCs w:val="28"/>
          <w:rtl/>
        </w:rPr>
        <w:t xml:space="preserve">اعتراض احتمالی به بحث در مورد مبارزات جهانی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در یک چارچوب بین المللی پیچیده می تواند این باشد که </w:t>
      </w:r>
      <w:r w:rsidRPr="00F26F31">
        <w:rPr>
          <w:rFonts w:ascii="Adobe Arabic" w:hAnsi="Adobe Arabic" w:cs="B Nazanin"/>
          <w:sz w:val="28"/>
          <w:szCs w:val="28"/>
          <w:rtl/>
        </w:rPr>
        <w:t>زمانی که</w:t>
      </w:r>
      <w:r w:rsidR="00C34E9E" w:rsidRPr="00F26F31">
        <w:rPr>
          <w:rFonts w:ascii="Adobe Arabic" w:hAnsi="Adobe Arabic" w:cs="B Nazanin"/>
          <w:sz w:val="28"/>
          <w:szCs w:val="28"/>
          <w:rtl/>
        </w:rPr>
        <w:t xml:space="preserve"> مبارزه های </w:t>
      </w:r>
      <w:r w:rsidR="00C34E9E" w:rsidRPr="00F26F31">
        <w:rPr>
          <w:rFonts w:ascii="Adobe Arabic" w:hAnsi="Adobe Arabic" w:cs="B Nazanin"/>
          <w:sz w:val="28"/>
          <w:szCs w:val="28"/>
        </w:rPr>
        <w:t>TOC</w:t>
      </w:r>
      <w:r w:rsidR="00C34E9E" w:rsidRPr="00F26F31">
        <w:rPr>
          <w:rFonts w:ascii="Adobe Arabic" w:hAnsi="Adobe Arabic" w:cs="B Nazanin"/>
          <w:sz w:val="28"/>
          <w:szCs w:val="28"/>
          <w:rtl/>
        </w:rPr>
        <w:t xml:space="preserve"> معاصر توسط مقاومت </w:t>
      </w:r>
      <w:r w:rsidR="001173EA" w:rsidRPr="00F26F31">
        <w:rPr>
          <w:rFonts w:ascii="Adobe Arabic" w:hAnsi="Adobe Arabic" w:cs="B Nazanin"/>
          <w:sz w:val="28"/>
          <w:szCs w:val="28"/>
          <w:rtl/>
        </w:rPr>
        <w:t>غیرطبقاتی</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غالب شود, صحبت در مورد مبارزات طبقاتی اشتباه است</w:t>
      </w:r>
      <w:r w:rsidR="00C34E9E" w:rsidRPr="00F26F31">
        <w:rPr>
          <w:rFonts w:ascii="Adobe Arabic" w:hAnsi="Adobe Arabic" w:cs="B Nazanin"/>
          <w:sz w:val="28"/>
          <w:szCs w:val="28"/>
          <w:rtl/>
        </w:rPr>
        <w:t xml:space="preserve">. به عنوان مثال، </w:t>
      </w:r>
      <w:r w:rsidRPr="00F26F31">
        <w:rPr>
          <w:rFonts w:ascii="Adobe Arabic" w:hAnsi="Adobe Arabic" w:cs="B Nazanin"/>
          <w:sz w:val="28"/>
          <w:szCs w:val="28"/>
          <w:rtl/>
        </w:rPr>
        <w:t xml:space="preserve">گفته می شود </w:t>
      </w:r>
      <w:r w:rsidR="00C34E9E" w:rsidRPr="00F26F31">
        <w:rPr>
          <w:rFonts w:ascii="Adobe Arabic" w:hAnsi="Adobe Arabic" w:cs="B Nazanin"/>
          <w:sz w:val="28"/>
          <w:szCs w:val="28"/>
          <w:rtl/>
        </w:rPr>
        <w:t>جنبش های اجتماعی جدید (</w:t>
      </w:r>
      <w:r w:rsidR="00C34E9E" w:rsidRPr="00F26F31">
        <w:rPr>
          <w:rFonts w:ascii="Adobe Arabic" w:hAnsi="Adobe Arabic" w:cs="B Nazanin"/>
          <w:sz w:val="28"/>
          <w:szCs w:val="28"/>
        </w:rPr>
        <w:t>NSMs</w:t>
      </w:r>
      <w:r w:rsidR="00C34E9E" w:rsidRPr="00F26F31">
        <w:rPr>
          <w:rFonts w:ascii="Adobe Arabic" w:hAnsi="Adobe Arabic" w:cs="B Nazanin"/>
          <w:sz w:val="28"/>
          <w:szCs w:val="28"/>
          <w:rtl/>
        </w:rPr>
        <w:t>) بیشتر به</w:t>
      </w:r>
      <w:r w:rsidRPr="00F26F31">
        <w:rPr>
          <w:rFonts w:ascii="Adobe Arabic" w:hAnsi="Adobe Arabic" w:cs="B Nazanin"/>
          <w:sz w:val="28"/>
          <w:szCs w:val="28"/>
          <w:rtl/>
        </w:rPr>
        <w:t xml:space="preserve"> یک</w:t>
      </w:r>
      <w:r w:rsidR="00C34E9E" w:rsidRPr="00F26F31">
        <w:rPr>
          <w:rFonts w:ascii="Adobe Arabic" w:hAnsi="Adobe Arabic" w:cs="B Nazanin"/>
          <w:sz w:val="28"/>
          <w:szCs w:val="28"/>
          <w:rtl/>
        </w:rPr>
        <w:t xml:space="preserve"> </w:t>
      </w:r>
      <w:r w:rsidR="00B36257" w:rsidRPr="00F26F31">
        <w:rPr>
          <w:rFonts w:ascii="Adobe Arabic" w:hAnsi="Adobe Arabic" w:cs="B Nazanin"/>
          <w:sz w:val="28"/>
          <w:szCs w:val="28"/>
          <w:rtl/>
        </w:rPr>
        <w:t>فرایند</w:t>
      </w:r>
      <w:r w:rsidR="00C34E9E" w:rsidRPr="00F26F31">
        <w:rPr>
          <w:rFonts w:ascii="Adobe Arabic" w:hAnsi="Adobe Arabic" w:cs="B Nazanin"/>
          <w:sz w:val="28"/>
          <w:szCs w:val="28"/>
          <w:rtl/>
        </w:rPr>
        <w:t xml:space="preserve"> فرایند </w:t>
      </w:r>
      <w:r w:rsidRPr="00F26F31">
        <w:rPr>
          <w:rFonts w:ascii="Adobe Arabic" w:hAnsi="Adobe Arabic" w:cs="B Nazanin"/>
          <w:sz w:val="28"/>
          <w:szCs w:val="28"/>
          <w:rtl/>
        </w:rPr>
        <w:t>مادی گرایانه</w:t>
      </w:r>
      <w:r w:rsidR="00C34E9E" w:rsidRPr="00F26F31">
        <w:rPr>
          <w:rFonts w:ascii="Adobe Arabic" w:hAnsi="Adobe Arabic" w:cs="B Nazanin"/>
          <w:sz w:val="28"/>
          <w:szCs w:val="28"/>
          <w:rtl/>
        </w:rPr>
        <w:t xml:space="preserve"> و بنابراین حوزه گردش سرمایه</w:t>
      </w:r>
      <w:r w:rsidRPr="00F26F31">
        <w:rPr>
          <w:rFonts w:ascii="Adobe Arabic" w:hAnsi="Adobe Arabic" w:cs="B Nazanin"/>
          <w:sz w:val="28"/>
          <w:szCs w:val="28"/>
          <w:rtl/>
        </w:rPr>
        <w:t xml:space="preserve"> مربوط می شوند</w:t>
      </w:r>
      <w:r w:rsidR="00C34E9E" w:rsidRPr="00F26F31">
        <w:rPr>
          <w:rFonts w:ascii="Adobe Arabic" w:hAnsi="Adobe Arabic" w:cs="B Nazanin"/>
          <w:sz w:val="28"/>
          <w:szCs w:val="28"/>
          <w:rtl/>
        </w:rPr>
        <w:t>، نه حوزه تولید و مبارزات سنتی</w:t>
      </w:r>
      <w:r w:rsidRPr="00F26F31">
        <w:rPr>
          <w:rFonts w:ascii="Adobe Arabic" w:hAnsi="Adobe Arabic" w:cs="B Nazanin"/>
          <w:sz w:val="28"/>
          <w:szCs w:val="28"/>
          <w:rtl/>
        </w:rPr>
        <w:t xml:space="preserve"> نیروی</w:t>
      </w:r>
      <w:r w:rsidR="00C34E9E" w:rsidRPr="00F26F31">
        <w:rPr>
          <w:rFonts w:ascii="Adobe Arabic" w:hAnsi="Adobe Arabic" w:cs="B Nazanin"/>
          <w:sz w:val="28"/>
          <w:szCs w:val="28"/>
          <w:rtl/>
        </w:rPr>
        <w:t xml:space="preserve"> کار. با این حال، </w:t>
      </w:r>
      <w:r w:rsidRPr="00F26F31">
        <w:rPr>
          <w:rFonts w:ascii="Adobe Arabic" w:hAnsi="Adobe Arabic" w:cs="B Nazanin"/>
          <w:sz w:val="28"/>
          <w:szCs w:val="28"/>
          <w:rtl/>
        </w:rPr>
        <w:t xml:space="preserve">اگر، </w:t>
      </w:r>
      <w:r w:rsidR="00C34E9E" w:rsidRPr="00F26F31">
        <w:rPr>
          <w:rFonts w:ascii="Adobe Arabic" w:hAnsi="Adobe Arabic" w:cs="B Nazanin"/>
          <w:sz w:val="28"/>
          <w:szCs w:val="28"/>
          <w:rtl/>
        </w:rPr>
        <w:t xml:space="preserve">ماهیت همپوش، متقابل و مکمل رابطه بین </w:t>
      </w:r>
      <w:r w:rsidRPr="00F26F31">
        <w:rPr>
          <w:rFonts w:ascii="Adobe Arabic" w:hAnsi="Adobe Arabic" w:cs="B Nazanin"/>
          <w:sz w:val="28"/>
          <w:szCs w:val="28"/>
          <w:rtl/>
        </w:rPr>
        <w:t>تقسیمات اجتماعی طبقاتی</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و</w:t>
      </w:r>
      <w:r w:rsidR="00C34E9E" w:rsidRPr="00F26F31">
        <w:rPr>
          <w:rFonts w:ascii="Adobe Arabic" w:hAnsi="Adobe Arabic" w:cs="B Nazanin"/>
          <w:sz w:val="28"/>
          <w:szCs w:val="28"/>
          <w:rtl/>
        </w:rPr>
        <w:t xml:space="preserve"> </w:t>
      </w:r>
      <w:r w:rsidR="001173EA" w:rsidRPr="00F26F31">
        <w:rPr>
          <w:rFonts w:ascii="Adobe Arabic" w:hAnsi="Adobe Arabic" w:cs="B Nazanin"/>
          <w:sz w:val="28"/>
          <w:szCs w:val="28"/>
          <w:rtl/>
        </w:rPr>
        <w:t>غیرطبقاتی</w:t>
      </w:r>
      <w:r w:rsidR="00C34E9E" w:rsidRPr="00F26F31">
        <w:rPr>
          <w:rFonts w:ascii="Adobe Arabic" w:hAnsi="Adobe Arabic" w:cs="B Nazanin"/>
          <w:sz w:val="28"/>
          <w:szCs w:val="28"/>
          <w:rtl/>
        </w:rPr>
        <w:t xml:space="preserve"> در نظر گرفته </w:t>
      </w:r>
      <w:r w:rsidRPr="00F26F31">
        <w:rPr>
          <w:rFonts w:ascii="Adobe Arabic" w:hAnsi="Adobe Arabic" w:cs="B Nazanin"/>
          <w:sz w:val="28"/>
          <w:szCs w:val="28"/>
          <w:rtl/>
        </w:rPr>
        <w:t>شوند</w:t>
      </w:r>
      <w:r w:rsidR="00C34E9E" w:rsidRPr="00F26F31">
        <w:rPr>
          <w:rFonts w:ascii="Adobe Arabic" w:hAnsi="Adobe Arabic" w:cs="B Nazanin"/>
          <w:sz w:val="28"/>
          <w:szCs w:val="28"/>
          <w:rtl/>
        </w:rPr>
        <w:t xml:space="preserve">، به عنوان مثال در مورد مبارزه برای حقوق زنان، </w:t>
      </w:r>
      <w:r w:rsidR="00C34E9E" w:rsidRPr="00F26F31">
        <w:rPr>
          <w:rFonts w:ascii="Adobe Arabic" w:hAnsi="Adobe Arabic" w:cs="B Nazanin"/>
          <w:sz w:val="28"/>
          <w:szCs w:val="28"/>
        </w:rPr>
        <w:t>NSM</w:t>
      </w:r>
      <w:r w:rsidR="00C34E9E" w:rsidRPr="00F26F31">
        <w:rPr>
          <w:rFonts w:ascii="Adobe Arabic" w:hAnsi="Adobe Arabic" w:cs="B Nazanin"/>
          <w:sz w:val="28"/>
          <w:szCs w:val="28"/>
          <w:rtl/>
        </w:rPr>
        <w:t xml:space="preserve"> ها </w:t>
      </w:r>
      <w:r w:rsidRPr="00F26F31">
        <w:rPr>
          <w:rFonts w:ascii="Adobe Arabic" w:hAnsi="Adobe Arabic" w:cs="B Nazanin"/>
          <w:sz w:val="28"/>
          <w:szCs w:val="28"/>
          <w:rtl/>
        </w:rPr>
        <w:t>می تواند</w:t>
      </w:r>
      <w:r w:rsidR="00C34E9E" w:rsidRPr="00F26F31">
        <w:rPr>
          <w:rFonts w:ascii="Adobe Arabic" w:hAnsi="Adobe Arabic" w:cs="B Nazanin"/>
          <w:sz w:val="28"/>
          <w:szCs w:val="28"/>
          <w:rtl/>
        </w:rPr>
        <w:t xml:space="preserve"> به عنوان جنبش های چند </w:t>
      </w:r>
      <w:r w:rsidR="0036336D" w:rsidRPr="00F26F31">
        <w:rPr>
          <w:rFonts w:ascii="Adobe Arabic" w:hAnsi="Adobe Arabic" w:cs="B Nazanin"/>
          <w:sz w:val="28"/>
          <w:szCs w:val="28"/>
          <w:rtl/>
        </w:rPr>
        <w:t>طبقه</w:t>
      </w:r>
      <w:r w:rsidR="00C34E9E" w:rsidRPr="00F26F31">
        <w:rPr>
          <w:rFonts w:ascii="Adobe Arabic" w:hAnsi="Adobe Arabic" w:cs="B Nazanin"/>
          <w:sz w:val="28"/>
          <w:szCs w:val="28"/>
          <w:rtl/>
        </w:rPr>
        <w:t xml:space="preserve"> با مبارزه طبقاتی در </w:t>
      </w:r>
      <w:r w:rsidRPr="00F26F31">
        <w:rPr>
          <w:rFonts w:ascii="Adobe Arabic" w:hAnsi="Adobe Arabic" w:cs="B Nazanin"/>
          <w:sz w:val="28"/>
          <w:szCs w:val="28"/>
          <w:rtl/>
        </w:rPr>
        <w:t>محور خود در نظر گرفته شوند</w:t>
      </w:r>
      <w:r w:rsidR="00C34E9E" w:rsidRPr="00F26F31">
        <w:rPr>
          <w:rFonts w:ascii="Adobe Arabic" w:hAnsi="Adobe Arabic" w:cs="B Nazanin"/>
          <w:sz w:val="28"/>
          <w:szCs w:val="28"/>
          <w:rtl/>
        </w:rPr>
        <w:t xml:space="preserve">. بسیاری از مسائلی که </w:t>
      </w:r>
      <w:r w:rsidR="00C34E9E" w:rsidRPr="00F26F31">
        <w:rPr>
          <w:rFonts w:ascii="Adobe Arabic" w:hAnsi="Adobe Arabic" w:cs="B Nazanin"/>
          <w:sz w:val="28"/>
          <w:szCs w:val="28"/>
        </w:rPr>
        <w:t>NSM</w:t>
      </w:r>
      <w:r w:rsidR="00C34E9E" w:rsidRPr="00F26F31">
        <w:rPr>
          <w:rFonts w:ascii="Adobe Arabic" w:hAnsi="Adobe Arabic" w:cs="B Nazanin"/>
          <w:sz w:val="28"/>
          <w:szCs w:val="28"/>
          <w:rtl/>
        </w:rPr>
        <w:t xml:space="preserve"> ها، به ویژه در دنیای سوم، به طور عمده</w:t>
      </w:r>
      <w:r w:rsidRPr="00F26F31">
        <w:rPr>
          <w:rFonts w:ascii="Adobe Arabic" w:hAnsi="Adobe Arabic" w:cs="B Nazanin"/>
          <w:sz w:val="28"/>
          <w:szCs w:val="28"/>
          <w:rtl/>
        </w:rPr>
        <w:t xml:space="preserve"> با آنها روبرو هستند</w:t>
      </w:r>
      <w:r w:rsidR="00C34E9E" w:rsidRPr="00F26F31">
        <w:rPr>
          <w:rFonts w:ascii="Adobe Arabic" w:hAnsi="Adobe Arabic" w:cs="B Nazanin"/>
          <w:sz w:val="28"/>
          <w:szCs w:val="28"/>
          <w:rtl/>
        </w:rPr>
        <w:t xml:space="preserve">، مسائل مربوط به </w:t>
      </w:r>
      <w:r w:rsidR="0036336D" w:rsidRPr="00F26F31">
        <w:rPr>
          <w:rFonts w:ascii="Adobe Arabic" w:hAnsi="Adobe Arabic" w:cs="B Nazanin"/>
          <w:sz w:val="28"/>
          <w:szCs w:val="28"/>
          <w:rtl/>
        </w:rPr>
        <w:t>طبقه</w:t>
      </w:r>
      <w:r w:rsidR="00C34E9E" w:rsidRPr="00F26F31">
        <w:rPr>
          <w:rFonts w:ascii="Adobe Arabic" w:hAnsi="Adobe Arabic" w:cs="B Nazanin"/>
          <w:sz w:val="28"/>
          <w:szCs w:val="28"/>
          <w:rtl/>
        </w:rPr>
        <w:t xml:space="preserve"> هستند. به عنوان مثال، مبارزه با جابجایی ناشی از توسعه و یا مبارزه برای حفاظت از محیط زیست، اغلب به فقیرترین فقرا در جهان سوم یعنی مردم بومی و قبیله ای و دهقانان فقیر مربوط می شود. به نظر می رسد که طبیعت سرمایه داری جهانی امروز</w:t>
      </w:r>
      <w:r w:rsidRPr="00F26F31">
        <w:rPr>
          <w:rFonts w:ascii="Adobe Arabic" w:hAnsi="Adobe Arabic" w:cs="B Nazanin"/>
          <w:sz w:val="28"/>
          <w:szCs w:val="28"/>
          <w:rtl/>
        </w:rPr>
        <w:t>ی در حال</w:t>
      </w:r>
      <w:r w:rsidR="00C34E9E" w:rsidRPr="00F26F31">
        <w:rPr>
          <w:rFonts w:ascii="Adobe Arabic" w:hAnsi="Adobe Arabic" w:cs="B Nazanin"/>
          <w:sz w:val="28"/>
          <w:szCs w:val="28"/>
          <w:rtl/>
        </w:rPr>
        <w:t xml:space="preserve"> تغییر </w:t>
      </w:r>
      <w:r w:rsidRPr="00F26F31">
        <w:rPr>
          <w:rFonts w:ascii="Adobe Arabic" w:hAnsi="Adobe Arabic" w:cs="B Nazanin"/>
          <w:sz w:val="28"/>
          <w:szCs w:val="28"/>
          <w:rtl/>
        </w:rPr>
        <w:t>است</w:t>
      </w:r>
      <w:r w:rsidR="00C34E9E" w:rsidRPr="00F26F31">
        <w:rPr>
          <w:rFonts w:ascii="Adobe Arabic" w:hAnsi="Adobe Arabic" w:cs="B Nazanin"/>
          <w:sz w:val="28"/>
          <w:szCs w:val="28"/>
          <w:rtl/>
        </w:rPr>
        <w:t xml:space="preserve">. </w:t>
      </w:r>
      <w:r w:rsidRPr="00F26F31">
        <w:rPr>
          <w:rFonts w:ascii="Adobe Arabic" w:hAnsi="Adobe Arabic" w:cs="B Nazanin"/>
          <w:sz w:val="28"/>
          <w:szCs w:val="28"/>
          <w:rtl/>
        </w:rPr>
        <w:t xml:space="preserve">مسیر در حال گسترش سرمایه </w:t>
      </w:r>
      <w:r w:rsidR="00C34E9E" w:rsidRPr="00F26F31">
        <w:rPr>
          <w:rFonts w:ascii="Adobe Arabic" w:hAnsi="Adobe Arabic" w:cs="B Nazanin"/>
          <w:sz w:val="28"/>
          <w:szCs w:val="28"/>
          <w:rtl/>
        </w:rPr>
        <w:t>در عصر جهانی شدن، قطعا</w:t>
      </w:r>
      <w:r w:rsidRPr="00F26F31">
        <w:rPr>
          <w:rFonts w:ascii="Adobe Arabic" w:hAnsi="Adobe Arabic" w:cs="B Nazanin"/>
          <w:sz w:val="28"/>
          <w:szCs w:val="28"/>
          <w:rtl/>
        </w:rPr>
        <w:t>ً</w:t>
      </w:r>
      <w:r w:rsidR="00C34E9E" w:rsidRPr="00F26F31">
        <w:rPr>
          <w:rFonts w:ascii="Adobe Arabic" w:hAnsi="Adobe Arabic" w:cs="B Nazanin"/>
          <w:sz w:val="28"/>
          <w:szCs w:val="28"/>
          <w:rtl/>
        </w:rPr>
        <w:t xml:space="preserve"> ارزش اضافی را از کسانی که در چارچوب تولیدی خود هستند، تولید می کند، </w:t>
      </w:r>
      <w:r w:rsidRPr="00F26F31">
        <w:rPr>
          <w:rFonts w:ascii="Adobe Arabic" w:hAnsi="Adobe Arabic" w:cs="B Nazanin"/>
          <w:sz w:val="28"/>
          <w:szCs w:val="28"/>
          <w:rtl/>
        </w:rPr>
        <w:t xml:space="preserve">اما موجب </w:t>
      </w:r>
      <w:r w:rsidR="00C34E9E" w:rsidRPr="00F26F31">
        <w:rPr>
          <w:rFonts w:ascii="Adobe Arabic" w:hAnsi="Adobe Arabic" w:cs="B Nazanin"/>
          <w:sz w:val="28"/>
          <w:szCs w:val="28"/>
          <w:rtl/>
        </w:rPr>
        <w:t xml:space="preserve">"انباشت" </w:t>
      </w:r>
      <w:r w:rsidRPr="00F26F31">
        <w:rPr>
          <w:rFonts w:ascii="Adobe Arabic" w:hAnsi="Adobe Arabic" w:cs="B Nazanin"/>
          <w:sz w:val="28"/>
          <w:szCs w:val="28"/>
          <w:rtl/>
        </w:rPr>
        <w:t>بدون طبقه کارگر می شود</w:t>
      </w:r>
      <w:r w:rsidR="00C34E9E" w:rsidRPr="00F26F31">
        <w:rPr>
          <w:rFonts w:ascii="Adobe Arabic" w:hAnsi="Adobe Arabic" w:cs="B Nazanin"/>
          <w:sz w:val="28"/>
          <w:szCs w:val="28"/>
          <w:rtl/>
        </w:rPr>
        <w:t>. فرایند انباشت در حال گسترش امروز</w:t>
      </w:r>
      <w:r w:rsidRPr="00F26F31">
        <w:rPr>
          <w:rFonts w:ascii="Adobe Arabic" w:hAnsi="Adobe Arabic" w:cs="B Nazanin"/>
          <w:sz w:val="28"/>
          <w:szCs w:val="28"/>
          <w:rtl/>
        </w:rPr>
        <w:t>ی</w:t>
      </w:r>
      <w:r w:rsidR="00C34E9E" w:rsidRPr="00F26F31">
        <w:rPr>
          <w:rFonts w:ascii="Adobe Arabic" w:hAnsi="Adobe Arabic" w:cs="B Nazanin"/>
          <w:sz w:val="28"/>
          <w:szCs w:val="28"/>
          <w:rtl/>
        </w:rPr>
        <w:t xml:space="preserve"> شامل خصوصی سازی منابع طبیعی یا مشترک جهانی می شود. بنابراین شما در سراسر جهان سوم مبارزه در مورد آب، تولید جنگل، تنوع زیستی و غیره </w:t>
      </w:r>
      <w:r w:rsidRPr="00F26F31">
        <w:rPr>
          <w:rFonts w:ascii="Adobe Arabic" w:hAnsi="Adobe Arabic" w:cs="B Nazanin"/>
          <w:sz w:val="28"/>
          <w:szCs w:val="28"/>
          <w:rtl/>
        </w:rPr>
        <w:t xml:space="preserve">را </w:t>
      </w:r>
      <w:r w:rsidR="00C34E9E" w:rsidRPr="00F26F31">
        <w:rPr>
          <w:rFonts w:ascii="Adobe Arabic" w:hAnsi="Adobe Arabic" w:cs="B Nazanin"/>
          <w:sz w:val="28"/>
          <w:szCs w:val="28"/>
          <w:rtl/>
        </w:rPr>
        <w:t>مشاهده</w:t>
      </w:r>
      <w:r w:rsidRPr="00F26F31">
        <w:rPr>
          <w:rFonts w:ascii="Adobe Arabic" w:hAnsi="Adobe Arabic" w:cs="B Nazanin"/>
          <w:sz w:val="28"/>
          <w:szCs w:val="28"/>
          <w:rtl/>
        </w:rPr>
        <w:t xml:space="preserve"> می</w:t>
      </w:r>
      <w:r w:rsidR="00C34E9E" w:rsidRPr="00F26F31">
        <w:rPr>
          <w:rFonts w:ascii="Adobe Arabic" w:hAnsi="Adobe Arabic" w:cs="B Nazanin"/>
          <w:sz w:val="28"/>
          <w:szCs w:val="28"/>
          <w:rtl/>
        </w:rPr>
        <w:t xml:space="preserve"> کنید. تظاهرات دیگر از اشکال جدیدی از "مبارزه طبقاتی" نیز وجود دار</w:t>
      </w:r>
      <w:r w:rsidRPr="00F26F31">
        <w:rPr>
          <w:rFonts w:ascii="Adobe Arabic" w:hAnsi="Adobe Arabic" w:cs="B Nazanin"/>
          <w:sz w:val="28"/>
          <w:szCs w:val="28"/>
          <w:rtl/>
        </w:rPr>
        <w:t>ن</w:t>
      </w:r>
      <w:r w:rsidR="00C34E9E" w:rsidRPr="00F26F31">
        <w:rPr>
          <w:rFonts w:ascii="Adobe Arabic" w:hAnsi="Adobe Arabic" w:cs="B Nazanin"/>
          <w:sz w:val="28"/>
          <w:szCs w:val="28"/>
          <w:rtl/>
        </w:rPr>
        <w:t>د. غالبا</w:t>
      </w:r>
      <w:r w:rsidR="00636666" w:rsidRPr="00F26F31">
        <w:rPr>
          <w:rFonts w:ascii="Adobe Arabic" w:hAnsi="Adobe Arabic" w:cs="B Nazanin"/>
          <w:sz w:val="28"/>
          <w:szCs w:val="28"/>
          <w:rtl/>
        </w:rPr>
        <w:t>ً</w:t>
      </w:r>
      <w:r w:rsidR="00C34E9E" w:rsidRPr="00F26F31">
        <w:rPr>
          <w:rFonts w:ascii="Adobe Arabic" w:hAnsi="Adobe Arabic" w:cs="B Nazanin"/>
          <w:sz w:val="28"/>
          <w:szCs w:val="28"/>
          <w:rtl/>
        </w:rPr>
        <w:t xml:space="preserve"> </w:t>
      </w:r>
      <w:r w:rsidR="00475B10" w:rsidRPr="00F26F31">
        <w:rPr>
          <w:rFonts w:ascii="Adobe Arabic" w:hAnsi="Adobe Arabic" w:cs="B Nazanin"/>
          <w:sz w:val="28"/>
          <w:szCs w:val="28"/>
          <w:rtl/>
        </w:rPr>
        <w:t>اطلاع رسانی</w:t>
      </w:r>
      <w:r w:rsidR="00C34E9E" w:rsidRPr="00F26F31">
        <w:rPr>
          <w:rFonts w:ascii="Adobe Arabic" w:hAnsi="Adobe Arabic" w:cs="B Nazanin"/>
          <w:sz w:val="28"/>
          <w:szCs w:val="28"/>
          <w:rtl/>
        </w:rPr>
        <w:t xml:space="preserve"> در حال رشد کار در جهان سوم، همراه با پدیده های </w:t>
      </w:r>
      <w:r w:rsidR="00475B10" w:rsidRPr="00F26F31">
        <w:rPr>
          <w:rFonts w:ascii="Adobe Arabic" w:hAnsi="Adobe Arabic" w:cs="B Nazanin"/>
          <w:sz w:val="28"/>
          <w:szCs w:val="28"/>
          <w:rtl/>
        </w:rPr>
        <w:t>پیمانکاری</w:t>
      </w:r>
      <w:r w:rsidR="00C34E9E" w:rsidRPr="00F26F31">
        <w:rPr>
          <w:rFonts w:ascii="Adobe Arabic" w:hAnsi="Adobe Arabic" w:cs="B Nazanin"/>
          <w:sz w:val="28"/>
          <w:szCs w:val="28"/>
          <w:rtl/>
        </w:rPr>
        <w:t xml:space="preserve"> و برون سپاری کار توسط بخش شرکت های فراملی، به معنای بازسازی نقشه جهانی روابط سرمایه-کارگری است. نقش فزاینده کارگران مهاجر در اقتصاد جهانی ابعاد دیگری را به آن اضافه می کند. بنابراین مکان های گوناگون و متنوعی از کار وجود دارد که باعث ایجاد تناقض های متعدد می شود که منجر به گسترش </w:t>
      </w:r>
      <w:r w:rsidR="00475B10" w:rsidRPr="00F26F31">
        <w:rPr>
          <w:rFonts w:ascii="Adobe Arabic" w:hAnsi="Adobe Arabic" w:cs="B Nazanin"/>
          <w:sz w:val="28"/>
          <w:szCs w:val="28"/>
          <w:rtl/>
        </w:rPr>
        <w:t>محل</w:t>
      </w:r>
      <w:r w:rsidR="00C34E9E" w:rsidRPr="00F26F31">
        <w:rPr>
          <w:rFonts w:ascii="Adobe Arabic" w:hAnsi="Adobe Arabic" w:cs="B Nazanin"/>
          <w:sz w:val="28"/>
          <w:szCs w:val="28"/>
          <w:rtl/>
        </w:rPr>
        <w:t xml:space="preserve"> های مبارزات طبقاتی می شود. در این موار</w:t>
      </w:r>
      <w:r w:rsidR="00475B10" w:rsidRPr="00F26F31">
        <w:rPr>
          <w:rFonts w:ascii="Adobe Arabic" w:hAnsi="Adobe Arabic" w:cs="B Nazanin"/>
          <w:sz w:val="28"/>
          <w:szCs w:val="28"/>
          <w:rtl/>
        </w:rPr>
        <w:t xml:space="preserve">د, </w:t>
      </w:r>
      <w:r w:rsidR="00C34E9E" w:rsidRPr="00F26F31">
        <w:rPr>
          <w:rFonts w:ascii="Adobe Arabic" w:hAnsi="Adobe Arabic" w:cs="B Nazanin"/>
          <w:sz w:val="28"/>
          <w:szCs w:val="28"/>
          <w:rtl/>
        </w:rPr>
        <w:t xml:space="preserve">یادآوری تامسون که "مبارزه </w:t>
      </w:r>
      <w:r w:rsidR="00475B10" w:rsidRPr="00F26F31">
        <w:rPr>
          <w:rFonts w:ascii="Adobe Arabic" w:hAnsi="Adobe Arabic" w:cs="B Nazanin"/>
          <w:sz w:val="28"/>
          <w:szCs w:val="28"/>
          <w:rtl/>
        </w:rPr>
        <w:t>طبقات, مفهوم قبل تر و جهانی تر از مفهوم</w:t>
      </w:r>
      <w:r w:rsidR="00C34E9E" w:rsidRPr="00F26F31">
        <w:rPr>
          <w:rFonts w:ascii="Adobe Arabic" w:hAnsi="Adobe Arabic" w:cs="B Nazanin"/>
          <w:sz w:val="28"/>
          <w:szCs w:val="28"/>
          <w:rtl/>
        </w:rPr>
        <w:t xml:space="preserve"> </w:t>
      </w:r>
      <w:r w:rsidR="00475B10" w:rsidRPr="00F26F31">
        <w:rPr>
          <w:rFonts w:ascii="Adobe Arabic" w:hAnsi="Adobe Arabic" w:cs="B Nazanin"/>
          <w:sz w:val="28"/>
          <w:szCs w:val="28"/>
          <w:rtl/>
        </w:rPr>
        <w:t>طبقه است, مفید می باشد:</w:t>
      </w:r>
    </w:p>
    <w:p w14:paraId="1A94AA1A" w14:textId="77777777" w:rsidR="00C34E9E" w:rsidRPr="00F26F31" w:rsidRDefault="0036336D"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طبقات</w:t>
      </w:r>
      <w:r w:rsidR="00C34E9E" w:rsidRPr="00F26F31">
        <w:rPr>
          <w:rFonts w:ascii="Adobe Arabic" w:hAnsi="Adobe Arabic" w:cs="B Nazanin"/>
          <w:sz w:val="28"/>
          <w:szCs w:val="28"/>
          <w:rtl/>
        </w:rPr>
        <w:t xml:space="preserve"> به عنوان نهادهای جداگانه موجود نیستند، </w:t>
      </w:r>
      <w:r w:rsidR="00423273" w:rsidRPr="00F26F31">
        <w:rPr>
          <w:rFonts w:ascii="Adobe Arabic" w:hAnsi="Adobe Arabic" w:cs="B Nazanin"/>
          <w:sz w:val="28"/>
          <w:szCs w:val="28"/>
          <w:rtl/>
        </w:rPr>
        <w:t>به</w:t>
      </w:r>
      <w:r w:rsidR="00C34E9E" w:rsidRPr="00F26F31">
        <w:rPr>
          <w:rFonts w:ascii="Adobe Arabic" w:hAnsi="Adobe Arabic" w:cs="B Nazanin"/>
          <w:sz w:val="28"/>
          <w:szCs w:val="28"/>
          <w:rtl/>
        </w:rPr>
        <w:t xml:space="preserve"> اطراف نگاه می کنند، طبقه ی دشمن را پیدا می کنند و سپس شروع به مبارزه می کنند. برعکس، مردم خود را در یک جامعه با راه حل های مشخص (به ویژه، اما نه به طور انحصاری در روابط تولیدی) پیدا می کنند، آنها </w:t>
      </w:r>
      <w:r w:rsidR="00423273" w:rsidRPr="00F26F31">
        <w:rPr>
          <w:rFonts w:ascii="Adobe Arabic" w:hAnsi="Adobe Arabic" w:cs="B Nazanin"/>
          <w:sz w:val="28"/>
          <w:szCs w:val="28"/>
          <w:rtl/>
        </w:rPr>
        <w:t xml:space="preserve">استثمار </w:t>
      </w:r>
      <w:r w:rsidR="00C34E9E" w:rsidRPr="00F26F31">
        <w:rPr>
          <w:rFonts w:ascii="Adobe Arabic" w:hAnsi="Adobe Arabic" w:cs="B Nazanin"/>
          <w:sz w:val="28"/>
          <w:szCs w:val="28"/>
          <w:rtl/>
        </w:rPr>
        <w:t xml:space="preserve">(یا نیاز به حفظ قدرت </w:t>
      </w:r>
      <w:r w:rsidR="00423273" w:rsidRPr="00F26F31">
        <w:rPr>
          <w:rFonts w:ascii="Adobe Arabic" w:hAnsi="Adobe Arabic" w:cs="B Nazanin"/>
          <w:sz w:val="28"/>
          <w:szCs w:val="28"/>
          <w:rtl/>
        </w:rPr>
        <w:t>برای</w:t>
      </w:r>
      <w:r w:rsidR="00C34E9E" w:rsidRPr="00F26F31">
        <w:rPr>
          <w:rFonts w:ascii="Adobe Arabic" w:hAnsi="Adobe Arabic" w:cs="B Nazanin"/>
          <w:sz w:val="28"/>
          <w:szCs w:val="28"/>
          <w:rtl/>
        </w:rPr>
        <w:t xml:space="preserve"> کسانی که </w:t>
      </w:r>
      <w:r w:rsidR="00423273" w:rsidRPr="00F26F31">
        <w:rPr>
          <w:rFonts w:ascii="Adobe Arabic" w:hAnsi="Adobe Arabic" w:cs="B Nazanin"/>
          <w:sz w:val="28"/>
          <w:szCs w:val="28"/>
          <w:rtl/>
        </w:rPr>
        <w:t>آنها را استثمار</w:t>
      </w:r>
      <w:r w:rsidR="00C34E9E" w:rsidRPr="00F26F31">
        <w:rPr>
          <w:rFonts w:ascii="Adobe Arabic" w:hAnsi="Adobe Arabic" w:cs="B Nazanin"/>
          <w:sz w:val="28"/>
          <w:szCs w:val="28"/>
          <w:rtl/>
        </w:rPr>
        <w:t xml:space="preserve"> می کنند)</w:t>
      </w:r>
      <w:r w:rsidR="00423273" w:rsidRPr="00F26F31">
        <w:rPr>
          <w:rFonts w:ascii="Adobe Arabic" w:hAnsi="Adobe Arabic" w:cs="B Nazanin"/>
          <w:sz w:val="28"/>
          <w:szCs w:val="28"/>
          <w:rtl/>
        </w:rPr>
        <w:t xml:space="preserve"> را تجربه می کنند</w:t>
      </w:r>
      <w:r w:rsidR="00C34E9E" w:rsidRPr="00F26F31">
        <w:rPr>
          <w:rFonts w:ascii="Adobe Arabic" w:hAnsi="Adobe Arabic" w:cs="B Nazanin"/>
          <w:sz w:val="28"/>
          <w:szCs w:val="28"/>
          <w:rtl/>
        </w:rPr>
        <w:t>، آنها نقطه ای از منافع متضاد را شناسایی می کنند، آنها شروع به مبارزه با این مسائل می کنند و در فرایند مبارزه</w:t>
      </w:r>
      <w:r w:rsidR="00423273" w:rsidRPr="00F26F31">
        <w:rPr>
          <w:rFonts w:ascii="Adobe Arabic" w:hAnsi="Adobe Arabic" w:cs="B Nazanin"/>
          <w:sz w:val="28"/>
          <w:szCs w:val="28"/>
          <w:rtl/>
        </w:rPr>
        <w:t>,</w:t>
      </w:r>
      <w:r w:rsidR="00C34E9E" w:rsidRPr="00F26F31">
        <w:rPr>
          <w:rFonts w:ascii="Adobe Arabic" w:hAnsi="Adobe Arabic" w:cs="B Nazanin"/>
          <w:sz w:val="28"/>
          <w:szCs w:val="28"/>
          <w:rtl/>
        </w:rPr>
        <w:t xml:space="preserve"> خودشان را به عنوان </w:t>
      </w:r>
      <w:r w:rsidRPr="00F26F31">
        <w:rPr>
          <w:rFonts w:ascii="Adobe Arabic" w:hAnsi="Adobe Arabic" w:cs="B Nazanin"/>
          <w:sz w:val="28"/>
          <w:szCs w:val="28"/>
          <w:rtl/>
        </w:rPr>
        <w:t>طبقات</w:t>
      </w:r>
      <w:r w:rsidR="00C34E9E" w:rsidRPr="00F26F31">
        <w:rPr>
          <w:rFonts w:ascii="Adobe Arabic" w:hAnsi="Adobe Arabic" w:cs="B Nazanin"/>
          <w:sz w:val="28"/>
          <w:szCs w:val="28"/>
          <w:rtl/>
        </w:rPr>
        <w:t xml:space="preserve"> کشف می کنند، این کشف را به عنوان آگاهی طبقاتی می دانند.</w:t>
      </w:r>
    </w:p>
    <w:p w14:paraId="544E6E2E"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بدین ترتیب مبارزه رو به رشد در برابر "تجمع با تخریب"، "مبارزه طبقاتی" است، حتی زمانی که همیشه در روابط تولیدی ریشه دارد. به عبارت دیگر، ساختار تغییرناپذیر روابط جهانی استثمار، نیاز به یک درک بزرگ و فراگیر در مورد روابط سرمایه-کار دارد.</w:t>
      </w:r>
    </w:p>
    <w:p w14:paraId="5FE5B72C" w14:textId="77777777" w:rsidR="00C34E9E" w:rsidRPr="00F26F31" w:rsidRDefault="00C34E9E"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البته در این فرایند</w:t>
      </w:r>
      <w:r w:rsidR="00423273" w:rsidRPr="00F26F31">
        <w:rPr>
          <w:rFonts w:ascii="Adobe Arabic" w:hAnsi="Adobe Arabic" w:cs="B Nazanin"/>
          <w:sz w:val="28"/>
          <w:szCs w:val="28"/>
          <w:rtl/>
        </w:rPr>
        <w:t>, نباید از منازعات طبقاتی سنتی غفلت نمود</w:t>
      </w:r>
      <w:r w:rsidRPr="00F26F31">
        <w:rPr>
          <w:rFonts w:ascii="Adobe Arabic" w:hAnsi="Adobe Arabic" w:cs="B Nazanin"/>
          <w:sz w:val="28"/>
          <w:szCs w:val="28"/>
          <w:rtl/>
        </w:rPr>
        <w:t xml:space="preserve">. در این </w:t>
      </w:r>
      <w:r w:rsidR="00423273" w:rsidRPr="00F26F31">
        <w:rPr>
          <w:rFonts w:ascii="Adobe Arabic" w:hAnsi="Adobe Arabic" w:cs="B Nazanin"/>
          <w:sz w:val="28"/>
          <w:szCs w:val="28"/>
          <w:rtl/>
        </w:rPr>
        <w:t>باب,</w:t>
      </w:r>
      <w:r w:rsidRPr="00F26F31">
        <w:rPr>
          <w:rFonts w:ascii="Adobe Arabic" w:hAnsi="Adobe Arabic" w:cs="B Nazanin"/>
          <w:sz w:val="28"/>
          <w:szCs w:val="28"/>
          <w:rtl/>
        </w:rPr>
        <w:t xml:space="preserve"> مایه تاسف است که اعلام "وداع با طبقه کارگر" و یا "مرگ دهقانان" در بین بسیاری از نویسندگان چپ </w:t>
      </w:r>
      <w:r w:rsidR="00423273" w:rsidRPr="00F26F31">
        <w:rPr>
          <w:rFonts w:ascii="Adobe Arabic" w:hAnsi="Adobe Arabic" w:cs="B Nazanin"/>
          <w:sz w:val="28"/>
          <w:szCs w:val="28"/>
          <w:rtl/>
        </w:rPr>
        <w:t>دیده شده</w:t>
      </w:r>
      <w:r w:rsidRPr="00F26F31">
        <w:rPr>
          <w:rFonts w:ascii="Adobe Arabic" w:hAnsi="Adobe Arabic" w:cs="B Nazanin"/>
          <w:sz w:val="28"/>
          <w:szCs w:val="28"/>
          <w:rtl/>
        </w:rPr>
        <w:t xml:space="preserve"> است. گفته می شود که در آن زمان نیروی کار جهانی "بین سالهای 1975 تا 1995 بین دو تا دو برابر شده و به 2.5 میلیارد نفر رسیده </w:t>
      </w:r>
      <w:r w:rsidR="00423273" w:rsidRPr="00F26F31">
        <w:rPr>
          <w:rFonts w:ascii="Adobe Arabic" w:hAnsi="Adobe Arabic" w:cs="B Nazanin"/>
          <w:sz w:val="28"/>
          <w:szCs w:val="28"/>
          <w:rtl/>
        </w:rPr>
        <w:t>بود</w:t>
      </w:r>
      <w:r w:rsidRPr="00F26F31">
        <w:rPr>
          <w:rFonts w:ascii="Adobe Arabic" w:hAnsi="Adobe Arabic" w:cs="B Nazanin"/>
          <w:sz w:val="28"/>
          <w:szCs w:val="28"/>
          <w:rtl/>
        </w:rPr>
        <w:t xml:space="preserve">." از آن </w:t>
      </w:r>
      <w:r w:rsidR="00423273" w:rsidRPr="00F26F31">
        <w:rPr>
          <w:rFonts w:ascii="Adobe Arabic" w:hAnsi="Adobe Arabic" w:cs="B Nazanin"/>
          <w:sz w:val="28"/>
          <w:szCs w:val="28"/>
          <w:rtl/>
        </w:rPr>
        <w:t>به بعد این مقدار</w:t>
      </w:r>
      <w:r w:rsidRPr="00F26F31">
        <w:rPr>
          <w:rFonts w:ascii="Adobe Arabic" w:hAnsi="Adobe Arabic" w:cs="B Nazanin"/>
          <w:sz w:val="28"/>
          <w:szCs w:val="28"/>
          <w:rtl/>
        </w:rPr>
        <w:t xml:space="preserve"> بیشتر شده است. بدین ترتیب، </w:t>
      </w:r>
      <w:r w:rsidR="00423273" w:rsidRPr="00F26F31">
        <w:rPr>
          <w:rFonts w:ascii="Adobe Arabic" w:hAnsi="Adobe Arabic" w:cs="B Nazanin"/>
          <w:sz w:val="28"/>
          <w:szCs w:val="28"/>
        </w:rPr>
        <w:t>Ahmed</w:t>
      </w:r>
      <w:r w:rsidRPr="00F26F31">
        <w:rPr>
          <w:rFonts w:ascii="Adobe Arabic" w:hAnsi="Adobe Arabic" w:cs="B Nazanin"/>
          <w:sz w:val="28"/>
          <w:szCs w:val="28"/>
          <w:rtl/>
        </w:rPr>
        <w:t xml:space="preserve"> حق دارد اشاره کند که حیرت انگیز است که بحث در مورد «</w:t>
      </w:r>
      <w:r w:rsidR="00423273" w:rsidRPr="00F26F31">
        <w:rPr>
          <w:rFonts w:ascii="Adobe Arabic" w:hAnsi="Adobe Arabic" w:cs="B Nazanin"/>
          <w:sz w:val="28"/>
          <w:szCs w:val="28"/>
          <w:rtl/>
        </w:rPr>
        <w:t xml:space="preserve"> پسا-</w:t>
      </w:r>
      <w:r w:rsidRPr="00F26F31">
        <w:rPr>
          <w:rFonts w:ascii="Adobe Arabic" w:hAnsi="Adobe Arabic" w:cs="B Nazanin"/>
          <w:sz w:val="28"/>
          <w:szCs w:val="28"/>
          <w:rtl/>
        </w:rPr>
        <w:t xml:space="preserve">کار » در نظریه اجتماعی و سیاسی زمانی اتفاق می افتد که طبقه کارگر تبدیل به یک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جهانی می شود. به همین ترتیب اعلام مرگ دهقانان به این واقعیت اشاره می کند که "در دو کشور پرجمعیت جهان، چین و هند، نیمی و یا بیشتر از جمعیت کارگر هنوز در کشاورزی </w:t>
      </w:r>
      <w:r w:rsidR="00423273" w:rsidRPr="00F26F31">
        <w:rPr>
          <w:rFonts w:ascii="Adobe Arabic" w:hAnsi="Adobe Arabic" w:cs="B Nazanin"/>
          <w:sz w:val="28"/>
          <w:szCs w:val="28"/>
          <w:rtl/>
        </w:rPr>
        <w:t>هستند</w:t>
      </w:r>
      <w:r w:rsidRPr="00F26F31">
        <w:rPr>
          <w:rFonts w:ascii="Adobe Arabic" w:hAnsi="Adobe Arabic" w:cs="B Nazanin"/>
          <w:sz w:val="28"/>
          <w:szCs w:val="28"/>
          <w:rtl/>
        </w:rPr>
        <w:t xml:space="preserve">"، که بخشی از اختلافات </w:t>
      </w:r>
      <w:r w:rsidR="00423273" w:rsidRPr="00F26F31">
        <w:rPr>
          <w:rFonts w:ascii="Adobe Arabic" w:hAnsi="Adobe Arabic" w:cs="B Nazanin"/>
          <w:sz w:val="28"/>
          <w:szCs w:val="28"/>
          <w:rtl/>
        </w:rPr>
        <w:t>بر سر زمین</w:t>
      </w:r>
      <w:r w:rsidRPr="00F26F31">
        <w:rPr>
          <w:rFonts w:ascii="Adobe Arabic" w:hAnsi="Adobe Arabic" w:cs="B Nazanin"/>
          <w:sz w:val="28"/>
          <w:szCs w:val="28"/>
          <w:rtl/>
        </w:rPr>
        <w:t xml:space="preserve"> را در کشورها</w:t>
      </w:r>
      <w:r w:rsidR="00423273" w:rsidRPr="00F26F31">
        <w:rPr>
          <w:rFonts w:ascii="Adobe Arabic" w:hAnsi="Adobe Arabic" w:cs="B Nazanin"/>
          <w:sz w:val="28"/>
          <w:szCs w:val="28"/>
          <w:rtl/>
        </w:rPr>
        <w:t>یی</w:t>
      </w:r>
      <w:r w:rsidRPr="00F26F31">
        <w:rPr>
          <w:rFonts w:ascii="Adobe Arabic" w:hAnsi="Adobe Arabic" w:cs="B Nazanin"/>
          <w:sz w:val="28"/>
          <w:szCs w:val="28"/>
          <w:rtl/>
        </w:rPr>
        <w:t xml:space="preserve"> مانند هند و چین</w:t>
      </w:r>
      <w:r w:rsidR="00423273" w:rsidRPr="00F26F31">
        <w:rPr>
          <w:rFonts w:ascii="Adobe Arabic" w:hAnsi="Adobe Arabic" w:cs="B Nazanin"/>
          <w:sz w:val="28"/>
          <w:szCs w:val="28"/>
          <w:rtl/>
        </w:rPr>
        <w:t xml:space="preserve"> توضیح می دهد</w:t>
      </w:r>
      <w:r w:rsidR="00423273" w:rsidRPr="00F26F31">
        <w:rPr>
          <w:rFonts w:ascii="Adobe Arabic" w:hAnsi="Adobe Arabic" w:cs="B Nazanin"/>
          <w:sz w:val="28"/>
          <w:szCs w:val="28"/>
          <w:rtl/>
          <w:lang w:bidi="fa-IR"/>
        </w:rPr>
        <w:t xml:space="preserve"> </w:t>
      </w:r>
      <w:r w:rsidRPr="00F26F31">
        <w:rPr>
          <w:rFonts w:ascii="Adobe Arabic" w:hAnsi="Adobe Arabic" w:cs="B Nazanin"/>
          <w:sz w:val="28"/>
          <w:szCs w:val="28"/>
          <w:rtl/>
        </w:rPr>
        <w:t>در نهایت می توان ذکر کرد که نادیده گرفتن مبارزات ضد امپریالیستی در جهان سوم، حتی در میان مارکسیست ها، یک تعصب غربی است.</w:t>
      </w:r>
    </w:p>
    <w:p w14:paraId="0AB0F25F" w14:textId="77777777" w:rsidR="00C34E9E" w:rsidRPr="00F26F31" w:rsidRDefault="00C34E9E" w:rsidP="00F26F31">
      <w:pPr>
        <w:bidi/>
        <w:spacing w:after="0" w:line="360" w:lineRule="auto"/>
        <w:jc w:val="both"/>
        <w:rPr>
          <w:rFonts w:ascii="Adobe Arabic" w:hAnsi="Adobe Arabic" w:cs="B Nazanin"/>
          <w:sz w:val="28"/>
          <w:szCs w:val="28"/>
          <w:rtl/>
        </w:rPr>
      </w:pPr>
      <w:r w:rsidRPr="00F26F31">
        <w:rPr>
          <w:rFonts w:ascii="Adobe Arabic" w:hAnsi="Adobe Arabic" w:cs="B Nazanin"/>
          <w:sz w:val="28"/>
          <w:szCs w:val="28"/>
          <w:rtl/>
        </w:rPr>
        <w:t>در نتیجه</w:t>
      </w:r>
      <w:r w:rsidR="00423273" w:rsidRPr="00F26F31">
        <w:rPr>
          <w:rFonts w:ascii="Adobe Arabic" w:hAnsi="Adobe Arabic" w:cs="B Nazanin"/>
          <w:sz w:val="28"/>
          <w:szCs w:val="28"/>
          <w:rtl/>
        </w:rPr>
        <w:t xml:space="preserve"> گیری</w:t>
      </w:r>
      <w:r w:rsidRPr="00F26F31">
        <w:rPr>
          <w:rFonts w:ascii="Adobe Arabic" w:hAnsi="Adobe Arabic" w:cs="B Nazanin"/>
          <w:sz w:val="28"/>
          <w:szCs w:val="28"/>
          <w:rtl/>
        </w:rPr>
        <w:t xml:space="preserve"> این بخش </w:t>
      </w:r>
      <w:r w:rsidR="00423273" w:rsidRPr="00F26F31">
        <w:rPr>
          <w:rFonts w:ascii="Adobe Arabic" w:hAnsi="Adobe Arabic" w:cs="B Nazanin"/>
          <w:sz w:val="28"/>
          <w:szCs w:val="28"/>
          <w:rtl/>
        </w:rPr>
        <w:t>می توان</w:t>
      </w:r>
      <w:r w:rsidRPr="00F26F31">
        <w:rPr>
          <w:rFonts w:ascii="Adobe Arabic" w:hAnsi="Adobe Arabic" w:cs="B Nazanin"/>
          <w:sz w:val="28"/>
          <w:szCs w:val="28"/>
          <w:rtl/>
        </w:rPr>
        <w:t xml:space="preserve"> مشاهده </w:t>
      </w:r>
      <w:r w:rsidR="00423273" w:rsidRPr="00F26F31">
        <w:rPr>
          <w:rFonts w:ascii="Adobe Arabic" w:hAnsi="Adobe Arabic" w:cs="B Nazanin"/>
          <w:sz w:val="28"/>
          <w:szCs w:val="28"/>
          <w:rtl/>
        </w:rPr>
        <w:t>نم</w:t>
      </w:r>
      <w:r w:rsidRPr="00F26F31">
        <w:rPr>
          <w:rFonts w:ascii="Adobe Arabic" w:hAnsi="Adobe Arabic" w:cs="B Nazanin"/>
          <w:sz w:val="28"/>
          <w:szCs w:val="28"/>
          <w:rtl/>
        </w:rPr>
        <w:t xml:space="preserve">ود که تصادفی نیست که بسیاری از مبارزات جهانی در دوران اخیر، رژیم های حقوق بین الملل در زمینه محیط زیست، مالی و تجارت بوده است، زیرا تاثیر منفی بر مردم بومی و قبیله ای. دهقانان، </w:t>
      </w:r>
      <w:r w:rsidR="00621120" w:rsidRPr="00F26F31">
        <w:rPr>
          <w:rFonts w:ascii="Adobe Arabic" w:hAnsi="Adobe Arabic" w:cs="B Nazanin"/>
          <w:sz w:val="28"/>
          <w:szCs w:val="28"/>
          <w:rtl/>
        </w:rPr>
        <w:t>طبقات</w:t>
      </w:r>
      <w:r w:rsidRPr="00F26F31">
        <w:rPr>
          <w:rFonts w:ascii="Adobe Arabic" w:hAnsi="Adobe Arabic" w:cs="B Nazanin"/>
          <w:sz w:val="28"/>
          <w:szCs w:val="28"/>
          <w:rtl/>
        </w:rPr>
        <w:t xml:space="preserve"> کار، و به طور کلی</w:t>
      </w:r>
      <w:r w:rsidR="00423273" w:rsidRPr="00F26F31">
        <w:rPr>
          <w:rFonts w:ascii="Adobe Arabic" w:hAnsi="Adobe Arabic" w:cs="B Nazanin"/>
          <w:sz w:val="28"/>
          <w:szCs w:val="28"/>
          <w:rtl/>
        </w:rPr>
        <w:t xml:space="preserve"> </w:t>
      </w:r>
      <w:r w:rsidR="00423273" w:rsidRPr="00F26F31">
        <w:rPr>
          <w:rFonts w:ascii="Adobe Arabic" w:hAnsi="Adobe Arabic" w:cs="B Nazanin"/>
          <w:sz w:val="28"/>
          <w:szCs w:val="28"/>
        </w:rPr>
        <w:t xml:space="preserve"> TOC</w:t>
      </w:r>
      <w:r w:rsidR="00423273" w:rsidRPr="00F26F31">
        <w:rPr>
          <w:rFonts w:ascii="Adobe Arabic" w:hAnsi="Adobe Arabic" w:cs="B Nazanin"/>
          <w:sz w:val="28"/>
          <w:szCs w:val="28"/>
          <w:rtl/>
        </w:rPr>
        <w:t xml:space="preserve"> داشته است</w:t>
      </w:r>
      <w:r w:rsidRPr="00F26F31">
        <w:rPr>
          <w:rFonts w:ascii="Adobe Arabic" w:hAnsi="Adobe Arabic" w:cs="B Nazanin"/>
          <w:sz w:val="28"/>
          <w:szCs w:val="28"/>
          <w:rtl/>
        </w:rPr>
        <w:t xml:space="preserve">. مبارزات ممکن است در حال حاضر موفق به </w:t>
      </w:r>
      <w:r w:rsidR="00423273" w:rsidRPr="00F26F31">
        <w:rPr>
          <w:rFonts w:ascii="Adobe Arabic" w:hAnsi="Adobe Arabic" w:cs="B Nazanin"/>
          <w:sz w:val="28"/>
          <w:szCs w:val="28"/>
          <w:rtl/>
        </w:rPr>
        <w:t xml:space="preserve">ضربت وارد </w:t>
      </w:r>
      <w:r w:rsidR="00423273" w:rsidRPr="00F26F31">
        <w:rPr>
          <w:rFonts w:ascii="Adobe Arabic" w:hAnsi="Adobe Arabic" w:cs="B Nazanin"/>
          <w:sz w:val="28"/>
          <w:szCs w:val="28"/>
          <w:rtl/>
        </w:rPr>
        <w:lastRenderedPageBreak/>
        <w:t xml:space="preserve">کردن به بدنه یک </w:t>
      </w:r>
      <w:r w:rsidR="00423273" w:rsidRPr="00F26F31">
        <w:rPr>
          <w:rFonts w:ascii="Adobe Arabic" w:hAnsi="Adobe Arabic" w:cs="B Nazanin"/>
          <w:sz w:val="28"/>
          <w:szCs w:val="28"/>
        </w:rPr>
        <w:t>CIL</w:t>
      </w:r>
      <w:r w:rsidR="00423273" w:rsidRPr="00F26F31">
        <w:rPr>
          <w:rFonts w:ascii="Adobe Arabic" w:hAnsi="Adobe Arabic" w:cs="B Nazanin"/>
          <w:sz w:val="28"/>
          <w:szCs w:val="28"/>
          <w:rtl/>
          <w:lang w:bidi="fa-IR"/>
        </w:rPr>
        <w:t xml:space="preserve"> شکل یافته-</w:t>
      </w:r>
      <w:r w:rsidR="00423273" w:rsidRPr="00F26F31">
        <w:rPr>
          <w:rFonts w:ascii="Adobe Arabic" w:hAnsi="Adobe Arabic" w:cs="B Nazanin"/>
          <w:sz w:val="28"/>
          <w:szCs w:val="28"/>
          <w:lang w:bidi="fa-IR"/>
        </w:rPr>
        <w:t>TCC</w:t>
      </w:r>
      <w:r w:rsidRPr="00F26F31">
        <w:rPr>
          <w:rFonts w:ascii="Adobe Arabic" w:hAnsi="Adobe Arabic" w:cs="B Nazanin"/>
          <w:sz w:val="28"/>
          <w:szCs w:val="28"/>
          <w:rtl/>
        </w:rPr>
        <w:t xml:space="preserve"> </w:t>
      </w:r>
      <w:r w:rsidR="00423273" w:rsidRPr="00F26F31">
        <w:rPr>
          <w:rFonts w:ascii="Adobe Arabic" w:hAnsi="Adobe Arabic" w:cs="B Nazanin"/>
          <w:sz w:val="28"/>
          <w:szCs w:val="28"/>
          <w:rtl/>
        </w:rPr>
        <w:t>نباشند</w:t>
      </w:r>
      <w:r w:rsidRPr="00F26F31">
        <w:rPr>
          <w:rFonts w:ascii="Adobe Arabic" w:hAnsi="Adobe Arabic" w:cs="B Nazanin"/>
          <w:sz w:val="28"/>
          <w:szCs w:val="28"/>
          <w:rtl/>
        </w:rPr>
        <w:t xml:space="preserve">، اما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بازاندیشی را آغاز کرده اند که می تواند به تحقق اهداف عدالت جهانی کمک کند.</w:t>
      </w:r>
    </w:p>
    <w:p w14:paraId="414EE2C1" w14:textId="77777777" w:rsidR="00423273" w:rsidRPr="00F26F31" w:rsidRDefault="00423273" w:rsidP="00F26F31">
      <w:pPr>
        <w:bidi/>
        <w:spacing w:after="0" w:line="360" w:lineRule="auto"/>
        <w:jc w:val="both"/>
        <w:rPr>
          <w:rFonts w:ascii="Adobe Arabic" w:hAnsi="Adobe Arabic" w:cs="B Nazanin"/>
          <w:sz w:val="28"/>
          <w:szCs w:val="28"/>
        </w:rPr>
      </w:pPr>
    </w:p>
    <w:p w14:paraId="0A5DE174" w14:textId="77777777" w:rsidR="00C34E9E" w:rsidRPr="00F26F31" w:rsidRDefault="00C34E9E" w:rsidP="00F26F31">
      <w:pPr>
        <w:bidi/>
        <w:spacing w:after="0" w:line="360" w:lineRule="auto"/>
        <w:jc w:val="both"/>
        <w:rPr>
          <w:rFonts w:ascii="Adobe Arabic" w:hAnsi="Adobe Arabic" w:cs="B Nazanin"/>
          <w:b/>
          <w:bCs/>
          <w:sz w:val="28"/>
          <w:szCs w:val="28"/>
        </w:rPr>
      </w:pPr>
      <w:r w:rsidRPr="00F26F31">
        <w:rPr>
          <w:rFonts w:ascii="Adobe Arabic" w:hAnsi="Adobe Arabic" w:cs="B Nazanin"/>
          <w:b/>
          <w:bCs/>
          <w:sz w:val="28"/>
          <w:szCs w:val="28"/>
          <w:rtl/>
        </w:rPr>
        <w:t xml:space="preserve">5 نتیجه گیری: اهمیت رویکرد </w:t>
      </w:r>
      <w:r w:rsidR="0036336D" w:rsidRPr="00F26F31">
        <w:rPr>
          <w:rFonts w:ascii="Adobe Arabic" w:hAnsi="Adobe Arabic" w:cs="B Nazanin"/>
          <w:b/>
          <w:bCs/>
          <w:sz w:val="28"/>
          <w:szCs w:val="28"/>
          <w:rtl/>
        </w:rPr>
        <w:t>طبقه</w:t>
      </w:r>
    </w:p>
    <w:p w14:paraId="4E9EE2BA"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این مقاله بر </w:t>
      </w:r>
      <w:r w:rsidR="00423273" w:rsidRPr="00F26F31">
        <w:rPr>
          <w:rFonts w:ascii="Adobe Arabic" w:hAnsi="Adobe Arabic" w:cs="B Nazanin"/>
          <w:sz w:val="28"/>
          <w:szCs w:val="28"/>
          <w:rtl/>
        </w:rPr>
        <w:t xml:space="preserve">اساس </w:t>
      </w:r>
      <w:r w:rsidRPr="00F26F31">
        <w:rPr>
          <w:rFonts w:ascii="Adobe Arabic" w:hAnsi="Adobe Arabic" w:cs="B Nazanin"/>
          <w:sz w:val="28"/>
          <w:szCs w:val="28"/>
          <w:rtl/>
        </w:rPr>
        <w:t xml:space="preserve">این فرض </w:t>
      </w:r>
      <w:r w:rsidR="00423273" w:rsidRPr="00F26F31">
        <w:rPr>
          <w:rFonts w:ascii="Adobe Arabic" w:hAnsi="Adobe Arabic" w:cs="B Nazanin"/>
          <w:sz w:val="28"/>
          <w:szCs w:val="28"/>
          <w:rtl/>
        </w:rPr>
        <w:t>نوشته</w:t>
      </w:r>
      <w:r w:rsidRPr="00F26F31">
        <w:rPr>
          <w:rFonts w:ascii="Adobe Arabic" w:hAnsi="Adobe Arabic" w:cs="B Nazanin"/>
          <w:sz w:val="28"/>
          <w:szCs w:val="28"/>
          <w:rtl/>
        </w:rPr>
        <w:t xml:space="preserve"> است که یک رویکرد طبقاتی به حقوق بین الملل، دیدگاه های انتقادی را</w:t>
      </w:r>
      <w:r w:rsidR="00423273" w:rsidRPr="00F26F31">
        <w:rPr>
          <w:rFonts w:ascii="Adobe Arabic" w:hAnsi="Adobe Arabic" w:cs="B Nazanin"/>
          <w:sz w:val="28"/>
          <w:szCs w:val="28"/>
          <w:rtl/>
        </w:rPr>
        <w:t xml:space="preserve"> با هر چارچوب نظری مورد استفاده,</w:t>
      </w:r>
      <w:r w:rsidRPr="00F26F31">
        <w:rPr>
          <w:rFonts w:ascii="Adobe Arabic" w:hAnsi="Adobe Arabic" w:cs="B Nazanin"/>
          <w:sz w:val="28"/>
          <w:szCs w:val="28"/>
          <w:rtl/>
        </w:rPr>
        <w:t xml:space="preserve"> در مورد ساختار و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حقوق بین الملل ارائه می دهد:</w:t>
      </w:r>
      <w:r w:rsidR="00423273" w:rsidRPr="00F26F31">
        <w:rPr>
          <w:rFonts w:ascii="Adobe Arabic" w:hAnsi="Adobe Arabic" w:cs="B Nazanin"/>
          <w:sz w:val="28"/>
          <w:szCs w:val="28"/>
          <w:rtl/>
        </w:rPr>
        <w:t xml:space="preserve"> چارچوب نظری</w:t>
      </w:r>
      <w:r w:rsidRPr="00F26F31">
        <w:rPr>
          <w:rFonts w:ascii="Adobe Arabic" w:hAnsi="Adobe Arabic" w:cs="B Nazanin"/>
          <w:sz w:val="28"/>
          <w:szCs w:val="28"/>
          <w:rtl/>
        </w:rPr>
        <w:t xml:space="preserve"> </w:t>
      </w:r>
      <w:r w:rsidR="00423273" w:rsidRPr="00F26F31">
        <w:rPr>
          <w:rFonts w:ascii="Adobe Arabic" w:hAnsi="Adobe Arabic" w:cs="B Nazanin"/>
          <w:sz w:val="28"/>
          <w:szCs w:val="28"/>
        </w:rPr>
        <w:t>Marx</w:t>
      </w:r>
      <w:r w:rsidRPr="00F26F31">
        <w:rPr>
          <w:rFonts w:ascii="Adobe Arabic" w:hAnsi="Adobe Arabic" w:cs="B Nazanin"/>
          <w:sz w:val="28"/>
          <w:szCs w:val="28"/>
          <w:rtl/>
        </w:rPr>
        <w:t xml:space="preserve">، </w:t>
      </w:r>
      <w:r w:rsidR="00EB7047" w:rsidRPr="00F26F31">
        <w:rPr>
          <w:rFonts w:ascii="Adobe Arabic" w:hAnsi="Adobe Arabic" w:cs="B Nazanin"/>
          <w:sz w:val="28"/>
          <w:szCs w:val="28"/>
        </w:rPr>
        <w:t>Weber</w:t>
      </w:r>
      <w:r w:rsidRPr="00F26F31">
        <w:rPr>
          <w:rFonts w:ascii="Adobe Arabic" w:hAnsi="Adobe Arabic" w:cs="B Nazanin"/>
          <w:sz w:val="28"/>
          <w:szCs w:val="28"/>
          <w:rtl/>
        </w:rPr>
        <w:t xml:space="preserve"> یا </w:t>
      </w:r>
      <w:r w:rsidR="00EB7047" w:rsidRPr="00F26F31">
        <w:rPr>
          <w:rFonts w:ascii="Adobe Arabic" w:hAnsi="Adobe Arabic" w:cs="B Nazanin"/>
          <w:sz w:val="28"/>
          <w:szCs w:val="28"/>
        </w:rPr>
        <w:t>Bourdieu</w:t>
      </w:r>
      <w:r w:rsidRPr="00F26F31">
        <w:rPr>
          <w:rFonts w:ascii="Adobe Arabic" w:hAnsi="Adobe Arabic" w:cs="B Nazanin"/>
          <w:sz w:val="28"/>
          <w:szCs w:val="28"/>
          <w:rtl/>
        </w:rPr>
        <w:t>. در حالی که رویکرد طبقاتی باید شناخت روابط پیچیده درونی و بین طبقاتی، و همچنین ر</w:t>
      </w:r>
      <w:r w:rsidR="00EC756A" w:rsidRPr="00F26F31">
        <w:rPr>
          <w:rFonts w:ascii="Adobe Arabic" w:hAnsi="Adobe Arabic" w:cs="B Nazanin"/>
          <w:sz w:val="28"/>
          <w:szCs w:val="28"/>
          <w:rtl/>
        </w:rPr>
        <w:t>و</w:t>
      </w:r>
      <w:r w:rsidRPr="00F26F31">
        <w:rPr>
          <w:rFonts w:ascii="Adobe Arabic" w:hAnsi="Adobe Arabic" w:cs="B Nazanin"/>
          <w:sz w:val="28"/>
          <w:szCs w:val="28"/>
          <w:rtl/>
        </w:rPr>
        <w:t>ابط آنها با جنس و نژاد و ادامه قانون اساسی پیچیده آنها در سطح جهانی</w:t>
      </w:r>
      <w:r w:rsidR="00EC756A" w:rsidRPr="00F26F31">
        <w:rPr>
          <w:rFonts w:ascii="Adobe Arabic" w:hAnsi="Adobe Arabic" w:cs="B Nazanin"/>
          <w:sz w:val="28"/>
          <w:szCs w:val="28"/>
          <w:rtl/>
        </w:rPr>
        <w:t xml:space="preserve"> را در نظر گیرد</w:t>
      </w:r>
      <w:r w:rsidRPr="00F26F31">
        <w:rPr>
          <w:rFonts w:ascii="Adobe Arabic" w:hAnsi="Adobe Arabic" w:cs="B Nazanin"/>
          <w:sz w:val="28"/>
          <w:szCs w:val="28"/>
          <w:rtl/>
        </w:rPr>
        <w:t xml:space="preserve">، این </w:t>
      </w:r>
      <w:r w:rsidR="00EC756A" w:rsidRPr="00F26F31">
        <w:rPr>
          <w:rFonts w:ascii="Adobe Arabic" w:hAnsi="Adobe Arabic" w:cs="B Nazanin"/>
          <w:sz w:val="28"/>
          <w:szCs w:val="28"/>
          <w:rtl/>
        </w:rPr>
        <w:t>اقدام</w:t>
      </w:r>
      <w:r w:rsidRPr="00F26F31">
        <w:rPr>
          <w:rFonts w:ascii="Adobe Arabic" w:hAnsi="Adobe Arabic" w:cs="B Nazanin"/>
          <w:sz w:val="28"/>
          <w:szCs w:val="28"/>
          <w:rtl/>
        </w:rPr>
        <w:t xml:space="preserve"> احتمالا</w:t>
      </w:r>
      <w:r w:rsidR="00EC756A" w:rsidRPr="00F26F31">
        <w:rPr>
          <w:rFonts w:ascii="Adobe Arabic" w:hAnsi="Adobe Arabic" w:cs="B Nazanin"/>
          <w:sz w:val="28"/>
          <w:szCs w:val="28"/>
          <w:rtl/>
        </w:rPr>
        <w:t>ً</w:t>
      </w:r>
      <w:r w:rsidRPr="00F26F31">
        <w:rPr>
          <w:rFonts w:ascii="Adobe Arabic" w:hAnsi="Adobe Arabic" w:cs="B Nazanin"/>
          <w:sz w:val="28"/>
          <w:szCs w:val="28"/>
          <w:rtl/>
        </w:rPr>
        <w:t xml:space="preserve"> درک عمیق تر</w:t>
      </w:r>
      <w:r w:rsidR="00EC756A" w:rsidRPr="00F26F31">
        <w:rPr>
          <w:rFonts w:ascii="Adobe Arabic" w:hAnsi="Adobe Arabic" w:cs="B Nazanin"/>
          <w:sz w:val="28"/>
          <w:szCs w:val="28"/>
          <w:rtl/>
        </w:rPr>
        <w:t>ی</w:t>
      </w:r>
      <w:r w:rsidRPr="00F26F31">
        <w:rPr>
          <w:rFonts w:ascii="Adobe Arabic" w:hAnsi="Adobe Arabic" w:cs="B Nazanin"/>
          <w:sz w:val="28"/>
          <w:szCs w:val="28"/>
          <w:rtl/>
        </w:rPr>
        <w:t xml:space="preserve"> از قوانین بین المللی </w:t>
      </w:r>
      <w:r w:rsidR="00EC756A" w:rsidRPr="00F26F31">
        <w:rPr>
          <w:rFonts w:ascii="Adobe Arabic" w:hAnsi="Adobe Arabic" w:cs="B Nazanin"/>
          <w:sz w:val="28"/>
          <w:szCs w:val="28"/>
          <w:rtl/>
        </w:rPr>
        <w:t>ارائه می دهد</w:t>
      </w:r>
      <w:r w:rsidRPr="00F26F31">
        <w:rPr>
          <w:rFonts w:ascii="Adobe Arabic" w:hAnsi="Adobe Arabic" w:cs="B Nazanin"/>
          <w:sz w:val="28"/>
          <w:szCs w:val="28"/>
          <w:rtl/>
        </w:rPr>
        <w:t xml:space="preserve">. از آنجایی که حتی یک رویکرد ابتدایی طبقاتی به قوانین بین المللی و نهادها هنوز به طور کامل بیان نشده است، </w:t>
      </w:r>
      <w:r w:rsidR="00EC756A" w:rsidRPr="00F26F31">
        <w:rPr>
          <w:rFonts w:ascii="Adobe Arabic" w:hAnsi="Adobe Arabic" w:cs="B Nazanin"/>
          <w:sz w:val="28"/>
          <w:szCs w:val="28"/>
          <w:rtl/>
        </w:rPr>
        <w:t xml:space="preserve">باید </w:t>
      </w:r>
      <w:r w:rsidRPr="00F26F31">
        <w:rPr>
          <w:rFonts w:ascii="Adobe Arabic" w:hAnsi="Adobe Arabic" w:cs="B Nazanin"/>
          <w:sz w:val="28"/>
          <w:szCs w:val="28"/>
          <w:rtl/>
        </w:rPr>
        <w:t>(در صورت مطلوب بودن) در</w:t>
      </w:r>
      <w:r w:rsidR="00EC756A" w:rsidRPr="00F26F31">
        <w:rPr>
          <w:rFonts w:ascii="Adobe Arabic" w:hAnsi="Adobe Arabic" w:cs="B Nazanin"/>
          <w:sz w:val="28"/>
          <w:szCs w:val="28"/>
          <w:rtl/>
        </w:rPr>
        <w:t xml:space="preserve"> بحث های </w:t>
      </w:r>
      <w:r w:rsidRPr="00F26F31">
        <w:rPr>
          <w:rFonts w:ascii="Adobe Arabic" w:hAnsi="Adobe Arabic" w:cs="B Nazanin"/>
          <w:sz w:val="28"/>
          <w:szCs w:val="28"/>
          <w:rtl/>
        </w:rPr>
        <w:t xml:space="preserve">پیچیده در مورد </w:t>
      </w:r>
      <w:r w:rsidR="007A177B" w:rsidRPr="00F26F31">
        <w:rPr>
          <w:rFonts w:ascii="Adobe Arabic" w:hAnsi="Adobe Arabic" w:cs="B Nazanin"/>
          <w:sz w:val="28"/>
          <w:szCs w:val="28"/>
          <w:rtl/>
        </w:rPr>
        <w:t>مقوله “طبقه”</w:t>
      </w:r>
      <w:r w:rsidRPr="00F26F31">
        <w:rPr>
          <w:rFonts w:ascii="Adobe Arabic" w:hAnsi="Adobe Arabic" w:cs="B Nazanin"/>
          <w:sz w:val="28"/>
          <w:szCs w:val="28"/>
          <w:rtl/>
        </w:rPr>
        <w:t xml:space="preserve"> یا "</w:t>
      </w:r>
      <w:r w:rsidRPr="00F26F31">
        <w:rPr>
          <w:rFonts w:ascii="Adobe Arabic" w:hAnsi="Adobe Arabic" w:cs="B Nazanin"/>
          <w:sz w:val="28"/>
          <w:szCs w:val="28"/>
        </w:rPr>
        <w:t>TCC</w:t>
      </w:r>
      <w:r w:rsidRPr="00F26F31">
        <w:rPr>
          <w:rFonts w:ascii="Adobe Arabic" w:hAnsi="Adobe Arabic" w:cs="B Nazanin"/>
          <w:sz w:val="28"/>
          <w:szCs w:val="28"/>
          <w:rtl/>
        </w:rPr>
        <w:t>" برای تولید بینش های تازه</w:t>
      </w:r>
      <w:r w:rsidR="00EC756A" w:rsidRPr="00F26F31">
        <w:rPr>
          <w:rFonts w:ascii="Adobe Arabic" w:hAnsi="Adobe Arabic" w:cs="B Nazanin"/>
          <w:sz w:val="28"/>
          <w:szCs w:val="28"/>
          <w:rtl/>
        </w:rPr>
        <w:t xml:space="preserve"> کنسل شود.</w:t>
      </w:r>
      <w:r w:rsidRPr="00F26F31">
        <w:rPr>
          <w:rFonts w:ascii="Adobe Arabic" w:hAnsi="Adobe Arabic" w:cs="B Nazanin"/>
          <w:sz w:val="28"/>
          <w:szCs w:val="28"/>
          <w:rtl/>
        </w:rPr>
        <w:t xml:space="preserve"> یک رویکرد طبقاتی به حقوق بین الملل</w:t>
      </w:r>
      <w:r w:rsidR="00EC756A" w:rsidRPr="00F26F31">
        <w:rPr>
          <w:rFonts w:ascii="Adobe Arabic" w:hAnsi="Adobe Arabic" w:cs="B Nazanin"/>
          <w:sz w:val="28"/>
          <w:szCs w:val="28"/>
          <w:rtl/>
        </w:rPr>
        <w:t xml:space="preserve"> که</w:t>
      </w:r>
      <w:r w:rsidRPr="00F26F31">
        <w:rPr>
          <w:rFonts w:ascii="Adobe Arabic" w:hAnsi="Adobe Arabic" w:cs="B Nazanin"/>
          <w:sz w:val="28"/>
          <w:szCs w:val="28"/>
          <w:rtl/>
        </w:rPr>
        <w:t xml:space="preserve"> در معرفت شناسی ماتریالیستی و جامعه شناسی</w:t>
      </w:r>
      <w:r w:rsidR="00EC756A" w:rsidRPr="00F26F31">
        <w:rPr>
          <w:rFonts w:ascii="Adobe Arabic" w:hAnsi="Adobe Arabic" w:cs="B Nazanin"/>
          <w:sz w:val="28"/>
          <w:szCs w:val="28"/>
          <w:rtl/>
        </w:rPr>
        <w:t xml:space="preserve"> ریشه یافته است, زمانی در مفیدترین حالت</w:t>
      </w:r>
      <w:r w:rsidRPr="00F26F31">
        <w:rPr>
          <w:rFonts w:ascii="Adobe Arabic" w:hAnsi="Adobe Arabic" w:cs="B Nazanin"/>
          <w:sz w:val="28"/>
          <w:szCs w:val="28"/>
          <w:rtl/>
        </w:rPr>
        <w:t xml:space="preserve"> است، </w:t>
      </w:r>
      <w:r w:rsidR="00EC756A" w:rsidRPr="00F26F31">
        <w:rPr>
          <w:rFonts w:ascii="Adobe Arabic" w:hAnsi="Adobe Arabic" w:cs="B Nazanin"/>
          <w:sz w:val="28"/>
          <w:szCs w:val="28"/>
          <w:rtl/>
        </w:rPr>
        <w:t>از</w:t>
      </w:r>
      <w:r w:rsidRPr="00F26F31">
        <w:rPr>
          <w:rFonts w:ascii="Adobe Arabic" w:hAnsi="Adobe Arabic" w:cs="B Nazanin"/>
          <w:sz w:val="28"/>
          <w:szCs w:val="28"/>
          <w:rtl/>
        </w:rPr>
        <w:t xml:space="preserve"> سنت های فکری دیگر، به ویژه فمینیسم و </w:t>
      </w:r>
      <w:r w:rsidRPr="00F26F31">
        <w:rPr>
          <w:rFonts w:ascii="Arial" w:hAnsi="Arial" w:cs="Arial" w:hint="cs"/>
          <w:sz w:val="28"/>
          <w:szCs w:val="28"/>
          <w:rtl/>
        </w:rPr>
        <w:t>​​</w:t>
      </w:r>
      <w:r w:rsidRPr="00F26F31">
        <w:rPr>
          <w:rFonts w:ascii="Adobe Arabic" w:hAnsi="Adobe Arabic" w:cs="B Nazanin"/>
          <w:sz w:val="28"/>
          <w:szCs w:val="28"/>
          <w:rtl/>
        </w:rPr>
        <w:t xml:space="preserve">نظریه پردازان نژاد </w:t>
      </w:r>
      <w:r w:rsidR="00EC756A" w:rsidRPr="00F26F31">
        <w:rPr>
          <w:rFonts w:ascii="Adobe Arabic" w:hAnsi="Adobe Arabic" w:cs="B Nazanin"/>
          <w:sz w:val="28"/>
          <w:szCs w:val="28"/>
          <w:rtl/>
        </w:rPr>
        <w:t>انتقادی استفاده کند</w:t>
      </w:r>
      <w:r w:rsidRPr="00F26F31">
        <w:rPr>
          <w:rFonts w:ascii="Adobe Arabic" w:hAnsi="Adobe Arabic" w:cs="B Nazanin"/>
          <w:sz w:val="28"/>
          <w:szCs w:val="28"/>
          <w:rtl/>
        </w:rPr>
        <w:t xml:space="preserve">. اما </w:t>
      </w:r>
      <w:r w:rsidR="00EC756A" w:rsidRPr="00F26F31">
        <w:rPr>
          <w:rFonts w:ascii="Adobe Arabic" w:hAnsi="Adobe Arabic" w:cs="B Nazanin"/>
          <w:sz w:val="28"/>
          <w:szCs w:val="28"/>
          <w:rtl/>
        </w:rPr>
        <w:t>نیاز</w:t>
      </w:r>
      <w:r w:rsidRPr="00F26F31">
        <w:rPr>
          <w:rFonts w:ascii="Adobe Arabic" w:hAnsi="Adobe Arabic" w:cs="B Nazanin"/>
          <w:sz w:val="28"/>
          <w:szCs w:val="28"/>
          <w:rtl/>
        </w:rPr>
        <w:t xml:space="preserve"> به کار تجربی دقیق که نقشه </w:t>
      </w:r>
      <w:r w:rsidR="0036336D" w:rsidRPr="00F26F31">
        <w:rPr>
          <w:rFonts w:ascii="Adobe Arabic" w:hAnsi="Adobe Arabic" w:cs="B Nazanin"/>
          <w:sz w:val="28"/>
          <w:szCs w:val="28"/>
          <w:rtl/>
        </w:rPr>
        <w:t>طبقه</w:t>
      </w:r>
      <w:r w:rsidRPr="00F26F31">
        <w:rPr>
          <w:rFonts w:ascii="Adobe Arabic" w:hAnsi="Adobe Arabic" w:cs="B Nazanin"/>
          <w:sz w:val="28"/>
          <w:szCs w:val="28"/>
          <w:rtl/>
        </w:rPr>
        <w:t xml:space="preserve"> جهانی را تعریف کند و طبقه بندی را با شواهد قابل توجهی از جمله نتایج توزیع شده ی یکپارچه ای که ناشی از رژیم های قانونی بین المللی است، </w:t>
      </w:r>
      <w:r w:rsidR="00EC756A" w:rsidRPr="00F26F31">
        <w:rPr>
          <w:rFonts w:ascii="Adobe Arabic" w:hAnsi="Adobe Arabic" w:cs="B Nazanin"/>
          <w:sz w:val="28"/>
          <w:szCs w:val="28"/>
          <w:rtl/>
        </w:rPr>
        <w:t>ارائه دهد, غیرقابل انکار است</w:t>
      </w:r>
      <w:r w:rsidRPr="00F26F31">
        <w:rPr>
          <w:rFonts w:ascii="Adobe Arabic" w:hAnsi="Adobe Arabic" w:cs="B Nazanin"/>
          <w:sz w:val="28"/>
          <w:szCs w:val="28"/>
          <w:rtl/>
        </w:rPr>
        <w:t xml:space="preserve">. در ضمن، به صورت </w:t>
      </w:r>
      <w:r w:rsidR="00EC756A" w:rsidRPr="00F26F31">
        <w:rPr>
          <w:rFonts w:ascii="Adobe Arabic" w:hAnsi="Adobe Arabic" w:cs="B Nazanin"/>
          <w:sz w:val="28"/>
          <w:szCs w:val="28"/>
          <w:rtl/>
        </w:rPr>
        <w:t>طرح واره می توان گفت که مزایای متداخلی وجود دارند که رویکرد طبقات برای قانون بین المللی</w:t>
      </w:r>
      <w:r w:rsidRPr="00F26F31">
        <w:rPr>
          <w:rFonts w:ascii="Adobe Arabic" w:hAnsi="Adobe Arabic" w:cs="B Nazanin"/>
          <w:sz w:val="28"/>
          <w:szCs w:val="28"/>
          <w:rtl/>
        </w:rPr>
        <w:t xml:space="preserve"> </w:t>
      </w:r>
      <w:r w:rsidR="00EC756A" w:rsidRPr="00F26F31">
        <w:rPr>
          <w:rFonts w:ascii="Adobe Arabic" w:hAnsi="Adobe Arabic" w:cs="B Nazanin"/>
          <w:sz w:val="28"/>
          <w:szCs w:val="28"/>
          <w:rtl/>
        </w:rPr>
        <w:t>ارائه می دهد.</w:t>
      </w:r>
    </w:p>
    <w:p w14:paraId="406CCD44"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اول، نوشتن </w:t>
      </w:r>
      <w:r w:rsidR="00EC756A" w:rsidRPr="00F26F31">
        <w:rPr>
          <w:rFonts w:ascii="Adobe Arabic" w:hAnsi="Adobe Arabic" w:cs="B Nazanin"/>
          <w:sz w:val="28"/>
          <w:szCs w:val="28"/>
          <w:rtl/>
        </w:rPr>
        <w:t xml:space="preserve">یک </w:t>
      </w:r>
      <w:r w:rsidRPr="00F26F31">
        <w:rPr>
          <w:rFonts w:ascii="Adobe Arabic" w:hAnsi="Adobe Arabic" w:cs="B Nazanin"/>
          <w:sz w:val="28"/>
          <w:szCs w:val="28"/>
          <w:rtl/>
        </w:rPr>
        <w:t>تاریخ</w:t>
      </w:r>
      <w:r w:rsidR="00EC756A" w:rsidRPr="00F26F31">
        <w:rPr>
          <w:rFonts w:ascii="Adobe Arabic" w:hAnsi="Adobe Arabic" w:cs="B Nazanin"/>
          <w:sz w:val="28"/>
          <w:szCs w:val="28"/>
          <w:rtl/>
        </w:rPr>
        <w:t>چه</w:t>
      </w:r>
      <w:r w:rsidRPr="00F26F31">
        <w:rPr>
          <w:rFonts w:ascii="Adobe Arabic" w:hAnsi="Adobe Arabic" w:cs="B Nazanin"/>
          <w:sz w:val="28"/>
          <w:szCs w:val="28"/>
          <w:rtl/>
        </w:rPr>
        <w:t xml:space="preserve"> از قوانین و مقررات بین المللی </w:t>
      </w:r>
      <w:r w:rsidR="00EC756A" w:rsidRPr="00F26F31">
        <w:rPr>
          <w:rFonts w:ascii="Adobe Arabic" w:hAnsi="Adobe Arabic" w:cs="B Nazanin"/>
          <w:sz w:val="28"/>
          <w:szCs w:val="28"/>
          <w:rtl/>
        </w:rPr>
        <w:t>برای</w:t>
      </w:r>
      <w:r w:rsidRPr="00F26F31">
        <w:rPr>
          <w:rFonts w:ascii="Adobe Arabic" w:hAnsi="Adobe Arabic" w:cs="B Nazanin"/>
          <w:sz w:val="28"/>
          <w:szCs w:val="28"/>
          <w:rtl/>
        </w:rPr>
        <w:t xml:space="preserve"> بررسی نقش نیروهای اجتماعی، گروه ها و طبقات است که بر تکامل و توسعه آنها در دوره های مختلف تاریخ تأثیر می گذارد</w:t>
      </w:r>
      <w:r w:rsidR="00EC756A" w:rsidRPr="00F26F31">
        <w:rPr>
          <w:rFonts w:ascii="Adobe Arabic" w:hAnsi="Adobe Arabic" w:cs="B Nazanin"/>
          <w:sz w:val="28"/>
          <w:szCs w:val="28"/>
          <w:rtl/>
        </w:rPr>
        <w:t>, میسر می سازد.</w:t>
      </w:r>
    </w:p>
    <w:p w14:paraId="290B7F6C"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ثانيا، یک رویکرد طبقاتی به شناسایی گروه های اجتماعی حاکم و بخش های طبقاتی کمک می کند که اصلی ترین رژیم های حقوقی بین المللی است.</w:t>
      </w:r>
    </w:p>
    <w:p w14:paraId="39242448"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lastRenderedPageBreak/>
        <w:t xml:space="preserve">سوم، یک رویکرد طبقاتی، به شدت بر روی شرایط موجود و نگرانی های </w:t>
      </w:r>
      <w:r w:rsidRPr="00F26F31">
        <w:rPr>
          <w:rFonts w:ascii="Adobe Arabic" w:hAnsi="Adobe Arabic" w:cs="B Nazanin"/>
          <w:sz w:val="28"/>
          <w:szCs w:val="28"/>
        </w:rPr>
        <w:t>TOC</w:t>
      </w:r>
      <w:r w:rsidRPr="00F26F31">
        <w:rPr>
          <w:rFonts w:ascii="Adobe Arabic" w:hAnsi="Adobe Arabic" w:cs="B Nazanin"/>
          <w:sz w:val="28"/>
          <w:szCs w:val="28"/>
          <w:rtl/>
        </w:rPr>
        <w:t xml:space="preserve"> تاکید می کند تا محدودیت </w:t>
      </w:r>
      <w:r w:rsidR="00AC1092" w:rsidRPr="00F26F31">
        <w:rPr>
          <w:rFonts w:ascii="Adobe Arabic" w:hAnsi="Adobe Arabic" w:cs="B Nazanin"/>
          <w:sz w:val="28"/>
          <w:szCs w:val="28"/>
          <w:rtl/>
        </w:rPr>
        <w:t>قانون بین الملل حقوق بشر</w:t>
      </w:r>
      <w:r w:rsidRPr="00F26F31">
        <w:rPr>
          <w:rFonts w:ascii="Adobe Arabic" w:hAnsi="Adobe Arabic" w:cs="B Nazanin"/>
          <w:sz w:val="28"/>
          <w:szCs w:val="28"/>
          <w:rtl/>
        </w:rPr>
        <w:t xml:space="preserve"> را مشخص کند؛ به این ترتیب به اهلی کردن و توجه به بیگانگی قوانین بین المللی از سرنوشت </w:t>
      </w:r>
      <w:r w:rsidRPr="00F26F31">
        <w:rPr>
          <w:rFonts w:ascii="Adobe Arabic" w:hAnsi="Adobe Arabic" w:cs="B Nazanin"/>
          <w:sz w:val="28"/>
          <w:szCs w:val="28"/>
        </w:rPr>
        <w:t>TOC</w:t>
      </w:r>
      <w:r w:rsidRPr="00F26F31">
        <w:rPr>
          <w:rFonts w:ascii="Adobe Arabic" w:hAnsi="Adobe Arabic" w:cs="B Nazanin"/>
          <w:sz w:val="28"/>
          <w:szCs w:val="28"/>
          <w:rtl/>
        </w:rPr>
        <w:t xml:space="preserve"> کمک می کند.</w:t>
      </w:r>
    </w:p>
    <w:p w14:paraId="3A90B406"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چهارم: یک رویکرد </w:t>
      </w:r>
      <w:r w:rsidR="00EC756A" w:rsidRPr="00F26F31">
        <w:rPr>
          <w:rFonts w:ascii="Adobe Arabic" w:hAnsi="Adobe Arabic" w:cs="B Nazanin"/>
          <w:sz w:val="28"/>
          <w:szCs w:val="28"/>
          <w:rtl/>
        </w:rPr>
        <w:t>طبقاتی</w:t>
      </w:r>
      <w:r w:rsidRPr="00F26F31">
        <w:rPr>
          <w:rFonts w:ascii="Adobe Arabic" w:hAnsi="Adobe Arabic" w:cs="B Nazanin"/>
          <w:sz w:val="28"/>
          <w:szCs w:val="28"/>
          <w:rtl/>
        </w:rPr>
        <w:t xml:space="preserve">، تئوری را با </w:t>
      </w:r>
      <w:r w:rsidR="00EC756A" w:rsidRPr="00F26F31">
        <w:rPr>
          <w:rFonts w:ascii="Adobe Arabic" w:hAnsi="Adobe Arabic" w:cs="B Nazanin"/>
          <w:sz w:val="28"/>
          <w:szCs w:val="28"/>
          <w:rtl/>
        </w:rPr>
        <w:t>عمل</w:t>
      </w:r>
      <w:r w:rsidRPr="00F26F31">
        <w:rPr>
          <w:rFonts w:ascii="Adobe Arabic" w:hAnsi="Adobe Arabic" w:cs="B Nazanin"/>
          <w:sz w:val="28"/>
          <w:szCs w:val="28"/>
          <w:rtl/>
        </w:rPr>
        <w:t xml:space="preserve"> پیوند می دهد، </w:t>
      </w:r>
      <w:r w:rsidR="00EC756A" w:rsidRPr="00F26F31">
        <w:rPr>
          <w:rFonts w:ascii="Adobe Arabic" w:hAnsi="Adobe Arabic" w:cs="B Nazanin"/>
          <w:sz w:val="28"/>
          <w:szCs w:val="28"/>
          <w:rtl/>
        </w:rPr>
        <w:t>و</w:t>
      </w:r>
      <w:r w:rsidRPr="00F26F31">
        <w:rPr>
          <w:rFonts w:ascii="Adobe Arabic" w:hAnsi="Adobe Arabic" w:cs="B Nazanin"/>
          <w:sz w:val="28"/>
          <w:szCs w:val="28"/>
          <w:rtl/>
        </w:rPr>
        <w:t xml:space="preserve"> به مقاومت </w:t>
      </w:r>
      <w:r w:rsidRPr="00F26F31">
        <w:rPr>
          <w:rFonts w:ascii="Adobe Arabic" w:hAnsi="Adobe Arabic" w:cs="B Nazanin"/>
          <w:sz w:val="28"/>
          <w:szCs w:val="28"/>
        </w:rPr>
        <w:t>TOC</w:t>
      </w:r>
      <w:r w:rsidRPr="00F26F31">
        <w:rPr>
          <w:rFonts w:ascii="Adobe Arabic" w:hAnsi="Adobe Arabic" w:cs="B Nazanin"/>
          <w:sz w:val="28"/>
          <w:szCs w:val="28"/>
          <w:rtl/>
        </w:rPr>
        <w:t xml:space="preserve"> به رژیم های مختلف حقوق بین الملل</w:t>
      </w:r>
      <w:r w:rsidR="00EC756A" w:rsidRPr="00F26F31">
        <w:rPr>
          <w:rFonts w:ascii="Adobe Arabic" w:hAnsi="Adobe Arabic" w:cs="B Nazanin"/>
          <w:sz w:val="28"/>
          <w:szCs w:val="28"/>
          <w:rtl/>
        </w:rPr>
        <w:t xml:space="preserve"> توجه می کند.</w:t>
      </w:r>
      <w:r w:rsidRPr="00F26F31">
        <w:rPr>
          <w:rFonts w:ascii="Adobe Arabic" w:hAnsi="Adobe Arabic" w:cs="B Nazanin"/>
          <w:sz w:val="28"/>
          <w:szCs w:val="28"/>
          <w:rtl/>
        </w:rPr>
        <w:t xml:space="preserve"> به این ترتیب </w:t>
      </w:r>
      <w:r w:rsidR="00EC756A" w:rsidRPr="00F26F31">
        <w:rPr>
          <w:rFonts w:ascii="Adobe Arabic" w:hAnsi="Adobe Arabic" w:cs="B Nazanin"/>
          <w:sz w:val="28"/>
          <w:szCs w:val="28"/>
          <w:rtl/>
        </w:rPr>
        <w:t xml:space="preserve">روایت های مقاومت به </w:t>
      </w:r>
      <w:r w:rsidRPr="00F26F31">
        <w:rPr>
          <w:rFonts w:ascii="Adobe Arabic" w:hAnsi="Adobe Arabic" w:cs="B Nazanin"/>
          <w:sz w:val="28"/>
          <w:szCs w:val="28"/>
          <w:rtl/>
        </w:rPr>
        <w:t>بخشی جدایی ناپذیر از داستان حقوق بین الملل تبدیل شده است.</w:t>
      </w:r>
    </w:p>
    <w:p w14:paraId="5C572A29"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پنجم، یک رویکرد طبقاتی در درک دقیق دنیای سازمان های جامعه مدنی و جنبش های اجتماعی و رویکرد آنها به رژیم های مختلف بین المللی مختلف کمک می کند. این کمک می کند تا </w:t>
      </w:r>
      <w:r w:rsidR="00EC756A" w:rsidRPr="00F26F31">
        <w:rPr>
          <w:rFonts w:ascii="Adobe Arabic" w:hAnsi="Adobe Arabic" w:cs="B Nazanin"/>
          <w:sz w:val="28"/>
          <w:szCs w:val="28"/>
          <w:rtl/>
        </w:rPr>
        <w:t xml:space="preserve">سازمان ها و جنبش هایی را تشخیص دهیم که </w:t>
      </w:r>
      <w:r w:rsidRPr="00F26F31">
        <w:rPr>
          <w:rFonts w:ascii="Adobe Arabic" w:hAnsi="Adobe Arabic" w:cs="B Nazanin"/>
          <w:sz w:val="28"/>
          <w:szCs w:val="28"/>
          <w:rtl/>
        </w:rPr>
        <w:t xml:space="preserve">علل </w:t>
      </w:r>
      <w:r w:rsidRPr="00F26F31">
        <w:rPr>
          <w:rFonts w:ascii="Adobe Arabic" w:hAnsi="Adobe Arabic" w:cs="B Nazanin"/>
          <w:sz w:val="28"/>
          <w:szCs w:val="28"/>
        </w:rPr>
        <w:t>TOC</w:t>
      </w:r>
      <w:r w:rsidRPr="00F26F31">
        <w:rPr>
          <w:rFonts w:ascii="Adobe Arabic" w:hAnsi="Adobe Arabic" w:cs="B Nazanin"/>
          <w:sz w:val="28"/>
          <w:szCs w:val="28"/>
          <w:rtl/>
        </w:rPr>
        <w:t xml:space="preserve"> را از کسانی که همبستگی با منافع </w:t>
      </w:r>
      <w:r w:rsidRPr="00F26F31">
        <w:rPr>
          <w:rFonts w:ascii="Adobe Arabic" w:hAnsi="Adobe Arabic" w:cs="B Nazanin"/>
          <w:sz w:val="28"/>
          <w:szCs w:val="28"/>
        </w:rPr>
        <w:t>TCC</w:t>
      </w:r>
      <w:r w:rsidRPr="00F26F31">
        <w:rPr>
          <w:rFonts w:ascii="Adobe Arabic" w:hAnsi="Adobe Arabic" w:cs="B Nazanin"/>
          <w:sz w:val="28"/>
          <w:szCs w:val="28"/>
          <w:rtl/>
        </w:rPr>
        <w:t xml:space="preserve"> </w:t>
      </w:r>
      <w:r w:rsidR="00EC756A" w:rsidRPr="00F26F31">
        <w:rPr>
          <w:rFonts w:ascii="Adobe Arabic" w:hAnsi="Adobe Arabic" w:cs="B Nazanin"/>
          <w:sz w:val="28"/>
          <w:szCs w:val="28"/>
          <w:rtl/>
        </w:rPr>
        <w:t>را بیان</w:t>
      </w:r>
      <w:r w:rsidRPr="00F26F31">
        <w:rPr>
          <w:rFonts w:ascii="Adobe Arabic" w:hAnsi="Adobe Arabic" w:cs="B Nazanin"/>
          <w:sz w:val="28"/>
          <w:szCs w:val="28"/>
          <w:rtl/>
        </w:rPr>
        <w:t xml:space="preserve"> می کنند، حمایت می کند.</w:t>
      </w:r>
    </w:p>
    <w:p w14:paraId="16F95AE3" w14:textId="77777777" w:rsidR="00D70A79"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 xml:space="preserve">ششم، یک رویکرد طبقاتی، </w:t>
      </w:r>
      <w:r w:rsidR="00EC756A" w:rsidRPr="00F26F31">
        <w:rPr>
          <w:rFonts w:ascii="Adobe Arabic" w:hAnsi="Adobe Arabic" w:cs="B Nazanin"/>
          <w:sz w:val="28"/>
          <w:szCs w:val="28"/>
          <w:rtl/>
        </w:rPr>
        <w:t>اندیشیدن دوباره</w:t>
      </w:r>
      <w:r w:rsidRPr="00F26F31">
        <w:rPr>
          <w:rFonts w:ascii="Adobe Arabic" w:hAnsi="Adobe Arabic" w:cs="B Nazanin"/>
          <w:sz w:val="28"/>
          <w:szCs w:val="28"/>
          <w:rtl/>
        </w:rPr>
        <w:t xml:space="preserve"> در مفهوم لیبرال حقوق بین الملل و رابطه پیچیده و متناقض آن با ایده عدالت جهانی را فراهم می آورد.</w:t>
      </w:r>
    </w:p>
    <w:p w14:paraId="772070D5" w14:textId="77777777" w:rsidR="00F26F31" w:rsidRPr="00F26F31" w:rsidRDefault="00D70A79" w:rsidP="00F26F31">
      <w:pPr>
        <w:bidi/>
        <w:spacing w:after="0" w:line="360" w:lineRule="auto"/>
        <w:jc w:val="both"/>
        <w:rPr>
          <w:rFonts w:ascii="Adobe Arabic" w:hAnsi="Adobe Arabic" w:cs="B Nazanin"/>
          <w:sz w:val="28"/>
          <w:szCs w:val="28"/>
        </w:rPr>
      </w:pPr>
      <w:r w:rsidRPr="00F26F31">
        <w:rPr>
          <w:rFonts w:ascii="Adobe Arabic" w:hAnsi="Adobe Arabic" w:cs="B Nazanin"/>
          <w:sz w:val="28"/>
          <w:szCs w:val="28"/>
          <w:rtl/>
        </w:rPr>
        <w:t>هفتم، یک رویکرد طبقاتی، کمک می کند تا جامعه مجربین بین المللی</w:t>
      </w:r>
      <w:r w:rsidR="00EC756A" w:rsidRPr="00F26F31">
        <w:rPr>
          <w:rFonts w:ascii="Adobe Arabic" w:hAnsi="Adobe Arabic" w:cs="B Nazanin"/>
          <w:sz w:val="28"/>
          <w:szCs w:val="28"/>
          <w:rtl/>
        </w:rPr>
        <w:t>, جایگاه خود</w:t>
      </w:r>
      <w:r w:rsidRPr="00F26F31">
        <w:rPr>
          <w:rFonts w:ascii="Adobe Arabic" w:hAnsi="Adobe Arabic" w:cs="B Nazanin"/>
          <w:sz w:val="28"/>
          <w:szCs w:val="28"/>
          <w:rtl/>
        </w:rPr>
        <w:t xml:space="preserve"> را در ساختار طبقۀ جهانی </w:t>
      </w:r>
      <w:r w:rsidR="00EC756A" w:rsidRPr="00F26F31">
        <w:rPr>
          <w:rFonts w:ascii="Adobe Arabic" w:hAnsi="Adobe Arabic" w:cs="B Nazanin"/>
          <w:sz w:val="28"/>
          <w:szCs w:val="28"/>
          <w:rtl/>
        </w:rPr>
        <w:t>پیدا کنند</w:t>
      </w:r>
      <w:r w:rsidRPr="00F26F31">
        <w:rPr>
          <w:rFonts w:ascii="Adobe Arabic" w:hAnsi="Adobe Arabic" w:cs="B Nazanin"/>
          <w:sz w:val="28"/>
          <w:szCs w:val="28"/>
          <w:rtl/>
        </w:rPr>
        <w:t xml:space="preserve">. </w:t>
      </w:r>
      <w:r w:rsidR="00EC756A" w:rsidRPr="00F26F31">
        <w:rPr>
          <w:rFonts w:ascii="Adobe Arabic" w:hAnsi="Adobe Arabic" w:cs="B Nazanin"/>
          <w:sz w:val="28"/>
          <w:szCs w:val="28"/>
          <w:rtl/>
        </w:rPr>
        <w:t>این جایگاه,</w:t>
      </w:r>
      <w:r w:rsidRPr="00F26F31">
        <w:rPr>
          <w:rFonts w:ascii="Adobe Arabic" w:hAnsi="Adobe Arabic" w:cs="B Nazanin"/>
          <w:sz w:val="28"/>
          <w:szCs w:val="28"/>
          <w:rtl/>
        </w:rPr>
        <w:t xml:space="preserve">، با توجه به </w:t>
      </w:r>
      <w:r w:rsidR="00EC756A" w:rsidRPr="00F26F31">
        <w:rPr>
          <w:rFonts w:ascii="Adobe Arabic" w:hAnsi="Adobe Arabic" w:cs="B Nazanin"/>
          <w:sz w:val="28"/>
          <w:szCs w:val="28"/>
          <w:rtl/>
        </w:rPr>
        <w:t xml:space="preserve">تقسیمات </w:t>
      </w:r>
      <w:r w:rsidRPr="00F26F31">
        <w:rPr>
          <w:rFonts w:ascii="Adobe Arabic" w:hAnsi="Adobe Arabic" w:cs="B Nazanin"/>
          <w:sz w:val="28"/>
          <w:szCs w:val="28"/>
          <w:rtl/>
        </w:rPr>
        <w:t>شمال-جنوب و تقسیم جنسیت</w:t>
      </w:r>
      <w:r w:rsidR="00EC756A" w:rsidRPr="00F26F31">
        <w:rPr>
          <w:rFonts w:ascii="Adobe Arabic" w:hAnsi="Adobe Arabic" w:cs="B Nazanin"/>
          <w:sz w:val="28"/>
          <w:szCs w:val="28"/>
          <w:rtl/>
        </w:rPr>
        <w:t>ی چندگانه و پیچیده است</w:t>
      </w:r>
      <w:r w:rsidRPr="00F26F31">
        <w:rPr>
          <w:rFonts w:ascii="Adobe Arabic" w:hAnsi="Adobe Arabic" w:cs="B Nazanin"/>
          <w:sz w:val="28"/>
          <w:szCs w:val="28"/>
          <w:rtl/>
        </w:rPr>
        <w:t xml:space="preserve">. اما مفهوم "سرمایه فرهنگی" به توضیح مجموعه ای </w:t>
      </w:r>
      <w:r w:rsidR="00EC756A" w:rsidRPr="00F26F31">
        <w:rPr>
          <w:rFonts w:ascii="Adobe Arabic" w:hAnsi="Adobe Arabic" w:cs="B Nazanin"/>
          <w:sz w:val="28"/>
          <w:szCs w:val="28"/>
          <w:rtl/>
        </w:rPr>
        <w:t>ایدئولوژی ها</w:t>
      </w:r>
      <w:r w:rsidRPr="00F26F31">
        <w:rPr>
          <w:rFonts w:ascii="Adobe Arabic" w:hAnsi="Adobe Arabic" w:cs="B Nazanin"/>
          <w:sz w:val="28"/>
          <w:szCs w:val="28"/>
          <w:rtl/>
        </w:rPr>
        <w:t xml:space="preserve"> و منافع کلی کمک می کند که تفکر و نقش کالج نامرئی وکلای بین المللی را تعیین می کند. با توجه به اینکه </w:t>
      </w:r>
      <w:r w:rsidR="00B36257" w:rsidRPr="00F26F31">
        <w:rPr>
          <w:rFonts w:ascii="Adobe Arabic" w:hAnsi="Adobe Arabic" w:cs="B Nazanin"/>
          <w:sz w:val="28"/>
          <w:szCs w:val="28"/>
          <w:rtl/>
        </w:rPr>
        <w:t>فرایند</w:t>
      </w:r>
      <w:r w:rsidRPr="00F26F31">
        <w:rPr>
          <w:rFonts w:ascii="Adobe Arabic" w:hAnsi="Adobe Arabic" w:cs="B Nazanin"/>
          <w:sz w:val="28"/>
          <w:szCs w:val="28"/>
          <w:rtl/>
        </w:rPr>
        <w:t xml:space="preserve"> و محتوای حقوق بین الملل، برخلاف قوانین داخلی، بسیار تحت تأثیر وکلای بین المللی قرار گرفته است، موقعیت مکانی کالج نامرئی</w:t>
      </w:r>
      <w:r w:rsidR="00EC756A" w:rsidRPr="00F26F31">
        <w:rPr>
          <w:rFonts w:ascii="Adobe Arabic" w:hAnsi="Adobe Arabic" w:cs="B Nazanin"/>
          <w:sz w:val="28"/>
          <w:szCs w:val="28"/>
          <w:rtl/>
        </w:rPr>
        <w:t>,</w:t>
      </w:r>
      <w:r w:rsidRPr="00F26F31">
        <w:rPr>
          <w:rFonts w:ascii="Adobe Arabic" w:hAnsi="Adobe Arabic" w:cs="B Nazanin"/>
          <w:sz w:val="28"/>
          <w:szCs w:val="28"/>
          <w:rtl/>
        </w:rPr>
        <w:t xml:space="preserve"> پیامدهای مهمی برای تحقق نظم صلح طلبی و درستی جهان دارد.</w:t>
      </w:r>
    </w:p>
    <w:sectPr w:rsidR="00F26F31" w:rsidRPr="00F26F31" w:rsidSect="00F26F3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embedRegular r:id="rId1" w:fontKey="{A9F6F62D-29DC-4A68-B48A-D4770DA4BA11}"/>
    <w:embedBold r:id="rId2" w:fontKey="{E8BAD71E-575B-4AB2-8271-2EA5463FF9FD}"/>
    <w:embedItalic r:id="rId3" w:fontKey="{26843654-30A3-4DA5-93B2-ABCDFC1D5637}"/>
  </w:font>
  <w:font w:name="Cambria">
    <w:panose1 w:val="02040503050406030204"/>
    <w:charset w:val="00"/>
    <w:family w:val="roman"/>
    <w:pitch w:val="variable"/>
    <w:sig w:usb0="E00006FF" w:usb1="420024FF" w:usb2="02000000" w:usb3="00000000" w:csb0="0000019F" w:csb1="00000000"/>
    <w:embedBold r:id="rId4" w:subsetted="1" w:fontKey="{9DA8523D-B165-4B35-BD48-082C48E314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23C"/>
    <w:rsid w:val="00082491"/>
    <w:rsid w:val="000963E8"/>
    <w:rsid w:val="000F0A25"/>
    <w:rsid w:val="00115A71"/>
    <w:rsid w:val="001173EA"/>
    <w:rsid w:val="001313DD"/>
    <w:rsid w:val="00134535"/>
    <w:rsid w:val="00163C2C"/>
    <w:rsid w:val="001642AE"/>
    <w:rsid w:val="001739F4"/>
    <w:rsid w:val="0019540B"/>
    <w:rsid w:val="001E6D76"/>
    <w:rsid w:val="002208E4"/>
    <w:rsid w:val="002772C1"/>
    <w:rsid w:val="00290DED"/>
    <w:rsid w:val="002B405D"/>
    <w:rsid w:val="002C3BC6"/>
    <w:rsid w:val="002F00A8"/>
    <w:rsid w:val="00347AE6"/>
    <w:rsid w:val="0036336D"/>
    <w:rsid w:val="003E623C"/>
    <w:rsid w:val="004221FE"/>
    <w:rsid w:val="00423273"/>
    <w:rsid w:val="00433749"/>
    <w:rsid w:val="00452650"/>
    <w:rsid w:val="00475B10"/>
    <w:rsid w:val="004A4A88"/>
    <w:rsid w:val="004B1CD6"/>
    <w:rsid w:val="004D0B0A"/>
    <w:rsid w:val="004E5621"/>
    <w:rsid w:val="004F14E9"/>
    <w:rsid w:val="0050233F"/>
    <w:rsid w:val="00537FBB"/>
    <w:rsid w:val="00570F5B"/>
    <w:rsid w:val="005856C7"/>
    <w:rsid w:val="00595DEB"/>
    <w:rsid w:val="005D069D"/>
    <w:rsid w:val="005D796D"/>
    <w:rsid w:val="005D7E89"/>
    <w:rsid w:val="00621120"/>
    <w:rsid w:val="00636666"/>
    <w:rsid w:val="00660480"/>
    <w:rsid w:val="006849EB"/>
    <w:rsid w:val="006B6D10"/>
    <w:rsid w:val="006C54CA"/>
    <w:rsid w:val="00717216"/>
    <w:rsid w:val="0077540B"/>
    <w:rsid w:val="00780F96"/>
    <w:rsid w:val="007968DC"/>
    <w:rsid w:val="007A177B"/>
    <w:rsid w:val="007C2F99"/>
    <w:rsid w:val="0081560C"/>
    <w:rsid w:val="00835A10"/>
    <w:rsid w:val="0086727E"/>
    <w:rsid w:val="009007F8"/>
    <w:rsid w:val="00903834"/>
    <w:rsid w:val="00907208"/>
    <w:rsid w:val="00944E20"/>
    <w:rsid w:val="00961F8A"/>
    <w:rsid w:val="0097040C"/>
    <w:rsid w:val="00972585"/>
    <w:rsid w:val="00986D92"/>
    <w:rsid w:val="00990350"/>
    <w:rsid w:val="009A14CD"/>
    <w:rsid w:val="009A3336"/>
    <w:rsid w:val="009A6801"/>
    <w:rsid w:val="009C1832"/>
    <w:rsid w:val="009C5ED5"/>
    <w:rsid w:val="00A4334A"/>
    <w:rsid w:val="00A44793"/>
    <w:rsid w:val="00A80969"/>
    <w:rsid w:val="00A86517"/>
    <w:rsid w:val="00AB0A1A"/>
    <w:rsid w:val="00AC1092"/>
    <w:rsid w:val="00AD0A25"/>
    <w:rsid w:val="00AD45A4"/>
    <w:rsid w:val="00AD6199"/>
    <w:rsid w:val="00B03966"/>
    <w:rsid w:val="00B36257"/>
    <w:rsid w:val="00B4433B"/>
    <w:rsid w:val="00B669EB"/>
    <w:rsid w:val="00B718F5"/>
    <w:rsid w:val="00B9531B"/>
    <w:rsid w:val="00C34E9E"/>
    <w:rsid w:val="00C366B3"/>
    <w:rsid w:val="00C4180A"/>
    <w:rsid w:val="00C97AC3"/>
    <w:rsid w:val="00CC289E"/>
    <w:rsid w:val="00CD0353"/>
    <w:rsid w:val="00CF3C99"/>
    <w:rsid w:val="00D15E67"/>
    <w:rsid w:val="00D34382"/>
    <w:rsid w:val="00D43C9F"/>
    <w:rsid w:val="00D70A79"/>
    <w:rsid w:val="00D76BC0"/>
    <w:rsid w:val="00D87843"/>
    <w:rsid w:val="00DB0231"/>
    <w:rsid w:val="00DE61F6"/>
    <w:rsid w:val="00DE76CA"/>
    <w:rsid w:val="00E0410B"/>
    <w:rsid w:val="00E35E0D"/>
    <w:rsid w:val="00E60EF6"/>
    <w:rsid w:val="00EA0B4F"/>
    <w:rsid w:val="00EB7047"/>
    <w:rsid w:val="00EC23A4"/>
    <w:rsid w:val="00EC756A"/>
    <w:rsid w:val="00EE4467"/>
    <w:rsid w:val="00F26F31"/>
    <w:rsid w:val="00F70171"/>
    <w:rsid w:val="00F96C4A"/>
    <w:rsid w:val="00FD2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B630"/>
  <w15:docId w15:val="{E7AE601E-E75B-4286-ABC3-D4EE792D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28</Pages>
  <Words>7654</Words>
  <Characters>43633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Altin-SYSTEM</cp:lastModifiedBy>
  <cp:revision>47</cp:revision>
  <dcterms:created xsi:type="dcterms:W3CDTF">2017-12-10T10:04:00Z</dcterms:created>
  <dcterms:modified xsi:type="dcterms:W3CDTF">2022-08-17T03:25:00Z</dcterms:modified>
</cp:coreProperties>
</file>