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CC5B5" w14:textId="2DE8638D" w:rsidR="00006D73" w:rsidRDefault="00006D73" w:rsidP="00131211">
      <w:pPr>
        <w:autoSpaceDE w:val="0"/>
        <w:autoSpaceDN w:val="0"/>
        <w:adjustRightInd w:val="0"/>
        <w:spacing w:after="0" w:line="360" w:lineRule="auto"/>
        <w:jc w:val="center"/>
        <w:rPr>
          <w:rStyle w:val="tlid-translation"/>
          <w:rFonts w:cs="B Nazanin"/>
          <w:b/>
          <w:bCs/>
          <w:sz w:val="32"/>
          <w:szCs w:val="32"/>
        </w:rPr>
      </w:pPr>
      <w:r>
        <w:rPr>
          <w:rStyle w:val="tlid-translation"/>
          <w:rFonts w:cs="B Nazanin" w:hint="cs"/>
          <w:b/>
          <w:bCs/>
          <w:noProof/>
          <w:sz w:val="32"/>
          <w:szCs w:val="32"/>
        </w:rPr>
        <w:drawing>
          <wp:anchor distT="0" distB="0" distL="114300" distR="114300" simplePos="0" relativeHeight="251657216" behindDoc="0" locked="0" layoutInCell="1" allowOverlap="1" wp14:anchorId="25D120A9" wp14:editId="591F98C9">
            <wp:simplePos x="0" y="0"/>
            <wp:positionH relativeFrom="column">
              <wp:posOffset>4551680</wp:posOffset>
            </wp:positionH>
            <wp:positionV relativeFrom="paragraph">
              <wp:posOffset>-635</wp:posOffset>
            </wp:positionV>
            <wp:extent cx="1428750" cy="3714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3128608C" w14:textId="2417536E" w:rsidR="00131211" w:rsidRPr="00131211" w:rsidRDefault="00187E6D" w:rsidP="00131211">
      <w:pPr>
        <w:autoSpaceDE w:val="0"/>
        <w:autoSpaceDN w:val="0"/>
        <w:adjustRightInd w:val="0"/>
        <w:spacing w:after="0" w:line="360" w:lineRule="auto"/>
        <w:jc w:val="center"/>
        <w:rPr>
          <w:rStyle w:val="tlid-translation"/>
          <w:rFonts w:cs="B Nazanin"/>
          <w:b/>
          <w:bCs/>
          <w:sz w:val="32"/>
          <w:szCs w:val="32"/>
          <w:rtl/>
        </w:rPr>
      </w:pPr>
      <w:r w:rsidRPr="00131211">
        <w:rPr>
          <w:rStyle w:val="tlid-translation"/>
          <w:rFonts w:cs="B Nazanin" w:hint="cs"/>
          <w:b/>
          <w:bCs/>
          <w:sz w:val="32"/>
          <w:szCs w:val="32"/>
          <w:rtl/>
        </w:rPr>
        <w:t>فعال کردن تکنولوژی</w:t>
      </w:r>
      <w:r w:rsidRPr="00131211">
        <w:rPr>
          <w:rStyle w:val="tlid-translation"/>
          <w:rFonts w:cs="B Nazanin" w:hint="cs"/>
          <w:b/>
          <w:bCs/>
          <w:sz w:val="32"/>
          <w:szCs w:val="32"/>
        </w:rPr>
        <w:t xml:space="preserve"> RFID </w:t>
      </w:r>
      <w:r w:rsidRPr="00131211">
        <w:rPr>
          <w:rStyle w:val="tlid-translation"/>
          <w:rFonts w:cs="B Nazanin" w:hint="cs"/>
          <w:b/>
          <w:bCs/>
          <w:sz w:val="32"/>
          <w:szCs w:val="32"/>
          <w:rtl/>
        </w:rPr>
        <w:t>برای مراقبت های بهداشتی: کاربرد،معماری و چالش ها</w:t>
      </w:r>
    </w:p>
    <w:p w14:paraId="750CAAA8" w14:textId="77777777" w:rsidR="00187E6D" w:rsidRPr="00131211" w:rsidRDefault="00187E6D" w:rsidP="00131211">
      <w:pPr>
        <w:autoSpaceDE w:val="0"/>
        <w:autoSpaceDN w:val="0"/>
        <w:adjustRightInd w:val="0"/>
        <w:spacing w:after="0" w:line="360" w:lineRule="auto"/>
        <w:jc w:val="both"/>
        <w:rPr>
          <w:rStyle w:val="tlid-translation"/>
          <w:rFonts w:cs="B Nazanin"/>
          <w:b/>
          <w:bCs/>
          <w:sz w:val="28"/>
          <w:szCs w:val="28"/>
          <w:rtl/>
        </w:rPr>
      </w:pPr>
      <w:r w:rsidRPr="00131211">
        <w:rPr>
          <w:rFonts w:cs="B Nazanin" w:hint="cs"/>
          <w:b/>
          <w:bCs/>
          <w:sz w:val="28"/>
          <w:szCs w:val="28"/>
        </w:rPr>
        <w:br/>
      </w:r>
      <w:r w:rsidRPr="00131211">
        <w:rPr>
          <w:rStyle w:val="tlid-translation"/>
          <w:rFonts w:cs="B Nazanin" w:hint="cs"/>
          <w:b/>
          <w:bCs/>
          <w:sz w:val="28"/>
          <w:szCs w:val="28"/>
          <w:rtl/>
        </w:rPr>
        <w:t>چکیده</w:t>
      </w:r>
    </w:p>
    <w:p w14:paraId="01FBDA08" w14:textId="77777777" w:rsidR="00131211" w:rsidRDefault="00187E6D" w:rsidP="00131211">
      <w:pPr>
        <w:autoSpaceDE w:val="0"/>
        <w:autoSpaceDN w:val="0"/>
        <w:adjustRightInd w:val="0"/>
        <w:spacing w:after="0" w:line="360" w:lineRule="auto"/>
        <w:jc w:val="both"/>
        <w:rPr>
          <w:rStyle w:val="tlid-translation"/>
          <w:rFonts w:cs="B Nazanin"/>
          <w:sz w:val="28"/>
          <w:szCs w:val="28"/>
          <w:rtl/>
        </w:rPr>
      </w:pPr>
      <w:r w:rsidRPr="00131211">
        <w:rPr>
          <w:rStyle w:val="tlid-translation"/>
          <w:rFonts w:cs="B Nazanin" w:hint="cs"/>
          <w:sz w:val="28"/>
          <w:szCs w:val="28"/>
          <w:rtl/>
        </w:rPr>
        <w:t>پردازش اطلاعات اساس</w:t>
      </w:r>
      <w:r w:rsidRPr="00131211">
        <w:rPr>
          <w:rFonts w:cs="B Nazanin"/>
          <w:sz w:val="28"/>
          <w:szCs w:val="28"/>
        </w:rPr>
        <w:t xml:space="preserve"> </w:t>
      </w:r>
      <w:r w:rsidRPr="00131211">
        <w:rPr>
          <w:rStyle w:val="tlid-translation"/>
          <w:rFonts w:cs="B Nazanin" w:hint="cs"/>
          <w:sz w:val="28"/>
          <w:szCs w:val="28"/>
          <w:rtl/>
        </w:rPr>
        <w:t>ایمنی بیمار و کیفیت مراقبت های بهداشتی می باشد. در سیستم مراقبت بهداشتی فعلی، شکاف های اصلی در جمع آوری و انتقال اطلاعات حیاتی از بیماران به ارائه دهندگان مراقبت های بهداشتی وجود دارد</w:t>
      </w:r>
      <w:r w:rsidRPr="00131211">
        <w:rPr>
          <w:rFonts w:cs="B Nazanin"/>
          <w:sz w:val="28"/>
          <w:szCs w:val="28"/>
        </w:rPr>
        <w:t xml:space="preserve"> </w:t>
      </w:r>
      <w:r w:rsidRPr="00131211">
        <w:rPr>
          <w:rStyle w:val="tlid-translation"/>
          <w:rFonts w:cs="B Nazanin" w:hint="cs"/>
          <w:sz w:val="28"/>
          <w:szCs w:val="28"/>
          <w:rtl/>
        </w:rPr>
        <w:t>. مشکلات جمع آوری اطلاعات به ویژه در بیماران فاقد ارتباطات کلامی یا تحت شرایط جدی دیگر به چالش کشیده شد</w:t>
      </w:r>
      <w:r w:rsidRPr="00131211">
        <w:rPr>
          <w:rFonts w:cs="B Nazanin" w:hint="cs"/>
          <w:sz w:val="28"/>
          <w:szCs w:val="28"/>
          <w:rtl/>
        </w:rPr>
        <w:t>.</w:t>
      </w:r>
      <w:r w:rsidRPr="00131211">
        <w:rPr>
          <w:rStyle w:val="tlid-translation"/>
          <w:rFonts w:cs="B Nazanin" w:hint="cs"/>
          <w:sz w:val="28"/>
          <w:szCs w:val="28"/>
          <w:rtl/>
        </w:rPr>
        <w:t xml:space="preserve"> انتقال اطلاعات</w:t>
      </w:r>
      <w:r w:rsidRPr="00131211">
        <w:rPr>
          <w:rFonts w:cs="B Nazanin"/>
          <w:sz w:val="28"/>
          <w:szCs w:val="28"/>
        </w:rPr>
        <w:t xml:space="preserve"> </w:t>
      </w:r>
      <w:r w:rsidRPr="00131211">
        <w:rPr>
          <w:rStyle w:val="tlid-translation"/>
          <w:rFonts w:cs="B Nazanin" w:hint="cs"/>
          <w:sz w:val="28"/>
          <w:szCs w:val="28"/>
          <w:rtl/>
        </w:rPr>
        <w:t>در میان کارکنان پزشکی نیز می تواند خطاهای انسانی را معرفی کند</w:t>
      </w:r>
      <w:r w:rsidRPr="00131211">
        <w:rPr>
          <w:rFonts w:cs="B Nazanin"/>
          <w:sz w:val="28"/>
          <w:szCs w:val="28"/>
        </w:rPr>
        <w:t xml:space="preserve"> </w:t>
      </w:r>
      <w:r w:rsidRPr="00131211">
        <w:rPr>
          <w:rStyle w:val="tlid-translation"/>
          <w:rFonts w:cs="B Nazanin" w:hint="cs"/>
          <w:sz w:val="28"/>
          <w:szCs w:val="28"/>
          <w:rtl/>
        </w:rPr>
        <w:t xml:space="preserve">که ممکن است سلامت و زندگی بیمار را در معرض خطر قرار دهد. </w:t>
      </w:r>
      <w:r w:rsidRPr="00131211">
        <w:rPr>
          <w:rStyle w:val="Strong"/>
          <w:rFonts w:cs="B Nazanin"/>
          <w:b w:val="0"/>
          <w:bCs w:val="0"/>
          <w:sz w:val="28"/>
          <w:szCs w:val="28"/>
          <w:rtl/>
        </w:rPr>
        <w:t>سامانه بازشناسی با امواج راد</w:t>
      </w:r>
      <w:r w:rsidRPr="00131211">
        <w:rPr>
          <w:rStyle w:val="Strong"/>
          <w:rFonts w:cs="B Nazanin" w:hint="cs"/>
          <w:b w:val="0"/>
          <w:bCs w:val="0"/>
          <w:sz w:val="28"/>
          <w:szCs w:val="28"/>
          <w:rtl/>
        </w:rPr>
        <w:t>یویی</w:t>
      </w:r>
      <w:r w:rsidRPr="00131211">
        <w:rPr>
          <w:rStyle w:val="Strong"/>
          <w:rFonts w:cs="B Nazanin" w:hint="cs"/>
          <w:b w:val="0"/>
          <w:bCs w:val="0"/>
          <w:sz w:val="28"/>
          <w:szCs w:val="28"/>
        </w:rPr>
        <w:t xml:space="preserve"> </w:t>
      </w:r>
      <w:r w:rsidRPr="00131211">
        <w:rPr>
          <w:rStyle w:val="tlid-translation"/>
          <w:rFonts w:cs="B Nazanin" w:hint="cs"/>
          <w:b/>
          <w:bCs/>
          <w:sz w:val="28"/>
          <w:szCs w:val="28"/>
        </w:rPr>
        <w:t xml:space="preserve">(RFID) </w:t>
      </w:r>
      <w:r w:rsidRPr="00131211">
        <w:rPr>
          <w:rStyle w:val="tlid-translation"/>
          <w:rFonts w:cs="B Nazanin" w:hint="cs"/>
          <w:sz w:val="28"/>
          <w:szCs w:val="28"/>
          <w:rtl/>
        </w:rPr>
        <w:t>یک</w:t>
      </w:r>
      <w:r w:rsidRPr="00131211">
        <w:rPr>
          <w:rStyle w:val="tlid-translation"/>
          <w:rFonts w:cs="B Nazanin" w:hint="cs"/>
          <w:b/>
          <w:bCs/>
          <w:sz w:val="28"/>
          <w:szCs w:val="28"/>
          <w:rtl/>
        </w:rPr>
        <w:t xml:space="preserve"> </w:t>
      </w:r>
      <w:r w:rsidRPr="00131211">
        <w:rPr>
          <w:rStyle w:val="tlid-translation"/>
          <w:rFonts w:cs="B Nazanin" w:hint="cs"/>
          <w:sz w:val="28"/>
          <w:szCs w:val="28"/>
          <w:rtl/>
        </w:rPr>
        <w:t>نوع شناسایی تکنولوژی الکترونیکی است</w:t>
      </w:r>
      <w:r w:rsidRPr="00131211">
        <w:rPr>
          <w:rFonts w:cs="B Nazanin"/>
          <w:sz w:val="28"/>
          <w:szCs w:val="28"/>
        </w:rPr>
        <w:t xml:space="preserve"> </w:t>
      </w:r>
      <w:r w:rsidRPr="00131211">
        <w:rPr>
          <w:rStyle w:val="tlid-translation"/>
          <w:rFonts w:cs="B Nazanin" w:hint="cs"/>
          <w:sz w:val="28"/>
          <w:szCs w:val="28"/>
          <w:rtl/>
        </w:rPr>
        <w:t>که به طور گسترده ای در حال گسترش است.</w:t>
      </w:r>
      <w:r w:rsidR="0018171A" w:rsidRPr="00131211">
        <w:rPr>
          <w:rFonts w:cs="B Nazanin" w:hint="cs"/>
          <w:sz w:val="28"/>
          <w:szCs w:val="28"/>
        </w:rPr>
        <w:t xml:space="preserve"> </w:t>
      </w:r>
      <w:r w:rsidR="0008717B" w:rsidRPr="00131211">
        <w:rPr>
          <w:rStyle w:val="tlid-translation"/>
          <w:rFonts w:cs="B Nazanin" w:hint="cs"/>
          <w:sz w:val="28"/>
          <w:szCs w:val="28"/>
          <w:rtl/>
        </w:rPr>
        <w:t>تکنولوژی</w:t>
      </w:r>
      <w:r w:rsidR="0008717B" w:rsidRPr="00131211">
        <w:rPr>
          <w:rStyle w:val="tlid-translation"/>
          <w:rFonts w:cs="B Nazanin" w:hint="cs"/>
          <w:sz w:val="28"/>
          <w:szCs w:val="28"/>
        </w:rPr>
        <w:t xml:space="preserve"> RFID</w:t>
      </w:r>
      <w:r w:rsidR="0008717B" w:rsidRPr="00131211">
        <w:rPr>
          <w:rFonts w:cs="B Nazanin"/>
          <w:sz w:val="28"/>
          <w:szCs w:val="28"/>
        </w:rPr>
        <w:t xml:space="preserve"> </w:t>
      </w:r>
      <w:r w:rsidR="00E0681C" w:rsidRPr="00131211">
        <w:rPr>
          <w:rStyle w:val="tlid-translation"/>
          <w:rFonts w:cs="B Nazanin" w:hint="cs"/>
          <w:sz w:val="28"/>
          <w:szCs w:val="28"/>
          <w:rtl/>
        </w:rPr>
        <w:t xml:space="preserve"> به اطلاعات شخصی مهم  اجازه ذخیره </w:t>
      </w:r>
      <w:r w:rsidR="0008717B" w:rsidRPr="00131211">
        <w:rPr>
          <w:rStyle w:val="tlid-translation"/>
          <w:rFonts w:cs="B Nazanin" w:hint="cs"/>
          <w:sz w:val="28"/>
          <w:szCs w:val="28"/>
          <w:rtl/>
        </w:rPr>
        <w:t>در</w:t>
      </w:r>
      <w:r w:rsidR="0008717B" w:rsidRPr="00131211">
        <w:rPr>
          <w:rFonts w:cs="B Nazanin"/>
          <w:sz w:val="28"/>
          <w:szCs w:val="28"/>
        </w:rPr>
        <w:t xml:space="preserve"> </w:t>
      </w:r>
      <w:r w:rsidR="0008717B" w:rsidRPr="00131211">
        <w:rPr>
          <w:rStyle w:val="tlid-translation"/>
          <w:rFonts w:cs="B Nazanin" w:hint="cs"/>
          <w:sz w:val="28"/>
          <w:szCs w:val="28"/>
          <w:rtl/>
        </w:rPr>
        <w:t xml:space="preserve">تراشه کم هزینه متصل به بیمار </w:t>
      </w:r>
      <w:r w:rsidR="00E0681C" w:rsidRPr="00131211">
        <w:rPr>
          <w:rStyle w:val="tlid-translation"/>
          <w:rFonts w:cs="B Nazanin" w:hint="cs"/>
          <w:sz w:val="28"/>
          <w:szCs w:val="28"/>
          <w:rtl/>
        </w:rPr>
        <w:t>را می دهد</w:t>
      </w:r>
      <w:r w:rsidR="0008717B" w:rsidRPr="00131211">
        <w:rPr>
          <w:rStyle w:val="tlid-translation"/>
          <w:rFonts w:cs="B Nazanin" w:hint="cs"/>
          <w:sz w:val="28"/>
          <w:szCs w:val="28"/>
          <w:rtl/>
        </w:rPr>
        <w:t>.  این تکنولوژی ابتکاری</w:t>
      </w:r>
      <w:r w:rsidR="0008717B" w:rsidRPr="00131211">
        <w:rPr>
          <w:rFonts w:cs="B Nazanin"/>
          <w:sz w:val="28"/>
          <w:szCs w:val="28"/>
        </w:rPr>
        <w:t xml:space="preserve"> </w:t>
      </w:r>
      <w:r w:rsidR="0008717B" w:rsidRPr="00131211">
        <w:rPr>
          <w:rStyle w:val="tlid-translation"/>
          <w:rFonts w:cs="B Nazanin" w:hint="cs"/>
          <w:sz w:val="28"/>
          <w:szCs w:val="28"/>
          <w:rtl/>
        </w:rPr>
        <w:t xml:space="preserve">پتانسیل فوق العاده ای </w:t>
      </w:r>
      <w:r w:rsidR="00E0681C" w:rsidRPr="00131211">
        <w:rPr>
          <w:rStyle w:val="tlid-translation"/>
          <w:rFonts w:cs="B Nazanin" w:hint="cs"/>
          <w:sz w:val="28"/>
          <w:szCs w:val="28"/>
          <w:rtl/>
        </w:rPr>
        <w:t xml:space="preserve">را </w:t>
      </w:r>
      <w:r w:rsidR="0008717B" w:rsidRPr="00131211">
        <w:rPr>
          <w:rStyle w:val="tlid-translation"/>
          <w:rFonts w:cs="B Nazanin" w:hint="cs"/>
          <w:sz w:val="28"/>
          <w:szCs w:val="28"/>
          <w:rtl/>
        </w:rPr>
        <w:t>برای بهبود وضعیت مراقبت های بهداشتی</w:t>
      </w:r>
      <w:r w:rsidR="0008717B" w:rsidRPr="00131211">
        <w:rPr>
          <w:rFonts w:cs="B Nazanin"/>
          <w:sz w:val="28"/>
          <w:szCs w:val="28"/>
        </w:rPr>
        <w:t xml:space="preserve"> </w:t>
      </w:r>
      <w:r w:rsidR="0008717B" w:rsidRPr="00131211">
        <w:rPr>
          <w:rStyle w:val="tlid-translation"/>
          <w:rFonts w:cs="B Nazanin" w:hint="cs"/>
          <w:sz w:val="28"/>
          <w:szCs w:val="28"/>
          <w:rtl/>
        </w:rPr>
        <w:t>با حذف</w:t>
      </w:r>
      <w:r w:rsidR="00E0681C" w:rsidRPr="00131211">
        <w:rPr>
          <w:rStyle w:val="tlid-translation"/>
          <w:rFonts w:cs="B Nazanin" w:hint="cs"/>
          <w:sz w:val="28"/>
          <w:szCs w:val="28"/>
          <w:rtl/>
        </w:rPr>
        <w:t xml:space="preserve"> خطاهای انسانی و ابهام موجود</w:t>
      </w:r>
      <w:r w:rsidR="0008717B" w:rsidRPr="00131211">
        <w:rPr>
          <w:rStyle w:val="tlid-translation"/>
          <w:rFonts w:cs="B Nazanin" w:hint="cs"/>
          <w:sz w:val="28"/>
          <w:szCs w:val="28"/>
          <w:rtl/>
        </w:rPr>
        <w:t xml:space="preserve"> در طول تعامل</w:t>
      </w:r>
      <w:r w:rsidR="0008717B" w:rsidRPr="00131211">
        <w:rPr>
          <w:rFonts w:cs="B Nazanin"/>
          <w:sz w:val="28"/>
          <w:szCs w:val="28"/>
        </w:rPr>
        <w:t xml:space="preserve"> </w:t>
      </w:r>
      <w:r w:rsidR="0008717B" w:rsidRPr="00131211">
        <w:rPr>
          <w:rStyle w:val="tlid-translation"/>
          <w:rFonts w:cs="B Nazanin" w:hint="cs"/>
          <w:sz w:val="28"/>
          <w:szCs w:val="28"/>
          <w:rtl/>
        </w:rPr>
        <w:t xml:space="preserve">بیمار -پزشک و پزشک </w:t>
      </w:r>
      <w:r w:rsidR="0008717B" w:rsidRPr="00131211">
        <w:rPr>
          <w:rStyle w:val="tlid-translation"/>
          <w:rFonts w:ascii="Arial" w:hAnsi="Arial" w:cs="Arial" w:hint="cs"/>
          <w:sz w:val="28"/>
          <w:szCs w:val="28"/>
          <w:rtl/>
        </w:rPr>
        <w:t>–</w:t>
      </w:r>
      <w:r w:rsidR="00E0681C" w:rsidRPr="00131211">
        <w:rPr>
          <w:rStyle w:val="tlid-translation"/>
          <w:rFonts w:cs="B Nazanin" w:hint="cs"/>
          <w:sz w:val="28"/>
          <w:szCs w:val="28"/>
          <w:rtl/>
        </w:rPr>
        <w:t>پزشک ارائه می دهد.</w:t>
      </w:r>
    </w:p>
    <w:p w14:paraId="35E82712" w14:textId="77777777" w:rsidR="00131211" w:rsidRDefault="00E0681C" w:rsidP="00131211">
      <w:pPr>
        <w:autoSpaceDE w:val="0"/>
        <w:autoSpaceDN w:val="0"/>
        <w:adjustRightInd w:val="0"/>
        <w:spacing w:after="0" w:line="360" w:lineRule="auto"/>
        <w:jc w:val="both"/>
        <w:rPr>
          <w:rFonts w:cs="B Nazanin"/>
          <w:sz w:val="28"/>
          <w:szCs w:val="28"/>
          <w:rtl/>
        </w:rPr>
      </w:pPr>
      <w:r w:rsidRPr="00131211">
        <w:rPr>
          <w:rStyle w:val="tlid-translation"/>
          <w:rFonts w:cs="B Nazanin" w:hint="cs"/>
          <w:b/>
          <w:bCs/>
          <w:sz w:val="28"/>
          <w:szCs w:val="28"/>
          <w:rtl/>
        </w:rPr>
        <w:t xml:space="preserve"> </w:t>
      </w:r>
      <w:r w:rsidR="0008717B" w:rsidRPr="00131211">
        <w:rPr>
          <w:rStyle w:val="tlid-translation"/>
          <w:rFonts w:cs="B Nazanin" w:hint="cs"/>
          <w:b/>
          <w:bCs/>
          <w:sz w:val="28"/>
          <w:szCs w:val="28"/>
          <w:rtl/>
        </w:rPr>
        <w:t>کلمات کلیدی:</w:t>
      </w:r>
      <w:r w:rsidR="0008717B" w:rsidRPr="00131211">
        <w:rPr>
          <w:rStyle w:val="tlid-translation"/>
          <w:rFonts w:cs="B Nazanin" w:hint="cs"/>
          <w:sz w:val="28"/>
          <w:szCs w:val="28"/>
          <w:rtl/>
        </w:rPr>
        <w:t xml:space="preserve"> مراقبت بهداشتی،  </w:t>
      </w:r>
      <w:r w:rsidR="0008717B" w:rsidRPr="00131211">
        <w:rPr>
          <w:rFonts w:ascii="Times-Roman" w:hAnsi="Times-Roman" w:cs="B Nazanin"/>
          <w:color w:val="131413"/>
          <w:sz w:val="28"/>
          <w:szCs w:val="28"/>
        </w:rPr>
        <w:t>RFID</w:t>
      </w:r>
      <w:r w:rsidR="0008717B" w:rsidRPr="00131211">
        <w:rPr>
          <w:rStyle w:val="tlid-translation"/>
          <w:rFonts w:cs="B Nazanin" w:hint="cs"/>
          <w:sz w:val="28"/>
          <w:szCs w:val="28"/>
          <w:rtl/>
        </w:rPr>
        <w:t xml:space="preserve"> ، سوابق</w:t>
      </w:r>
      <w:r w:rsidR="0008717B" w:rsidRPr="00131211">
        <w:rPr>
          <w:rFonts w:ascii="Times-Roman" w:hAnsi="Times-Roman" w:cs="B Nazanin" w:hint="cs"/>
          <w:color w:val="131413"/>
          <w:sz w:val="28"/>
          <w:szCs w:val="28"/>
          <w:rtl/>
        </w:rPr>
        <w:t xml:space="preserve"> </w:t>
      </w:r>
      <w:r w:rsidR="0008717B" w:rsidRPr="00131211">
        <w:rPr>
          <w:rStyle w:val="tlid-translation"/>
          <w:rFonts w:cs="B Nazanin" w:hint="cs"/>
          <w:sz w:val="28"/>
          <w:szCs w:val="28"/>
          <w:rtl/>
        </w:rPr>
        <w:t>پزشکی الکترونیکی</w:t>
      </w:r>
    </w:p>
    <w:p w14:paraId="262F9FEE" w14:textId="77777777" w:rsidR="0008717B" w:rsidRPr="00131211" w:rsidRDefault="0008717B" w:rsidP="00131211">
      <w:pPr>
        <w:autoSpaceDE w:val="0"/>
        <w:autoSpaceDN w:val="0"/>
        <w:adjustRightInd w:val="0"/>
        <w:spacing w:after="0" w:line="360" w:lineRule="auto"/>
        <w:jc w:val="both"/>
        <w:rPr>
          <w:rFonts w:ascii="Times-Roman" w:hAnsi="Times-Roman" w:cs="B Nazanin"/>
          <w:color w:val="131413"/>
          <w:sz w:val="28"/>
          <w:szCs w:val="28"/>
        </w:rPr>
      </w:pPr>
    </w:p>
    <w:p w14:paraId="0C173565" w14:textId="77777777" w:rsidR="00C657D5" w:rsidRPr="00131211" w:rsidRDefault="00C657D5" w:rsidP="00131211">
      <w:pPr>
        <w:pStyle w:val="ListParagraph"/>
        <w:numPr>
          <w:ilvl w:val="0"/>
          <w:numId w:val="1"/>
        </w:numPr>
        <w:autoSpaceDE w:val="0"/>
        <w:autoSpaceDN w:val="0"/>
        <w:adjustRightInd w:val="0"/>
        <w:spacing w:after="0" w:line="360" w:lineRule="auto"/>
        <w:ind w:left="0" w:firstLine="0"/>
        <w:jc w:val="both"/>
        <w:rPr>
          <w:rFonts w:ascii="Times-Roman" w:hAnsi="Times-Roman" w:cs="B Nazanin"/>
          <w:color w:val="131413"/>
          <w:sz w:val="28"/>
          <w:szCs w:val="28"/>
          <w:rtl/>
        </w:rPr>
      </w:pPr>
      <w:r w:rsidRPr="00131211">
        <w:rPr>
          <w:rFonts w:cs="B Nazanin" w:hint="cs"/>
          <w:b/>
          <w:bCs/>
          <w:sz w:val="28"/>
          <w:szCs w:val="28"/>
          <w:rtl/>
        </w:rPr>
        <w:t>مقدمه</w:t>
      </w:r>
      <w:r w:rsidRPr="00131211">
        <w:rPr>
          <w:rFonts w:cs="B Nazanin" w:hint="cs"/>
          <w:sz w:val="28"/>
          <w:szCs w:val="28"/>
        </w:rPr>
        <w:br/>
      </w:r>
      <w:r w:rsidRPr="00131211">
        <w:rPr>
          <w:rStyle w:val="tlid-translation"/>
          <w:rFonts w:cs="B Nazanin" w:hint="cs"/>
          <w:sz w:val="28"/>
          <w:szCs w:val="28"/>
          <w:rtl/>
        </w:rPr>
        <w:t xml:space="preserve">شیوه زندگی بی تحرک </w:t>
      </w:r>
      <w:r w:rsidR="001B3119" w:rsidRPr="00131211">
        <w:rPr>
          <w:rStyle w:val="tlid-translation"/>
          <w:rFonts w:cs="B Nazanin" w:hint="cs"/>
          <w:sz w:val="28"/>
          <w:szCs w:val="28"/>
          <w:rtl/>
        </w:rPr>
        <w:t>مردم سالخورده</w:t>
      </w:r>
      <w:r w:rsidRPr="00131211">
        <w:rPr>
          <w:rStyle w:val="tlid-translation"/>
          <w:rFonts w:cs="B Nazanin" w:hint="cs"/>
          <w:sz w:val="28"/>
          <w:szCs w:val="28"/>
          <w:rtl/>
        </w:rPr>
        <w:t>، باعث ایجاد و شیوع بیماری های مزمن مانند بیماری های قلبی عروقی،</w:t>
      </w:r>
      <w:r w:rsidRPr="00131211">
        <w:rPr>
          <w:rFonts w:cs="B Nazanin"/>
          <w:sz w:val="28"/>
          <w:szCs w:val="28"/>
        </w:rPr>
        <w:t xml:space="preserve"> </w:t>
      </w:r>
      <w:r w:rsidRPr="00131211">
        <w:rPr>
          <w:rStyle w:val="tlid-translation"/>
          <w:rFonts w:cs="B Nazanin" w:hint="cs"/>
          <w:sz w:val="28"/>
          <w:szCs w:val="28"/>
          <w:rtl/>
        </w:rPr>
        <w:t>فشار خون بالا و دیابت می شود. باتوجه آمار سازمان بهداشت جهان، میلیون ها نفر از چاقی یا بیماری های مزمن هر روز رنج می برند</w:t>
      </w:r>
      <w:r w:rsidRPr="00131211">
        <w:rPr>
          <w:rStyle w:val="tlid-translation"/>
          <w:rFonts w:cs="B Nazanin" w:hint="cs"/>
          <w:sz w:val="28"/>
          <w:szCs w:val="28"/>
        </w:rPr>
        <w:t>.</w:t>
      </w:r>
    </w:p>
    <w:p w14:paraId="7168258D" w14:textId="77777777" w:rsidR="008D770F" w:rsidRPr="00131211" w:rsidRDefault="00D71F74"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tl/>
        </w:rPr>
        <w:t>بیماران با مشکلات بهداشتی مختلف به بیمارستان منتقل می شوند</w:t>
      </w:r>
      <w:r w:rsidRPr="00131211">
        <w:rPr>
          <w:rStyle w:val="tlid-translation"/>
          <w:rFonts w:cs="B Nazanin" w:hint="cs"/>
          <w:sz w:val="28"/>
          <w:szCs w:val="28"/>
        </w:rPr>
        <w:t>.</w:t>
      </w:r>
      <w:r w:rsidR="00852A4F" w:rsidRPr="00131211">
        <w:rPr>
          <w:rFonts w:cs="B Nazanin" w:hint="cs"/>
          <w:sz w:val="28"/>
          <w:szCs w:val="28"/>
          <w:rtl/>
        </w:rPr>
        <w:t xml:space="preserve"> </w:t>
      </w:r>
      <w:r w:rsidRPr="00131211">
        <w:rPr>
          <w:rStyle w:val="tlid-translation"/>
          <w:rFonts w:cs="B Nazanin" w:hint="cs"/>
          <w:sz w:val="28"/>
          <w:szCs w:val="28"/>
          <w:rtl/>
        </w:rPr>
        <w:t>مهمترین مشکلات اصلی بهداشتی ممکن است محروم شدن</w:t>
      </w:r>
      <w:r w:rsidRPr="00131211">
        <w:rPr>
          <w:rFonts w:cs="B Nazanin"/>
          <w:sz w:val="28"/>
          <w:szCs w:val="28"/>
        </w:rPr>
        <w:t xml:space="preserve"> </w:t>
      </w:r>
      <w:r w:rsidRPr="00131211">
        <w:rPr>
          <w:rStyle w:val="tlid-translation"/>
          <w:rFonts w:cs="B Nazanin" w:hint="cs"/>
          <w:sz w:val="28"/>
          <w:szCs w:val="28"/>
          <w:rtl/>
        </w:rPr>
        <w:t>بیمار از توانایی برقراری ارتباط کلامی باشد</w:t>
      </w:r>
      <w:r w:rsidR="001B3119" w:rsidRPr="00131211">
        <w:rPr>
          <w:rStyle w:val="tlid-translation"/>
          <w:rFonts w:cs="B Nazanin" w:hint="cs"/>
          <w:sz w:val="28"/>
          <w:szCs w:val="28"/>
          <w:rtl/>
        </w:rPr>
        <w:t>.</w:t>
      </w:r>
      <w:r w:rsidRPr="00131211">
        <w:rPr>
          <w:rStyle w:val="tlid-translation"/>
          <w:rFonts w:cs="B Nazanin" w:hint="cs"/>
          <w:sz w:val="28"/>
          <w:szCs w:val="28"/>
        </w:rPr>
        <w:t xml:space="preserve"> </w:t>
      </w:r>
      <w:r w:rsidRPr="00131211">
        <w:rPr>
          <w:rStyle w:val="tlid-translation"/>
          <w:rFonts w:cs="B Nazanin" w:hint="cs"/>
          <w:sz w:val="28"/>
          <w:szCs w:val="28"/>
          <w:rtl/>
        </w:rPr>
        <w:t>هر ساله</w:t>
      </w:r>
      <w:r w:rsidRPr="00131211">
        <w:rPr>
          <w:rFonts w:cs="B Nazanin"/>
          <w:sz w:val="28"/>
          <w:szCs w:val="28"/>
        </w:rPr>
        <w:t xml:space="preserve"> </w:t>
      </w:r>
      <w:r w:rsidRPr="00131211">
        <w:rPr>
          <w:rStyle w:val="tlid-translation"/>
          <w:rFonts w:cs="B Nazanin" w:hint="cs"/>
          <w:sz w:val="28"/>
          <w:szCs w:val="28"/>
          <w:rtl/>
        </w:rPr>
        <w:t xml:space="preserve">در کانادا </w:t>
      </w:r>
      <w:r w:rsidR="001B3119" w:rsidRPr="00131211">
        <w:rPr>
          <w:rStyle w:val="tlid-translation"/>
          <w:rFonts w:cs="B Nazanin" w:hint="cs"/>
          <w:sz w:val="28"/>
          <w:szCs w:val="28"/>
          <w:rtl/>
        </w:rPr>
        <w:t>در مورد تقریبا</w:t>
      </w:r>
      <w:r w:rsidRPr="00131211">
        <w:rPr>
          <w:rStyle w:val="tlid-translation"/>
          <w:rFonts w:cs="B Nazanin" w:hint="cs"/>
          <w:sz w:val="28"/>
          <w:szCs w:val="28"/>
          <w:rtl/>
        </w:rPr>
        <w:t xml:space="preserve"> 9000 پرونده سکته مغزی جدید (انسداد در شریان ها که خون را به مناطق خاصی از مغز یا پارگی این رگ های خونی می </w:t>
      </w:r>
      <w:r w:rsidRPr="00131211">
        <w:rPr>
          <w:rStyle w:val="tlid-translation"/>
          <w:rFonts w:cs="B Nazanin" w:hint="cs"/>
          <w:sz w:val="28"/>
          <w:szCs w:val="28"/>
          <w:rtl/>
        </w:rPr>
        <w:lastRenderedPageBreak/>
        <w:t xml:space="preserve">فرستد) با پزشکان در کلینیک های مراقبت های حاد در سراسر کشور مشورت می شود. </w:t>
      </w:r>
      <w:r w:rsidR="00A86A51" w:rsidRPr="00131211">
        <w:rPr>
          <w:rStyle w:val="tlid-translation"/>
          <w:rFonts w:cs="B Nazanin" w:hint="cs"/>
          <w:sz w:val="28"/>
          <w:szCs w:val="28"/>
          <w:rtl/>
        </w:rPr>
        <w:t>ارائه درمان</w:t>
      </w:r>
      <w:r w:rsidR="00A86A51" w:rsidRPr="00131211">
        <w:rPr>
          <w:rFonts w:cs="B Nazanin"/>
          <w:sz w:val="28"/>
          <w:szCs w:val="28"/>
        </w:rPr>
        <w:t xml:space="preserve"> </w:t>
      </w:r>
      <w:r w:rsidR="00A86A51" w:rsidRPr="00131211">
        <w:rPr>
          <w:rStyle w:val="tlid-translation"/>
          <w:rFonts w:cs="B Nazanin" w:hint="cs"/>
          <w:sz w:val="28"/>
          <w:szCs w:val="28"/>
          <w:rtl/>
        </w:rPr>
        <w:t>در 3 ساعت اول پس از شروع عل</w:t>
      </w:r>
      <w:r w:rsidR="001B3119" w:rsidRPr="00131211">
        <w:rPr>
          <w:rStyle w:val="tlid-translation"/>
          <w:rFonts w:cs="B Nazanin" w:hint="cs"/>
          <w:sz w:val="28"/>
          <w:szCs w:val="28"/>
          <w:rtl/>
        </w:rPr>
        <w:t>ائم سکت</w:t>
      </w:r>
      <w:r w:rsidR="00B36AD6" w:rsidRPr="00131211">
        <w:rPr>
          <w:rStyle w:val="tlid-translation"/>
          <w:rFonts w:cs="B Nazanin" w:hint="cs"/>
          <w:sz w:val="28"/>
          <w:szCs w:val="28"/>
          <w:rtl/>
        </w:rPr>
        <w:t>ه مغزی با</w:t>
      </w:r>
      <w:r w:rsidR="00A86A51" w:rsidRPr="00131211">
        <w:rPr>
          <w:rStyle w:val="tlid-translation"/>
          <w:rFonts w:cs="B Nazanin" w:hint="cs"/>
          <w:sz w:val="28"/>
          <w:szCs w:val="28"/>
          <w:rtl/>
        </w:rPr>
        <w:t xml:space="preserve"> توصیه های بهترین روش های جدید کانادایی برای دستورالعمل مراقبت از سکته مغزی تأکید شده است</w:t>
      </w:r>
      <w:r w:rsidR="00A86A51" w:rsidRPr="00131211">
        <w:rPr>
          <w:rFonts w:cs="B Nazanin"/>
          <w:sz w:val="28"/>
          <w:szCs w:val="28"/>
        </w:rPr>
        <w:t xml:space="preserve"> </w:t>
      </w:r>
      <w:r w:rsidR="00A86A51" w:rsidRPr="00131211">
        <w:rPr>
          <w:rFonts w:cs="B Nazanin" w:hint="cs"/>
          <w:sz w:val="28"/>
          <w:szCs w:val="28"/>
          <w:rtl/>
        </w:rPr>
        <w:t xml:space="preserve"> که توسط </w:t>
      </w:r>
      <w:r w:rsidR="00A86A51" w:rsidRPr="00131211">
        <w:rPr>
          <w:rStyle w:val="tlid-translation"/>
          <w:rFonts w:cs="B Nazanin" w:hint="cs"/>
          <w:sz w:val="28"/>
          <w:szCs w:val="28"/>
          <w:rtl/>
        </w:rPr>
        <w:t xml:space="preserve">استراتژی سکته مغزی کانادا صادر شده است (1). </w:t>
      </w:r>
      <w:r w:rsidR="00A86A51" w:rsidRPr="00131211">
        <w:rPr>
          <w:rStyle w:val="tlid-translation"/>
          <w:rFonts w:cs="B Nazanin" w:hint="cs"/>
          <w:sz w:val="28"/>
          <w:szCs w:val="28"/>
        </w:rPr>
        <w:t xml:space="preserve"> </w:t>
      </w:r>
      <w:r w:rsidR="00A86A51" w:rsidRPr="00131211">
        <w:rPr>
          <w:rStyle w:val="tlid-translation"/>
          <w:rFonts w:cs="B Nazanin" w:hint="cs"/>
          <w:sz w:val="28"/>
          <w:szCs w:val="28"/>
          <w:rtl/>
        </w:rPr>
        <w:t>به طور کلی، افراد مبتلا به یک</w:t>
      </w:r>
      <w:r w:rsidR="00A86A51" w:rsidRPr="00131211">
        <w:rPr>
          <w:rFonts w:cs="B Nazanin"/>
          <w:sz w:val="28"/>
          <w:szCs w:val="28"/>
        </w:rPr>
        <w:t xml:space="preserve"> </w:t>
      </w:r>
      <w:r w:rsidR="00A86A51" w:rsidRPr="00131211">
        <w:rPr>
          <w:rStyle w:val="tlid-translation"/>
          <w:rFonts w:cs="B Nazanin" w:hint="cs"/>
          <w:sz w:val="28"/>
          <w:szCs w:val="28"/>
          <w:rtl/>
        </w:rPr>
        <w:t>سکته مغزی اغلب به طور واضح با کارکنان پزشکی در طول ویزیت در بیمارستان به علت اختلال ارتباطی کلامی</w:t>
      </w:r>
      <w:r w:rsidR="00A86A51" w:rsidRPr="00131211">
        <w:rPr>
          <w:rFonts w:cs="B Nazanin"/>
          <w:sz w:val="28"/>
          <w:szCs w:val="28"/>
        </w:rPr>
        <w:t xml:space="preserve"> </w:t>
      </w:r>
      <w:r w:rsidR="00A86A51" w:rsidRPr="00131211">
        <w:rPr>
          <w:rStyle w:val="tlid-translation"/>
          <w:rFonts w:cs="B Nazanin" w:hint="cs"/>
          <w:sz w:val="28"/>
          <w:szCs w:val="28"/>
          <w:rtl/>
        </w:rPr>
        <w:t>ارتباط برقرار نمی کند</w:t>
      </w:r>
      <w:r w:rsidR="00A86A51" w:rsidRPr="00131211">
        <w:rPr>
          <w:rFonts w:cs="B Nazanin"/>
          <w:sz w:val="28"/>
          <w:szCs w:val="28"/>
        </w:rPr>
        <w:t xml:space="preserve"> </w:t>
      </w:r>
      <w:r w:rsidR="00A86A51" w:rsidRPr="00131211">
        <w:rPr>
          <w:rStyle w:val="tlid-translation"/>
          <w:rFonts w:cs="B Nazanin" w:hint="cs"/>
          <w:sz w:val="28"/>
          <w:szCs w:val="28"/>
          <w:rtl/>
        </w:rPr>
        <w:t xml:space="preserve"> که دومین سندرم متداول سکته مغزی است</w:t>
      </w:r>
      <w:r w:rsidR="00A86A51" w:rsidRPr="00131211">
        <w:rPr>
          <w:rStyle w:val="tlid-translation"/>
          <w:rFonts w:cs="B Nazanin" w:hint="cs"/>
          <w:sz w:val="28"/>
          <w:szCs w:val="28"/>
        </w:rPr>
        <w:t>.</w:t>
      </w:r>
      <w:r w:rsidR="00852A4F" w:rsidRPr="00131211">
        <w:rPr>
          <w:rFonts w:ascii="Times-Roman" w:hAnsi="Times-Roman" w:cs="B Nazanin" w:hint="cs"/>
          <w:color w:val="131413"/>
          <w:sz w:val="28"/>
          <w:szCs w:val="28"/>
          <w:rtl/>
        </w:rPr>
        <w:t xml:space="preserve"> </w:t>
      </w:r>
      <w:r w:rsidR="00AB33D3" w:rsidRPr="00131211">
        <w:rPr>
          <w:rStyle w:val="tlid-translation"/>
          <w:rFonts w:cs="B Nazanin" w:hint="cs"/>
          <w:sz w:val="28"/>
          <w:szCs w:val="28"/>
          <w:rtl/>
        </w:rPr>
        <w:t>در نتیجه، مشکل در جمع آوری اطلاعات قابل اطمینان از</w:t>
      </w:r>
      <w:r w:rsidR="00AB33D3" w:rsidRPr="00131211">
        <w:rPr>
          <w:rFonts w:cs="B Nazanin"/>
          <w:sz w:val="28"/>
          <w:szCs w:val="28"/>
        </w:rPr>
        <w:t xml:space="preserve"> </w:t>
      </w:r>
      <w:r w:rsidR="00AB33D3" w:rsidRPr="00131211">
        <w:rPr>
          <w:rStyle w:val="tlid-translation"/>
          <w:rFonts w:cs="B Nazanin" w:hint="cs"/>
          <w:sz w:val="28"/>
          <w:szCs w:val="28"/>
          <w:rtl/>
        </w:rPr>
        <w:t>بیمارانی که  اغلب  منجر به  ارائه درمان در زما</w:t>
      </w:r>
      <w:r w:rsidR="00B36AD6" w:rsidRPr="00131211">
        <w:rPr>
          <w:rStyle w:val="tlid-translation"/>
          <w:rFonts w:cs="B Nazanin" w:hint="cs"/>
          <w:sz w:val="28"/>
          <w:szCs w:val="28"/>
          <w:rtl/>
        </w:rPr>
        <w:t xml:space="preserve">نی فراتر از مراحل بحرانی می شود(1و2). </w:t>
      </w:r>
      <w:r w:rsidR="00AB33D3" w:rsidRPr="00131211">
        <w:rPr>
          <w:rStyle w:val="tlid-translation"/>
          <w:rFonts w:cs="B Nazanin"/>
          <w:sz w:val="28"/>
          <w:szCs w:val="28"/>
          <w:rtl/>
        </w:rPr>
        <w:t>علاوه</w:t>
      </w:r>
      <w:r w:rsidR="00AB33D3" w:rsidRPr="00131211">
        <w:rPr>
          <w:rStyle w:val="tlid-translation"/>
          <w:rFonts w:cs="B Nazanin" w:hint="cs"/>
          <w:sz w:val="28"/>
          <w:szCs w:val="28"/>
          <w:rtl/>
        </w:rPr>
        <w:t xml:space="preserve"> بر این، حدود 1.9 میلیون نفر کانادایی ها در سال های 2005-2006 مبتلا به بیماری دیابت بودند </w:t>
      </w:r>
      <w:r w:rsidR="00AB33D3" w:rsidRPr="00131211">
        <w:rPr>
          <w:rStyle w:val="tlid-translation"/>
          <w:rFonts w:cs="B Nazanin" w:hint="cs"/>
          <w:sz w:val="28"/>
          <w:szCs w:val="28"/>
        </w:rPr>
        <w:t xml:space="preserve"> </w:t>
      </w:r>
      <w:r w:rsidR="00AB33D3" w:rsidRPr="00131211">
        <w:rPr>
          <w:rStyle w:val="tlid-translation"/>
          <w:rFonts w:cs="B Nazanin" w:hint="cs"/>
          <w:sz w:val="28"/>
          <w:szCs w:val="28"/>
          <w:rtl/>
        </w:rPr>
        <w:t>که در</w:t>
      </w:r>
      <w:r w:rsidR="00AB33D3" w:rsidRPr="00131211">
        <w:rPr>
          <w:rFonts w:cs="B Nazanin" w:hint="cs"/>
          <w:sz w:val="28"/>
          <w:szCs w:val="28"/>
          <w:rtl/>
        </w:rPr>
        <w:t>ویزیت</w:t>
      </w:r>
      <w:r w:rsidR="00AB33D3" w:rsidRPr="00131211">
        <w:rPr>
          <w:rStyle w:val="tlid-translation"/>
          <w:rFonts w:cs="B Nazanin" w:hint="cs"/>
          <w:sz w:val="28"/>
          <w:szCs w:val="28"/>
          <w:rtl/>
        </w:rPr>
        <w:t xml:space="preserve"> بیمارستانی  افراد مبتلا به دیابت، یک سوم</w:t>
      </w:r>
      <w:r w:rsidR="003148DF" w:rsidRPr="00131211">
        <w:rPr>
          <w:rStyle w:val="tlid-translation"/>
          <w:rFonts w:cs="B Nazanin" w:hint="cs"/>
          <w:sz w:val="28"/>
          <w:szCs w:val="28"/>
          <w:rtl/>
        </w:rPr>
        <w:t xml:space="preserve"> زمانی</w:t>
      </w:r>
      <w:r w:rsidR="00AB33D3" w:rsidRPr="00131211">
        <w:rPr>
          <w:rStyle w:val="tlid-translation"/>
          <w:rFonts w:cs="B Nazanin" w:hint="cs"/>
          <w:sz w:val="28"/>
          <w:szCs w:val="28"/>
          <w:rtl/>
        </w:rPr>
        <w:t xml:space="preserve"> از درمان بیمار</w:t>
      </w:r>
      <w:r w:rsidR="00AB33D3" w:rsidRPr="00131211">
        <w:rPr>
          <w:rFonts w:cs="B Nazanin"/>
          <w:sz w:val="28"/>
          <w:szCs w:val="28"/>
        </w:rPr>
        <w:t xml:space="preserve"> </w:t>
      </w:r>
      <w:r w:rsidR="00AB33D3" w:rsidRPr="00131211">
        <w:rPr>
          <w:rStyle w:val="tlid-translation"/>
          <w:rFonts w:cs="B Nazanin" w:hint="cs"/>
          <w:sz w:val="28"/>
          <w:szCs w:val="28"/>
          <w:rtl/>
        </w:rPr>
        <w:t>به علت مشکل در شناسایی تاریخچه بیماری بیماران،و تاریخچه دارو(3)</w:t>
      </w:r>
      <w:r w:rsidR="003148DF" w:rsidRPr="00131211">
        <w:rPr>
          <w:rFonts w:ascii="Times-Roman" w:hAnsi="Times-Roman" w:cs="B Nazanin" w:hint="cs"/>
          <w:color w:val="131413"/>
          <w:sz w:val="28"/>
          <w:szCs w:val="28"/>
          <w:rtl/>
        </w:rPr>
        <w:t xml:space="preserve"> به تاخیر </w:t>
      </w:r>
      <w:r w:rsidR="00AB33D3" w:rsidRPr="00131211">
        <w:rPr>
          <w:rFonts w:ascii="Times-Roman" w:hAnsi="Times-Roman" w:cs="B Nazanin" w:hint="cs"/>
          <w:color w:val="131413"/>
          <w:sz w:val="28"/>
          <w:szCs w:val="28"/>
          <w:rtl/>
        </w:rPr>
        <w:t xml:space="preserve"> افت</w:t>
      </w:r>
      <w:r w:rsidR="003148DF" w:rsidRPr="00131211">
        <w:rPr>
          <w:rFonts w:ascii="Times-Roman" w:hAnsi="Times-Roman" w:cs="B Nazanin" w:hint="cs"/>
          <w:color w:val="131413"/>
          <w:sz w:val="28"/>
          <w:szCs w:val="28"/>
          <w:rtl/>
        </w:rPr>
        <w:t>ا</w:t>
      </w:r>
      <w:r w:rsidR="00AB33D3" w:rsidRPr="00131211">
        <w:rPr>
          <w:rFonts w:ascii="Times-Roman" w:hAnsi="Times-Roman" w:cs="B Nazanin" w:hint="cs"/>
          <w:color w:val="131413"/>
          <w:sz w:val="28"/>
          <w:szCs w:val="28"/>
          <w:rtl/>
        </w:rPr>
        <w:t xml:space="preserve">د. </w:t>
      </w:r>
      <w:r w:rsidR="00852A4F" w:rsidRPr="00131211">
        <w:rPr>
          <w:rFonts w:ascii="Times-Roman" w:hAnsi="Times-Roman" w:cs="B Nazanin" w:hint="cs"/>
          <w:color w:val="131413"/>
          <w:sz w:val="28"/>
          <w:szCs w:val="28"/>
          <w:rtl/>
        </w:rPr>
        <w:t xml:space="preserve"> </w:t>
      </w:r>
      <w:r w:rsidR="00681AE6" w:rsidRPr="00131211">
        <w:rPr>
          <w:rStyle w:val="tlid-translation"/>
          <w:rFonts w:cs="B Nazanin" w:hint="cs"/>
          <w:sz w:val="28"/>
          <w:szCs w:val="28"/>
          <w:rtl/>
        </w:rPr>
        <w:t>وضعیت حتی بدتر از این زمانی است که بیماران تحت حمله کما ناشی از تغییر ناگهانی سطح قند (</w:t>
      </w:r>
      <w:r w:rsidR="00681AE6" w:rsidRPr="00131211">
        <w:rPr>
          <w:rFonts w:cs="B Nazanin"/>
          <w:sz w:val="28"/>
          <w:szCs w:val="28"/>
          <w:rtl/>
        </w:rPr>
        <w:t>هیپوگلیسمی</w:t>
      </w:r>
      <w:r w:rsidR="00681AE6" w:rsidRPr="00131211">
        <w:rPr>
          <w:rStyle w:val="tlid-translation"/>
          <w:rFonts w:cs="B Nazanin" w:hint="cs"/>
          <w:sz w:val="28"/>
          <w:szCs w:val="28"/>
          <w:rtl/>
        </w:rPr>
        <w:t xml:space="preserve"> و کوما هیپراسمولار)</w:t>
      </w:r>
      <w:r w:rsidR="00681AE6" w:rsidRPr="00131211">
        <w:rPr>
          <w:rStyle w:val="tlid-translation"/>
          <w:rFonts w:cs="B Nazanin" w:hint="cs"/>
          <w:sz w:val="28"/>
          <w:szCs w:val="28"/>
        </w:rPr>
        <w:t xml:space="preserve"> </w:t>
      </w:r>
      <w:r w:rsidR="00681AE6" w:rsidRPr="00131211">
        <w:rPr>
          <w:rStyle w:val="tlid-translation"/>
          <w:rFonts w:cs="B Nazanin" w:hint="cs"/>
          <w:sz w:val="28"/>
          <w:szCs w:val="28"/>
          <w:rtl/>
        </w:rPr>
        <w:t>و</w:t>
      </w:r>
      <w:r w:rsidR="00681AE6" w:rsidRPr="00131211">
        <w:rPr>
          <w:rFonts w:cs="B Nazanin"/>
          <w:sz w:val="28"/>
          <w:szCs w:val="28"/>
        </w:rPr>
        <w:t xml:space="preserve"> </w:t>
      </w:r>
      <w:r w:rsidR="00681AE6" w:rsidRPr="00131211">
        <w:rPr>
          <w:rStyle w:val="tlid-translation"/>
          <w:rFonts w:cs="B Nazanin" w:hint="cs"/>
          <w:sz w:val="28"/>
          <w:szCs w:val="28"/>
          <w:rtl/>
        </w:rPr>
        <w:t>یا ایجاد مواد شیمیایی سمی (</w:t>
      </w:r>
      <w:r w:rsidR="00681AE6" w:rsidRPr="00131211">
        <w:rPr>
          <w:rStyle w:val="justsans17"/>
          <w:rFonts w:cs="B Nazanin"/>
          <w:sz w:val="28"/>
          <w:szCs w:val="28"/>
          <w:rtl/>
        </w:rPr>
        <w:t>کتواسیدوز</w:t>
      </w:r>
      <w:r w:rsidR="00681AE6" w:rsidRPr="00131211">
        <w:rPr>
          <w:rFonts w:cs="B Nazanin"/>
          <w:sz w:val="28"/>
          <w:szCs w:val="28"/>
        </w:rPr>
        <w:t xml:space="preserve"> </w:t>
      </w:r>
      <w:r w:rsidR="00681AE6" w:rsidRPr="00131211">
        <w:rPr>
          <w:rStyle w:val="tlid-translation"/>
          <w:rFonts w:cs="B Nazanin" w:hint="cs"/>
          <w:sz w:val="28"/>
          <w:szCs w:val="28"/>
          <w:rtl/>
        </w:rPr>
        <w:t xml:space="preserve">کما) در جریان خون قرار می گیرند. </w:t>
      </w:r>
      <w:r w:rsidR="00681AE6" w:rsidRPr="00131211">
        <w:rPr>
          <w:rStyle w:val="tlid-translation"/>
          <w:rFonts w:cs="B Nazanin" w:hint="cs"/>
          <w:sz w:val="28"/>
          <w:szCs w:val="28"/>
        </w:rPr>
        <w:t xml:space="preserve"> </w:t>
      </w:r>
      <w:r w:rsidR="00681AE6" w:rsidRPr="00131211">
        <w:rPr>
          <w:rStyle w:val="tlid-translation"/>
          <w:rFonts w:cs="B Nazanin" w:hint="cs"/>
          <w:sz w:val="28"/>
          <w:szCs w:val="28"/>
          <w:rtl/>
        </w:rPr>
        <w:t>علاوه بر این، شيوع بالای ديابت در جمعيت اصلی وجود دارد (23</w:t>
      </w:r>
      <w:r w:rsidR="00681AE6" w:rsidRPr="00131211">
        <w:rPr>
          <w:rStyle w:val="tlid-translation"/>
          <w:rFonts w:ascii="Arial" w:hAnsi="Arial" w:cs="Arial" w:hint="cs"/>
          <w:sz w:val="28"/>
          <w:szCs w:val="28"/>
          <w:rtl/>
        </w:rPr>
        <w:t>٪</w:t>
      </w:r>
      <w:r w:rsidR="00681AE6" w:rsidRPr="00131211">
        <w:rPr>
          <w:rStyle w:val="tlid-translation"/>
          <w:rFonts w:cs="B Nazanin" w:hint="cs"/>
          <w:sz w:val="28"/>
          <w:szCs w:val="28"/>
          <w:rtl/>
        </w:rPr>
        <w:t xml:space="preserve"> در گروه سنی </w:t>
      </w:r>
      <w:r w:rsidR="00681AE6" w:rsidRPr="00131211">
        <w:rPr>
          <w:rStyle w:val="tlid-translation"/>
          <w:rFonts w:cs="B Nazanin" w:hint="cs"/>
          <w:sz w:val="28"/>
          <w:szCs w:val="28"/>
        </w:rPr>
        <w:t>75-79</w:t>
      </w:r>
      <w:r w:rsidR="00681AE6" w:rsidRPr="00131211">
        <w:rPr>
          <w:rStyle w:val="tlid-translation"/>
          <w:rFonts w:cs="B Nazanin" w:hint="cs"/>
          <w:sz w:val="28"/>
          <w:szCs w:val="28"/>
          <w:rtl/>
        </w:rPr>
        <w:t>) (4)</w:t>
      </w:r>
      <w:r w:rsidR="00681AE6" w:rsidRPr="00131211">
        <w:rPr>
          <w:rFonts w:cs="B Nazanin" w:hint="cs"/>
          <w:sz w:val="28"/>
          <w:szCs w:val="28"/>
          <w:rtl/>
        </w:rPr>
        <w:t>.</w:t>
      </w:r>
      <w:r w:rsidR="00BF169E" w:rsidRPr="00131211">
        <w:rPr>
          <w:rFonts w:cs="B Nazanin" w:hint="cs"/>
          <w:sz w:val="28"/>
          <w:szCs w:val="28"/>
          <w:rtl/>
        </w:rPr>
        <w:t xml:space="preserve"> </w:t>
      </w:r>
      <w:r w:rsidR="003148DF" w:rsidRPr="00131211">
        <w:rPr>
          <w:rFonts w:cs="B Nazanin" w:hint="cs"/>
          <w:sz w:val="28"/>
          <w:szCs w:val="28"/>
          <w:rtl/>
        </w:rPr>
        <w:t xml:space="preserve">به </w:t>
      </w:r>
      <w:r w:rsidR="00BF169E" w:rsidRPr="00131211">
        <w:rPr>
          <w:rStyle w:val="tlid-translation"/>
          <w:rFonts w:cs="B Nazanin" w:hint="cs"/>
          <w:sz w:val="28"/>
          <w:szCs w:val="28"/>
          <w:rtl/>
        </w:rPr>
        <w:t>این واقعیت که</w:t>
      </w:r>
      <w:r w:rsidR="00BF169E" w:rsidRPr="00131211">
        <w:rPr>
          <w:rFonts w:cs="B Nazanin" w:hint="cs"/>
          <w:sz w:val="28"/>
          <w:szCs w:val="28"/>
          <w:rtl/>
        </w:rPr>
        <w:t xml:space="preserve"> </w:t>
      </w:r>
      <w:r w:rsidR="00BF169E" w:rsidRPr="00131211">
        <w:rPr>
          <w:rStyle w:val="tlid-translation"/>
          <w:rFonts w:cs="B Nazanin" w:hint="cs"/>
          <w:sz w:val="28"/>
          <w:szCs w:val="28"/>
          <w:rtl/>
        </w:rPr>
        <w:t xml:space="preserve"> جمعیت اصلی نیز در معرض خطر ابتلا به توسعه مشکلات بیماری روانی </w:t>
      </w:r>
      <w:r w:rsidR="003148DF" w:rsidRPr="00131211">
        <w:rPr>
          <w:rFonts w:cs="B Nazanin" w:hint="cs"/>
          <w:sz w:val="28"/>
          <w:szCs w:val="28"/>
          <w:rtl/>
        </w:rPr>
        <w:t xml:space="preserve">علت </w:t>
      </w:r>
      <w:r w:rsidR="003148DF" w:rsidRPr="00131211">
        <w:rPr>
          <w:rStyle w:val="tlid-translation"/>
          <w:rFonts w:cs="B Nazanin" w:hint="cs"/>
          <w:sz w:val="28"/>
          <w:szCs w:val="28"/>
          <w:rtl/>
        </w:rPr>
        <w:t xml:space="preserve">عدم توانایی  در ارتباطات و ترکیبات مبتنی بر دیابتی </w:t>
      </w:r>
      <w:r w:rsidR="003148DF" w:rsidRPr="00131211">
        <w:rPr>
          <w:rFonts w:cs="B Nazanin" w:hint="cs"/>
          <w:sz w:val="28"/>
          <w:szCs w:val="28"/>
          <w:rtl/>
        </w:rPr>
        <w:t xml:space="preserve"> </w:t>
      </w:r>
      <w:r w:rsidR="00BF169E" w:rsidRPr="00131211">
        <w:rPr>
          <w:rStyle w:val="tlid-translation"/>
          <w:rFonts w:cs="B Nazanin" w:hint="cs"/>
          <w:sz w:val="28"/>
          <w:szCs w:val="28"/>
          <w:rtl/>
        </w:rPr>
        <w:t>هستند</w:t>
      </w:r>
      <w:r w:rsidR="00BF169E" w:rsidRPr="00131211">
        <w:rPr>
          <w:rFonts w:cs="B Nazanin" w:hint="cs"/>
          <w:sz w:val="28"/>
          <w:szCs w:val="28"/>
          <w:rtl/>
        </w:rPr>
        <w:t xml:space="preserve"> </w:t>
      </w:r>
      <w:r w:rsidR="00BF169E" w:rsidRPr="00131211">
        <w:rPr>
          <w:rStyle w:val="tlid-translation"/>
          <w:rFonts w:cs="B Nazanin" w:hint="cs"/>
          <w:sz w:val="28"/>
          <w:szCs w:val="28"/>
          <w:rtl/>
        </w:rPr>
        <w:t>مانند زوال عقل (اختلال شدید یا از دست دادن</w:t>
      </w:r>
      <w:r w:rsidR="00BF169E" w:rsidRPr="00131211">
        <w:rPr>
          <w:rFonts w:cs="B Nazanin" w:hint="cs"/>
          <w:sz w:val="28"/>
          <w:szCs w:val="28"/>
          <w:rtl/>
        </w:rPr>
        <w:t xml:space="preserve"> </w:t>
      </w:r>
      <w:r w:rsidR="00BF169E" w:rsidRPr="00131211">
        <w:rPr>
          <w:rStyle w:val="tlid-translation"/>
          <w:rFonts w:cs="B Nazanin" w:hint="cs"/>
          <w:sz w:val="28"/>
          <w:szCs w:val="28"/>
          <w:rtl/>
        </w:rPr>
        <w:t xml:space="preserve">ظرفیت فکری و ادغام شخصیت به علت </w:t>
      </w:r>
      <w:r w:rsidR="00BF169E" w:rsidRPr="00131211">
        <w:rPr>
          <w:rFonts w:cs="B Nazanin" w:hint="cs"/>
          <w:sz w:val="28"/>
          <w:szCs w:val="28"/>
          <w:rtl/>
        </w:rPr>
        <w:t xml:space="preserve"> </w:t>
      </w:r>
      <w:r w:rsidR="00BF169E" w:rsidRPr="00131211">
        <w:rPr>
          <w:rStyle w:val="tlid-translation"/>
          <w:rFonts w:cs="B Nazanin" w:hint="cs"/>
          <w:sz w:val="28"/>
          <w:szCs w:val="28"/>
          <w:rtl/>
        </w:rPr>
        <w:t>از دست دادن یا آسیب رساندن به نورون ها در مغز می باشد)(5)</w:t>
      </w:r>
      <w:r w:rsidR="00F22B98" w:rsidRPr="00131211">
        <w:rPr>
          <w:rFonts w:ascii="Times-Roman" w:hAnsi="Times-Roman" w:cs="B Nazanin" w:hint="cs"/>
          <w:color w:val="131413"/>
          <w:sz w:val="28"/>
          <w:szCs w:val="28"/>
          <w:rtl/>
        </w:rPr>
        <w:t xml:space="preserve"> </w:t>
      </w:r>
      <w:r w:rsidR="00AB3538" w:rsidRPr="00131211">
        <w:rPr>
          <w:rStyle w:val="tlid-translation"/>
          <w:rFonts w:cs="B Nazanin" w:hint="cs"/>
          <w:sz w:val="28"/>
          <w:szCs w:val="28"/>
          <w:rtl/>
        </w:rPr>
        <w:t>علت اصلی زوال عقل در کانادا بیماری آلزایمر است که</w:t>
      </w:r>
      <w:r w:rsidR="00AB3538" w:rsidRPr="00131211">
        <w:rPr>
          <w:rFonts w:cs="B Nazanin"/>
          <w:sz w:val="28"/>
          <w:szCs w:val="28"/>
        </w:rPr>
        <w:t xml:space="preserve"> </w:t>
      </w:r>
      <w:r w:rsidR="00AB3538" w:rsidRPr="00131211">
        <w:rPr>
          <w:rStyle w:val="tlid-translation"/>
          <w:rFonts w:cs="B Nazanin" w:hint="cs"/>
          <w:sz w:val="28"/>
          <w:szCs w:val="28"/>
          <w:rtl/>
        </w:rPr>
        <w:t xml:space="preserve">میزان شیوع  به ترتیب 5/1 و 21 درصد در گروه های سنی بالای 65 سال و 85 سال گزارش شده است (6). </w:t>
      </w:r>
      <w:r w:rsidR="00AB3538" w:rsidRPr="00131211">
        <w:rPr>
          <w:rStyle w:val="tlid-translation"/>
          <w:rFonts w:cs="B Nazanin" w:hint="cs"/>
          <w:sz w:val="28"/>
          <w:szCs w:val="28"/>
        </w:rPr>
        <w:t xml:space="preserve"> </w:t>
      </w:r>
      <w:r w:rsidR="00AB3538" w:rsidRPr="00131211">
        <w:rPr>
          <w:rStyle w:val="tlid-translation"/>
          <w:rFonts w:cs="B Nazanin" w:hint="cs"/>
          <w:sz w:val="28"/>
          <w:szCs w:val="28"/>
          <w:rtl/>
        </w:rPr>
        <w:t xml:space="preserve">اختلالات در توانایی برقراری ارتباط جوانان کانادایی </w:t>
      </w:r>
      <w:r w:rsidR="00AB3538" w:rsidRPr="00131211">
        <w:rPr>
          <w:rFonts w:cs="B Nazanin"/>
          <w:sz w:val="28"/>
          <w:szCs w:val="28"/>
        </w:rPr>
        <w:t xml:space="preserve"> </w:t>
      </w:r>
      <w:r w:rsidR="00AB3538" w:rsidRPr="00131211">
        <w:rPr>
          <w:rStyle w:val="tlid-translation"/>
          <w:rFonts w:cs="B Nazanin" w:hint="cs"/>
          <w:sz w:val="28"/>
          <w:szCs w:val="28"/>
          <w:rtl/>
        </w:rPr>
        <w:t>می تواند به علت آسیب همانند آسیب های غیر عادی تلقی شود که</w:t>
      </w:r>
      <w:r w:rsidR="00AB3538" w:rsidRPr="00131211">
        <w:rPr>
          <w:rFonts w:cs="B Nazanin"/>
          <w:sz w:val="28"/>
          <w:szCs w:val="28"/>
        </w:rPr>
        <w:t xml:space="preserve"> </w:t>
      </w:r>
      <w:r w:rsidR="00AB3538" w:rsidRPr="00131211">
        <w:rPr>
          <w:rStyle w:val="tlid-translation"/>
          <w:rFonts w:cs="B Nazanin" w:hint="cs"/>
          <w:sz w:val="28"/>
          <w:szCs w:val="28"/>
          <w:rtl/>
        </w:rPr>
        <w:t>علت اصلی مرگ در کانادایی های  کمتر از 45 سال است. شوک های جسمی</w:t>
      </w:r>
      <w:r w:rsidR="00AB3538" w:rsidRPr="00131211">
        <w:rPr>
          <w:rFonts w:cs="B Nazanin"/>
          <w:sz w:val="28"/>
          <w:szCs w:val="28"/>
        </w:rPr>
        <w:t xml:space="preserve"> </w:t>
      </w:r>
      <w:r w:rsidR="00AB3538" w:rsidRPr="00131211">
        <w:rPr>
          <w:rStyle w:val="tlid-translation"/>
          <w:rFonts w:cs="B Nazanin" w:hint="cs"/>
          <w:sz w:val="28"/>
          <w:szCs w:val="28"/>
          <w:rtl/>
        </w:rPr>
        <w:t xml:space="preserve">و روانی ناشی از یک ضربه، مانند تصادف وسیله نقلیه موتوری، غرق شدن، سقوط، مسمومیت و سوختگی به </w:t>
      </w:r>
      <w:r w:rsidR="00AB3538" w:rsidRPr="00131211">
        <w:rPr>
          <w:rFonts w:cs="B Nazanin"/>
          <w:sz w:val="28"/>
          <w:szCs w:val="28"/>
        </w:rPr>
        <w:t xml:space="preserve"> </w:t>
      </w:r>
      <w:r w:rsidR="00AB3538" w:rsidRPr="00131211">
        <w:rPr>
          <w:rStyle w:val="tlid-translation"/>
          <w:rFonts w:cs="B Nazanin" w:hint="cs"/>
          <w:sz w:val="28"/>
          <w:szCs w:val="28"/>
          <w:rtl/>
        </w:rPr>
        <w:t>از دست دادن حافظه موقت قربانیان و عدم ارتباطات</w:t>
      </w:r>
      <w:r w:rsidR="00AB3538" w:rsidRPr="00131211">
        <w:rPr>
          <w:rFonts w:cs="B Nazanin"/>
          <w:sz w:val="28"/>
          <w:szCs w:val="28"/>
        </w:rPr>
        <w:t xml:space="preserve"> </w:t>
      </w:r>
      <w:r w:rsidR="00AB3538" w:rsidRPr="00131211">
        <w:rPr>
          <w:rStyle w:val="tlid-translation"/>
          <w:rFonts w:cs="B Nazanin" w:hint="cs"/>
          <w:sz w:val="28"/>
          <w:szCs w:val="28"/>
          <w:rtl/>
        </w:rPr>
        <w:t xml:space="preserve">توانایی ها منجر خواهد شد. </w:t>
      </w:r>
      <w:r w:rsidR="00AB3538" w:rsidRPr="00131211">
        <w:rPr>
          <w:rStyle w:val="tlid-translation"/>
          <w:rFonts w:cs="B Nazanin" w:hint="cs"/>
          <w:sz w:val="28"/>
          <w:szCs w:val="28"/>
        </w:rPr>
        <w:t xml:space="preserve"> </w:t>
      </w:r>
      <w:r w:rsidR="00AB3538" w:rsidRPr="00131211">
        <w:rPr>
          <w:rStyle w:val="tlid-translation"/>
          <w:rFonts w:cs="B Nazanin" w:hint="cs"/>
          <w:sz w:val="28"/>
          <w:szCs w:val="28"/>
          <w:rtl/>
        </w:rPr>
        <w:t>در موارد خوب  که بیماران می توانند هنوز با کارکنان پزشکی صحبت کنند، اطلاعات ارائه شده توسط آنها</w:t>
      </w:r>
      <w:r w:rsidR="00AB3538" w:rsidRPr="00131211">
        <w:rPr>
          <w:rFonts w:cs="B Nazanin"/>
          <w:sz w:val="28"/>
          <w:szCs w:val="28"/>
        </w:rPr>
        <w:t xml:space="preserve"> </w:t>
      </w:r>
      <w:r w:rsidR="00AB3538" w:rsidRPr="00131211">
        <w:rPr>
          <w:rStyle w:val="tlid-translation"/>
          <w:rFonts w:cs="B Nazanin" w:hint="cs"/>
          <w:sz w:val="28"/>
          <w:szCs w:val="28"/>
          <w:rtl/>
        </w:rPr>
        <w:t xml:space="preserve">اغلب مبهم و ناسازگار است (7). </w:t>
      </w:r>
      <w:r w:rsidR="0021134F" w:rsidRPr="00131211">
        <w:rPr>
          <w:rFonts w:ascii="Times-Roman" w:hAnsi="Times-Roman" w:cs="B Nazanin" w:hint="cs"/>
          <w:color w:val="131413"/>
          <w:sz w:val="28"/>
          <w:szCs w:val="28"/>
          <w:rtl/>
        </w:rPr>
        <w:t>عدم موفقیت در شناسایی آلرژی ها جهت تجویز</w:t>
      </w:r>
      <w:r w:rsidR="0021134F" w:rsidRPr="00131211">
        <w:rPr>
          <w:rStyle w:val="tlid-translation"/>
          <w:rFonts w:cs="B Nazanin" w:hint="cs"/>
          <w:sz w:val="28"/>
          <w:szCs w:val="28"/>
          <w:rtl/>
        </w:rPr>
        <w:t xml:space="preserve"> داروها یک مشکل دیگری است که در آن عدم ارتباطات می تواند کشنده باشد.  تقریبا 2-3</w:t>
      </w:r>
      <w:r w:rsidR="0021134F" w:rsidRPr="00131211">
        <w:rPr>
          <w:rStyle w:val="tlid-translation"/>
          <w:rFonts w:ascii="Arial" w:hAnsi="Arial" w:cs="Arial" w:hint="cs"/>
          <w:sz w:val="28"/>
          <w:szCs w:val="28"/>
          <w:rtl/>
        </w:rPr>
        <w:t>٪</w:t>
      </w:r>
      <w:r w:rsidR="0021134F" w:rsidRPr="00131211">
        <w:rPr>
          <w:rStyle w:val="tlid-translation"/>
          <w:rFonts w:cs="B Nazanin" w:hint="cs"/>
          <w:sz w:val="28"/>
          <w:szCs w:val="28"/>
          <w:rtl/>
        </w:rPr>
        <w:t xml:space="preserve"> از کودکان بستری</w:t>
      </w:r>
      <w:r w:rsidR="0021134F" w:rsidRPr="00131211">
        <w:rPr>
          <w:rFonts w:cs="B Nazanin" w:hint="cs"/>
          <w:sz w:val="28"/>
          <w:szCs w:val="28"/>
          <w:rtl/>
        </w:rPr>
        <w:t xml:space="preserve"> شده </w:t>
      </w:r>
      <w:r w:rsidR="0021134F" w:rsidRPr="00131211">
        <w:rPr>
          <w:rStyle w:val="tlid-translation"/>
          <w:rFonts w:cs="B Nazanin" w:hint="cs"/>
          <w:sz w:val="28"/>
          <w:szCs w:val="28"/>
          <w:rtl/>
        </w:rPr>
        <w:t>در کانادا حساسیت به پنی سیلین،  دسته برجسته یا از</w:t>
      </w:r>
      <w:r w:rsidR="0021134F" w:rsidRPr="00131211">
        <w:rPr>
          <w:rFonts w:cs="B Nazanin" w:hint="cs"/>
          <w:sz w:val="28"/>
          <w:szCs w:val="28"/>
          <w:rtl/>
        </w:rPr>
        <w:t xml:space="preserve"> </w:t>
      </w:r>
      <w:r w:rsidR="0021134F" w:rsidRPr="00131211">
        <w:rPr>
          <w:rStyle w:val="tlid-translation"/>
          <w:rFonts w:cs="B Nazanin" w:hint="cs"/>
          <w:sz w:val="28"/>
          <w:szCs w:val="28"/>
          <w:rtl/>
        </w:rPr>
        <w:t xml:space="preserve">آنتی بیوتیک ها دارند  (8). </w:t>
      </w:r>
      <w:r w:rsidR="0021134F" w:rsidRPr="00131211">
        <w:rPr>
          <w:rStyle w:val="tlid-translation"/>
          <w:rFonts w:cs="B Nazanin" w:hint="cs"/>
          <w:sz w:val="28"/>
          <w:szCs w:val="28"/>
        </w:rPr>
        <w:t xml:space="preserve"> </w:t>
      </w:r>
      <w:r w:rsidR="0021134F" w:rsidRPr="00131211">
        <w:rPr>
          <w:rStyle w:val="tlid-translation"/>
          <w:rFonts w:cs="B Nazanin" w:hint="cs"/>
          <w:sz w:val="28"/>
          <w:szCs w:val="28"/>
          <w:rtl/>
        </w:rPr>
        <w:t xml:space="preserve">در میان این </w:t>
      </w:r>
      <w:r w:rsidR="0021134F" w:rsidRPr="00131211">
        <w:rPr>
          <w:rStyle w:val="tlid-translation"/>
          <w:rFonts w:cs="B Nazanin" w:hint="cs"/>
          <w:sz w:val="28"/>
          <w:szCs w:val="28"/>
          <w:rtl/>
        </w:rPr>
        <w:lastRenderedPageBreak/>
        <w:t>بیماران</w:t>
      </w:r>
      <w:r w:rsidR="001D6166" w:rsidRPr="00131211">
        <w:rPr>
          <w:rStyle w:val="tlid-translation"/>
          <w:rFonts w:cs="B Nazanin" w:hint="cs"/>
          <w:sz w:val="28"/>
          <w:szCs w:val="28"/>
          <w:rtl/>
        </w:rPr>
        <w:t>، بعضی ها</w:t>
      </w:r>
      <w:r w:rsidR="0021134F" w:rsidRPr="00131211">
        <w:rPr>
          <w:rStyle w:val="tlid-translation"/>
          <w:rFonts w:cs="B Nazanin" w:hint="cs"/>
          <w:sz w:val="28"/>
          <w:szCs w:val="28"/>
          <w:rtl/>
        </w:rPr>
        <w:t xml:space="preserve"> آلرژی به پنی سیلین، 1</w:t>
      </w:r>
      <w:r w:rsidR="0021134F" w:rsidRPr="00131211">
        <w:rPr>
          <w:rStyle w:val="tlid-translation"/>
          <w:rFonts w:ascii="Arial" w:hAnsi="Arial" w:cs="Arial" w:hint="cs"/>
          <w:sz w:val="28"/>
          <w:szCs w:val="28"/>
          <w:rtl/>
        </w:rPr>
        <w:t>٪</w:t>
      </w:r>
      <w:r w:rsidR="0021134F" w:rsidRPr="00131211">
        <w:rPr>
          <w:rFonts w:cs="B Nazanin" w:hint="cs"/>
          <w:sz w:val="28"/>
          <w:szCs w:val="28"/>
          <w:rtl/>
        </w:rPr>
        <w:t xml:space="preserve"> </w:t>
      </w:r>
      <w:r w:rsidR="0021134F" w:rsidRPr="00131211">
        <w:rPr>
          <w:rStyle w:val="tlid-translation"/>
          <w:rFonts w:cs="B Nazanin" w:hint="cs"/>
          <w:sz w:val="28"/>
          <w:szCs w:val="28"/>
          <w:rtl/>
        </w:rPr>
        <w:t xml:space="preserve">واکنش های حساسیت شدید دارند و به همین ترتیب حتی </w:t>
      </w:r>
      <w:r w:rsidR="0021134F" w:rsidRPr="00131211">
        <w:rPr>
          <w:rFonts w:cs="B Nazanin" w:hint="cs"/>
          <w:sz w:val="28"/>
          <w:szCs w:val="28"/>
          <w:rtl/>
        </w:rPr>
        <w:t xml:space="preserve"> </w:t>
      </w:r>
      <w:r w:rsidR="0021134F" w:rsidRPr="00131211">
        <w:rPr>
          <w:rStyle w:val="tlid-translation"/>
          <w:rFonts w:cs="B Nazanin" w:hint="cs"/>
          <w:sz w:val="28"/>
          <w:szCs w:val="28"/>
          <w:rtl/>
        </w:rPr>
        <w:t>دوز اندک پنی سیلین مورد استفاده برای تست پوست می تواند مدعی زندگی بیماران شود.</w:t>
      </w:r>
      <w:r w:rsidR="00852A4F" w:rsidRPr="00131211">
        <w:rPr>
          <w:rStyle w:val="tlid-translation"/>
          <w:rFonts w:cs="B Nazanin" w:hint="cs"/>
          <w:sz w:val="28"/>
          <w:szCs w:val="28"/>
          <w:rtl/>
        </w:rPr>
        <w:t xml:space="preserve"> </w:t>
      </w:r>
      <w:r w:rsidR="008D770F" w:rsidRPr="00131211">
        <w:rPr>
          <w:rStyle w:val="tlid-translation"/>
          <w:rFonts w:cs="B Nazanin" w:hint="cs"/>
          <w:sz w:val="28"/>
          <w:szCs w:val="28"/>
          <w:rtl/>
        </w:rPr>
        <w:t>بنابراین، برای بیماران دارای  آلرژی به  پنی سیلین بسیار مهم است</w:t>
      </w:r>
      <w:r w:rsidR="008D770F" w:rsidRPr="00131211">
        <w:rPr>
          <w:rFonts w:cs="B Nazanin" w:hint="cs"/>
          <w:sz w:val="28"/>
          <w:szCs w:val="28"/>
          <w:rtl/>
        </w:rPr>
        <w:t xml:space="preserve"> که به </w:t>
      </w:r>
      <w:r w:rsidR="008D770F" w:rsidRPr="00131211">
        <w:rPr>
          <w:rStyle w:val="tlid-translation"/>
          <w:rFonts w:cs="B Nazanin" w:hint="cs"/>
          <w:sz w:val="28"/>
          <w:szCs w:val="28"/>
          <w:rtl/>
        </w:rPr>
        <w:t xml:space="preserve"> ارائه دهندگان خدمات بهداشتی</w:t>
      </w:r>
      <w:r w:rsidR="008D770F" w:rsidRPr="00131211">
        <w:rPr>
          <w:rFonts w:cs="B Nazanin" w:hint="cs"/>
          <w:sz w:val="28"/>
          <w:szCs w:val="28"/>
          <w:rtl/>
        </w:rPr>
        <w:t xml:space="preserve"> </w:t>
      </w:r>
      <w:r w:rsidR="008D770F" w:rsidRPr="00131211">
        <w:rPr>
          <w:rStyle w:val="tlid-translation"/>
          <w:rFonts w:cs="B Nazanin" w:hint="cs"/>
          <w:sz w:val="28"/>
          <w:szCs w:val="28"/>
          <w:rtl/>
        </w:rPr>
        <w:t xml:space="preserve">در مورد سوابق آلرژی خود توصیه کنید (9). </w:t>
      </w:r>
      <w:r w:rsidR="008D770F" w:rsidRPr="00131211">
        <w:rPr>
          <w:rFonts w:cs="B Nazanin" w:hint="cs"/>
          <w:sz w:val="28"/>
          <w:szCs w:val="28"/>
          <w:rtl/>
        </w:rPr>
        <w:t>به هر</w:t>
      </w:r>
      <w:r w:rsidR="008D770F" w:rsidRPr="00131211">
        <w:rPr>
          <w:rStyle w:val="tlid-translation"/>
          <w:rFonts w:cs="B Nazanin" w:hint="cs"/>
          <w:sz w:val="28"/>
          <w:szCs w:val="28"/>
          <w:rtl/>
        </w:rPr>
        <w:t xml:space="preserve"> حال، این روند اغلب در دنیای واقعی ناموفق است</w:t>
      </w:r>
      <w:r w:rsidR="008D770F" w:rsidRPr="00131211">
        <w:rPr>
          <w:rStyle w:val="tlid-translation"/>
          <w:rFonts w:cs="B Nazanin" w:hint="cs"/>
          <w:sz w:val="28"/>
          <w:szCs w:val="28"/>
        </w:rPr>
        <w:t>.</w:t>
      </w:r>
      <w:r w:rsidR="008D770F" w:rsidRPr="00131211">
        <w:rPr>
          <w:rFonts w:cs="B Nazanin" w:hint="cs"/>
          <w:sz w:val="28"/>
          <w:szCs w:val="28"/>
          <w:rtl/>
        </w:rPr>
        <w:t xml:space="preserve"> </w:t>
      </w:r>
      <w:r w:rsidR="008D770F" w:rsidRPr="00131211">
        <w:rPr>
          <w:rStyle w:val="tlid-translation"/>
          <w:rFonts w:cs="B Nazanin" w:hint="cs"/>
          <w:sz w:val="28"/>
          <w:szCs w:val="28"/>
          <w:rtl/>
        </w:rPr>
        <w:t>راه حل های قابل اطمینان و کم هزینه برای صرفه جویی  و گزارش داروها و سوابق آلرژیهای بیماران در طول ویزیت های  بیمارستان آنها فورا مورد نیاز است</w:t>
      </w:r>
      <w:r w:rsidR="008D770F" w:rsidRPr="00131211">
        <w:rPr>
          <w:rStyle w:val="tlid-translation"/>
          <w:rFonts w:cs="B Nazanin" w:hint="cs"/>
          <w:sz w:val="28"/>
          <w:szCs w:val="28"/>
        </w:rPr>
        <w:t>.</w:t>
      </w:r>
    </w:p>
    <w:p w14:paraId="43758576" w14:textId="77777777" w:rsidR="00852A4F" w:rsidRPr="00131211" w:rsidRDefault="001047AB" w:rsidP="00131211">
      <w:pPr>
        <w:autoSpaceDE w:val="0"/>
        <w:autoSpaceDN w:val="0"/>
        <w:adjustRightInd w:val="0"/>
        <w:spacing w:after="0" w:line="360" w:lineRule="auto"/>
        <w:jc w:val="both"/>
        <w:rPr>
          <w:rStyle w:val="tlid-translation"/>
          <w:rFonts w:cs="B Nazanin"/>
          <w:sz w:val="28"/>
          <w:szCs w:val="28"/>
          <w:rtl/>
        </w:rPr>
      </w:pPr>
      <w:r w:rsidRPr="00131211">
        <w:rPr>
          <w:rFonts w:ascii="Times-Roman" w:hAnsi="Times-Roman" w:cs="B Nazanin" w:hint="cs"/>
          <w:color w:val="131413"/>
          <w:sz w:val="28"/>
          <w:szCs w:val="28"/>
          <w:rtl/>
        </w:rPr>
        <w:t xml:space="preserve">با پیشرفت سریع در الکترونیک، الکترومکانیک و فناوری های نانو، فناوری </w:t>
      </w:r>
      <w:r w:rsidRPr="00131211">
        <w:rPr>
          <w:rStyle w:val="Strong"/>
          <w:rFonts w:cs="B Nazanin"/>
          <w:b w:val="0"/>
          <w:bCs w:val="0"/>
          <w:sz w:val="28"/>
          <w:szCs w:val="28"/>
          <w:rtl/>
        </w:rPr>
        <w:t>سامانه بازشناسی با امواج راد</w:t>
      </w:r>
      <w:r w:rsidRPr="00131211">
        <w:rPr>
          <w:rStyle w:val="Strong"/>
          <w:rFonts w:cs="B Nazanin" w:hint="cs"/>
          <w:b w:val="0"/>
          <w:bCs w:val="0"/>
          <w:sz w:val="28"/>
          <w:szCs w:val="28"/>
          <w:rtl/>
        </w:rPr>
        <w:t>یویی</w:t>
      </w:r>
      <w:r w:rsidRPr="00131211">
        <w:rPr>
          <w:rStyle w:val="Strong"/>
          <w:rFonts w:cs="B Nazanin" w:hint="cs"/>
          <w:sz w:val="28"/>
          <w:szCs w:val="28"/>
          <w:rtl/>
        </w:rPr>
        <w:t xml:space="preserve"> </w:t>
      </w:r>
      <w:r w:rsidRPr="00131211">
        <w:rPr>
          <w:rFonts w:ascii="Times-Roman" w:hAnsi="Times-Roman" w:cs="B Nazanin"/>
          <w:color w:val="131413"/>
          <w:sz w:val="28"/>
          <w:szCs w:val="28"/>
        </w:rPr>
        <w:t>(RFID)</w:t>
      </w:r>
      <w:r w:rsidRPr="00131211">
        <w:rPr>
          <w:rFonts w:ascii="Times-Roman" w:hAnsi="Times-Roman" w:cs="B Nazanin" w:hint="cs"/>
          <w:color w:val="131413"/>
          <w:sz w:val="28"/>
          <w:szCs w:val="28"/>
          <w:rtl/>
        </w:rPr>
        <w:t xml:space="preserve"> مرز</w:t>
      </w:r>
      <w:r w:rsidR="00802962" w:rsidRPr="00131211">
        <w:rPr>
          <w:rFonts w:ascii="Times-Roman" w:hAnsi="Times-Roman" w:cs="B Nazanin" w:hint="cs"/>
          <w:color w:val="131413"/>
          <w:sz w:val="28"/>
          <w:szCs w:val="28"/>
          <w:rtl/>
        </w:rPr>
        <w:t>های جدیدی جهت تسریع در غلبه بر</w:t>
      </w:r>
      <w:r w:rsidRPr="00131211">
        <w:rPr>
          <w:rFonts w:ascii="Times-Roman" w:hAnsi="Times-Roman" w:cs="B Nazanin" w:hint="cs"/>
          <w:color w:val="131413"/>
          <w:sz w:val="28"/>
          <w:szCs w:val="28"/>
          <w:rtl/>
        </w:rPr>
        <w:t xml:space="preserve"> مسائل اختصاص اطل</w:t>
      </w:r>
      <w:r w:rsidR="00802962" w:rsidRPr="00131211">
        <w:rPr>
          <w:rFonts w:ascii="Times-Roman" w:hAnsi="Times-Roman" w:cs="B Nazanin" w:hint="cs"/>
          <w:color w:val="131413"/>
          <w:sz w:val="28"/>
          <w:szCs w:val="28"/>
          <w:rtl/>
        </w:rPr>
        <w:t>اعات در مراقبت های بهداشتی باز کر</w:t>
      </w:r>
      <w:r w:rsidRPr="00131211">
        <w:rPr>
          <w:rFonts w:ascii="Times-Roman" w:hAnsi="Times-Roman" w:cs="B Nazanin" w:hint="cs"/>
          <w:color w:val="131413"/>
          <w:sz w:val="28"/>
          <w:szCs w:val="28"/>
          <w:rtl/>
        </w:rPr>
        <w:t xml:space="preserve">ده است. </w:t>
      </w:r>
      <w:r w:rsidR="00852A4F" w:rsidRPr="00131211">
        <w:rPr>
          <w:rFonts w:ascii="Times-Roman" w:hAnsi="Times-Roman" w:cs="B Nazanin" w:hint="cs"/>
          <w:color w:val="131413"/>
          <w:sz w:val="28"/>
          <w:szCs w:val="28"/>
          <w:rtl/>
        </w:rPr>
        <w:t xml:space="preserve"> </w:t>
      </w:r>
      <w:r w:rsidR="00FF6369" w:rsidRPr="00131211">
        <w:rPr>
          <w:rStyle w:val="tlid-translation"/>
          <w:rFonts w:cs="B Nazanin" w:hint="cs"/>
          <w:sz w:val="28"/>
          <w:szCs w:val="28"/>
          <w:rtl/>
        </w:rPr>
        <w:t>یک تگ</w:t>
      </w:r>
      <w:r w:rsidR="00FF6369" w:rsidRPr="00131211">
        <w:rPr>
          <w:rStyle w:val="tlid-translation"/>
          <w:rFonts w:cs="B Nazanin" w:hint="cs"/>
          <w:sz w:val="28"/>
          <w:szCs w:val="28"/>
        </w:rPr>
        <w:t xml:space="preserve"> RFID </w:t>
      </w:r>
      <w:r w:rsidR="00FF6369" w:rsidRPr="00131211">
        <w:rPr>
          <w:rStyle w:val="tlid-translation"/>
          <w:rFonts w:cs="B Nazanin" w:hint="cs"/>
          <w:sz w:val="28"/>
          <w:szCs w:val="28"/>
          <w:rtl/>
        </w:rPr>
        <w:t xml:space="preserve">تعبیه شده کوچک می تواند سیستم عقبه </w:t>
      </w:r>
      <w:r w:rsidR="00802962" w:rsidRPr="00131211">
        <w:rPr>
          <w:rStyle w:val="tlid-translation"/>
          <w:rFonts w:cs="B Nazanin" w:hint="cs"/>
          <w:sz w:val="28"/>
          <w:szCs w:val="28"/>
          <w:rtl/>
        </w:rPr>
        <w:t xml:space="preserve">وشکاف های بحرانی  </w:t>
      </w:r>
      <w:r w:rsidR="00FF6369" w:rsidRPr="00131211">
        <w:rPr>
          <w:rStyle w:val="tlid-translation"/>
          <w:rFonts w:cs="B Nazanin" w:hint="cs"/>
          <w:sz w:val="28"/>
          <w:szCs w:val="28"/>
          <w:rtl/>
        </w:rPr>
        <w:t xml:space="preserve">را با دقت </w:t>
      </w:r>
      <w:r w:rsidR="00FF6369" w:rsidRPr="00131211">
        <w:rPr>
          <w:rFonts w:cs="B Nazanin" w:hint="cs"/>
          <w:sz w:val="28"/>
          <w:szCs w:val="28"/>
          <w:rtl/>
        </w:rPr>
        <w:t xml:space="preserve"> </w:t>
      </w:r>
      <w:r w:rsidR="00802962" w:rsidRPr="00131211">
        <w:rPr>
          <w:rStyle w:val="tlid-translation"/>
          <w:rFonts w:cs="B Nazanin" w:hint="cs"/>
          <w:sz w:val="28"/>
          <w:szCs w:val="28"/>
          <w:rtl/>
        </w:rPr>
        <w:t>خلاصه کند</w:t>
      </w:r>
      <w:r w:rsidR="00FF6369" w:rsidRPr="00131211">
        <w:rPr>
          <w:rStyle w:val="tlid-translation"/>
          <w:rFonts w:cs="B Nazanin" w:hint="cs"/>
          <w:sz w:val="28"/>
          <w:szCs w:val="28"/>
          <w:rtl/>
        </w:rPr>
        <w:t xml:space="preserve"> که در حال حاضر </w:t>
      </w:r>
      <w:r w:rsidR="00FF6369" w:rsidRPr="00131211">
        <w:rPr>
          <w:rFonts w:cs="B Nazanin" w:hint="cs"/>
          <w:sz w:val="28"/>
          <w:szCs w:val="28"/>
          <w:rtl/>
        </w:rPr>
        <w:t xml:space="preserve">در مدت </w:t>
      </w:r>
      <w:r w:rsidR="00FF6369" w:rsidRPr="00131211">
        <w:rPr>
          <w:rStyle w:val="tlid-translation"/>
          <w:rFonts w:cs="B Nazanin" w:hint="cs"/>
          <w:sz w:val="28"/>
          <w:szCs w:val="28"/>
          <w:rtl/>
        </w:rPr>
        <w:t>جمع آوری و انتقال بعدی</w:t>
      </w:r>
      <w:r w:rsidR="00FF6369" w:rsidRPr="00131211">
        <w:rPr>
          <w:rFonts w:cs="B Nazanin" w:hint="cs"/>
          <w:sz w:val="28"/>
          <w:szCs w:val="28"/>
          <w:rtl/>
        </w:rPr>
        <w:t xml:space="preserve"> </w:t>
      </w:r>
      <w:r w:rsidR="00FF6369" w:rsidRPr="00131211">
        <w:rPr>
          <w:rStyle w:val="tlid-translation"/>
          <w:rFonts w:cs="B Nazanin" w:hint="cs"/>
          <w:sz w:val="28"/>
          <w:szCs w:val="28"/>
          <w:rtl/>
        </w:rPr>
        <w:t>اطلاعات حیاتی بیمار  در آن وجود دارد</w:t>
      </w:r>
      <w:r w:rsidR="00904433" w:rsidRPr="00131211">
        <w:rPr>
          <w:rStyle w:val="tlid-translation"/>
          <w:rFonts w:cs="B Nazanin" w:hint="cs"/>
          <w:sz w:val="28"/>
          <w:szCs w:val="28"/>
          <w:rtl/>
        </w:rPr>
        <w:t>.</w:t>
      </w:r>
      <w:r w:rsidR="00852A4F" w:rsidRPr="00131211">
        <w:rPr>
          <w:rStyle w:val="tlid-translation"/>
          <w:rFonts w:ascii="Times-Roman" w:hAnsi="Times-Roman" w:cs="B Nazanin" w:hint="cs"/>
          <w:color w:val="131413"/>
          <w:sz w:val="28"/>
          <w:szCs w:val="28"/>
          <w:rtl/>
        </w:rPr>
        <w:t xml:space="preserve"> </w:t>
      </w:r>
      <w:r w:rsidR="00904433" w:rsidRPr="00131211">
        <w:rPr>
          <w:rStyle w:val="tlid-translation"/>
          <w:rFonts w:cs="B Nazanin" w:hint="cs"/>
          <w:sz w:val="28"/>
          <w:szCs w:val="28"/>
          <w:rtl/>
        </w:rPr>
        <w:t>تگ</w:t>
      </w:r>
      <w:r w:rsidR="00904433" w:rsidRPr="00131211">
        <w:rPr>
          <w:rStyle w:val="tlid-translation"/>
          <w:rFonts w:cs="B Nazanin" w:hint="cs"/>
          <w:sz w:val="28"/>
          <w:szCs w:val="28"/>
        </w:rPr>
        <w:t xml:space="preserve"> RFID </w:t>
      </w:r>
      <w:r w:rsidR="00904433" w:rsidRPr="00131211">
        <w:rPr>
          <w:rStyle w:val="tlid-translation"/>
          <w:rFonts w:cs="B Nazanin" w:hint="cs"/>
          <w:sz w:val="28"/>
          <w:szCs w:val="28"/>
          <w:rtl/>
        </w:rPr>
        <w:t>می تواند صد ها بیت اطلاعاتی را با یک تراشه انتقال ساده و یک</w:t>
      </w:r>
      <w:r w:rsidR="00904433" w:rsidRPr="00131211">
        <w:rPr>
          <w:rFonts w:cs="B Nazanin" w:hint="cs"/>
          <w:sz w:val="28"/>
          <w:szCs w:val="28"/>
          <w:rtl/>
        </w:rPr>
        <w:t xml:space="preserve"> </w:t>
      </w:r>
      <w:r w:rsidR="00AC2031" w:rsidRPr="00131211">
        <w:rPr>
          <w:rStyle w:val="tlid-translation"/>
          <w:rFonts w:cs="B Nazanin" w:hint="cs"/>
          <w:sz w:val="28"/>
          <w:szCs w:val="28"/>
          <w:rtl/>
        </w:rPr>
        <w:t>آنتن حفظ</w:t>
      </w:r>
      <w:r w:rsidR="00904433" w:rsidRPr="00131211">
        <w:rPr>
          <w:rStyle w:val="tlid-translation"/>
          <w:rFonts w:cs="B Nazanin" w:hint="cs"/>
          <w:sz w:val="28"/>
          <w:szCs w:val="28"/>
          <w:rtl/>
        </w:rPr>
        <w:t xml:space="preserve">  و منتقل کند.  اطلاعات شناسایی</w:t>
      </w:r>
      <w:r w:rsidR="00AC2031" w:rsidRPr="00131211">
        <w:rPr>
          <w:rStyle w:val="tlid-translation"/>
          <w:rFonts w:cs="B Nazanin" w:hint="cs"/>
          <w:sz w:val="28"/>
          <w:szCs w:val="28"/>
          <w:rtl/>
        </w:rPr>
        <w:t xml:space="preserve"> شده</w:t>
      </w:r>
      <w:r w:rsidR="00904433" w:rsidRPr="00131211">
        <w:rPr>
          <w:rStyle w:val="tlid-translation"/>
          <w:rFonts w:cs="B Nazanin" w:hint="cs"/>
          <w:sz w:val="28"/>
          <w:szCs w:val="28"/>
          <w:rtl/>
        </w:rPr>
        <w:t xml:space="preserve"> می تواند در یک برچسب</w:t>
      </w:r>
      <w:r w:rsidR="00904433" w:rsidRPr="00131211">
        <w:rPr>
          <w:rStyle w:val="tlid-translation"/>
          <w:rFonts w:cs="B Nazanin" w:hint="cs"/>
          <w:sz w:val="28"/>
          <w:szCs w:val="28"/>
        </w:rPr>
        <w:t xml:space="preserve"> RFID </w:t>
      </w:r>
      <w:r w:rsidR="00904433" w:rsidRPr="00131211">
        <w:rPr>
          <w:rStyle w:val="tlid-translation"/>
          <w:rFonts w:cs="B Nazanin" w:hint="cs"/>
          <w:sz w:val="28"/>
          <w:szCs w:val="28"/>
          <w:rtl/>
        </w:rPr>
        <w:t xml:space="preserve"> ذخیره </w:t>
      </w:r>
      <w:r w:rsidR="00AC2031" w:rsidRPr="00131211">
        <w:rPr>
          <w:rStyle w:val="tlid-translation"/>
          <w:rFonts w:cs="B Nazanin" w:hint="cs"/>
          <w:sz w:val="28"/>
          <w:szCs w:val="28"/>
          <w:rtl/>
        </w:rPr>
        <w:t>و به ابزاری دیگر</w:t>
      </w:r>
      <w:r w:rsidR="00904433" w:rsidRPr="00131211">
        <w:rPr>
          <w:rStyle w:val="tlid-translation"/>
          <w:rFonts w:cs="B Nazanin" w:hint="cs"/>
          <w:sz w:val="28"/>
          <w:szCs w:val="28"/>
          <w:rtl/>
        </w:rPr>
        <w:t xml:space="preserve"> متصل شود. </w:t>
      </w:r>
      <w:r w:rsidR="00904433" w:rsidRPr="00131211">
        <w:rPr>
          <w:rStyle w:val="tlid-translation"/>
          <w:rFonts w:cs="B Nazanin" w:hint="cs"/>
          <w:sz w:val="28"/>
          <w:szCs w:val="28"/>
        </w:rPr>
        <w:t xml:space="preserve"> </w:t>
      </w:r>
      <w:r w:rsidR="00904433" w:rsidRPr="00131211">
        <w:rPr>
          <w:rStyle w:val="tlid-translation"/>
          <w:rFonts w:cs="B Nazanin" w:hint="cs"/>
          <w:sz w:val="28"/>
          <w:szCs w:val="28"/>
          <w:rtl/>
        </w:rPr>
        <w:t>اطلاعات می تواند</w:t>
      </w:r>
      <w:r w:rsidR="00904433" w:rsidRPr="00131211">
        <w:rPr>
          <w:rFonts w:cs="B Nazanin" w:hint="cs"/>
          <w:sz w:val="28"/>
          <w:szCs w:val="28"/>
          <w:rtl/>
        </w:rPr>
        <w:t xml:space="preserve"> </w:t>
      </w:r>
      <w:r w:rsidR="00AC2031" w:rsidRPr="00131211">
        <w:rPr>
          <w:rStyle w:val="tlid-translation"/>
          <w:rFonts w:cs="B Nazanin" w:hint="cs"/>
          <w:sz w:val="28"/>
          <w:szCs w:val="28"/>
          <w:rtl/>
        </w:rPr>
        <w:t>با</w:t>
      </w:r>
      <w:r w:rsidR="00904433" w:rsidRPr="00131211">
        <w:rPr>
          <w:rStyle w:val="tlid-translation"/>
          <w:rFonts w:cs="B Nazanin" w:hint="cs"/>
          <w:sz w:val="28"/>
          <w:szCs w:val="28"/>
          <w:rtl/>
        </w:rPr>
        <w:t xml:space="preserve"> یک خواننده فرکانس رادیویی خوانده شود</w:t>
      </w:r>
      <w:r w:rsidR="00AC2031" w:rsidRPr="00131211">
        <w:rPr>
          <w:rStyle w:val="tlid-translation"/>
          <w:rFonts w:cs="B Nazanin" w:hint="cs"/>
          <w:sz w:val="28"/>
          <w:szCs w:val="28"/>
          <w:rtl/>
        </w:rPr>
        <w:t>.</w:t>
      </w:r>
      <w:r w:rsidR="00904433" w:rsidRPr="00131211">
        <w:rPr>
          <w:rStyle w:val="tlid-translation"/>
          <w:rFonts w:cs="B Nazanin" w:hint="cs"/>
          <w:sz w:val="28"/>
          <w:szCs w:val="28"/>
          <w:rtl/>
        </w:rPr>
        <w:t xml:space="preserve">  </w:t>
      </w:r>
      <w:proofErr w:type="gramStart"/>
      <w:r w:rsidR="00904433" w:rsidRPr="00131211">
        <w:rPr>
          <w:rStyle w:val="tlid-translation"/>
          <w:rFonts w:cs="B Nazanin" w:hint="cs"/>
          <w:sz w:val="28"/>
          <w:szCs w:val="28"/>
        </w:rPr>
        <w:t xml:space="preserve">RFID </w:t>
      </w:r>
      <w:r w:rsidR="00904433" w:rsidRPr="00131211">
        <w:rPr>
          <w:rStyle w:val="tlid-translation"/>
          <w:rFonts w:cs="B Nazanin" w:hint="cs"/>
          <w:sz w:val="28"/>
          <w:szCs w:val="28"/>
          <w:rtl/>
        </w:rPr>
        <w:t xml:space="preserve"> در</w:t>
      </w:r>
      <w:proofErr w:type="gramEnd"/>
      <w:r w:rsidR="00904433" w:rsidRPr="00131211">
        <w:rPr>
          <w:rStyle w:val="tlid-translation"/>
          <w:rFonts w:cs="B Nazanin" w:hint="cs"/>
          <w:sz w:val="28"/>
          <w:szCs w:val="28"/>
          <w:rtl/>
        </w:rPr>
        <w:t xml:space="preserve"> زمینه مراقبت های بهداشتی برای بهبود کارآیی عملکرد</w:t>
      </w:r>
      <w:r w:rsidR="00904433" w:rsidRPr="00131211">
        <w:rPr>
          <w:rFonts w:cs="B Nazanin" w:hint="cs"/>
          <w:sz w:val="28"/>
          <w:szCs w:val="28"/>
          <w:rtl/>
        </w:rPr>
        <w:t xml:space="preserve"> </w:t>
      </w:r>
      <w:r w:rsidR="00904433" w:rsidRPr="00131211">
        <w:rPr>
          <w:rStyle w:val="tlid-translation"/>
          <w:rFonts w:cs="B Nazanin" w:hint="cs"/>
          <w:sz w:val="28"/>
          <w:szCs w:val="28"/>
          <w:rtl/>
        </w:rPr>
        <w:t xml:space="preserve">اتاق و ردیابی نمونه خون استفاده شده است (10،11). </w:t>
      </w:r>
      <w:r w:rsidR="00904433" w:rsidRPr="00131211">
        <w:rPr>
          <w:rStyle w:val="tlid-translation"/>
          <w:rFonts w:cs="B Nazanin" w:hint="cs"/>
          <w:sz w:val="28"/>
          <w:szCs w:val="28"/>
        </w:rPr>
        <w:t xml:space="preserve"> </w:t>
      </w:r>
      <w:r w:rsidR="00325768" w:rsidRPr="00131211">
        <w:rPr>
          <w:rStyle w:val="tlid-translation"/>
          <w:rFonts w:cs="B Nazanin" w:hint="cs"/>
          <w:sz w:val="28"/>
          <w:szCs w:val="28"/>
          <w:rtl/>
        </w:rPr>
        <w:t>تاثیر</w:t>
      </w:r>
      <w:r w:rsidR="00325768" w:rsidRPr="00131211">
        <w:rPr>
          <w:rFonts w:cs="B Nazanin" w:hint="cs"/>
          <w:sz w:val="28"/>
          <w:szCs w:val="28"/>
          <w:rtl/>
        </w:rPr>
        <w:t xml:space="preserve"> </w:t>
      </w:r>
      <w:r w:rsidR="00325768" w:rsidRPr="00131211">
        <w:rPr>
          <w:rStyle w:val="tlid-translation"/>
          <w:rFonts w:cs="B Nazanin" w:hint="cs"/>
          <w:sz w:val="28"/>
          <w:szCs w:val="28"/>
          <w:rtl/>
        </w:rPr>
        <w:t>استفاده از فناوری</w:t>
      </w:r>
      <w:r w:rsidR="00325768" w:rsidRPr="00131211">
        <w:rPr>
          <w:rStyle w:val="tlid-translation"/>
          <w:rFonts w:cs="B Nazanin" w:hint="cs"/>
          <w:sz w:val="28"/>
          <w:szCs w:val="28"/>
        </w:rPr>
        <w:t xml:space="preserve"> RFID </w:t>
      </w:r>
      <w:r w:rsidR="00325768" w:rsidRPr="00131211">
        <w:rPr>
          <w:rStyle w:val="tlid-translation"/>
          <w:rFonts w:cs="B Nazanin" w:hint="cs"/>
          <w:sz w:val="28"/>
          <w:szCs w:val="28"/>
          <w:rtl/>
        </w:rPr>
        <w:t>برای برنامه های کاربردی مراقبت بهداشتی به</w:t>
      </w:r>
      <w:r w:rsidR="00325768" w:rsidRPr="00131211">
        <w:rPr>
          <w:rFonts w:cs="B Nazanin" w:hint="cs"/>
          <w:sz w:val="28"/>
          <w:szCs w:val="28"/>
          <w:rtl/>
        </w:rPr>
        <w:t xml:space="preserve"> </w:t>
      </w:r>
      <w:r w:rsidR="00325768" w:rsidRPr="00131211">
        <w:rPr>
          <w:rStyle w:val="tlid-translation"/>
          <w:rFonts w:cs="B Nazanin" w:hint="cs"/>
          <w:sz w:val="28"/>
          <w:szCs w:val="28"/>
          <w:rtl/>
        </w:rPr>
        <w:t>منظور بهبود کیفیت  مراقبت از بیمار، جذاب است</w:t>
      </w:r>
      <w:r w:rsidR="00325768" w:rsidRPr="00131211">
        <w:rPr>
          <w:rStyle w:val="tlid-translation"/>
          <w:rFonts w:cs="B Nazanin" w:hint="cs"/>
          <w:sz w:val="28"/>
          <w:szCs w:val="28"/>
        </w:rPr>
        <w:t>.</w:t>
      </w:r>
    </w:p>
    <w:p w14:paraId="0E8DE7CC" w14:textId="77777777" w:rsidR="00325768" w:rsidRPr="00131211" w:rsidRDefault="00325768" w:rsidP="00131211">
      <w:pPr>
        <w:autoSpaceDE w:val="0"/>
        <w:autoSpaceDN w:val="0"/>
        <w:adjustRightInd w:val="0"/>
        <w:spacing w:after="0" w:line="360" w:lineRule="auto"/>
        <w:jc w:val="both"/>
        <w:rPr>
          <w:rFonts w:ascii="Times-Roman" w:hAnsi="Times-Roman" w:cs="B Nazanin"/>
          <w:color w:val="131413"/>
          <w:sz w:val="28"/>
          <w:szCs w:val="28"/>
          <w:rtl/>
        </w:rPr>
      </w:pPr>
      <w:r w:rsidRPr="00131211">
        <w:rPr>
          <w:rStyle w:val="tlid-translation"/>
          <w:rFonts w:cs="B Nazanin" w:hint="cs"/>
          <w:sz w:val="28"/>
          <w:szCs w:val="28"/>
          <w:rtl/>
        </w:rPr>
        <w:t>در این مقاله،</w:t>
      </w:r>
      <w:r w:rsidR="00AC2031" w:rsidRPr="00131211">
        <w:rPr>
          <w:rStyle w:val="tlid-translation"/>
          <w:rFonts w:cs="B Nazanin" w:hint="cs"/>
          <w:sz w:val="28"/>
          <w:szCs w:val="28"/>
          <w:rtl/>
        </w:rPr>
        <w:t xml:space="preserve"> </w:t>
      </w:r>
      <w:r w:rsidRPr="00131211">
        <w:rPr>
          <w:rStyle w:val="tlid-translation"/>
          <w:rFonts w:cs="B Nazanin" w:hint="cs"/>
          <w:sz w:val="28"/>
          <w:szCs w:val="28"/>
          <w:rtl/>
        </w:rPr>
        <w:t xml:space="preserve">نحوه </w:t>
      </w:r>
      <w:r w:rsidR="00AC2031" w:rsidRPr="00131211">
        <w:rPr>
          <w:rStyle w:val="tlid-translation"/>
          <w:rFonts w:cs="B Nazanin" w:hint="cs"/>
          <w:sz w:val="28"/>
          <w:szCs w:val="28"/>
          <w:rtl/>
        </w:rPr>
        <w:t>ا</w:t>
      </w:r>
      <w:r w:rsidRPr="00131211">
        <w:rPr>
          <w:rStyle w:val="tlid-translation"/>
          <w:rFonts w:cs="B Nazanin" w:hint="cs"/>
          <w:sz w:val="28"/>
          <w:szCs w:val="28"/>
          <w:rtl/>
        </w:rPr>
        <w:t>ستفاده از فناوری</w:t>
      </w:r>
      <w:r w:rsidRPr="00131211">
        <w:rPr>
          <w:rStyle w:val="tlid-translation"/>
          <w:rFonts w:cs="B Nazanin" w:hint="cs"/>
          <w:sz w:val="28"/>
          <w:szCs w:val="28"/>
        </w:rPr>
        <w:t xml:space="preserve"> RFID </w:t>
      </w:r>
      <w:r w:rsidRPr="00131211">
        <w:rPr>
          <w:rStyle w:val="tlid-translation"/>
          <w:rFonts w:cs="B Nazanin" w:hint="cs"/>
          <w:sz w:val="28"/>
          <w:szCs w:val="28"/>
          <w:rtl/>
        </w:rPr>
        <w:t>را بررسی می کنیم که می تواند برای</w:t>
      </w:r>
      <w:r w:rsidRPr="00131211">
        <w:rPr>
          <w:rFonts w:cs="B Nazanin" w:hint="cs"/>
          <w:sz w:val="28"/>
          <w:szCs w:val="28"/>
          <w:rtl/>
        </w:rPr>
        <w:t xml:space="preserve"> </w:t>
      </w:r>
      <w:r w:rsidRPr="00131211">
        <w:rPr>
          <w:rStyle w:val="tlid-translation"/>
          <w:rFonts w:cs="B Nazanin" w:hint="cs"/>
          <w:sz w:val="28"/>
          <w:szCs w:val="28"/>
          <w:rtl/>
        </w:rPr>
        <w:t>سیستم های الکترونیکی سلامت(سلامت الکترونیکی)</w:t>
      </w:r>
      <w:r w:rsidRPr="00131211">
        <w:rPr>
          <w:rStyle w:val="tlid-translation"/>
          <w:rFonts w:cs="B Nazanin" w:hint="cs"/>
          <w:sz w:val="28"/>
          <w:szCs w:val="28"/>
        </w:rPr>
        <w:t xml:space="preserve"> </w:t>
      </w:r>
      <w:r w:rsidR="00B8372F" w:rsidRPr="00131211">
        <w:rPr>
          <w:rStyle w:val="tlid-translation"/>
          <w:rFonts w:cs="B Nazanin" w:hint="cs"/>
          <w:sz w:val="28"/>
          <w:szCs w:val="28"/>
          <w:rtl/>
        </w:rPr>
        <w:t>استفاده</w:t>
      </w:r>
      <w:r w:rsidRPr="00131211">
        <w:rPr>
          <w:rStyle w:val="tlid-translation"/>
          <w:rFonts w:cs="B Nazanin" w:hint="cs"/>
          <w:sz w:val="28"/>
          <w:szCs w:val="28"/>
          <w:rtl/>
        </w:rPr>
        <w:t xml:space="preserve"> شود و ما یک مرور کلی از مسائل مختلف ناشی از کاربرد این تکنولوژی </w:t>
      </w:r>
      <w:r w:rsidR="00B8372F" w:rsidRPr="00131211">
        <w:rPr>
          <w:rStyle w:val="tlid-translation"/>
          <w:rFonts w:cs="B Nazanin" w:hint="cs"/>
          <w:sz w:val="28"/>
          <w:szCs w:val="28"/>
          <w:rtl/>
        </w:rPr>
        <w:t>را ارائه می دهیم</w:t>
      </w:r>
      <w:r w:rsidRPr="00131211">
        <w:rPr>
          <w:rStyle w:val="tlid-translation"/>
          <w:rFonts w:cs="B Nazanin" w:hint="cs"/>
          <w:sz w:val="28"/>
          <w:szCs w:val="28"/>
        </w:rPr>
        <w:t>.</w:t>
      </w:r>
    </w:p>
    <w:p w14:paraId="75022E1C" w14:textId="77777777" w:rsidR="002A6B43" w:rsidRPr="00131211" w:rsidRDefault="002C1D90"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tl/>
        </w:rPr>
        <w:t xml:space="preserve">بقیه این مقاله به شرح زیر است: </w:t>
      </w:r>
      <w:r w:rsidRPr="00131211">
        <w:rPr>
          <w:rStyle w:val="tlid-translation"/>
          <w:rFonts w:cs="B Nazanin" w:hint="cs"/>
          <w:sz w:val="28"/>
          <w:szCs w:val="28"/>
        </w:rPr>
        <w:t xml:space="preserve"> </w:t>
      </w:r>
      <w:r w:rsidRPr="00131211">
        <w:rPr>
          <w:rStyle w:val="tlid-translation"/>
          <w:rFonts w:cs="B Nazanin" w:hint="cs"/>
          <w:sz w:val="28"/>
          <w:szCs w:val="28"/>
          <w:rtl/>
        </w:rPr>
        <w:t>بخش</w:t>
      </w:r>
      <w:r w:rsidRPr="00131211">
        <w:rPr>
          <w:rFonts w:cs="B Nazanin" w:hint="cs"/>
          <w:sz w:val="28"/>
          <w:szCs w:val="28"/>
          <w:rtl/>
        </w:rPr>
        <w:t xml:space="preserve"> 2 </w:t>
      </w:r>
      <w:r w:rsidRPr="00131211">
        <w:rPr>
          <w:rStyle w:val="tlid-translation"/>
          <w:rFonts w:cs="B Nazanin" w:hint="cs"/>
          <w:sz w:val="28"/>
          <w:szCs w:val="28"/>
          <w:rtl/>
        </w:rPr>
        <w:t>به طور خلاصه تکنولوژی</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را توضیح می دهد. </w:t>
      </w:r>
      <w:r w:rsidRPr="00131211">
        <w:rPr>
          <w:rStyle w:val="tlid-translation"/>
          <w:rFonts w:cs="B Nazanin" w:hint="cs"/>
          <w:sz w:val="28"/>
          <w:szCs w:val="28"/>
        </w:rPr>
        <w:t xml:space="preserve"> </w:t>
      </w:r>
      <w:r w:rsidRPr="00131211">
        <w:rPr>
          <w:rStyle w:val="tlid-translation"/>
          <w:rFonts w:cs="B Nazanin" w:hint="cs"/>
          <w:sz w:val="28"/>
          <w:szCs w:val="28"/>
          <w:rtl/>
        </w:rPr>
        <w:t xml:space="preserve">بخش 3 در مورد </w:t>
      </w:r>
      <w:r w:rsidRPr="00131211">
        <w:rPr>
          <w:rFonts w:cs="B Nazanin" w:hint="cs"/>
          <w:sz w:val="28"/>
          <w:szCs w:val="28"/>
          <w:rtl/>
        </w:rPr>
        <w:t xml:space="preserve"> </w:t>
      </w:r>
      <w:r w:rsidR="00B8372F" w:rsidRPr="00131211">
        <w:rPr>
          <w:rStyle w:val="tlid-translation"/>
          <w:rFonts w:cs="B Nazanin" w:hint="cs"/>
          <w:sz w:val="28"/>
          <w:szCs w:val="28"/>
          <w:rtl/>
        </w:rPr>
        <w:t>نحوه پشتیبانی</w:t>
      </w:r>
      <w:r w:rsidRPr="00131211">
        <w:rPr>
          <w:rStyle w:val="tlid-translation"/>
          <w:rFonts w:cs="B Nazanin" w:hint="cs"/>
          <w:sz w:val="28"/>
          <w:szCs w:val="28"/>
          <w:rtl/>
        </w:rPr>
        <w:t xml:space="preserve"> فن آوری</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 از  محیط های مراقبت های بهداشتی از طریق زیرساخت</w:t>
      </w:r>
      <w:r w:rsidRPr="00131211">
        <w:rPr>
          <w:rStyle w:val="tlid-translation"/>
          <w:rFonts w:cs="B Nazanin" w:hint="cs"/>
          <w:sz w:val="28"/>
          <w:szCs w:val="28"/>
        </w:rPr>
        <w:t xml:space="preserve"> </w:t>
      </w:r>
      <w:r w:rsidRPr="00131211">
        <w:rPr>
          <w:rStyle w:val="tlid-translation"/>
          <w:rFonts w:cs="B Nazanin" w:hint="cs"/>
          <w:sz w:val="28"/>
          <w:szCs w:val="28"/>
          <w:rtl/>
        </w:rPr>
        <w:t xml:space="preserve">پیشنهادی </w:t>
      </w:r>
      <w:r w:rsidRPr="00131211">
        <w:rPr>
          <w:rStyle w:val="tlid-translation"/>
          <w:rFonts w:cs="B Nazanin" w:hint="cs"/>
          <w:sz w:val="28"/>
          <w:szCs w:val="28"/>
        </w:rPr>
        <w:t>RFID</w:t>
      </w:r>
      <w:r w:rsidRPr="00131211">
        <w:rPr>
          <w:rStyle w:val="tlid-translation"/>
          <w:rFonts w:cs="B Nazanin" w:hint="cs"/>
          <w:sz w:val="28"/>
          <w:szCs w:val="28"/>
          <w:rtl/>
        </w:rPr>
        <w:t xml:space="preserve"> ما </w:t>
      </w:r>
      <w:r w:rsidRPr="00131211">
        <w:rPr>
          <w:rFonts w:cs="B Nazanin" w:hint="cs"/>
          <w:sz w:val="28"/>
          <w:szCs w:val="28"/>
          <w:rtl/>
        </w:rPr>
        <w:t xml:space="preserve"> </w:t>
      </w:r>
      <w:r w:rsidRPr="00131211">
        <w:rPr>
          <w:rStyle w:val="tlid-translation"/>
          <w:rFonts w:cs="B Nazanin" w:hint="cs"/>
          <w:sz w:val="28"/>
          <w:szCs w:val="28"/>
          <w:rtl/>
        </w:rPr>
        <w:t xml:space="preserve">بحث می کند و بخش </w:t>
      </w:r>
      <w:r w:rsidRPr="00131211">
        <w:rPr>
          <w:rStyle w:val="tlid-translation"/>
          <w:rFonts w:cs="B Nazanin" w:hint="cs"/>
          <w:sz w:val="28"/>
          <w:szCs w:val="28"/>
        </w:rPr>
        <w:t xml:space="preserve"> 4 </w:t>
      </w:r>
      <w:r w:rsidRPr="00131211">
        <w:rPr>
          <w:rStyle w:val="tlid-translation"/>
          <w:rFonts w:cs="B Nazanin" w:hint="cs"/>
          <w:sz w:val="28"/>
          <w:szCs w:val="28"/>
          <w:rtl/>
        </w:rPr>
        <w:t xml:space="preserve">تأثیر آن بر چرخه زندگی بیمار را ارزیابی می کند. </w:t>
      </w:r>
      <w:r w:rsidRPr="00131211">
        <w:rPr>
          <w:rStyle w:val="tlid-translation"/>
          <w:rFonts w:cs="B Nazanin" w:hint="cs"/>
          <w:sz w:val="28"/>
          <w:szCs w:val="28"/>
        </w:rPr>
        <w:t xml:space="preserve"> </w:t>
      </w:r>
      <w:r w:rsidR="002A6B43" w:rsidRPr="00131211">
        <w:rPr>
          <w:rStyle w:val="tlid-translation"/>
          <w:rFonts w:cs="B Nazanin" w:hint="cs"/>
          <w:sz w:val="28"/>
          <w:szCs w:val="28"/>
          <w:rtl/>
        </w:rPr>
        <w:t>بخش 5  بعضی از برنامه های کاربردی مراقبت سلامتی فعال</w:t>
      </w:r>
      <w:r w:rsidR="002A6B43" w:rsidRPr="00131211">
        <w:rPr>
          <w:rStyle w:val="tlid-translation"/>
          <w:rFonts w:cs="B Nazanin" w:hint="cs"/>
          <w:sz w:val="28"/>
          <w:szCs w:val="28"/>
        </w:rPr>
        <w:t xml:space="preserve"> RFID </w:t>
      </w:r>
      <w:r w:rsidR="002A6B43" w:rsidRPr="00131211">
        <w:rPr>
          <w:rStyle w:val="tlid-translation"/>
          <w:rFonts w:cs="B Nazanin" w:hint="cs"/>
          <w:sz w:val="28"/>
          <w:szCs w:val="28"/>
          <w:rtl/>
        </w:rPr>
        <w:t xml:space="preserve">معمولی را بررسی اجمالی می کند. </w:t>
      </w:r>
      <w:r w:rsidR="002A6B43" w:rsidRPr="00131211">
        <w:rPr>
          <w:rStyle w:val="tlid-translation"/>
          <w:rFonts w:cs="B Nazanin" w:hint="cs"/>
          <w:sz w:val="28"/>
          <w:szCs w:val="28"/>
        </w:rPr>
        <w:t xml:space="preserve"> </w:t>
      </w:r>
      <w:r w:rsidR="002A6B43" w:rsidRPr="00131211">
        <w:rPr>
          <w:rStyle w:val="tlid-translation"/>
          <w:rFonts w:cs="B Nazanin" w:hint="cs"/>
          <w:sz w:val="28"/>
          <w:szCs w:val="28"/>
          <w:rtl/>
        </w:rPr>
        <w:t xml:space="preserve">بخش </w:t>
      </w:r>
      <w:r w:rsidR="002A6B43" w:rsidRPr="00131211">
        <w:rPr>
          <w:rStyle w:val="tlid-translation"/>
          <w:rFonts w:cs="B Nazanin" w:hint="cs"/>
          <w:sz w:val="28"/>
          <w:szCs w:val="28"/>
        </w:rPr>
        <w:t>6</w:t>
      </w:r>
      <w:r w:rsidR="002A6B43" w:rsidRPr="00131211">
        <w:rPr>
          <w:rFonts w:cs="B Nazanin" w:hint="cs"/>
          <w:sz w:val="28"/>
          <w:szCs w:val="28"/>
          <w:rtl/>
        </w:rPr>
        <w:t xml:space="preserve"> </w:t>
      </w:r>
      <w:r w:rsidR="002A6B43" w:rsidRPr="00131211">
        <w:rPr>
          <w:rStyle w:val="tlid-translation"/>
          <w:rFonts w:cs="B Nazanin" w:hint="cs"/>
          <w:sz w:val="28"/>
          <w:szCs w:val="28"/>
          <w:rtl/>
        </w:rPr>
        <w:t xml:space="preserve">در مورد چالش های مختلف </w:t>
      </w:r>
      <w:r w:rsidR="002A6B43" w:rsidRPr="00131211">
        <w:rPr>
          <w:rStyle w:val="tlid-translation"/>
          <w:rFonts w:cs="B Nazanin" w:hint="cs"/>
          <w:sz w:val="28"/>
          <w:szCs w:val="28"/>
          <w:rtl/>
        </w:rPr>
        <w:lastRenderedPageBreak/>
        <w:t>و مسائل باز بحث می کند که باید</w:t>
      </w:r>
      <w:r w:rsidR="002A6B43" w:rsidRPr="00131211">
        <w:rPr>
          <w:rFonts w:cs="B Nazanin" w:hint="cs"/>
          <w:sz w:val="28"/>
          <w:szCs w:val="28"/>
          <w:rtl/>
        </w:rPr>
        <w:t xml:space="preserve"> </w:t>
      </w:r>
      <w:r w:rsidR="002A6B43" w:rsidRPr="00131211">
        <w:rPr>
          <w:rStyle w:val="tlid-translation"/>
          <w:rFonts w:cs="B Nazanin" w:hint="cs"/>
          <w:sz w:val="28"/>
          <w:szCs w:val="28"/>
          <w:rtl/>
        </w:rPr>
        <w:t xml:space="preserve"> برای حمایت از نفوذ</w:t>
      </w:r>
      <w:r w:rsidR="002A6B43" w:rsidRPr="00131211">
        <w:rPr>
          <w:rStyle w:val="tlid-translation"/>
          <w:rFonts w:cs="B Nazanin" w:hint="cs"/>
          <w:sz w:val="28"/>
          <w:szCs w:val="28"/>
        </w:rPr>
        <w:t xml:space="preserve"> RFID </w:t>
      </w:r>
      <w:r w:rsidR="002A6B43" w:rsidRPr="00131211">
        <w:rPr>
          <w:rStyle w:val="tlid-translation"/>
          <w:rFonts w:cs="B Nazanin" w:hint="cs"/>
          <w:sz w:val="28"/>
          <w:szCs w:val="28"/>
          <w:rtl/>
        </w:rPr>
        <w:t>در برنامه های مراقبت سلامتی بررسی شود</w:t>
      </w:r>
      <w:r w:rsidR="002A6B43" w:rsidRPr="00131211">
        <w:rPr>
          <w:rStyle w:val="tlid-translation"/>
          <w:rFonts w:cs="B Nazanin" w:hint="cs"/>
          <w:sz w:val="28"/>
          <w:szCs w:val="28"/>
        </w:rPr>
        <w:t>.</w:t>
      </w:r>
      <w:r w:rsidR="00852A4F" w:rsidRPr="00131211">
        <w:rPr>
          <w:rFonts w:cs="B Nazanin" w:hint="cs"/>
          <w:sz w:val="28"/>
          <w:szCs w:val="28"/>
          <w:rtl/>
        </w:rPr>
        <w:t xml:space="preserve"> </w:t>
      </w:r>
      <w:r w:rsidR="002A6B43" w:rsidRPr="00131211">
        <w:rPr>
          <w:rStyle w:val="tlid-translation"/>
          <w:rFonts w:cs="B Nazanin" w:hint="cs"/>
          <w:sz w:val="28"/>
          <w:szCs w:val="28"/>
          <w:rtl/>
        </w:rPr>
        <w:t xml:space="preserve">سرانجام بخش </w:t>
      </w:r>
      <w:r w:rsidR="002A6B43" w:rsidRPr="00131211">
        <w:rPr>
          <w:rStyle w:val="tlid-translation"/>
          <w:rFonts w:cs="B Nazanin" w:hint="cs"/>
          <w:sz w:val="28"/>
          <w:szCs w:val="28"/>
        </w:rPr>
        <w:t xml:space="preserve">7 </w:t>
      </w:r>
      <w:r w:rsidR="002A6B43" w:rsidRPr="00131211">
        <w:rPr>
          <w:rStyle w:val="tlid-translation"/>
          <w:rFonts w:cs="B Nazanin" w:hint="cs"/>
          <w:sz w:val="28"/>
          <w:szCs w:val="28"/>
          <w:rtl/>
        </w:rPr>
        <w:t>برخی از  اظهارنظر های نتیجه گیری را ارائه می دهد</w:t>
      </w:r>
      <w:r w:rsidR="002A6B43" w:rsidRPr="00131211">
        <w:rPr>
          <w:rStyle w:val="tlid-translation"/>
          <w:rFonts w:cs="B Nazanin" w:hint="cs"/>
          <w:sz w:val="28"/>
          <w:szCs w:val="28"/>
        </w:rPr>
        <w:t>.</w:t>
      </w:r>
    </w:p>
    <w:p w14:paraId="6FAFE06E" w14:textId="77777777" w:rsidR="001A41A2" w:rsidRPr="00131211" w:rsidRDefault="001A41A2" w:rsidP="00131211">
      <w:pPr>
        <w:autoSpaceDE w:val="0"/>
        <w:autoSpaceDN w:val="0"/>
        <w:adjustRightInd w:val="0"/>
        <w:spacing w:after="0" w:line="360" w:lineRule="auto"/>
        <w:jc w:val="both"/>
        <w:rPr>
          <w:rFonts w:ascii="Times-Bold" w:hAnsi="Times-Bold" w:cs="B Nazanin"/>
          <w:b/>
          <w:bCs/>
          <w:color w:val="131413"/>
          <w:sz w:val="28"/>
          <w:szCs w:val="28"/>
          <w:rtl/>
        </w:rPr>
      </w:pPr>
      <w:r w:rsidRPr="00131211">
        <w:rPr>
          <w:rFonts w:ascii="Times-Roman" w:hAnsi="Times-Roman" w:cs="B Nazanin" w:hint="cs"/>
          <w:b/>
          <w:bCs/>
          <w:color w:val="131413"/>
          <w:sz w:val="28"/>
          <w:szCs w:val="28"/>
          <w:rtl/>
        </w:rPr>
        <w:t xml:space="preserve">2. فناوری </w:t>
      </w:r>
      <w:r w:rsidRPr="00131211">
        <w:rPr>
          <w:rFonts w:ascii="Times-Bold" w:hAnsi="Times-Bold" w:cs="B Nazanin"/>
          <w:b/>
          <w:bCs/>
          <w:color w:val="131413"/>
          <w:sz w:val="28"/>
          <w:szCs w:val="28"/>
        </w:rPr>
        <w:t>RFID</w:t>
      </w:r>
    </w:p>
    <w:p w14:paraId="4941CA54" w14:textId="77777777" w:rsidR="001A41A2" w:rsidRPr="00131211" w:rsidRDefault="001A41A2" w:rsidP="00131211">
      <w:pPr>
        <w:autoSpaceDE w:val="0"/>
        <w:autoSpaceDN w:val="0"/>
        <w:adjustRightInd w:val="0"/>
        <w:spacing w:after="0" w:line="360" w:lineRule="auto"/>
        <w:jc w:val="both"/>
        <w:rPr>
          <w:rFonts w:ascii="Times-Roman" w:hAnsi="Times-Roman" w:cs="B Nazanin"/>
          <w:color w:val="131413"/>
          <w:sz w:val="28"/>
          <w:szCs w:val="28"/>
        </w:rPr>
      </w:pPr>
      <w:r w:rsidRPr="00131211">
        <w:rPr>
          <w:rFonts w:ascii="Times-Roman" w:hAnsi="Times-Roman" w:cs="B Nazanin" w:hint="cs"/>
          <w:color w:val="131413"/>
          <w:sz w:val="28"/>
          <w:szCs w:val="28"/>
          <w:rtl/>
        </w:rPr>
        <w:t xml:space="preserve">شناسایی فرکانش رادیو </w:t>
      </w:r>
      <w:r w:rsidRPr="00131211">
        <w:rPr>
          <w:rFonts w:ascii="Times-Roman" w:hAnsi="Times-Roman" w:cs="B Nazanin"/>
          <w:color w:val="131413"/>
          <w:sz w:val="28"/>
          <w:szCs w:val="28"/>
        </w:rPr>
        <w:t xml:space="preserve"> (RFID) [</w:t>
      </w:r>
      <w:r w:rsidRPr="00131211">
        <w:rPr>
          <w:rFonts w:ascii="Times-Roman" w:hAnsi="Times-Roman" w:cs="B Nazanin"/>
          <w:color w:val="0000FF"/>
          <w:sz w:val="28"/>
          <w:szCs w:val="28"/>
        </w:rPr>
        <w:t>12</w:t>
      </w:r>
      <w:r w:rsidRPr="00131211">
        <w:rPr>
          <w:rFonts w:ascii="Times-Roman" w:hAnsi="Times-Roman" w:cs="B Nazanin"/>
          <w:color w:val="131413"/>
          <w:sz w:val="28"/>
          <w:szCs w:val="28"/>
        </w:rPr>
        <w:t>]</w:t>
      </w:r>
      <w:r w:rsidRPr="00131211">
        <w:rPr>
          <w:rFonts w:ascii="Times-Roman" w:hAnsi="Times-Roman" w:cs="B Nazanin" w:hint="cs"/>
          <w:color w:val="131413"/>
          <w:sz w:val="28"/>
          <w:szCs w:val="28"/>
          <w:rtl/>
        </w:rPr>
        <w:t xml:space="preserve">فناوری الکترونیک فرکانس رادیو </w:t>
      </w:r>
      <w:r w:rsidRPr="00131211">
        <w:rPr>
          <w:rFonts w:ascii="Times-Roman" w:hAnsi="Times-Roman" w:cs="B Nazanin"/>
          <w:color w:val="131413"/>
          <w:sz w:val="28"/>
          <w:szCs w:val="28"/>
        </w:rPr>
        <w:t>(RF)</w:t>
      </w:r>
      <w:r w:rsidRPr="00131211">
        <w:rPr>
          <w:rFonts w:ascii="Times-Roman" w:hAnsi="Times-Roman" w:cs="B Nazanin" w:hint="cs"/>
          <w:color w:val="131413"/>
          <w:sz w:val="28"/>
          <w:szCs w:val="28"/>
          <w:rtl/>
        </w:rPr>
        <w:t xml:space="preserve"> است که به شناسایی اتوماتیک یا مکان اشیاء، افراد و حیوانات در تنوع گسترده ای از تنظیمات استقرار اجازه می دهد. در</w:t>
      </w:r>
      <w:r w:rsidR="00B8372F" w:rsidRPr="00131211">
        <w:rPr>
          <w:rFonts w:ascii="Times-Roman" w:hAnsi="Times-Roman" w:cs="B Nazanin" w:hint="cs"/>
          <w:color w:val="131413"/>
          <w:sz w:val="28"/>
          <w:szCs w:val="28"/>
          <w:rtl/>
        </w:rPr>
        <w:t xml:space="preserve"> </w:t>
      </w:r>
      <w:r w:rsidRPr="00131211">
        <w:rPr>
          <w:rFonts w:ascii="Times-Roman" w:hAnsi="Times-Roman" w:cs="B Nazanin" w:hint="cs"/>
          <w:color w:val="131413"/>
          <w:sz w:val="28"/>
          <w:szCs w:val="28"/>
          <w:rtl/>
        </w:rPr>
        <w:t xml:space="preserve">دهه گذشته، </w:t>
      </w:r>
      <w:r w:rsidRPr="00131211">
        <w:rPr>
          <w:rStyle w:val="tlid-translation"/>
          <w:rFonts w:cs="B Nazanin" w:hint="cs"/>
          <w:sz w:val="28"/>
          <w:szCs w:val="28"/>
          <w:rtl/>
        </w:rPr>
        <w:t xml:space="preserve">سیستم های </w:t>
      </w:r>
      <w:r w:rsidRPr="00131211">
        <w:rPr>
          <w:rStyle w:val="tlid-translation"/>
          <w:rFonts w:cs="B Nazanin" w:hint="cs"/>
          <w:sz w:val="28"/>
          <w:szCs w:val="28"/>
        </w:rPr>
        <w:t>RFID</w:t>
      </w:r>
      <w:r w:rsidRPr="00131211">
        <w:rPr>
          <w:rStyle w:val="tlid-translation"/>
          <w:rFonts w:cs="B Nazanin" w:hint="cs"/>
          <w:sz w:val="28"/>
          <w:szCs w:val="28"/>
          <w:rtl/>
        </w:rPr>
        <w:t xml:space="preserve"> در گستره وسیعی از صنعت و سیستم های تجاری</w:t>
      </w:r>
      <w:r w:rsidR="00B8372F" w:rsidRPr="00131211">
        <w:rPr>
          <w:rStyle w:val="tlid-translation"/>
          <w:rFonts w:cs="B Nazanin" w:hint="cs"/>
          <w:sz w:val="28"/>
          <w:szCs w:val="28"/>
          <w:rtl/>
        </w:rPr>
        <w:t xml:space="preserve"> ادغام شده اند</w:t>
      </w:r>
      <w:r w:rsidRPr="00131211">
        <w:rPr>
          <w:rStyle w:val="tlid-translation"/>
          <w:rFonts w:cs="B Nazanin" w:hint="cs"/>
          <w:sz w:val="28"/>
          <w:szCs w:val="28"/>
          <w:rtl/>
        </w:rPr>
        <w:t xml:space="preserve"> شامل: تولید و</w:t>
      </w:r>
      <w:r w:rsidRPr="00131211">
        <w:rPr>
          <w:rFonts w:cs="B Nazanin" w:hint="cs"/>
          <w:sz w:val="28"/>
          <w:szCs w:val="28"/>
          <w:rtl/>
        </w:rPr>
        <w:t xml:space="preserve"> </w:t>
      </w:r>
      <w:r w:rsidRPr="00131211">
        <w:rPr>
          <w:rStyle w:val="tlid-translation"/>
          <w:rFonts w:cs="B Nazanin" w:hint="cs"/>
          <w:sz w:val="28"/>
          <w:szCs w:val="28"/>
          <w:rtl/>
        </w:rPr>
        <w:t>تدارکات، خرده فروشی، ردیابی و پیگیری اقلام، نظارت بر موجودی کالا،مدیریت دارایی، ضد سرقت، پرداخت الکترونیکی، بدون مداخله فیزیکی، بلیط حمل و نقل</w:t>
      </w:r>
      <w:r w:rsidRPr="00131211">
        <w:rPr>
          <w:rFonts w:cs="B Nazanin" w:hint="cs"/>
          <w:sz w:val="28"/>
          <w:szCs w:val="28"/>
          <w:rtl/>
        </w:rPr>
        <w:t xml:space="preserve">، </w:t>
      </w:r>
      <w:r w:rsidRPr="00131211">
        <w:rPr>
          <w:rStyle w:val="tlid-translation"/>
          <w:rFonts w:cs="B Nazanin" w:hint="cs"/>
          <w:sz w:val="28"/>
          <w:szCs w:val="28"/>
          <w:rtl/>
        </w:rPr>
        <w:t xml:space="preserve"> مدیریت زنجیره تامین،</w:t>
      </w:r>
      <w:r w:rsidRPr="00131211">
        <w:rPr>
          <w:rFonts w:cs="B Nazanin" w:hint="cs"/>
          <w:sz w:val="28"/>
          <w:szCs w:val="28"/>
          <w:rtl/>
        </w:rPr>
        <w:t xml:space="preserve"> </w:t>
      </w:r>
      <w:r w:rsidRPr="00131211">
        <w:rPr>
          <w:rStyle w:val="tlid-translation"/>
          <w:rFonts w:cs="B Nazanin" w:hint="cs"/>
          <w:sz w:val="28"/>
          <w:szCs w:val="28"/>
          <w:rtl/>
        </w:rPr>
        <w:t>و غیره (13)</w:t>
      </w:r>
    </w:p>
    <w:p w14:paraId="7BFBE7C8" w14:textId="77777777" w:rsidR="00FF518E" w:rsidRPr="00131211" w:rsidRDefault="00FF518E" w:rsidP="00131211">
      <w:pPr>
        <w:autoSpaceDE w:val="0"/>
        <w:autoSpaceDN w:val="0"/>
        <w:adjustRightInd w:val="0"/>
        <w:spacing w:after="0" w:line="360" w:lineRule="auto"/>
        <w:jc w:val="both"/>
        <w:rPr>
          <w:rFonts w:ascii="Times-Roman" w:hAnsi="Times-Roman" w:cs="B Nazanin"/>
          <w:color w:val="131413"/>
          <w:sz w:val="28"/>
          <w:szCs w:val="28"/>
        </w:rPr>
      </w:pPr>
      <w:r w:rsidRPr="00131211">
        <w:rPr>
          <w:rFonts w:ascii="Times-Roman" w:hAnsi="Times-Roman" w:cs="B Nazanin" w:hint="cs"/>
          <w:color w:val="131413"/>
          <w:sz w:val="28"/>
          <w:szCs w:val="28"/>
          <w:rtl/>
        </w:rPr>
        <w:t xml:space="preserve">سیستم </w:t>
      </w:r>
      <w:r w:rsidRPr="00131211">
        <w:rPr>
          <w:rFonts w:ascii="Times-Roman" w:hAnsi="Times-Roman" w:cs="B Nazanin"/>
          <w:color w:val="131413"/>
          <w:sz w:val="28"/>
          <w:szCs w:val="28"/>
        </w:rPr>
        <w:t>RFID</w:t>
      </w:r>
      <w:r w:rsidRPr="00131211">
        <w:rPr>
          <w:rFonts w:ascii="Times-Roman" w:hAnsi="Times-Roman" w:cs="B Nazanin" w:hint="cs"/>
          <w:color w:val="131413"/>
          <w:sz w:val="28"/>
          <w:szCs w:val="28"/>
          <w:rtl/>
        </w:rPr>
        <w:t xml:space="preserve"> معمولی شامل برچسب </w:t>
      </w:r>
      <w:r w:rsidRPr="00131211">
        <w:rPr>
          <w:rFonts w:ascii="Times-Roman" w:hAnsi="Times-Roman" w:cs="B Nazanin"/>
          <w:color w:val="131413"/>
          <w:sz w:val="28"/>
          <w:szCs w:val="28"/>
        </w:rPr>
        <w:t>FID</w:t>
      </w:r>
      <w:r w:rsidRPr="00131211">
        <w:rPr>
          <w:rFonts w:ascii="Times-Roman" w:hAnsi="Times-Roman" w:cs="B Nazanin" w:hint="cs"/>
          <w:color w:val="131413"/>
          <w:sz w:val="28"/>
          <w:szCs w:val="28"/>
          <w:rtl/>
        </w:rPr>
        <w:t xml:space="preserve">،  </w:t>
      </w:r>
      <w:r w:rsidRPr="00131211">
        <w:rPr>
          <w:rStyle w:val="tlid-translation"/>
          <w:rFonts w:cs="B Nazanin" w:hint="cs"/>
          <w:sz w:val="28"/>
          <w:szCs w:val="28"/>
          <w:rtl/>
        </w:rPr>
        <w:t>یک</w:t>
      </w:r>
      <w:r w:rsidRPr="00131211">
        <w:rPr>
          <w:rStyle w:val="tlid-translation"/>
          <w:rFonts w:cs="B Nazanin" w:hint="cs"/>
          <w:sz w:val="28"/>
          <w:szCs w:val="28"/>
        </w:rPr>
        <w:t xml:space="preserve"> RFID</w:t>
      </w:r>
      <w:r w:rsidRPr="00131211">
        <w:rPr>
          <w:rFonts w:cs="B Nazanin" w:hint="cs"/>
          <w:sz w:val="28"/>
          <w:szCs w:val="28"/>
          <w:rtl/>
        </w:rPr>
        <w:t xml:space="preserve"> </w:t>
      </w:r>
      <w:r w:rsidR="009A6693" w:rsidRPr="00131211">
        <w:rPr>
          <w:rStyle w:val="tlid-translation"/>
          <w:rFonts w:cs="B Nazanin" w:hint="cs"/>
          <w:sz w:val="28"/>
          <w:szCs w:val="28"/>
          <w:rtl/>
        </w:rPr>
        <w:t xml:space="preserve">خواننده، و یک </w:t>
      </w:r>
      <w:r w:rsidRPr="00131211">
        <w:rPr>
          <w:rStyle w:val="tlid-translation"/>
          <w:rFonts w:cs="B Nazanin" w:hint="cs"/>
          <w:sz w:val="28"/>
          <w:szCs w:val="28"/>
          <w:rtl/>
        </w:rPr>
        <w:t xml:space="preserve">سیستم عقبه می باشد. </w:t>
      </w:r>
      <w:r w:rsidRPr="00131211">
        <w:rPr>
          <w:rStyle w:val="tlid-translation"/>
          <w:rFonts w:cs="B Nazanin" w:hint="cs"/>
          <w:sz w:val="28"/>
          <w:szCs w:val="28"/>
        </w:rPr>
        <w:t xml:space="preserve"> </w:t>
      </w:r>
      <w:r w:rsidRPr="00131211">
        <w:rPr>
          <w:rStyle w:val="tlid-translation"/>
          <w:rFonts w:cs="B Nazanin" w:hint="cs"/>
          <w:sz w:val="28"/>
          <w:szCs w:val="28"/>
          <w:rtl/>
        </w:rPr>
        <w:t>با تراشه</w:t>
      </w:r>
      <w:r w:rsidRPr="00131211">
        <w:rPr>
          <w:rStyle w:val="tlid-translation"/>
          <w:rFonts w:cs="B Nazanin" w:hint="cs"/>
          <w:sz w:val="28"/>
          <w:szCs w:val="28"/>
        </w:rPr>
        <w:t xml:space="preserve"> RF </w:t>
      </w:r>
      <w:r w:rsidRPr="00131211">
        <w:rPr>
          <w:rStyle w:val="tlid-translation"/>
          <w:rFonts w:cs="B Nazanin" w:hint="cs"/>
          <w:sz w:val="28"/>
          <w:szCs w:val="28"/>
          <w:rtl/>
        </w:rPr>
        <w:t>ساده و</w:t>
      </w:r>
      <w:r w:rsidRPr="00131211">
        <w:rPr>
          <w:rFonts w:cs="B Nazanin" w:hint="cs"/>
          <w:sz w:val="28"/>
          <w:szCs w:val="28"/>
          <w:rtl/>
        </w:rPr>
        <w:t xml:space="preserve"> </w:t>
      </w:r>
      <w:r w:rsidRPr="00131211">
        <w:rPr>
          <w:rStyle w:val="tlid-translation"/>
          <w:rFonts w:cs="B Nazanin" w:hint="cs"/>
          <w:sz w:val="28"/>
          <w:szCs w:val="28"/>
          <w:rtl/>
        </w:rPr>
        <w:t>یک آنتن، برچسب</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می </w:t>
      </w:r>
      <w:r w:rsidR="009A6693" w:rsidRPr="00131211">
        <w:rPr>
          <w:rStyle w:val="tlid-translation"/>
          <w:rFonts w:cs="B Nazanin" w:hint="cs"/>
          <w:sz w:val="28"/>
          <w:szCs w:val="28"/>
          <w:rtl/>
        </w:rPr>
        <w:t>تواند اطلاعات را ذخیره و جسم متصل به آن را شناسایی</w:t>
      </w:r>
      <w:r w:rsidRPr="00131211">
        <w:rPr>
          <w:rStyle w:val="tlid-translation"/>
          <w:rFonts w:cs="B Nazanin" w:hint="cs"/>
          <w:sz w:val="28"/>
          <w:szCs w:val="28"/>
          <w:rtl/>
        </w:rPr>
        <w:t xml:space="preserve"> کند. </w:t>
      </w:r>
      <w:r w:rsidRPr="00131211">
        <w:rPr>
          <w:rStyle w:val="tlid-translation"/>
          <w:rFonts w:cs="B Nazanin" w:hint="cs"/>
          <w:sz w:val="28"/>
          <w:szCs w:val="28"/>
        </w:rPr>
        <w:t xml:space="preserve"> </w:t>
      </w:r>
      <w:r w:rsidRPr="00131211">
        <w:rPr>
          <w:rStyle w:val="tlid-translation"/>
          <w:rFonts w:cs="B Nazanin" w:hint="cs"/>
          <w:sz w:val="28"/>
          <w:szCs w:val="28"/>
          <w:rtl/>
        </w:rPr>
        <w:t>سه نوع از برچسب های</w:t>
      </w:r>
      <w:r w:rsidRPr="00131211">
        <w:rPr>
          <w:rStyle w:val="tlid-translation"/>
          <w:rFonts w:cs="B Nazanin" w:hint="cs"/>
          <w:sz w:val="28"/>
          <w:szCs w:val="28"/>
        </w:rPr>
        <w:t xml:space="preserve"> RFID</w:t>
      </w:r>
      <w:r w:rsidRPr="00131211">
        <w:rPr>
          <w:rStyle w:val="tlid-translation"/>
          <w:rFonts w:cs="B Nazanin" w:hint="cs"/>
          <w:sz w:val="28"/>
          <w:szCs w:val="28"/>
          <w:rtl/>
        </w:rPr>
        <w:t xml:space="preserve"> وجود دارد، یعنی برچسب های غیر فعال،  فعال و نیمه فعال</w:t>
      </w:r>
      <w:r w:rsidRPr="00131211">
        <w:rPr>
          <w:rFonts w:cs="B Nazanin" w:hint="cs"/>
          <w:sz w:val="28"/>
          <w:szCs w:val="28"/>
          <w:rtl/>
        </w:rPr>
        <w:t xml:space="preserve">. </w:t>
      </w:r>
      <w:r w:rsidRPr="00131211">
        <w:rPr>
          <w:rStyle w:val="tlid-translation"/>
          <w:rFonts w:cs="B Nazanin" w:hint="cs"/>
          <w:sz w:val="28"/>
          <w:szCs w:val="28"/>
          <w:rtl/>
        </w:rPr>
        <w:t xml:space="preserve"> یک برچسب غیرفعال شامل  انرژی از طریق سیگنال های</w:t>
      </w:r>
      <w:r w:rsidRPr="00131211">
        <w:rPr>
          <w:rStyle w:val="tlid-translation"/>
          <w:rFonts w:cs="B Nazanin" w:hint="cs"/>
          <w:sz w:val="28"/>
          <w:szCs w:val="28"/>
        </w:rPr>
        <w:t xml:space="preserve"> RF </w:t>
      </w:r>
      <w:r w:rsidRPr="00131211">
        <w:rPr>
          <w:rStyle w:val="tlid-translation"/>
          <w:rFonts w:cs="B Nazanin" w:hint="cs"/>
          <w:sz w:val="28"/>
          <w:szCs w:val="28"/>
          <w:rtl/>
        </w:rPr>
        <w:t>یک خواننده</w:t>
      </w:r>
      <w:r w:rsidRPr="00131211">
        <w:rPr>
          <w:rStyle w:val="tlid-translation"/>
          <w:rFonts w:cs="B Nazanin" w:hint="cs"/>
          <w:sz w:val="28"/>
          <w:szCs w:val="28"/>
        </w:rPr>
        <w:t xml:space="preserve"> RFID</w:t>
      </w:r>
      <w:r w:rsidRPr="00131211">
        <w:rPr>
          <w:rStyle w:val="tlid-translation"/>
          <w:rFonts w:cs="B Nazanin" w:hint="cs"/>
          <w:sz w:val="28"/>
          <w:szCs w:val="28"/>
          <w:rtl/>
        </w:rPr>
        <w:t xml:space="preserve"> می باشد، در حالی که یک برچسب فعال توسط یک باتری جاسازی قدرتمند می شود، که حافظه بزرگتر و قابلیت های بیشتر را فراهم می کند</w:t>
      </w:r>
      <w:r w:rsidRPr="00131211">
        <w:rPr>
          <w:rStyle w:val="tlid-translation"/>
          <w:rFonts w:cs="B Nazanin" w:hint="cs"/>
          <w:sz w:val="28"/>
          <w:szCs w:val="28"/>
        </w:rPr>
        <w:t>.</w:t>
      </w:r>
    </w:p>
    <w:p w14:paraId="09F7D9BF" w14:textId="77777777" w:rsidR="00B31D07" w:rsidRPr="00131211" w:rsidRDefault="00B31D07" w:rsidP="00131211">
      <w:pPr>
        <w:spacing w:after="0" w:line="360" w:lineRule="auto"/>
        <w:jc w:val="both"/>
        <w:rPr>
          <w:rFonts w:ascii="Times New Roman" w:eastAsia="Times New Roman" w:hAnsi="Times New Roman" w:cs="B Nazanin"/>
          <w:sz w:val="28"/>
          <w:szCs w:val="28"/>
          <w:lang w:bidi="ar-SA"/>
        </w:rPr>
      </w:pPr>
      <w:r w:rsidRPr="00131211">
        <w:rPr>
          <w:rFonts w:ascii="Times New Roman" w:eastAsia="Times New Roman" w:hAnsi="Times New Roman" w:cs="B Nazanin" w:hint="cs"/>
          <w:sz w:val="28"/>
          <w:szCs w:val="28"/>
          <w:rtl/>
        </w:rPr>
        <w:t>گرچه یک برچسب نیمه فعال با</w:t>
      </w:r>
      <w:r w:rsidRPr="00131211">
        <w:rPr>
          <w:rFonts w:ascii="Times New Roman" w:eastAsia="Times New Roman" w:hAnsi="Times New Roman" w:cs="B Nazanin" w:hint="cs"/>
          <w:sz w:val="28"/>
          <w:szCs w:val="28"/>
        </w:rPr>
        <w:t xml:space="preserve"> </w:t>
      </w:r>
      <w:r w:rsidRPr="00131211">
        <w:rPr>
          <w:rFonts w:ascii="Times New Roman" w:eastAsia="Times New Roman" w:hAnsi="Times New Roman" w:cs="B Nazanin" w:hint="cs"/>
          <w:sz w:val="28"/>
          <w:szCs w:val="28"/>
          <w:rtl/>
        </w:rPr>
        <w:t xml:space="preserve">خوانندگان </w:t>
      </w:r>
      <w:r w:rsidRPr="00131211">
        <w:rPr>
          <w:rFonts w:ascii="Times New Roman" w:eastAsia="Times New Roman" w:hAnsi="Times New Roman" w:cs="B Nazanin" w:hint="cs"/>
          <w:sz w:val="28"/>
          <w:szCs w:val="28"/>
        </w:rPr>
        <w:t xml:space="preserve">RFID </w:t>
      </w:r>
      <w:r w:rsidRPr="00131211">
        <w:rPr>
          <w:rFonts w:ascii="Times New Roman" w:eastAsia="Times New Roman" w:hAnsi="Times New Roman" w:cs="B Nazanin" w:hint="cs"/>
          <w:sz w:val="28"/>
          <w:szCs w:val="28"/>
          <w:rtl/>
        </w:rPr>
        <w:t>مانند یک برچسب غیرفعال ارتباط برقرار می کند، ماژول های اضافی را می توان از طریق یک باتری داخلی پشتیبانی کرد. وقتی تگ نیمه فعال در نزدیکی یک خواننده</w:t>
      </w:r>
      <w:r w:rsidRPr="00131211">
        <w:rPr>
          <w:rFonts w:ascii="Times New Roman" w:eastAsia="Times New Roman" w:hAnsi="Times New Roman" w:cs="B Nazanin" w:hint="cs"/>
          <w:sz w:val="28"/>
          <w:szCs w:val="28"/>
        </w:rPr>
        <w:t xml:space="preserve"> RFID</w:t>
      </w:r>
      <w:r w:rsidRPr="00131211">
        <w:rPr>
          <w:rFonts w:ascii="Times New Roman" w:eastAsia="Times New Roman" w:hAnsi="Times New Roman" w:cs="B Nazanin" w:hint="cs"/>
          <w:sz w:val="28"/>
          <w:szCs w:val="28"/>
          <w:rtl/>
        </w:rPr>
        <w:t xml:space="preserve">حاصل می شود، اطلاعات ذخیره شده در برچسب به خواننده منتقل شده </w:t>
      </w:r>
      <w:r w:rsidR="009A6693" w:rsidRPr="00131211">
        <w:rPr>
          <w:rFonts w:ascii="Times New Roman" w:eastAsia="Times New Roman" w:hAnsi="Times New Roman" w:cs="B Nazanin" w:hint="cs"/>
          <w:sz w:val="28"/>
          <w:szCs w:val="28"/>
          <w:rtl/>
        </w:rPr>
        <w:t>و بر روی یک سیستم عقبه قرار می گیرد</w:t>
      </w:r>
      <w:r w:rsidRPr="00131211">
        <w:rPr>
          <w:rFonts w:ascii="Times New Roman" w:eastAsia="Times New Roman" w:hAnsi="Times New Roman" w:cs="B Nazanin" w:hint="cs"/>
          <w:sz w:val="28"/>
          <w:szCs w:val="28"/>
          <w:rtl/>
        </w:rPr>
        <w:t>، که می تواند یک کامپیوتر  مورد استفاده برای پردازش این اطلاعات و کنترل عملیات دیگر زیر سیستم (ها) باشد.</w:t>
      </w:r>
    </w:p>
    <w:p w14:paraId="0469320F" w14:textId="77777777" w:rsidR="00507B53" w:rsidRPr="00131211" w:rsidRDefault="00DF15B5" w:rsidP="00131211">
      <w:pPr>
        <w:spacing w:after="0" w:line="360" w:lineRule="auto"/>
        <w:jc w:val="both"/>
        <w:rPr>
          <w:rFonts w:cs="B Nazanin"/>
          <w:sz w:val="28"/>
          <w:szCs w:val="28"/>
          <w:rtl/>
        </w:rPr>
      </w:pPr>
      <w:r w:rsidRPr="00131211">
        <w:rPr>
          <w:rStyle w:val="tlid-translation"/>
          <w:rFonts w:cs="B Nazanin" w:hint="cs"/>
          <w:sz w:val="28"/>
          <w:szCs w:val="28"/>
          <w:rtl/>
        </w:rPr>
        <w:t>تکنولوژی</w:t>
      </w:r>
      <w:r w:rsidRPr="00131211">
        <w:rPr>
          <w:rStyle w:val="tlid-translation"/>
          <w:rFonts w:cs="B Nazanin" w:hint="cs"/>
          <w:sz w:val="28"/>
          <w:szCs w:val="28"/>
        </w:rPr>
        <w:t xml:space="preserve"> RFID </w:t>
      </w:r>
      <w:r w:rsidRPr="00131211">
        <w:rPr>
          <w:rStyle w:val="tlid-translation"/>
          <w:rFonts w:cs="B Nazanin" w:hint="cs"/>
          <w:sz w:val="28"/>
          <w:szCs w:val="28"/>
          <w:rtl/>
        </w:rPr>
        <w:t>دارای قابلیت بالقوه در بهبود ارائه مراقبت های بهداشتی در هر دو محیط های بیمارستان و خانه می باشد</w:t>
      </w:r>
      <w:r w:rsidRPr="00131211">
        <w:rPr>
          <w:rStyle w:val="tlid-translation"/>
          <w:rFonts w:cs="B Nazanin" w:hint="cs"/>
          <w:sz w:val="28"/>
          <w:szCs w:val="28"/>
        </w:rPr>
        <w:t>.</w:t>
      </w:r>
      <w:r w:rsidR="00852A4F" w:rsidRPr="00131211">
        <w:rPr>
          <w:rFonts w:cs="B Nazanin" w:hint="cs"/>
          <w:sz w:val="28"/>
          <w:szCs w:val="28"/>
          <w:rtl/>
        </w:rPr>
        <w:t xml:space="preserve"> </w:t>
      </w:r>
      <w:r w:rsidRPr="00131211">
        <w:rPr>
          <w:rStyle w:val="tlid-translation"/>
          <w:rFonts w:cs="B Nazanin" w:hint="cs"/>
          <w:sz w:val="28"/>
          <w:szCs w:val="28"/>
          <w:rtl/>
        </w:rPr>
        <w:t>در سیستم های</w:t>
      </w:r>
      <w:r w:rsidRPr="00131211">
        <w:rPr>
          <w:rStyle w:val="tlid-translation"/>
          <w:rFonts w:cs="B Nazanin" w:hint="cs"/>
          <w:sz w:val="28"/>
          <w:szCs w:val="28"/>
        </w:rPr>
        <w:t xml:space="preserve"> </w:t>
      </w:r>
      <w:r w:rsidRPr="00131211">
        <w:rPr>
          <w:rStyle w:val="tlid-translation"/>
          <w:rFonts w:cs="B Nazanin" w:hint="cs"/>
          <w:sz w:val="28"/>
          <w:szCs w:val="28"/>
          <w:rtl/>
        </w:rPr>
        <w:t xml:space="preserve"> بهداشت الکترونیکی مبتنی بر</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 ، </w:t>
      </w:r>
      <w:r w:rsidRPr="00131211">
        <w:rPr>
          <w:rStyle w:val="tlid-translation"/>
          <w:rFonts w:cs="B Nazanin" w:hint="cs"/>
          <w:sz w:val="28"/>
          <w:szCs w:val="28"/>
        </w:rPr>
        <w:t>RFID</w:t>
      </w:r>
      <w:r w:rsidRPr="00131211">
        <w:rPr>
          <w:rStyle w:val="tlid-translation"/>
          <w:rFonts w:cs="B Nazanin" w:hint="cs"/>
          <w:sz w:val="28"/>
          <w:szCs w:val="28"/>
          <w:rtl/>
        </w:rPr>
        <w:t xml:space="preserve"> امکان شناسایی از راه دور و ردیابی بیماران، کارکنان، داروها و تجهیزات را فراهم می کند</w:t>
      </w:r>
      <w:r w:rsidRPr="00131211">
        <w:rPr>
          <w:rStyle w:val="tlid-translation"/>
          <w:rFonts w:cs="B Nazanin" w:hint="cs"/>
          <w:sz w:val="28"/>
          <w:szCs w:val="28"/>
        </w:rPr>
        <w:t>.</w:t>
      </w:r>
      <w:r w:rsidR="00852A4F" w:rsidRPr="00131211">
        <w:rPr>
          <w:rStyle w:val="tlid-translation"/>
          <w:rFonts w:cs="B Nazanin" w:hint="cs"/>
          <w:sz w:val="28"/>
          <w:szCs w:val="28"/>
          <w:rtl/>
        </w:rPr>
        <w:t xml:space="preserve"> </w:t>
      </w:r>
      <w:r w:rsidR="00507B53" w:rsidRPr="00131211">
        <w:rPr>
          <w:rStyle w:val="tlid-translation"/>
          <w:rFonts w:cs="B Nazanin" w:hint="cs"/>
          <w:sz w:val="28"/>
          <w:szCs w:val="28"/>
          <w:rtl/>
        </w:rPr>
        <w:t>این می تواند بسیاری از عملیات دستی را سرع</w:t>
      </w:r>
      <w:r w:rsidR="0040720A" w:rsidRPr="00131211">
        <w:rPr>
          <w:rStyle w:val="tlid-translation"/>
          <w:rFonts w:cs="B Nazanin" w:hint="cs"/>
          <w:sz w:val="28"/>
          <w:szCs w:val="28"/>
          <w:rtl/>
        </w:rPr>
        <w:t>ت بخش</w:t>
      </w:r>
      <w:r w:rsidR="00507B53" w:rsidRPr="00131211">
        <w:rPr>
          <w:rStyle w:val="tlid-translation"/>
          <w:rFonts w:cs="B Nazanin" w:hint="cs"/>
          <w:sz w:val="28"/>
          <w:szCs w:val="28"/>
          <w:rtl/>
        </w:rPr>
        <w:t>د یا از بین ببرد</w:t>
      </w:r>
      <w:r w:rsidR="00507B53" w:rsidRPr="00131211">
        <w:rPr>
          <w:rFonts w:cs="B Nazanin" w:hint="cs"/>
          <w:sz w:val="28"/>
          <w:szCs w:val="28"/>
          <w:rtl/>
        </w:rPr>
        <w:t xml:space="preserve"> </w:t>
      </w:r>
      <w:r w:rsidR="00507B53" w:rsidRPr="00131211">
        <w:rPr>
          <w:rStyle w:val="tlid-translation"/>
          <w:rFonts w:cs="B Nazanin" w:hint="cs"/>
          <w:sz w:val="28"/>
          <w:szCs w:val="28"/>
          <w:rtl/>
        </w:rPr>
        <w:t>و برای مثال، ایمنی را با پیگیری داروها در امتداد زنجیره تامین و تایید مطابقت آنها</w:t>
      </w:r>
      <w:r w:rsidR="00507B53" w:rsidRPr="00131211">
        <w:rPr>
          <w:rFonts w:cs="B Nazanin" w:hint="cs"/>
          <w:sz w:val="28"/>
          <w:szCs w:val="28"/>
          <w:rtl/>
        </w:rPr>
        <w:t xml:space="preserve"> </w:t>
      </w:r>
      <w:r w:rsidR="00507B53" w:rsidRPr="00131211">
        <w:rPr>
          <w:rStyle w:val="tlid-translation"/>
          <w:rFonts w:cs="B Nazanin" w:hint="cs"/>
          <w:sz w:val="28"/>
          <w:szCs w:val="28"/>
          <w:rtl/>
        </w:rPr>
        <w:t xml:space="preserve">با </w:t>
      </w:r>
      <w:r w:rsidR="00507B53" w:rsidRPr="00131211">
        <w:rPr>
          <w:rStyle w:val="tlid-translation"/>
          <w:rFonts w:cs="B Nazanin" w:hint="cs"/>
          <w:sz w:val="28"/>
          <w:szCs w:val="28"/>
          <w:rtl/>
        </w:rPr>
        <w:lastRenderedPageBreak/>
        <w:t>سوابق پزشکی بیمار افزایش می دهد.  علاوه بر این، سیستم های یکپارچه</w:t>
      </w:r>
      <w:r w:rsidR="00507B53" w:rsidRPr="00131211">
        <w:rPr>
          <w:rStyle w:val="tlid-translation"/>
          <w:rFonts w:cs="B Nazanin" w:hint="cs"/>
          <w:sz w:val="28"/>
          <w:szCs w:val="28"/>
        </w:rPr>
        <w:t xml:space="preserve"> RFID</w:t>
      </w:r>
      <w:r w:rsidR="0040720A" w:rsidRPr="00131211">
        <w:rPr>
          <w:rFonts w:cs="B Nazanin" w:hint="cs"/>
          <w:sz w:val="28"/>
          <w:szCs w:val="28"/>
          <w:rtl/>
        </w:rPr>
        <w:t xml:space="preserve"> </w:t>
      </w:r>
      <w:r w:rsidR="00507B53" w:rsidRPr="00131211">
        <w:rPr>
          <w:rStyle w:val="tlid-translation"/>
          <w:rFonts w:cs="B Nazanin" w:hint="cs"/>
          <w:sz w:val="28"/>
          <w:szCs w:val="28"/>
          <w:rtl/>
        </w:rPr>
        <w:t>قادر خواهد بود تا گردش کار را بهینه سازی کند و برای مدیریت پویا پرسنل، تجهیزات و</w:t>
      </w:r>
      <w:r w:rsidR="00507B53" w:rsidRPr="00131211">
        <w:rPr>
          <w:rFonts w:cs="B Nazanin" w:hint="cs"/>
          <w:sz w:val="28"/>
          <w:szCs w:val="28"/>
          <w:rtl/>
        </w:rPr>
        <w:t xml:space="preserve"> </w:t>
      </w:r>
      <w:r w:rsidR="0040720A" w:rsidRPr="00131211">
        <w:rPr>
          <w:rStyle w:val="tlid-translation"/>
          <w:rFonts w:cs="B Nazanin" w:hint="cs"/>
          <w:sz w:val="28"/>
          <w:szCs w:val="28"/>
          <w:rtl/>
        </w:rPr>
        <w:t>انبار</w:t>
      </w:r>
      <w:r w:rsidR="00507B53" w:rsidRPr="00131211">
        <w:rPr>
          <w:rStyle w:val="tlid-translation"/>
          <w:rFonts w:cs="B Nazanin" w:hint="cs"/>
          <w:sz w:val="28"/>
          <w:szCs w:val="28"/>
          <w:rtl/>
        </w:rPr>
        <w:t>دارها را پشتیبانی کند.</w:t>
      </w:r>
    </w:p>
    <w:p w14:paraId="52B2095E" w14:textId="77777777" w:rsidR="00131211" w:rsidRPr="00131211" w:rsidRDefault="00CB067E" w:rsidP="00131211">
      <w:pPr>
        <w:spacing w:after="0" w:line="360" w:lineRule="auto"/>
        <w:jc w:val="both"/>
        <w:rPr>
          <w:rFonts w:ascii="Times New Roman" w:eastAsia="Times New Roman" w:hAnsi="Times New Roman" w:cs="B Nazanin"/>
          <w:b/>
          <w:bCs/>
          <w:sz w:val="28"/>
          <w:szCs w:val="28"/>
        </w:rPr>
      </w:pPr>
      <w:r w:rsidRPr="00131211">
        <w:rPr>
          <w:rFonts w:ascii="Times New Roman" w:eastAsia="Times New Roman" w:hAnsi="Times New Roman" w:cs="B Nazanin" w:hint="cs"/>
          <w:b/>
          <w:bCs/>
          <w:sz w:val="28"/>
          <w:szCs w:val="28"/>
          <w:rtl/>
        </w:rPr>
        <w:t xml:space="preserve">3. </w:t>
      </w:r>
      <w:r w:rsidRPr="00131211">
        <w:rPr>
          <w:rFonts w:ascii="Times New Roman" w:eastAsia="Times New Roman" w:hAnsi="Times New Roman" w:cs="B Nazanin" w:hint="cs"/>
          <w:b/>
          <w:bCs/>
          <w:sz w:val="28"/>
          <w:szCs w:val="28"/>
        </w:rPr>
        <w:t xml:space="preserve"> </w:t>
      </w:r>
      <w:r w:rsidRPr="00131211">
        <w:rPr>
          <w:rFonts w:ascii="Times New Roman" w:eastAsia="Times New Roman" w:hAnsi="Times New Roman" w:cs="B Nazanin" w:hint="cs"/>
          <w:b/>
          <w:bCs/>
          <w:sz w:val="28"/>
          <w:szCs w:val="28"/>
          <w:rtl/>
        </w:rPr>
        <w:t>معماری سیستم نظارت بر مراقبت های بهداشتی مبتنی بر</w:t>
      </w:r>
      <w:r w:rsidRPr="00131211">
        <w:rPr>
          <w:rFonts w:ascii="Times New Roman" w:eastAsia="Times New Roman" w:hAnsi="Times New Roman" w:cs="B Nazanin" w:hint="cs"/>
          <w:b/>
          <w:bCs/>
          <w:sz w:val="28"/>
          <w:szCs w:val="28"/>
        </w:rPr>
        <w:t xml:space="preserve"> RFID</w:t>
      </w:r>
    </w:p>
    <w:p w14:paraId="131E4387" w14:textId="77777777" w:rsidR="00131211" w:rsidRPr="00131211" w:rsidRDefault="00131211" w:rsidP="00131211">
      <w:pPr>
        <w:spacing w:after="0" w:line="360" w:lineRule="auto"/>
        <w:jc w:val="both"/>
        <w:rPr>
          <w:rFonts w:ascii="Times New Roman" w:eastAsia="Times New Roman" w:hAnsi="Times New Roman" w:cs="B Nazanin"/>
          <w:b/>
          <w:bCs/>
          <w:sz w:val="28"/>
          <w:szCs w:val="28"/>
          <w:rtl/>
        </w:rPr>
      </w:pPr>
      <w:r w:rsidRPr="00131211">
        <w:rPr>
          <w:rFonts w:ascii="Times New Roman" w:eastAsia="Times New Roman" w:hAnsi="Times New Roman" w:cs="B Nazanin" w:hint="cs"/>
          <w:b/>
          <w:bCs/>
          <w:sz w:val="28"/>
          <w:szCs w:val="28"/>
        </w:rPr>
        <w:t xml:space="preserve"> </w:t>
      </w:r>
      <w:r w:rsidR="00D45593" w:rsidRPr="00131211">
        <w:rPr>
          <w:rFonts w:ascii="Times New Roman" w:eastAsia="Times New Roman" w:hAnsi="Times New Roman" w:cs="B Nazanin" w:hint="cs"/>
          <w:b/>
          <w:bCs/>
          <w:sz w:val="28"/>
          <w:szCs w:val="28"/>
          <w:rtl/>
        </w:rPr>
        <w:t>3.1</w:t>
      </w:r>
      <w:r w:rsidR="00CB067E" w:rsidRPr="00131211">
        <w:rPr>
          <w:rFonts w:ascii="Times New Roman" w:eastAsia="Times New Roman" w:hAnsi="Times New Roman" w:cs="B Nazanin" w:hint="cs"/>
          <w:b/>
          <w:bCs/>
          <w:sz w:val="28"/>
          <w:szCs w:val="28"/>
          <w:rtl/>
        </w:rPr>
        <w:t xml:space="preserve"> نظر کلی</w:t>
      </w:r>
    </w:p>
    <w:p w14:paraId="0B11467F" w14:textId="77777777" w:rsidR="00FA3A38" w:rsidRPr="00131211" w:rsidRDefault="00D45593" w:rsidP="00131211">
      <w:pPr>
        <w:spacing w:after="0" w:line="360" w:lineRule="auto"/>
        <w:jc w:val="both"/>
        <w:rPr>
          <w:rFonts w:ascii="Times New Roman" w:eastAsia="Times New Roman" w:hAnsi="Times New Roman" w:cs="B Nazanin"/>
          <w:sz w:val="28"/>
          <w:szCs w:val="28"/>
          <w:rtl/>
          <w:lang w:bidi="ar-SA"/>
        </w:rPr>
      </w:pPr>
      <w:r w:rsidRPr="00131211">
        <w:rPr>
          <w:rFonts w:ascii="Times New Roman" w:eastAsia="Times New Roman" w:hAnsi="Times New Roman" w:cs="B Nazanin" w:hint="cs"/>
          <w:sz w:val="28"/>
          <w:szCs w:val="28"/>
          <w:rtl/>
        </w:rPr>
        <w:t xml:space="preserve">در این بخش، معماری </w:t>
      </w:r>
      <w:r w:rsidR="00CB067E" w:rsidRPr="00131211">
        <w:rPr>
          <w:rFonts w:ascii="Times New Roman" w:eastAsia="Times New Roman" w:hAnsi="Times New Roman" w:cs="B Nazanin" w:hint="cs"/>
          <w:sz w:val="28"/>
          <w:szCs w:val="28"/>
        </w:rPr>
        <w:t xml:space="preserve"> RFID </w:t>
      </w:r>
      <w:r w:rsidR="00CB067E" w:rsidRPr="00131211">
        <w:rPr>
          <w:rFonts w:ascii="Times New Roman" w:eastAsia="Times New Roman" w:hAnsi="Times New Roman" w:cs="B Nazanin" w:hint="cs"/>
          <w:sz w:val="28"/>
          <w:szCs w:val="28"/>
          <w:rtl/>
        </w:rPr>
        <w:t>مبتنی بر سیستم نظارت بر مراقبت سلامت</w:t>
      </w:r>
      <w:r w:rsidRPr="00131211">
        <w:rPr>
          <w:rFonts w:ascii="Times New Roman" w:eastAsia="Times New Roman" w:hAnsi="Times New Roman" w:cs="B Nazanin" w:hint="cs"/>
          <w:sz w:val="28"/>
          <w:szCs w:val="28"/>
          <w:rtl/>
        </w:rPr>
        <w:t xml:space="preserve"> را</w:t>
      </w:r>
      <w:r w:rsidR="00CB067E" w:rsidRPr="00131211">
        <w:rPr>
          <w:rFonts w:ascii="Times New Roman" w:eastAsia="Times New Roman" w:hAnsi="Times New Roman" w:cs="B Nazanin" w:hint="cs"/>
          <w:sz w:val="28"/>
          <w:szCs w:val="28"/>
          <w:rtl/>
        </w:rPr>
        <w:t xml:space="preserve"> توصیف می کنیم. همانطور که در شکل 1 نشان داده شده است، ما عملکرد معماری سیستم را به چهار اجزاء، یعنی اشیاء برچسب شده، ضبط اطلاعات</w:t>
      </w:r>
      <w:r w:rsidR="0040720A" w:rsidRPr="00131211">
        <w:rPr>
          <w:rFonts w:ascii="Times New Roman" w:eastAsia="Times New Roman" w:hAnsi="Times New Roman" w:cs="B Nazanin" w:hint="cs"/>
          <w:sz w:val="28"/>
          <w:szCs w:val="28"/>
        </w:rPr>
        <w:t xml:space="preserve"> RFID</w:t>
      </w:r>
      <w:r w:rsidR="0040720A" w:rsidRPr="00131211">
        <w:rPr>
          <w:rFonts w:ascii="Times New Roman" w:eastAsia="Times New Roman" w:hAnsi="Times New Roman" w:cs="B Nazanin" w:hint="cs"/>
          <w:sz w:val="28"/>
          <w:szCs w:val="28"/>
          <w:rtl/>
        </w:rPr>
        <w:t xml:space="preserve"> </w:t>
      </w:r>
      <w:r w:rsidR="00CB067E" w:rsidRPr="00131211">
        <w:rPr>
          <w:rFonts w:ascii="Times New Roman" w:eastAsia="Times New Roman" w:hAnsi="Times New Roman" w:cs="B Nazanin" w:hint="cs"/>
          <w:sz w:val="28"/>
          <w:szCs w:val="28"/>
          <w:rtl/>
        </w:rPr>
        <w:t xml:space="preserve">و ارائه سیستم تجزیه می کنیم، بیمار آگاه از سوابق سیستم پرس و جو و سیستم مرکزی اطلاعات پزشکی است. </w:t>
      </w:r>
      <w:r w:rsidR="00CB067E" w:rsidRPr="00131211">
        <w:rPr>
          <w:rFonts w:ascii="Times New Roman" w:eastAsia="Times New Roman" w:hAnsi="Times New Roman" w:cs="B Nazanin" w:hint="cs"/>
          <w:sz w:val="28"/>
          <w:szCs w:val="28"/>
        </w:rPr>
        <w:t xml:space="preserve"> </w:t>
      </w:r>
      <w:r w:rsidR="00CB067E" w:rsidRPr="00131211">
        <w:rPr>
          <w:rFonts w:ascii="Times New Roman" w:eastAsia="Times New Roman" w:hAnsi="Times New Roman" w:cs="B Nazanin" w:hint="cs"/>
          <w:sz w:val="28"/>
          <w:szCs w:val="28"/>
          <w:rtl/>
        </w:rPr>
        <w:t>این</w:t>
      </w:r>
      <w:r w:rsidR="0040720A" w:rsidRPr="00131211">
        <w:rPr>
          <w:rFonts w:ascii="Times New Roman" w:eastAsia="Times New Roman" w:hAnsi="Times New Roman" w:cs="B Nazanin" w:hint="cs"/>
          <w:sz w:val="28"/>
          <w:szCs w:val="28"/>
          <w:rtl/>
        </w:rPr>
        <w:t xml:space="preserve"> </w:t>
      </w:r>
      <w:r w:rsidR="00CB067E" w:rsidRPr="00131211">
        <w:rPr>
          <w:rFonts w:ascii="Times New Roman" w:eastAsia="Times New Roman" w:hAnsi="Times New Roman" w:cs="B Nazanin" w:hint="cs"/>
          <w:sz w:val="28"/>
          <w:szCs w:val="28"/>
          <w:rtl/>
        </w:rPr>
        <w:t>معماری ایجاد سیستم مدیریت مراقبت بهداشتی  مبتنی بر</w:t>
      </w:r>
      <w:r w:rsidR="00CB067E" w:rsidRPr="00131211">
        <w:rPr>
          <w:rFonts w:ascii="Times New Roman" w:eastAsia="Times New Roman" w:hAnsi="Times New Roman" w:cs="B Nazanin" w:hint="cs"/>
          <w:sz w:val="28"/>
          <w:szCs w:val="28"/>
        </w:rPr>
        <w:t xml:space="preserve"> RFID </w:t>
      </w:r>
      <w:r w:rsidR="00CB067E" w:rsidRPr="00131211">
        <w:rPr>
          <w:rFonts w:ascii="Times New Roman" w:eastAsia="Times New Roman" w:hAnsi="Times New Roman" w:cs="B Nazanin" w:hint="cs"/>
          <w:sz w:val="28"/>
          <w:szCs w:val="28"/>
          <w:rtl/>
        </w:rPr>
        <w:t>کارآمد و مبتنی بر یک اجزاء را برای یک طیف گسترده ای از برنامه های کاربردی تسهیل می کند.</w:t>
      </w:r>
      <w:r w:rsidR="00CB067E" w:rsidRPr="00131211">
        <w:rPr>
          <w:rFonts w:ascii="Times New Roman" w:eastAsia="Times New Roman" w:hAnsi="Times New Roman" w:cs="B Nazanin" w:hint="cs"/>
          <w:sz w:val="28"/>
          <w:szCs w:val="28"/>
        </w:rPr>
        <w:t xml:space="preserve"> </w:t>
      </w:r>
      <w:r w:rsidR="00CB067E" w:rsidRPr="00131211">
        <w:rPr>
          <w:rFonts w:ascii="Times New Roman" w:eastAsia="Times New Roman" w:hAnsi="Times New Roman" w:cs="B Nazanin" w:hint="cs"/>
          <w:sz w:val="28"/>
          <w:szCs w:val="28"/>
          <w:rtl/>
        </w:rPr>
        <w:t xml:space="preserve">اهداف طراحی هر جزء امکان پشتیبانی </w:t>
      </w:r>
      <w:r w:rsidRPr="00131211">
        <w:rPr>
          <w:rFonts w:ascii="Times New Roman" w:eastAsia="Times New Roman" w:hAnsi="Times New Roman" w:cs="B Nazanin" w:hint="cs"/>
          <w:sz w:val="28"/>
          <w:szCs w:val="28"/>
          <w:rtl/>
        </w:rPr>
        <w:t>از سوابق برنامه کاربردی (14) و خواسته های بازار را در</w:t>
      </w:r>
      <w:r w:rsidR="00CB067E" w:rsidRPr="00131211">
        <w:rPr>
          <w:rFonts w:ascii="Times New Roman" w:eastAsia="Times New Roman" w:hAnsi="Times New Roman" w:cs="B Nazanin" w:hint="cs"/>
          <w:sz w:val="28"/>
          <w:szCs w:val="28"/>
          <w:rtl/>
        </w:rPr>
        <w:t xml:space="preserve"> شرایط خاص (به عنوان مثال هزینه، پوشش، بهره وری، و غیره)</w:t>
      </w:r>
      <w:r w:rsidR="0040720A" w:rsidRPr="00131211">
        <w:rPr>
          <w:rFonts w:ascii="Times New Roman" w:eastAsia="Times New Roman" w:hAnsi="Times New Roman" w:cs="B Nazanin" w:hint="cs"/>
          <w:sz w:val="28"/>
          <w:szCs w:val="28"/>
          <w:rtl/>
        </w:rPr>
        <w:t xml:space="preserve"> فراهم</w:t>
      </w:r>
      <w:r w:rsidR="00CB067E" w:rsidRPr="00131211">
        <w:rPr>
          <w:rFonts w:ascii="Times New Roman" w:eastAsia="Times New Roman" w:hAnsi="Times New Roman" w:cs="B Nazanin" w:hint="cs"/>
          <w:sz w:val="28"/>
          <w:szCs w:val="28"/>
          <w:rtl/>
        </w:rPr>
        <w:t xml:space="preserve"> می کند</w:t>
      </w:r>
      <w:r w:rsidR="00CB067E" w:rsidRPr="00131211">
        <w:rPr>
          <w:rFonts w:ascii="Times New Roman" w:eastAsia="Times New Roman" w:hAnsi="Times New Roman" w:cs="B Nazanin" w:hint="cs"/>
          <w:sz w:val="28"/>
          <w:szCs w:val="28"/>
        </w:rPr>
        <w:t>.</w:t>
      </w:r>
    </w:p>
    <w:p w14:paraId="30CA2F4F" w14:textId="77777777" w:rsidR="00131211" w:rsidRPr="00131211" w:rsidRDefault="00D45593" w:rsidP="00131211">
      <w:pPr>
        <w:autoSpaceDE w:val="0"/>
        <w:autoSpaceDN w:val="0"/>
        <w:adjustRightInd w:val="0"/>
        <w:spacing w:after="0" w:line="360" w:lineRule="auto"/>
        <w:jc w:val="both"/>
        <w:rPr>
          <w:rStyle w:val="tlid-translation"/>
          <w:rFonts w:cs="B Nazanin"/>
          <w:b/>
          <w:bCs/>
          <w:sz w:val="28"/>
          <w:szCs w:val="28"/>
          <w:rtl/>
        </w:rPr>
      </w:pPr>
      <w:r w:rsidRPr="00131211">
        <w:rPr>
          <w:rStyle w:val="tlid-translation"/>
          <w:rFonts w:cs="B Nazanin" w:hint="cs"/>
          <w:b/>
          <w:bCs/>
          <w:sz w:val="28"/>
          <w:szCs w:val="28"/>
          <w:rtl/>
        </w:rPr>
        <w:t>3.2</w:t>
      </w:r>
      <w:r w:rsidR="00FA3A38" w:rsidRPr="00131211">
        <w:rPr>
          <w:rStyle w:val="tlid-translation"/>
          <w:rFonts w:cs="B Nazanin" w:hint="cs"/>
          <w:b/>
          <w:bCs/>
          <w:sz w:val="28"/>
          <w:szCs w:val="28"/>
          <w:rtl/>
        </w:rPr>
        <w:t xml:space="preserve"> اشیاء برچسب دار به عنوان منبع اطلاعات</w:t>
      </w:r>
    </w:p>
    <w:p w14:paraId="5785B3E1" w14:textId="77777777" w:rsidR="00FA3A38" w:rsidRPr="00131211" w:rsidRDefault="00FA3A38"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tl/>
        </w:rPr>
        <w:t>چهار اشیاء اصلی در محیط های مراقبت بهداشتی وجود دارد</w:t>
      </w:r>
      <w:r w:rsidRPr="00131211">
        <w:rPr>
          <w:rStyle w:val="tlid-translation"/>
          <w:rFonts w:cs="B Nazanin" w:hint="cs"/>
          <w:sz w:val="28"/>
          <w:szCs w:val="28"/>
        </w:rPr>
        <w:t>: (i)</w:t>
      </w:r>
      <w:r w:rsidRPr="00131211">
        <w:rPr>
          <w:rFonts w:cs="B Nazanin" w:hint="cs"/>
          <w:sz w:val="28"/>
          <w:szCs w:val="28"/>
          <w:rtl/>
        </w:rPr>
        <w:t xml:space="preserve"> </w:t>
      </w:r>
      <w:r w:rsidRPr="00131211">
        <w:rPr>
          <w:rStyle w:val="tlid-translation"/>
          <w:rFonts w:cs="B Nazanin" w:hint="cs"/>
          <w:sz w:val="28"/>
          <w:szCs w:val="28"/>
          <w:rtl/>
        </w:rPr>
        <w:t xml:space="preserve">بیمار: بیماران یک برچسب هوشمند دارند که هویت آنها را ذخیره می کند؛ </w:t>
      </w:r>
      <w:r w:rsidRPr="00131211">
        <w:rPr>
          <w:rStyle w:val="tlid-translation"/>
          <w:rFonts w:cs="B Nazanin" w:hint="cs"/>
          <w:sz w:val="28"/>
          <w:szCs w:val="28"/>
        </w:rPr>
        <w:t>(ii)</w:t>
      </w:r>
      <w:r w:rsidRPr="00131211">
        <w:rPr>
          <w:rFonts w:cs="B Nazanin" w:hint="cs"/>
          <w:sz w:val="28"/>
          <w:szCs w:val="28"/>
          <w:rtl/>
        </w:rPr>
        <w:t xml:space="preserve"> </w:t>
      </w:r>
      <w:r w:rsidRPr="00131211">
        <w:rPr>
          <w:rStyle w:val="tlid-translation"/>
          <w:rFonts w:cs="B Nazanin" w:hint="cs"/>
          <w:sz w:val="28"/>
          <w:szCs w:val="28"/>
          <w:rtl/>
        </w:rPr>
        <w:t xml:space="preserve">تجهیزات پزشکی؛ </w:t>
      </w:r>
      <w:r w:rsidRPr="00131211">
        <w:rPr>
          <w:rStyle w:val="tlid-translation"/>
          <w:rFonts w:cs="B Nazanin" w:hint="cs"/>
          <w:sz w:val="28"/>
          <w:szCs w:val="28"/>
        </w:rPr>
        <w:t xml:space="preserve">(iii) </w:t>
      </w:r>
      <w:r w:rsidRPr="00131211">
        <w:rPr>
          <w:rStyle w:val="tlid-translation"/>
          <w:rFonts w:cs="B Nazanin" w:hint="cs"/>
          <w:sz w:val="28"/>
          <w:szCs w:val="28"/>
          <w:rtl/>
        </w:rPr>
        <w:t>پزشک و پرستار: کارکنان پزشکی</w:t>
      </w:r>
      <w:r w:rsidRPr="00131211">
        <w:rPr>
          <w:rFonts w:cs="B Nazanin" w:hint="cs"/>
          <w:sz w:val="28"/>
          <w:szCs w:val="28"/>
          <w:rtl/>
        </w:rPr>
        <w:t xml:space="preserve"> </w:t>
      </w:r>
      <w:r w:rsidRPr="00131211">
        <w:rPr>
          <w:rStyle w:val="tlid-translation"/>
          <w:rFonts w:cs="B Nazanin" w:hint="cs"/>
          <w:sz w:val="28"/>
          <w:szCs w:val="28"/>
          <w:rtl/>
        </w:rPr>
        <w:t xml:space="preserve">اغلب باید داروهای پیچیده تر، تکنیک های پزشکی و تجهیزات را مدیریت کنند. دستیار شخصی دیجیتال برچسب گذاری شده </w:t>
      </w:r>
      <w:r w:rsidRPr="00131211">
        <w:rPr>
          <w:rStyle w:val="tlid-translation"/>
          <w:rFonts w:cs="B Nazanin" w:hint="cs"/>
          <w:sz w:val="28"/>
          <w:szCs w:val="28"/>
        </w:rPr>
        <w:t xml:space="preserve">(PDA) </w:t>
      </w:r>
      <w:r w:rsidRPr="00131211">
        <w:rPr>
          <w:rStyle w:val="tlid-translation"/>
          <w:rFonts w:cs="B Nazanin" w:hint="cs"/>
          <w:sz w:val="28"/>
          <w:szCs w:val="28"/>
          <w:rtl/>
        </w:rPr>
        <w:t xml:space="preserve"> که آنها برای دسترسی به برنامه های کاربردی بیمارستان از طریق یک شبکه بی سیم استفاده می کنند  </w:t>
      </w:r>
      <w:r w:rsidRPr="00131211">
        <w:rPr>
          <w:rStyle w:val="tlid-translation"/>
          <w:rFonts w:cs="B Nazanin" w:hint="cs"/>
          <w:sz w:val="28"/>
          <w:szCs w:val="28"/>
        </w:rPr>
        <w:t xml:space="preserve"> (iv)</w:t>
      </w:r>
      <w:r w:rsidRPr="00131211">
        <w:rPr>
          <w:rStyle w:val="tlid-translation"/>
          <w:rFonts w:cs="B Nazanin" w:hint="cs"/>
          <w:sz w:val="28"/>
          <w:szCs w:val="28"/>
          <w:rtl/>
        </w:rPr>
        <w:t xml:space="preserve"> دارو:  بسته های دارویی</w:t>
      </w:r>
      <w:r w:rsidRPr="00131211">
        <w:rPr>
          <w:rFonts w:cs="B Nazanin" w:hint="cs"/>
          <w:sz w:val="28"/>
          <w:szCs w:val="28"/>
          <w:rtl/>
        </w:rPr>
        <w:t xml:space="preserve"> </w:t>
      </w:r>
      <w:r w:rsidRPr="00131211">
        <w:rPr>
          <w:rStyle w:val="tlid-translation"/>
          <w:rFonts w:cs="B Nazanin" w:hint="cs"/>
          <w:sz w:val="28"/>
          <w:szCs w:val="28"/>
          <w:rtl/>
        </w:rPr>
        <w:t>توسط سازنده برچسب گذاری شده اند و این برچسب ها به سیستم</w:t>
      </w:r>
      <w:r w:rsidRPr="00131211">
        <w:rPr>
          <w:rStyle w:val="tlid-translation"/>
          <w:rFonts w:cs="B Nazanin" w:hint="cs"/>
          <w:sz w:val="28"/>
          <w:szCs w:val="28"/>
        </w:rPr>
        <w:t xml:space="preserve"> RFID </w:t>
      </w:r>
      <w:r w:rsidRPr="00131211">
        <w:rPr>
          <w:rStyle w:val="tlid-translation"/>
          <w:rFonts w:cs="B Nazanin" w:hint="cs"/>
          <w:sz w:val="28"/>
          <w:szCs w:val="28"/>
          <w:rtl/>
        </w:rPr>
        <w:t>بیمارستان یکپارچه</w:t>
      </w:r>
      <w:r w:rsidR="00197273" w:rsidRPr="00131211">
        <w:rPr>
          <w:rStyle w:val="tlid-translation"/>
          <w:rFonts w:cs="B Nazanin" w:hint="cs"/>
          <w:sz w:val="28"/>
          <w:szCs w:val="28"/>
          <w:rtl/>
        </w:rPr>
        <w:t xml:space="preserve"> می کند</w:t>
      </w:r>
      <w:r w:rsidRPr="00131211">
        <w:rPr>
          <w:rStyle w:val="tlid-translation"/>
          <w:rFonts w:cs="B Nazanin" w:hint="cs"/>
          <w:sz w:val="28"/>
          <w:szCs w:val="28"/>
        </w:rPr>
        <w:t>.</w:t>
      </w:r>
    </w:p>
    <w:p w14:paraId="3F5291D6" w14:textId="77777777" w:rsidR="00143539" w:rsidRPr="00131211" w:rsidRDefault="00143539" w:rsidP="00131211">
      <w:pPr>
        <w:spacing w:after="0" w:line="360" w:lineRule="auto"/>
        <w:jc w:val="both"/>
        <w:rPr>
          <w:rFonts w:ascii="Times New Roman" w:eastAsia="Times New Roman" w:hAnsi="Times New Roman" w:cs="B Nazanin"/>
          <w:sz w:val="28"/>
          <w:szCs w:val="28"/>
          <w:lang w:bidi="ar-SA"/>
        </w:rPr>
      </w:pPr>
      <w:r w:rsidRPr="00131211">
        <w:rPr>
          <w:rFonts w:ascii="Times New Roman" w:eastAsia="Times New Roman" w:hAnsi="Times New Roman" w:cs="B Nazanin" w:hint="cs"/>
          <w:sz w:val="28"/>
          <w:szCs w:val="28"/>
          <w:rtl/>
        </w:rPr>
        <w:t>اشیاء با برچسب های</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تعبیه شده اند تا انتقال اطلاعات را تسهیل کنند. اساسا، چهار قطعه از اطلاعات وجود دارد</w:t>
      </w:r>
      <w:r w:rsidRPr="00131211">
        <w:rPr>
          <w:rFonts w:ascii="Times New Roman" w:eastAsia="Times New Roman" w:hAnsi="Times New Roman" w:cs="B Nazanin" w:hint="cs"/>
          <w:sz w:val="28"/>
          <w:szCs w:val="28"/>
        </w:rPr>
        <w:t xml:space="preserve">: (i) </w:t>
      </w:r>
      <w:r w:rsidRPr="00131211">
        <w:rPr>
          <w:rFonts w:ascii="Times New Roman" w:eastAsia="Times New Roman" w:hAnsi="Times New Roman" w:cs="B Nazanin" w:hint="cs"/>
          <w:sz w:val="28"/>
          <w:szCs w:val="28"/>
          <w:rtl/>
        </w:rPr>
        <w:t xml:space="preserve">شناسایی شی؛ </w:t>
      </w:r>
      <w:r w:rsidRPr="00131211">
        <w:rPr>
          <w:rFonts w:ascii="Times New Roman" w:eastAsia="Times New Roman" w:hAnsi="Times New Roman" w:cs="B Nazanin" w:hint="cs"/>
          <w:sz w:val="28"/>
          <w:szCs w:val="28"/>
        </w:rPr>
        <w:t xml:space="preserve">(2) </w:t>
      </w:r>
      <w:r w:rsidRPr="00131211">
        <w:rPr>
          <w:rFonts w:ascii="Times New Roman" w:eastAsia="Times New Roman" w:hAnsi="Times New Roman" w:cs="B Nazanin" w:hint="cs"/>
          <w:sz w:val="28"/>
          <w:szCs w:val="28"/>
          <w:rtl/>
        </w:rPr>
        <w:t xml:space="preserve"> سوابق پزشکی الکترونیکی</w:t>
      </w:r>
      <w:r w:rsidRPr="00131211">
        <w:rPr>
          <w:rFonts w:ascii="Times New Roman" w:eastAsia="Times New Roman" w:hAnsi="Times New Roman" w:cs="B Nazanin" w:hint="cs"/>
          <w:sz w:val="28"/>
          <w:szCs w:val="28"/>
        </w:rPr>
        <w:t xml:space="preserve"> (EMR) </w:t>
      </w:r>
      <w:r w:rsidRPr="00131211">
        <w:rPr>
          <w:rFonts w:ascii="Times New Roman" w:eastAsia="Times New Roman" w:hAnsi="Times New Roman" w:cs="B Nazanin" w:hint="cs"/>
          <w:sz w:val="28"/>
          <w:szCs w:val="28"/>
          <w:rtl/>
        </w:rPr>
        <w:t xml:space="preserve">برای بیمار؛ </w:t>
      </w:r>
      <w:r w:rsidRPr="00131211">
        <w:rPr>
          <w:rFonts w:ascii="Times New Roman" w:eastAsia="Times New Roman" w:hAnsi="Times New Roman" w:cs="B Nazanin" w:hint="cs"/>
          <w:sz w:val="28"/>
          <w:szCs w:val="28"/>
        </w:rPr>
        <w:t xml:space="preserve">(iii) </w:t>
      </w:r>
      <w:r w:rsidRPr="00131211">
        <w:rPr>
          <w:rFonts w:ascii="Times New Roman" w:eastAsia="Times New Roman" w:hAnsi="Times New Roman" w:cs="B Nazanin" w:hint="cs"/>
          <w:sz w:val="28"/>
          <w:szCs w:val="28"/>
          <w:rtl/>
        </w:rPr>
        <w:t>شرح اطلاعات برای تجهیزات پزشکی ( مثلا، نوع، رنگ، شکل و وزن، و غیره)؛ و</w:t>
      </w:r>
      <w:r w:rsidRPr="00131211">
        <w:rPr>
          <w:rFonts w:ascii="Times New Roman" w:eastAsia="Times New Roman" w:hAnsi="Times New Roman" w:cs="B Nazanin" w:hint="cs"/>
          <w:sz w:val="28"/>
          <w:szCs w:val="28"/>
        </w:rPr>
        <w:t xml:space="preserve"> (iv) </w:t>
      </w:r>
      <w:r w:rsidRPr="00131211">
        <w:rPr>
          <w:rFonts w:ascii="Times New Roman" w:eastAsia="Times New Roman" w:hAnsi="Times New Roman" w:cs="B Nazanin" w:hint="cs"/>
          <w:sz w:val="28"/>
          <w:szCs w:val="28"/>
          <w:rtl/>
        </w:rPr>
        <w:t>دستورالعمل (ذخیره شده در برچسب برای</w:t>
      </w:r>
      <w:r w:rsidR="00197273" w:rsidRPr="00131211">
        <w:rPr>
          <w:rFonts w:ascii="Times New Roman" w:eastAsia="Times New Roman" w:hAnsi="Times New Roman" w:cs="B Nazanin" w:hint="cs"/>
          <w:sz w:val="28"/>
          <w:szCs w:val="28"/>
          <w:rtl/>
        </w:rPr>
        <w:t xml:space="preserve"> پزشکی) بیمار را هدایت </w:t>
      </w:r>
      <w:r w:rsidRPr="00131211">
        <w:rPr>
          <w:rFonts w:ascii="Times New Roman" w:eastAsia="Times New Roman" w:hAnsi="Times New Roman" w:cs="B Nazanin" w:hint="cs"/>
          <w:sz w:val="28"/>
          <w:szCs w:val="28"/>
          <w:rtl/>
        </w:rPr>
        <w:t xml:space="preserve"> تا به درستی دارو مصرف کند</w:t>
      </w:r>
      <w:r w:rsidRPr="00131211">
        <w:rPr>
          <w:rFonts w:ascii="Times New Roman" w:eastAsia="Times New Roman" w:hAnsi="Times New Roman" w:cs="B Nazanin" w:hint="cs"/>
          <w:sz w:val="28"/>
          <w:szCs w:val="28"/>
        </w:rPr>
        <w:t>.</w:t>
      </w:r>
    </w:p>
    <w:p w14:paraId="5DB18313" w14:textId="77777777" w:rsidR="00131211" w:rsidRDefault="006911B9" w:rsidP="00131211">
      <w:pPr>
        <w:spacing w:after="0" w:line="360" w:lineRule="auto"/>
        <w:jc w:val="both"/>
        <w:rPr>
          <w:rFonts w:ascii="Times New Roman" w:eastAsia="Times New Roman" w:hAnsi="Times New Roman" w:cs="B Nazanin"/>
          <w:sz w:val="28"/>
          <w:szCs w:val="28"/>
          <w:rtl/>
        </w:rPr>
      </w:pPr>
      <w:r w:rsidRPr="00131211">
        <w:rPr>
          <w:rFonts w:ascii="Times New Roman" w:eastAsia="Times New Roman" w:hAnsi="Times New Roman" w:cs="B Nazanin" w:hint="cs"/>
          <w:sz w:val="28"/>
          <w:szCs w:val="28"/>
          <w:rtl/>
        </w:rPr>
        <w:lastRenderedPageBreak/>
        <w:t xml:space="preserve">جمع آوری اطلاعات دقیق و به موقع برای پزشکان جهت ارائه درمان سریع و مناسب برای بیماران مهم است.  اطلاعات ناقص یا تاخیر  درجمع آوری اطلاعات می تواند باعث خطاهای پزشکی و عواقب مرگ و میر در بیماران را ایجاد کند. </w:t>
      </w:r>
      <w:r w:rsidRPr="00131211">
        <w:rPr>
          <w:rFonts w:ascii="Times New Roman" w:eastAsia="Times New Roman" w:hAnsi="Times New Roman" w:cs="B Nazanin" w:hint="cs"/>
          <w:sz w:val="28"/>
          <w:szCs w:val="28"/>
        </w:rPr>
        <w:t xml:space="preserve"> </w:t>
      </w:r>
      <w:r w:rsidRPr="00131211">
        <w:rPr>
          <w:rFonts w:ascii="Times New Roman" w:eastAsia="Times New Roman" w:hAnsi="Times New Roman" w:cs="B Nazanin" w:hint="cs"/>
          <w:sz w:val="28"/>
          <w:szCs w:val="28"/>
          <w:rtl/>
        </w:rPr>
        <w:t>هنگامی که بیماران وارد  امکانات مراقبت های بهداشتی می شوند، ارائه دهندگان مراقبت های بهداشتی برای کسب جامع اطلاعات پزشکی از بیماران آموزش دیده اند.</w:t>
      </w:r>
      <w:r w:rsidR="007E3748" w:rsidRPr="00131211">
        <w:rPr>
          <w:rFonts w:ascii="Times New Roman" w:eastAsia="Times New Roman" w:hAnsi="Times New Roman" w:cs="B Nazanin" w:hint="cs"/>
          <w:sz w:val="28"/>
          <w:szCs w:val="28"/>
          <w:rtl/>
        </w:rPr>
        <w:t xml:space="preserve"> </w:t>
      </w:r>
      <w:r w:rsidR="00FF3D32" w:rsidRPr="00131211">
        <w:rPr>
          <w:rFonts w:ascii="Times New Roman" w:eastAsia="Times New Roman" w:hAnsi="Times New Roman" w:cs="B Nazanin" w:hint="cs"/>
          <w:sz w:val="28"/>
          <w:szCs w:val="28"/>
          <w:rtl/>
        </w:rPr>
        <w:t xml:space="preserve">به هر حال،  به عنوان مثال، در سیستم بهداشت کانادا، هنوز شکاف های مهمی بین جمع آوری اطلاعات و انتظارات بیمار از خدمات بهداشتی وجود دارد. وضعیت حتی در مواردی مهم تر می شود زمانیکه بیماران از یک بیمارستان با  توانایی ارتباط کلامی ناکافی یا برای بخش اورژانس مراقبت های بهداشتی ویزیت می کنند (15). </w:t>
      </w:r>
      <w:r w:rsidR="00FF3D32" w:rsidRPr="00131211">
        <w:rPr>
          <w:rFonts w:ascii="Times New Roman" w:eastAsia="Times New Roman" w:hAnsi="Times New Roman" w:cs="B Nazanin" w:hint="cs"/>
          <w:sz w:val="28"/>
          <w:szCs w:val="28"/>
        </w:rPr>
        <w:t xml:space="preserve"> </w:t>
      </w:r>
      <w:r w:rsidR="00FF3D32" w:rsidRPr="00131211">
        <w:rPr>
          <w:rFonts w:ascii="Times New Roman" w:eastAsia="Times New Roman" w:hAnsi="Times New Roman" w:cs="B Nazanin" w:hint="cs"/>
          <w:sz w:val="28"/>
          <w:szCs w:val="28"/>
          <w:rtl/>
        </w:rPr>
        <w:t>پس از آن، انتقال اطلاعات پزشکی در میان کارکنان پزشکی نیز م</w:t>
      </w:r>
      <w:r w:rsidR="00197273" w:rsidRPr="00131211">
        <w:rPr>
          <w:rFonts w:ascii="Times New Roman" w:eastAsia="Times New Roman" w:hAnsi="Times New Roman" w:cs="B Nazanin" w:hint="cs"/>
          <w:sz w:val="28"/>
          <w:szCs w:val="28"/>
          <w:rtl/>
        </w:rPr>
        <w:t>ی توان خطاهای انسانی را معرفی کن</w:t>
      </w:r>
      <w:r w:rsidR="00FF3D32" w:rsidRPr="00131211">
        <w:rPr>
          <w:rFonts w:ascii="Times New Roman" w:eastAsia="Times New Roman" w:hAnsi="Times New Roman" w:cs="B Nazanin" w:hint="cs"/>
          <w:sz w:val="28"/>
          <w:szCs w:val="28"/>
          <w:rtl/>
        </w:rPr>
        <w:t xml:space="preserve">د که ممکن است سلامت و زندگی بیمار را در معرض خطر قرار دهد </w:t>
      </w:r>
      <w:r w:rsidR="007E3748" w:rsidRPr="00131211">
        <w:rPr>
          <w:rFonts w:ascii="Times New Roman" w:eastAsia="Times New Roman" w:hAnsi="Times New Roman" w:cs="B Nazanin" w:hint="cs"/>
          <w:sz w:val="28"/>
          <w:szCs w:val="28"/>
          <w:rtl/>
        </w:rPr>
        <w:t xml:space="preserve"> (16،17). </w:t>
      </w:r>
      <w:r w:rsidR="00197273" w:rsidRPr="00131211">
        <w:rPr>
          <w:rFonts w:ascii="Times New Roman" w:eastAsia="Times New Roman" w:hAnsi="Times New Roman" w:cs="B Nazanin" w:hint="cs"/>
          <w:sz w:val="28"/>
          <w:szCs w:val="28"/>
          <w:rtl/>
        </w:rPr>
        <w:t>چندین نوآوری آموزشی</w:t>
      </w:r>
      <w:r w:rsidR="004D2290" w:rsidRPr="00131211">
        <w:rPr>
          <w:rFonts w:ascii="Times New Roman" w:eastAsia="Times New Roman" w:hAnsi="Times New Roman" w:cs="B Nazanin" w:hint="cs"/>
          <w:sz w:val="28"/>
          <w:szCs w:val="28"/>
          <w:rtl/>
        </w:rPr>
        <w:t xml:space="preserve"> بر بهبود مهارت های ارتباطی پزشکان تاکید می کند</w:t>
      </w:r>
      <w:r w:rsidR="00ED24BC" w:rsidRPr="00131211">
        <w:rPr>
          <w:rFonts w:ascii="Times New Roman" w:eastAsia="Times New Roman" w:hAnsi="Times New Roman" w:cs="B Nazanin" w:hint="cs"/>
          <w:sz w:val="28"/>
          <w:szCs w:val="28"/>
          <w:rtl/>
        </w:rPr>
        <w:t xml:space="preserve"> که</w:t>
      </w:r>
      <w:r w:rsidR="004D2290" w:rsidRPr="00131211">
        <w:rPr>
          <w:rFonts w:ascii="Times New Roman" w:eastAsia="Times New Roman" w:hAnsi="Times New Roman" w:cs="B Nazanin" w:hint="cs"/>
          <w:sz w:val="28"/>
          <w:szCs w:val="28"/>
          <w:rtl/>
        </w:rPr>
        <w:t xml:space="preserve"> برای بستن شکافهای ارتباطی اصلی استفاده شده اند [18،19].</w:t>
      </w:r>
      <w:r w:rsidR="007850F7" w:rsidRPr="00131211">
        <w:rPr>
          <w:rFonts w:ascii="Times New Roman" w:eastAsia="Times New Roman" w:hAnsi="Times New Roman" w:cs="B Nazanin" w:hint="cs"/>
          <w:sz w:val="28"/>
          <w:szCs w:val="28"/>
          <w:rtl/>
        </w:rPr>
        <w:t xml:space="preserve"> به هر حال، برای تاریخ نتایج نوآوری  مذکور، عمدتا با توجه به ماهیت قابل ملاحظه اپراتور انسان در شرایط بسیار دشوار، پیچیده و پویا مانند در اتاق های اورژانس بیمارستان سازگار نبوده است (18،19). </w:t>
      </w:r>
    </w:p>
    <w:p w14:paraId="7DFE62EA" w14:textId="77777777" w:rsidR="00AD4997" w:rsidRPr="00131211" w:rsidRDefault="007850F7" w:rsidP="00131211">
      <w:pPr>
        <w:spacing w:after="0" w:line="360" w:lineRule="auto"/>
        <w:jc w:val="both"/>
        <w:rPr>
          <w:rFonts w:ascii="Times New Roman" w:eastAsia="Times New Roman" w:hAnsi="Times New Roman" w:cs="B Nazanin"/>
          <w:sz w:val="28"/>
          <w:szCs w:val="28"/>
        </w:rPr>
      </w:pPr>
      <w:r w:rsidRPr="00131211">
        <w:rPr>
          <w:rFonts w:ascii="Times New Roman" w:eastAsia="Times New Roman" w:hAnsi="Times New Roman" w:cs="B Nazanin" w:hint="cs"/>
          <w:sz w:val="28"/>
          <w:szCs w:val="28"/>
          <w:rtl/>
        </w:rPr>
        <w:t>در معماری پیشنهادی توصیف شده در شکل 1، ما فن آوری</w:t>
      </w:r>
      <w:r w:rsidR="00ED24BC" w:rsidRPr="00131211">
        <w:rPr>
          <w:rFonts w:ascii="Times New Roman" w:eastAsia="Times New Roman" w:hAnsi="Times New Roman" w:cs="B Nazanin" w:hint="cs"/>
          <w:sz w:val="28"/>
          <w:szCs w:val="28"/>
          <w:rtl/>
        </w:rPr>
        <w:t xml:space="preserve"> </w:t>
      </w:r>
      <w:r w:rsidR="00ED24BC" w:rsidRPr="00131211">
        <w:rPr>
          <w:rFonts w:ascii="Times New Roman" w:eastAsia="Times New Roman" w:hAnsi="Times New Roman" w:cs="B Nazanin" w:hint="cs"/>
          <w:sz w:val="28"/>
          <w:szCs w:val="28"/>
        </w:rPr>
        <w:t>RFID</w:t>
      </w:r>
      <w:r w:rsidRPr="00131211">
        <w:rPr>
          <w:rFonts w:ascii="Times New Roman" w:eastAsia="Times New Roman" w:hAnsi="Times New Roman" w:cs="B Nazanin" w:hint="cs"/>
          <w:sz w:val="28"/>
          <w:szCs w:val="28"/>
          <w:rtl/>
        </w:rPr>
        <w:t xml:space="preserve"> </w:t>
      </w:r>
      <w:r w:rsidR="00ED24BC" w:rsidRPr="00131211">
        <w:rPr>
          <w:rFonts w:ascii="Times New Roman" w:eastAsia="Times New Roman" w:hAnsi="Times New Roman" w:cs="B Nazanin" w:hint="cs"/>
          <w:sz w:val="28"/>
          <w:szCs w:val="28"/>
          <w:rtl/>
        </w:rPr>
        <w:t>را</w:t>
      </w:r>
      <w:r w:rsidRPr="00131211">
        <w:rPr>
          <w:rFonts w:ascii="Times New Roman" w:eastAsia="Times New Roman" w:hAnsi="Times New Roman" w:cs="B Nazanin" w:hint="cs"/>
          <w:sz w:val="28"/>
          <w:szCs w:val="28"/>
        </w:rPr>
        <w:t xml:space="preserve"> </w:t>
      </w:r>
      <w:r w:rsidRPr="00131211">
        <w:rPr>
          <w:rFonts w:ascii="Times New Roman" w:eastAsia="Times New Roman" w:hAnsi="Times New Roman" w:cs="B Nazanin" w:hint="cs"/>
          <w:sz w:val="28"/>
          <w:szCs w:val="28"/>
          <w:rtl/>
        </w:rPr>
        <w:t>برای مراقبت سلامت در محیط زیست  با</w:t>
      </w:r>
      <w:r w:rsidR="00ED24BC" w:rsidRPr="00131211">
        <w:rPr>
          <w:rFonts w:ascii="Times New Roman" w:eastAsia="Times New Roman" w:hAnsi="Times New Roman" w:cs="B Nazanin" w:hint="cs"/>
          <w:sz w:val="28"/>
          <w:szCs w:val="28"/>
          <w:rtl/>
        </w:rPr>
        <w:t xml:space="preserve"> </w:t>
      </w:r>
      <w:r w:rsidRPr="00131211">
        <w:rPr>
          <w:rFonts w:ascii="Times New Roman" w:eastAsia="Times New Roman" w:hAnsi="Times New Roman" w:cs="B Nazanin" w:hint="cs"/>
          <w:sz w:val="28"/>
          <w:szCs w:val="28"/>
          <w:rtl/>
        </w:rPr>
        <w:t>هدف اصلی کمینه کردن شکاف اطلاعات در فرایند مراقبت از</w:t>
      </w:r>
      <w:r w:rsidR="00ED24BC" w:rsidRPr="00131211">
        <w:rPr>
          <w:rFonts w:ascii="Times New Roman" w:eastAsia="Times New Roman" w:hAnsi="Times New Roman" w:cs="B Nazanin" w:hint="cs"/>
          <w:sz w:val="28"/>
          <w:szCs w:val="28"/>
          <w:rtl/>
        </w:rPr>
        <w:t xml:space="preserve"> </w:t>
      </w:r>
      <w:r w:rsidRPr="00131211">
        <w:rPr>
          <w:rFonts w:ascii="Times New Roman" w:eastAsia="Times New Roman" w:hAnsi="Times New Roman" w:cs="B Nazanin" w:hint="cs"/>
          <w:sz w:val="28"/>
          <w:szCs w:val="28"/>
          <w:rtl/>
        </w:rPr>
        <w:t xml:space="preserve">بیمار اهرم می کنیم.  </w:t>
      </w:r>
      <w:r w:rsidR="00AD4997" w:rsidRPr="00131211">
        <w:rPr>
          <w:rFonts w:ascii="Times New Roman" w:eastAsia="Times New Roman" w:hAnsi="Times New Roman" w:cs="B Nazanin" w:hint="cs"/>
          <w:sz w:val="28"/>
          <w:szCs w:val="28"/>
          <w:rtl/>
        </w:rPr>
        <w:t>ویژگی های منحصر به فرد</w:t>
      </w:r>
      <w:r w:rsidR="00AD4997" w:rsidRPr="00131211">
        <w:rPr>
          <w:rFonts w:ascii="Times New Roman" w:eastAsia="Times New Roman" w:hAnsi="Times New Roman" w:cs="B Nazanin" w:hint="cs"/>
          <w:sz w:val="28"/>
          <w:szCs w:val="28"/>
        </w:rPr>
        <w:t xml:space="preserve"> RFID </w:t>
      </w:r>
      <w:r w:rsidR="00AD4997" w:rsidRPr="00131211">
        <w:rPr>
          <w:rFonts w:ascii="Times New Roman" w:eastAsia="Times New Roman" w:hAnsi="Times New Roman" w:cs="B Nazanin" w:hint="cs"/>
          <w:sz w:val="28"/>
          <w:szCs w:val="28"/>
          <w:rtl/>
        </w:rPr>
        <w:t>به اطلاعات شخصی حیاتی اجازه می دهد تا در تراشه ارزان قیمت ذخیره می شود که می تواند به هر فردی در کل زمان متصل شود. وقتی که فرد متصل به</w:t>
      </w:r>
      <w:r w:rsidR="00AD4997" w:rsidRPr="00131211">
        <w:rPr>
          <w:rFonts w:ascii="Times New Roman" w:eastAsia="Times New Roman" w:hAnsi="Times New Roman" w:cs="B Nazanin" w:hint="cs"/>
          <w:sz w:val="28"/>
          <w:szCs w:val="28"/>
        </w:rPr>
        <w:t xml:space="preserve"> RFID </w:t>
      </w:r>
      <w:r w:rsidR="00AD4997" w:rsidRPr="00131211">
        <w:rPr>
          <w:rFonts w:ascii="Times New Roman" w:eastAsia="Times New Roman" w:hAnsi="Times New Roman" w:cs="B Nazanin" w:hint="cs"/>
          <w:sz w:val="28"/>
          <w:szCs w:val="28"/>
          <w:rtl/>
        </w:rPr>
        <w:t>از بیمارستان برای مشکلات بهداشتی بازدید می کند،  اطلاعات ذخیره شده در تراشه</w:t>
      </w:r>
      <w:r w:rsidR="00AD4997" w:rsidRPr="00131211">
        <w:rPr>
          <w:rFonts w:ascii="Times New Roman" w:eastAsia="Times New Roman" w:hAnsi="Times New Roman" w:cs="B Nazanin" w:hint="cs"/>
          <w:sz w:val="28"/>
          <w:szCs w:val="28"/>
        </w:rPr>
        <w:t xml:space="preserve"> RFID </w:t>
      </w:r>
      <w:r w:rsidR="00AD4997" w:rsidRPr="00131211">
        <w:rPr>
          <w:rFonts w:ascii="Times New Roman" w:eastAsia="Times New Roman" w:hAnsi="Times New Roman" w:cs="B Nazanin" w:hint="cs"/>
          <w:sz w:val="28"/>
          <w:szCs w:val="28"/>
          <w:rtl/>
        </w:rPr>
        <w:t>می تواند توسط کارکنان پزشکی با خواننده فرکانس رادیویی خوانده شود. این تکنولوژی نوآورانه  پتانسیل بهبود از کیفیت مراقبت از بیماران  با حذف خطاهای انسانی و ابهام در تعاملات بیما</w:t>
      </w:r>
      <w:r w:rsidR="00ED24BC" w:rsidRPr="00131211">
        <w:rPr>
          <w:rFonts w:ascii="Times New Roman" w:eastAsia="Times New Roman" w:hAnsi="Times New Roman" w:cs="B Nazanin" w:hint="cs"/>
          <w:sz w:val="28"/>
          <w:szCs w:val="28"/>
          <w:rtl/>
        </w:rPr>
        <w:t>ر-پزشک و پزشک-پزشک ارائه می دهد</w:t>
      </w:r>
      <w:r w:rsidR="00AD4997" w:rsidRPr="00131211">
        <w:rPr>
          <w:rFonts w:ascii="Times New Roman" w:eastAsia="Times New Roman" w:hAnsi="Times New Roman" w:cs="B Nazanin" w:hint="cs"/>
          <w:sz w:val="28"/>
          <w:szCs w:val="28"/>
          <w:rtl/>
        </w:rPr>
        <w:t xml:space="preserve"> (20).</w:t>
      </w:r>
    </w:p>
    <w:p w14:paraId="2325A43E" w14:textId="77777777" w:rsidR="00131211" w:rsidRPr="00131211" w:rsidRDefault="00ED24BC" w:rsidP="00131211">
      <w:pPr>
        <w:autoSpaceDE w:val="0"/>
        <w:autoSpaceDN w:val="0"/>
        <w:adjustRightInd w:val="0"/>
        <w:spacing w:after="0" w:line="360" w:lineRule="auto"/>
        <w:jc w:val="both"/>
        <w:rPr>
          <w:rStyle w:val="tlid-translation"/>
          <w:rFonts w:cs="B Nazanin"/>
          <w:b/>
          <w:bCs/>
          <w:sz w:val="28"/>
          <w:szCs w:val="28"/>
        </w:rPr>
      </w:pPr>
      <w:r w:rsidRPr="00131211">
        <w:rPr>
          <w:rStyle w:val="tlid-translation"/>
          <w:rFonts w:cs="B Nazanin" w:hint="cs"/>
          <w:b/>
          <w:bCs/>
          <w:sz w:val="28"/>
          <w:szCs w:val="28"/>
          <w:rtl/>
        </w:rPr>
        <w:t>3.3</w:t>
      </w:r>
      <w:r w:rsidR="007D2662" w:rsidRPr="00131211">
        <w:rPr>
          <w:rStyle w:val="tlid-translation"/>
          <w:rFonts w:cs="B Nazanin" w:hint="cs"/>
          <w:b/>
          <w:bCs/>
          <w:sz w:val="28"/>
          <w:szCs w:val="28"/>
          <w:rtl/>
        </w:rPr>
        <w:t xml:space="preserve"> ثبت و ارائه اطلاعات</w:t>
      </w:r>
      <w:r w:rsidR="007D2662" w:rsidRPr="00131211">
        <w:rPr>
          <w:rStyle w:val="tlid-translation"/>
          <w:rFonts w:cs="B Nazanin" w:hint="cs"/>
          <w:b/>
          <w:bCs/>
          <w:sz w:val="28"/>
          <w:szCs w:val="28"/>
        </w:rPr>
        <w:t xml:space="preserve"> RFID</w:t>
      </w:r>
    </w:p>
    <w:p w14:paraId="761AB477" w14:textId="77777777" w:rsidR="00131211" w:rsidRDefault="007D2662" w:rsidP="00131211">
      <w:pPr>
        <w:autoSpaceDE w:val="0"/>
        <w:autoSpaceDN w:val="0"/>
        <w:adjustRightInd w:val="0"/>
        <w:spacing w:after="0" w:line="360" w:lineRule="auto"/>
        <w:jc w:val="both"/>
        <w:rPr>
          <w:rFonts w:cs="B Nazanin"/>
          <w:sz w:val="28"/>
          <w:szCs w:val="28"/>
          <w:rtl/>
        </w:rPr>
      </w:pPr>
      <w:r w:rsidRPr="00131211">
        <w:rPr>
          <w:rStyle w:val="tlid-translation"/>
          <w:rFonts w:cs="B Nazanin" w:hint="cs"/>
          <w:sz w:val="28"/>
          <w:szCs w:val="28"/>
          <w:rtl/>
        </w:rPr>
        <w:t>اطلاعات</w:t>
      </w:r>
      <w:r w:rsidRPr="00131211">
        <w:rPr>
          <w:rStyle w:val="tlid-translation"/>
          <w:rFonts w:cs="B Nazanin" w:hint="cs"/>
          <w:sz w:val="28"/>
          <w:szCs w:val="28"/>
        </w:rPr>
        <w:t xml:space="preserve"> RFID </w:t>
      </w:r>
      <w:r w:rsidRPr="00131211">
        <w:rPr>
          <w:rStyle w:val="tlid-translation"/>
          <w:rFonts w:cs="B Nazanin" w:hint="cs"/>
          <w:sz w:val="28"/>
          <w:szCs w:val="28"/>
          <w:rtl/>
        </w:rPr>
        <w:t>را می توان در یک حالت فعال یا یک حالت غیر فعال ثبت کرد</w:t>
      </w:r>
      <w:r w:rsidRPr="00131211">
        <w:rPr>
          <w:rStyle w:val="tlid-translation"/>
          <w:rFonts w:cs="B Nazanin" w:hint="cs"/>
          <w:sz w:val="28"/>
          <w:szCs w:val="28"/>
        </w:rPr>
        <w:t>:</w:t>
      </w:r>
    </w:p>
    <w:p w14:paraId="798A202E" w14:textId="77777777" w:rsidR="007D2662" w:rsidRPr="00131211" w:rsidRDefault="007D2662"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Pr>
        <w:t xml:space="preserve"> </w:t>
      </w:r>
      <w:r w:rsidRPr="00131211">
        <w:rPr>
          <w:rStyle w:val="tlid-translation"/>
          <w:rFonts w:cs="B Nazanin" w:hint="cs"/>
          <w:b/>
          <w:bCs/>
          <w:sz w:val="28"/>
          <w:szCs w:val="28"/>
          <w:rtl/>
        </w:rPr>
        <w:t>حالت فعال:</w:t>
      </w:r>
      <w:r w:rsidRPr="00131211">
        <w:rPr>
          <w:rStyle w:val="tlid-translation"/>
          <w:rFonts w:cs="B Nazanin" w:hint="cs"/>
          <w:sz w:val="28"/>
          <w:szCs w:val="28"/>
          <w:rtl/>
        </w:rPr>
        <w:t xml:space="preserve"> در این حالت، خواننده سیاراست. </w:t>
      </w:r>
      <w:r w:rsidRPr="00131211">
        <w:rPr>
          <w:rStyle w:val="tlid-translation"/>
          <w:rFonts w:cs="B Nazanin" w:hint="cs"/>
          <w:sz w:val="28"/>
          <w:szCs w:val="28"/>
        </w:rPr>
        <w:t xml:space="preserve"> </w:t>
      </w:r>
      <w:r w:rsidRPr="00131211">
        <w:rPr>
          <w:rFonts w:cs="B Nazanin" w:hint="cs"/>
          <w:sz w:val="28"/>
          <w:szCs w:val="28"/>
          <w:rtl/>
        </w:rPr>
        <w:t xml:space="preserve"> </w:t>
      </w:r>
      <w:r w:rsidRPr="00131211">
        <w:rPr>
          <w:rStyle w:val="tlid-translation"/>
          <w:rFonts w:cs="B Nazanin" w:hint="cs"/>
          <w:sz w:val="28"/>
          <w:szCs w:val="28"/>
          <w:rtl/>
        </w:rPr>
        <w:t>به عنوان مثال، پزشکان، پرستاران و دیگر اعضای کارمند</w:t>
      </w:r>
      <w:r w:rsidRPr="00131211">
        <w:rPr>
          <w:rFonts w:cs="B Nazanin" w:hint="cs"/>
          <w:sz w:val="28"/>
          <w:szCs w:val="28"/>
          <w:rtl/>
        </w:rPr>
        <w:t xml:space="preserve"> </w:t>
      </w:r>
      <w:r w:rsidRPr="00131211">
        <w:rPr>
          <w:rStyle w:val="tlid-translation"/>
          <w:rFonts w:cs="B Nazanin" w:hint="cs"/>
          <w:sz w:val="28"/>
          <w:szCs w:val="28"/>
          <w:rtl/>
        </w:rPr>
        <w:t xml:space="preserve">یک دستگاه دستی </w:t>
      </w:r>
      <w:r w:rsidRPr="00131211">
        <w:rPr>
          <w:rStyle w:val="tlid-translation"/>
          <w:rFonts w:cs="B Nazanin" w:hint="cs"/>
          <w:sz w:val="28"/>
          <w:szCs w:val="28"/>
        </w:rPr>
        <w:t xml:space="preserve"> </w:t>
      </w:r>
      <w:r w:rsidRPr="00131211">
        <w:rPr>
          <w:rStyle w:val="tlid-translation"/>
          <w:rFonts w:cs="B Nazanin" w:hint="cs"/>
          <w:sz w:val="28"/>
          <w:szCs w:val="28"/>
          <w:rtl/>
        </w:rPr>
        <w:t>(</w:t>
      </w:r>
      <w:r w:rsidRPr="00131211">
        <w:rPr>
          <w:rStyle w:val="tlid-translation"/>
          <w:rFonts w:cs="B Nazanin" w:hint="cs"/>
          <w:sz w:val="28"/>
          <w:szCs w:val="28"/>
        </w:rPr>
        <w:t>PDA</w:t>
      </w:r>
      <w:r w:rsidRPr="00131211">
        <w:rPr>
          <w:rStyle w:val="tlid-translation"/>
          <w:rFonts w:cs="B Nazanin" w:hint="cs"/>
          <w:sz w:val="28"/>
          <w:szCs w:val="28"/>
          <w:rtl/>
        </w:rPr>
        <w:t>، تلفن همراه، لپ تاپ و غیره)</w:t>
      </w:r>
      <w:r w:rsidRPr="00131211">
        <w:rPr>
          <w:rFonts w:cs="B Nazanin" w:hint="cs"/>
          <w:sz w:val="28"/>
          <w:szCs w:val="28"/>
          <w:rtl/>
        </w:rPr>
        <w:t xml:space="preserve"> </w:t>
      </w:r>
      <w:r w:rsidRPr="00131211">
        <w:rPr>
          <w:rStyle w:val="tlid-translation"/>
          <w:rFonts w:cs="B Nazanin" w:hint="cs"/>
          <w:sz w:val="28"/>
          <w:szCs w:val="28"/>
          <w:rtl/>
        </w:rPr>
        <w:t xml:space="preserve">مجهز به یک خواننده و یک اتصال بی سیم دارند. </w:t>
      </w:r>
      <w:r w:rsidRPr="00131211">
        <w:rPr>
          <w:rStyle w:val="tlid-translation"/>
          <w:rFonts w:cs="B Nazanin" w:hint="cs"/>
          <w:sz w:val="28"/>
          <w:szCs w:val="28"/>
        </w:rPr>
        <w:t xml:space="preserve"> </w:t>
      </w:r>
      <w:r w:rsidRPr="00131211">
        <w:rPr>
          <w:rStyle w:val="tlid-translation"/>
          <w:rFonts w:cs="B Nazanin" w:hint="cs"/>
          <w:sz w:val="28"/>
          <w:szCs w:val="28"/>
          <w:rtl/>
        </w:rPr>
        <w:t>اینها</w:t>
      </w:r>
      <w:r w:rsidRPr="00131211">
        <w:rPr>
          <w:rFonts w:cs="B Nazanin" w:hint="cs"/>
          <w:sz w:val="28"/>
          <w:szCs w:val="28"/>
          <w:rtl/>
        </w:rPr>
        <w:t xml:space="preserve"> </w:t>
      </w:r>
      <w:r w:rsidRPr="00131211">
        <w:rPr>
          <w:rFonts w:cs="B Nazanin" w:hint="cs"/>
          <w:sz w:val="28"/>
          <w:szCs w:val="28"/>
          <w:rtl/>
        </w:rPr>
        <w:lastRenderedPageBreak/>
        <w:t xml:space="preserve">شامل </w:t>
      </w:r>
      <w:r w:rsidRPr="00131211">
        <w:rPr>
          <w:rStyle w:val="tlid-translation"/>
          <w:rFonts w:cs="B Nazanin" w:hint="cs"/>
          <w:sz w:val="28"/>
          <w:szCs w:val="28"/>
          <w:rtl/>
        </w:rPr>
        <w:t xml:space="preserve">افرادی دارای تجهیزات توانمند سازی خواننده </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 می باشد که  اطلاعات بیمار را در زمان</w:t>
      </w:r>
      <w:r w:rsidRPr="00131211">
        <w:rPr>
          <w:rFonts w:cs="B Nazanin" w:hint="cs"/>
          <w:sz w:val="28"/>
          <w:szCs w:val="28"/>
          <w:rtl/>
        </w:rPr>
        <w:t xml:space="preserve"> </w:t>
      </w:r>
      <w:r w:rsidRPr="00131211">
        <w:rPr>
          <w:rStyle w:val="tlid-translation"/>
          <w:rFonts w:cs="B Nazanin" w:hint="cs"/>
          <w:sz w:val="28"/>
          <w:szCs w:val="28"/>
          <w:rtl/>
        </w:rPr>
        <w:t>نزدیک به آنها به طور فعال بازیابی کنید.</w:t>
      </w:r>
    </w:p>
    <w:p w14:paraId="430174BB" w14:textId="77777777" w:rsidR="00A20458" w:rsidRPr="00131211" w:rsidRDefault="00A20458" w:rsidP="00131211">
      <w:pPr>
        <w:autoSpaceDE w:val="0"/>
        <w:autoSpaceDN w:val="0"/>
        <w:adjustRightInd w:val="0"/>
        <w:spacing w:after="0" w:line="360" w:lineRule="auto"/>
        <w:jc w:val="both"/>
        <w:rPr>
          <w:rFonts w:ascii="Times-Roman" w:hAnsi="Times-Roman" w:cs="B Nazanin"/>
          <w:color w:val="131413"/>
          <w:sz w:val="28"/>
          <w:szCs w:val="28"/>
        </w:rPr>
      </w:pPr>
      <w:r w:rsidRPr="00131211">
        <w:rPr>
          <w:rFonts w:ascii="Times-Roman" w:hAnsi="Times-Roman" w:cs="B Nazanin" w:hint="cs"/>
          <w:b/>
          <w:bCs/>
          <w:color w:val="131413"/>
          <w:sz w:val="28"/>
          <w:szCs w:val="28"/>
          <w:rtl/>
        </w:rPr>
        <w:t>-حالت غیر فعال:</w:t>
      </w:r>
      <w:r w:rsidRPr="00131211">
        <w:rPr>
          <w:rFonts w:ascii="Times-Roman" w:hAnsi="Times-Roman" w:cs="B Nazanin" w:hint="cs"/>
          <w:color w:val="131413"/>
          <w:sz w:val="28"/>
          <w:szCs w:val="28"/>
          <w:rtl/>
        </w:rPr>
        <w:t xml:space="preserve">  در این حالت، خوانده ثابت می شود.  </w:t>
      </w:r>
      <w:r w:rsidRPr="00131211">
        <w:rPr>
          <w:rFonts w:ascii="Times New Roman" w:eastAsia="Times New Roman" w:hAnsi="Times New Roman" w:cs="B Nazanin" w:hint="cs"/>
          <w:sz w:val="28"/>
          <w:szCs w:val="28"/>
          <w:rtl/>
        </w:rPr>
        <w:t xml:space="preserve">خوانندگان در اتاق ها، تئاترهای تمرین کننده و راهرو ها برای </w:t>
      </w:r>
      <w:r w:rsidR="00ED24BC" w:rsidRPr="00131211">
        <w:rPr>
          <w:rFonts w:ascii="Times New Roman" w:eastAsia="Times New Roman" w:hAnsi="Times New Roman" w:cs="B Nazanin" w:hint="cs"/>
          <w:sz w:val="28"/>
          <w:szCs w:val="28"/>
          <w:rtl/>
        </w:rPr>
        <w:t>خواندن برچسب ها قرار می گیرند تا</w:t>
      </w:r>
      <w:r w:rsidR="00AD4D87" w:rsidRPr="00131211">
        <w:rPr>
          <w:rFonts w:ascii="Times New Roman" w:eastAsia="Times New Roman" w:hAnsi="Times New Roman" w:cs="B Nazanin" w:hint="cs"/>
          <w:sz w:val="28"/>
          <w:szCs w:val="28"/>
          <w:rtl/>
        </w:rPr>
        <w:t xml:space="preserve"> از این مکان ها عبور</w:t>
      </w:r>
      <w:r w:rsidRPr="00131211">
        <w:rPr>
          <w:rFonts w:ascii="Times New Roman" w:eastAsia="Times New Roman" w:hAnsi="Times New Roman" w:cs="B Nazanin" w:hint="cs"/>
          <w:sz w:val="28"/>
          <w:szCs w:val="28"/>
          <w:rtl/>
        </w:rPr>
        <w:t xml:space="preserve"> کنند. مقداری اقلام (به عنوان مثال، تخت) تجهیزات پزشکی می تواند خواننده </w:t>
      </w:r>
      <w:r w:rsidRPr="00131211">
        <w:rPr>
          <w:rFonts w:ascii="Times New Roman" w:eastAsia="Times New Roman" w:hAnsi="Times New Roman" w:cs="B Nazanin" w:hint="cs"/>
          <w:sz w:val="28"/>
          <w:szCs w:val="28"/>
        </w:rPr>
        <w:t xml:space="preserve"> RFID</w:t>
      </w:r>
      <w:r w:rsidRPr="00131211">
        <w:rPr>
          <w:rFonts w:ascii="Times New Roman" w:eastAsia="Times New Roman" w:hAnsi="Times New Roman" w:cs="B Nazanin" w:hint="cs"/>
          <w:sz w:val="28"/>
          <w:szCs w:val="28"/>
          <w:rtl/>
        </w:rPr>
        <w:t xml:space="preserve">را </w:t>
      </w:r>
      <w:r w:rsidR="00AD4D87" w:rsidRPr="00131211">
        <w:rPr>
          <w:rFonts w:ascii="Times New Roman" w:eastAsia="Times New Roman" w:hAnsi="Times New Roman" w:cs="B Nazanin" w:hint="cs"/>
          <w:sz w:val="28"/>
          <w:szCs w:val="28"/>
          <w:rtl/>
        </w:rPr>
        <w:t>انتقال دهد</w:t>
      </w:r>
      <w:r w:rsidRPr="00131211">
        <w:rPr>
          <w:rFonts w:ascii="Times New Roman" w:eastAsia="Times New Roman" w:hAnsi="Times New Roman" w:cs="B Nazanin" w:hint="cs"/>
          <w:sz w:val="28"/>
          <w:szCs w:val="28"/>
          <w:rtl/>
        </w:rPr>
        <w:t>.</w:t>
      </w:r>
    </w:p>
    <w:p w14:paraId="29E7F2B1" w14:textId="77777777" w:rsidR="00674094" w:rsidRPr="00131211" w:rsidRDefault="00674094"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tl/>
        </w:rPr>
        <w:t>زمانیکه اطلاعات از روی برچسب اشیاء ثبت می شود،</w:t>
      </w:r>
      <w:r w:rsidRPr="00131211">
        <w:rPr>
          <w:rFonts w:cs="B Nazanin" w:hint="cs"/>
          <w:sz w:val="28"/>
          <w:szCs w:val="28"/>
          <w:rtl/>
        </w:rPr>
        <w:t xml:space="preserve"> </w:t>
      </w:r>
      <w:r w:rsidRPr="00131211">
        <w:rPr>
          <w:rStyle w:val="tlid-translation"/>
          <w:rFonts w:cs="B Nazanin" w:hint="cs"/>
          <w:sz w:val="28"/>
          <w:szCs w:val="28"/>
          <w:rtl/>
        </w:rPr>
        <w:t>خوانندگان داده های ثبت شده  را از طریق یک نقطه دسترسی (که</w:t>
      </w:r>
      <w:r w:rsidR="00AD4D87" w:rsidRPr="00131211">
        <w:rPr>
          <w:rFonts w:cs="B Nazanin" w:hint="cs"/>
          <w:sz w:val="28"/>
          <w:szCs w:val="28"/>
          <w:rtl/>
        </w:rPr>
        <w:t xml:space="preserve"> </w:t>
      </w:r>
      <w:r w:rsidRPr="00131211">
        <w:rPr>
          <w:rStyle w:val="tlid-translation"/>
          <w:rFonts w:cs="B Nazanin" w:hint="cs"/>
          <w:sz w:val="28"/>
          <w:szCs w:val="28"/>
          <w:rtl/>
        </w:rPr>
        <w:t>می تواند بر روی</w:t>
      </w:r>
      <w:r w:rsidRPr="00131211">
        <w:rPr>
          <w:rStyle w:val="tlid-translation"/>
          <w:rFonts w:cs="B Nazanin" w:hint="cs"/>
          <w:sz w:val="28"/>
          <w:szCs w:val="28"/>
        </w:rPr>
        <w:t xml:space="preserve"> </w:t>
      </w:r>
      <w:r w:rsidRPr="00131211">
        <w:rPr>
          <w:rStyle w:val="tlid-translation"/>
          <w:rFonts w:cs="B Nazanin" w:hint="cs"/>
          <w:sz w:val="28"/>
          <w:szCs w:val="28"/>
          <w:rtl/>
        </w:rPr>
        <w:t xml:space="preserve"> دیوارقرار گیرد) از طریق شبکه های</w:t>
      </w:r>
      <w:r w:rsidRPr="00131211">
        <w:rPr>
          <w:rStyle w:val="tlid-translation"/>
          <w:rFonts w:cs="B Nazanin" w:hint="cs"/>
          <w:sz w:val="28"/>
          <w:szCs w:val="28"/>
        </w:rPr>
        <w:t xml:space="preserve"> </w:t>
      </w:r>
      <w:r w:rsidRPr="00131211">
        <w:rPr>
          <w:rStyle w:val="tlid-translation"/>
          <w:rFonts w:cs="B Nazanin" w:hint="cs"/>
          <w:sz w:val="28"/>
          <w:szCs w:val="28"/>
          <w:rtl/>
        </w:rPr>
        <w:t>سیم دار یا بی سیم</w:t>
      </w:r>
      <w:r w:rsidRPr="00131211">
        <w:rPr>
          <w:rFonts w:cs="B Nazanin" w:hint="cs"/>
          <w:sz w:val="28"/>
          <w:szCs w:val="28"/>
          <w:rtl/>
        </w:rPr>
        <w:t xml:space="preserve"> </w:t>
      </w:r>
      <w:r w:rsidRPr="00131211">
        <w:rPr>
          <w:rStyle w:val="tlid-translation"/>
          <w:rFonts w:cs="B Nazanin" w:hint="cs"/>
          <w:sz w:val="28"/>
          <w:szCs w:val="28"/>
          <w:rtl/>
        </w:rPr>
        <w:t>به سیستم مرکزی اطلاعات پزشکی ارسال می کنند، همانطور که در شکل 1 نشان داده شده است</w:t>
      </w:r>
      <w:r w:rsidRPr="00131211">
        <w:rPr>
          <w:rStyle w:val="tlid-translation"/>
          <w:rFonts w:cs="B Nazanin" w:hint="cs"/>
          <w:sz w:val="28"/>
          <w:szCs w:val="28"/>
        </w:rPr>
        <w:t>.</w:t>
      </w:r>
    </w:p>
    <w:p w14:paraId="42563217" w14:textId="77777777" w:rsidR="00131211" w:rsidRPr="00131211" w:rsidRDefault="00AD4D87" w:rsidP="00131211">
      <w:pPr>
        <w:autoSpaceDE w:val="0"/>
        <w:autoSpaceDN w:val="0"/>
        <w:adjustRightInd w:val="0"/>
        <w:spacing w:after="0" w:line="360" w:lineRule="auto"/>
        <w:jc w:val="both"/>
        <w:rPr>
          <w:rFonts w:cs="B Nazanin"/>
          <w:b/>
          <w:bCs/>
          <w:sz w:val="28"/>
          <w:szCs w:val="28"/>
          <w:rtl/>
        </w:rPr>
      </w:pPr>
      <w:r w:rsidRPr="00131211">
        <w:rPr>
          <w:rStyle w:val="tlid-translation"/>
          <w:rFonts w:cs="B Nazanin" w:hint="cs"/>
          <w:b/>
          <w:bCs/>
          <w:sz w:val="28"/>
          <w:szCs w:val="28"/>
          <w:rtl/>
        </w:rPr>
        <w:t xml:space="preserve">3.4 </w:t>
      </w:r>
      <w:r w:rsidR="00E5531E" w:rsidRPr="00131211">
        <w:rPr>
          <w:rStyle w:val="tlid-translation"/>
          <w:rFonts w:cs="B Nazanin" w:hint="cs"/>
          <w:b/>
          <w:bCs/>
          <w:sz w:val="28"/>
          <w:szCs w:val="28"/>
          <w:rtl/>
        </w:rPr>
        <w:t xml:space="preserve"> سیستم مرکزی اطلاعات پزشکی </w:t>
      </w:r>
    </w:p>
    <w:p w14:paraId="7FCC6243" w14:textId="77777777" w:rsidR="00852A4F" w:rsidRPr="00131211" w:rsidRDefault="00E5531E" w:rsidP="00131211">
      <w:pPr>
        <w:autoSpaceDE w:val="0"/>
        <w:autoSpaceDN w:val="0"/>
        <w:adjustRightInd w:val="0"/>
        <w:spacing w:after="0" w:line="360" w:lineRule="auto"/>
        <w:jc w:val="both"/>
        <w:rPr>
          <w:rFonts w:cs="B Nazanin"/>
          <w:sz w:val="28"/>
          <w:szCs w:val="28"/>
          <w:rtl/>
        </w:rPr>
      </w:pPr>
      <w:r w:rsidRPr="00131211">
        <w:rPr>
          <w:rStyle w:val="tlid-translation"/>
          <w:rFonts w:cs="B Nazanin" w:hint="cs"/>
          <w:sz w:val="28"/>
          <w:szCs w:val="28"/>
          <w:rtl/>
        </w:rPr>
        <w:t>سیستم مرکزی اطلاعات پزشکی متشکل از پایگاه اطلاعاتی پزشکی و یک موتور استنتاج است</w:t>
      </w:r>
      <w:r w:rsidRPr="00131211">
        <w:rPr>
          <w:rStyle w:val="tlid-translation"/>
          <w:rFonts w:cs="B Nazanin" w:hint="cs"/>
          <w:sz w:val="28"/>
          <w:szCs w:val="28"/>
        </w:rPr>
        <w:t>.</w:t>
      </w:r>
    </w:p>
    <w:p w14:paraId="5EE2903C" w14:textId="77777777" w:rsidR="00E5531E" w:rsidRPr="00131211" w:rsidRDefault="00E5531E"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tl/>
        </w:rPr>
        <w:t>این پایگاه اطلاعات پروفایل بیمار و تاریخ پزشکی را حفظ می کند</w:t>
      </w:r>
      <w:r w:rsidRPr="00131211">
        <w:rPr>
          <w:rStyle w:val="tlid-translation"/>
          <w:rFonts w:cs="B Nazanin" w:hint="cs"/>
          <w:sz w:val="28"/>
          <w:szCs w:val="28"/>
        </w:rPr>
        <w:t>.</w:t>
      </w:r>
      <w:r w:rsidRPr="00131211">
        <w:rPr>
          <w:rFonts w:cs="B Nazanin" w:hint="cs"/>
          <w:sz w:val="28"/>
          <w:szCs w:val="28"/>
          <w:rtl/>
        </w:rPr>
        <w:t xml:space="preserve"> </w:t>
      </w:r>
      <w:r w:rsidRPr="00131211">
        <w:rPr>
          <w:rStyle w:val="tlid-translation"/>
          <w:rFonts w:cs="B Nazanin" w:hint="cs"/>
          <w:sz w:val="28"/>
          <w:szCs w:val="28"/>
          <w:rtl/>
        </w:rPr>
        <w:t xml:space="preserve">با توجه به اولویت خدمات بیمار و / یا در دسترس بودن دکتر، پزشک ممکن است به اطلاعات بیمار در صورت  نیاز دسترسی داشته باشد. در عین </w:t>
      </w:r>
      <w:r w:rsidR="00AD4D87" w:rsidRPr="00131211">
        <w:rPr>
          <w:rStyle w:val="tlid-translation"/>
          <w:rFonts w:cs="B Nazanin" w:hint="cs"/>
          <w:sz w:val="28"/>
          <w:szCs w:val="28"/>
          <w:rtl/>
        </w:rPr>
        <w:t>حال، اطلاعیه های خودکار می توان</w:t>
      </w:r>
      <w:r w:rsidRPr="00131211">
        <w:rPr>
          <w:rStyle w:val="tlid-translation"/>
          <w:rFonts w:cs="B Nazanin" w:hint="cs"/>
          <w:sz w:val="28"/>
          <w:szCs w:val="28"/>
          <w:rtl/>
        </w:rPr>
        <w:t>د</w:t>
      </w:r>
      <w:r w:rsidRPr="00131211">
        <w:rPr>
          <w:rFonts w:cs="B Nazanin" w:hint="cs"/>
          <w:sz w:val="28"/>
          <w:szCs w:val="28"/>
          <w:rtl/>
        </w:rPr>
        <w:t xml:space="preserve"> </w:t>
      </w:r>
      <w:r w:rsidRPr="00131211">
        <w:rPr>
          <w:rStyle w:val="tlid-translation"/>
          <w:rFonts w:cs="B Nazanin" w:hint="cs"/>
          <w:sz w:val="28"/>
          <w:szCs w:val="28"/>
          <w:rtl/>
        </w:rPr>
        <w:t>برای بستگان خود براساس این داده ها از طریق انواع مختلف راه ارتباطاتی صادر شود</w:t>
      </w:r>
      <w:r w:rsidRPr="00131211">
        <w:rPr>
          <w:rFonts w:cs="B Nazanin" w:hint="cs"/>
          <w:sz w:val="28"/>
          <w:szCs w:val="28"/>
          <w:rtl/>
        </w:rPr>
        <w:t>.</w:t>
      </w:r>
    </w:p>
    <w:p w14:paraId="34C43D37" w14:textId="77777777" w:rsidR="00E62555" w:rsidRPr="00131211" w:rsidRDefault="001A1E91" w:rsidP="00131211">
      <w:pPr>
        <w:spacing w:after="0" w:line="360" w:lineRule="auto"/>
        <w:jc w:val="both"/>
        <w:rPr>
          <w:rStyle w:val="tlid-translation"/>
          <w:rFonts w:cs="B Nazanin"/>
          <w:sz w:val="28"/>
          <w:szCs w:val="28"/>
          <w:rtl/>
        </w:rPr>
      </w:pPr>
      <w:r w:rsidRPr="00131211">
        <w:rPr>
          <w:rFonts w:ascii="Times New Roman" w:eastAsia="Times New Roman" w:hAnsi="Times New Roman" w:cs="B Nazanin" w:hint="cs"/>
          <w:sz w:val="28"/>
          <w:szCs w:val="28"/>
          <w:rtl/>
        </w:rPr>
        <w:t xml:space="preserve">یک موتور استنتاج معمولا  مطابق نوعی از نمایندگی دانش می باشد (21). </w:t>
      </w:r>
      <w:r w:rsidRPr="00131211">
        <w:rPr>
          <w:rFonts w:ascii="Times New Roman" w:eastAsia="Times New Roman" w:hAnsi="Times New Roman" w:cs="B Nazanin" w:hint="cs"/>
          <w:sz w:val="28"/>
          <w:szCs w:val="28"/>
        </w:rPr>
        <w:t xml:space="preserve"> </w:t>
      </w:r>
      <w:r w:rsidRPr="00131211">
        <w:rPr>
          <w:rFonts w:ascii="Times New Roman" w:eastAsia="Times New Roman" w:hAnsi="Times New Roman" w:cs="B Nazanin" w:hint="cs"/>
          <w:sz w:val="28"/>
          <w:szCs w:val="28"/>
          <w:rtl/>
        </w:rPr>
        <w:t xml:space="preserve"> مشابه  موتور استنتاج با معرفی قوانین سنتی، استنباط موتور با پایگاه دانش ساختار درخت پرس و جو را اجرا و  یک راه حل برای پرس و جو تولید می کند.</w:t>
      </w:r>
      <w:r w:rsidR="00AF3194" w:rsidRPr="00131211">
        <w:rPr>
          <w:rFonts w:ascii="Times New Roman" w:eastAsia="Times New Roman" w:hAnsi="Times New Roman" w:cs="B Nazanin" w:hint="cs"/>
          <w:sz w:val="28"/>
          <w:szCs w:val="28"/>
          <w:rtl/>
        </w:rPr>
        <w:t xml:space="preserve"> پرس و جو چندین وضعیت جمله ای در یک بردار وضعی</w:t>
      </w:r>
      <w:r w:rsidR="00AD4D87" w:rsidRPr="00131211">
        <w:rPr>
          <w:rFonts w:ascii="Times New Roman" w:eastAsia="Times New Roman" w:hAnsi="Times New Roman" w:cs="B Nazanin" w:hint="cs"/>
          <w:sz w:val="28"/>
          <w:szCs w:val="28"/>
          <w:rtl/>
        </w:rPr>
        <w:t>ت به عنوان ورودی دارد، که وضعیت</w:t>
      </w:r>
      <w:r w:rsidR="00AF3194" w:rsidRPr="00131211">
        <w:rPr>
          <w:rFonts w:ascii="Times New Roman" w:eastAsia="Times New Roman" w:hAnsi="Times New Roman" w:cs="B Nazanin" w:hint="cs"/>
          <w:sz w:val="28"/>
          <w:szCs w:val="28"/>
          <w:rtl/>
        </w:rPr>
        <w:t xml:space="preserve"> در متن مشخص و راه حل خروجی</w:t>
      </w:r>
      <w:r w:rsidR="00AD4D87" w:rsidRPr="00131211">
        <w:rPr>
          <w:rFonts w:ascii="Times New Roman" w:eastAsia="Times New Roman" w:hAnsi="Times New Roman" w:cs="B Nazanin" w:hint="cs"/>
          <w:sz w:val="28"/>
          <w:szCs w:val="28"/>
          <w:rtl/>
        </w:rPr>
        <w:t xml:space="preserve"> را</w:t>
      </w:r>
      <w:r w:rsidR="00AF3194" w:rsidRPr="00131211">
        <w:rPr>
          <w:rFonts w:ascii="Times New Roman" w:eastAsia="Times New Roman" w:hAnsi="Times New Roman" w:cs="B Nazanin" w:hint="cs"/>
          <w:sz w:val="28"/>
          <w:szCs w:val="28"/>
        </w:rPr>
        <w:t xml:space="preserve"> </w:t>
      </w:r>
      <w:r w:rsidR="00AF3194" w:rsidRPr="00131211">
        <w:rPr>
          <w:rFonts w:ascii="Times New Roman" w:eastAsia="Times New Roman" w:hAnsi="Times New Roman" w:cs="B Nazanin" w:hint="cs"/>
          <w:sz w:val="28"/>
          <w:szCs w:val="28"/>
          <w:rtl/>
        </w:rPr>
        <w:t xml:space="preserve"> به عنوان یک نتیجه از پرس و جو توصیف می کند</w:t>
      </w:r>
      <w:r w:rsidR="00AF3194" w:rsidRPr="00131211">
        <w:rPr>
          <w:rFonts w:ascii="Times New Roman" w:eastAsia="Times New Roman" w:hAnsi="Times New Roman" w:cs="B Nazanin" w:hint="cs"/>
          <w:sz w:val="28"/>
          <w:szCs w:val="28"/>
        </w:rPr>
        <w:t>.</w:t>
      </w:r>
    </w:p>
    <w:p w14:paraId="676D44A4" w14:textId="77777777" w:rsidR="00C61DFB" w:rsidRPr="00131211" w:rsidRDefault="00E62555"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tl/>
        </w:rPr>
        <w:t>موتور استنتاج می تواند به عنوان نرم افزار</w:t>
      </w:r>
      <w:r w:rsidRPr="00131211">
        <w:rPr>
          <w:rStyle w:val="tlid-translation"/>
          <w:rFonts w:cs="B Nazanin" w:hint="cs"/>
          <w:sz w:val="28"/>
          <w:szCs w:val="28"/>
        </w:rPr>
        <w:t xml:space="preserve"> </w:t>
      </w:r>
      <w:r w:rsidRPr="00131211">
        <w:rPr>
          <w:rStyle w:val="tlid-translation"/>
          <w:rFonts w:cs="B Nazanin" w:hint="cs"/>
          <w:sz w:val="28"/>
          <w:szCs w:val="28"/>
          <w:rtl/>
        </w:rPr>
        <w:t>ابزارمیانی</w:t>
      </w:r>
      <w:r w:rsidRPr="00131211">
        <w:rPr>
          <w:rStyle w:val="tlid-translation"/>
          <w:rFonts w:cs="B Nazanin" w:hint="cs"/>
          <w:sz w:val="28"/>
          <w:szCs w:val="28"/>
        </w:rPr>
        <w:t xml:space="preserve"> </w:t>
      </w:r>
      <w:r w:rsidRPr="00131211">
        <w:rPr>
          <w:rStyle w:val="tlid-translation"/>
          <w:rFonts w:cs="B Nazanin" w:hint="cs"/>
          <w:sz w:val="28"/>
          <w:szCs w:val="28"/>
          <w:rtl/>
        </w:rPr>
        <w:t>اجرا شود</w:t>
      </w:r>
      <w:r w:rsidRPr="00131211">
        <w:rPr>
          <w:rFonts w:cs="B Nazanin" w:hint="cs"/>
          <w:sz w:val="28"/>
          <w:szCs w:val="28"/>
          <w:rtl/>
        </w:rPr>
        <w:t xml:space="preserve"> </w:t>
      </w:r>
      <w:r w:rsidRPr="00131211">
        <w:rPr>
          <w:rStyle w:val="tlid-translation"/>
          <w:rFonts w:cs="B Nazanin" w:hint="cs"/>
          <w:sz w:val="28"/>
          <w:szCs w:val="28"/>
          <w:rtl/>
        </w:rPr>
        <w:t>که جزء کلیدی سیستم های</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است. </w:t>
      </w:r>
      <w:r w:rsidRPr="00131211">
        <w:rPr>
          <w:rStyle w:val="tlid-translation"/>
          <w:rFonts w:cs="B Nazanin" w:hint="cs"/>
          <w:sz w:val="28"/>
          <w:szCs w:val="28"/>
        </w:rPr>
        <w:t xml:space="preserve"> </w:t>
      </w:r>
      <w:r w:rsidRPr="00131211">
        <w:rPr>
          <w:rStyle w:val="tlid-translation"/>
          <w:rFonts w:cs="B Nazanin" w:hint="cs"/>
          <w:sz w:val="28"/>
          <w:szCs w:val="28"/>
          <w:rtl/>
        </w:rPr>
        <w:t>هدف اصلی</w:t>
      </w:r>
      <w:r w:rsidRPr="00131211">
        <w:rPr>
          <w:rFonts w:cs="B Nazanin" w:hint="cs"/>
          <w:sz w:val="28"/>
          <w:szCs w:val="28"/>
          <w:rtl/>
        </w:rPr>
        <w:t xml:space="preserve"> چنین </w:t>
      </w:r>
      <w:r w:rsidRPr="00131211">
        <w:rPr>
          <w:rStyle w:val="tlid-translation"/>
          <w:rFonts w:cs="B Nazanin" w:hint="cs"/>
          <w:sz w:val="28"/>
          <w:szCs w:val="28"/>
          <w:rtl/>
        </w:rPr>
        <w:t xml:space="preserve"> ابزار میانی مخفی کردن پیچیدگی مدیریت</w:t>
      </w:r>
      <w:r w:rsidRPr="00131211">
        <w:rPr>
          <w:rFonts w:cs="B Nazanin" w:hint="cs"/>
          <w:sz w:val="28"/>
          <w:szCs w:val="28"/>
          <w:rtl/>
        </w:rPr>
        <w:t xml:space="preserve"> </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 است  و پشتیبانی از ادغام آنها در پس زمینه</w:t>
      </w:r>
      <w:r w:rsidRPr="00131211">
        <w:rPr>
          <w:rFonts w:cs="B Nazanin" w:hint="cs"/>
          <w:sz w:val="28"/>
          <w:szCs w:val="28"/>
          <w:rtl/>
        </w:rPr>
        <w:t xml:space="preserve"> </w:t>
      </w:r>
      <w:r w:rsidRPr="00131211">
        <w:rPr>
          <w:rStyle w:val="tlid-translation"/>
          <w:rFonts w:cs="B Nazanin" w:hint="cs"/>
          <w:sz w:val="28"/>
          <w:szCs w:val="28"/>
          <w:rtl/>
        </w:rPr>
        <w:t xml:space="preserve">سیستم های کسب و کار می باشد.  </w:t>
      </w:r>
      <w:r w:rsidR="00C61DFB" w:rsidRPr="00131211">
        <w:rPr>
          <w:rStyle w:val="tlid-translation"/>
          <w:rFonts w:cs="B Nazanin" w:hint="cs"/>
          <w:sz w:val="28"/>
          <w:szCs w:val="28"/>
          <w:rtl/>
        </w:rPr>
        <w:t>این خواننده ها را مدیریت ، مکانیسم ها را برای اضافه کردن و حذف آنها پشتیبانی می کند، برای فیلتر کردن و جمع کردن داده ها، و</w:t>
      </w:r>
      <w:r w:rsidR="00C61DFB" w:rsidRPr="00131211">
        <w:rPr>
          <w:rFonts w:cs="B Nazanin" w:hint="cs"/>
          <w:sz w:val="28"/>
          <w:szCs w:val="28"/>
          <w:rtl/>
        </w:rPr>
        <w:t xml:space="preserve"> </w:t>
      </w:r>
      <w:r w:rsidR="00C61DFB" w:rsidRPr="00131211">
        <w:rPr>
          <w:rStyle w:val="tlid-translation"/>
          <w:rFonts w:cs="B Nazanin" w:hint="cs"/>
          <w:sz w:val="28"/>
          <w:szCs w:val="28"/>
          <w:rtl/>
        </w:rPr>
        <w:t xml:space="preserve">برای تعریف سیاست های امنیتی مانند کنترل </w:t>
      </w:r>
      <w:r w:rsidR="00C61DFB" w:rsidRPr="00131211">
        <w:rPr>
          <w:rStyle w:val="tlid-translation"/>
          <w:rFonts w:cs="B Nazanin" w:hint="cs"/>
          <w:sz w:val="28"/>
          <w:szCs w:val="28"/>
          <w:rtl/>
        </w:rPr>
        <w:lastRenderedPageBreak/>
        <w:t>دسترسی می باشد. ابزارمیانه</w:t>
      </w:r>
      <w:r w:rsidR="00C61DFB" w:rsidRPr="00131211">
        <w:rPr>
          <w:rFonts w:cs="B Nazanin" w:hint="cs"/>
          <w:sz w:val="28"/>
          <w:szCs w:val="28"/>
          <w:rtl/>
        </w:rPr>
        <w:t xml:space="preserve"> </w:t>
      </w:r>
      <w:r w:rsidR="00C61DFB" w:rsidRPr="00131211">
        <w:rPr>
          <w:rStyle w:val="tlid-translation"/>
          <w:rFonts w:cs="B Nazanin" w:hint="cs"/>
          <w:sz w:val="28"/>
          <w:szCs w:val="28"/>
          <w:rtl/>
        </w:rPr>
        <w:t>همچنین داده ها را برای ورود به سیستم کسب و کار از طریق یک رابط مشترک تفسیر می کند</w:t>
      </w:r>
      <w:r w:rsidR="00C61DFB" w:rsidRPr="00131211">
        <w:rPr>
          <w:rStyle w:val="tlid-translation"/>
          <w:rFonts w:cs="B Nazanin" w:hint="cs"/>
          <w:sz w:val="28"/>
          <w:szCs w:val="28"/>
        </w:rPr>
        <w:t>.</w:t>
      </w:r>
    </w:p>
    <w:p w14:paraId="65EF235D" w14:textId="77777777" w:rsidR="00AF3194" w:rsidRPr="00131211" w:rsidRDefault="00E72CBD" w:rsidP="00131211">
      <w:pPr>
        <w:spacing w:after="0" w:line="360" w:lineRule="auto"/>
        <w:jc w:val="both"/>
        <w:rPr>
          <w:rStyle w:val="tlid-translation"/>
          <w:rFonts w:cs="B Nazanin"/>
          <w:sz w:val="28"/>
          <w:szCs w:val="28"/>
          <w:rtl/>
        </w:rPr>
      </w:pPr>
      <w:r w:rsidRPr="00131211">
        <w:rPr>
          <w:rStyle w:val="tlid-translation"/>
          <w:rFonts w:cs="B Nazanin" w:hint="cs"/>
          <w:sz w:val="28"/>
          <w:szCs w:val="28"/>
          <w:rtl/>
        </w:rPr>
        <w:t>با توجه به مقدار بالقوه عظیمی از برچسب ها و خوانندگانی</w:t>
      </w:r>
      <w:r w:rsidRPr="00131211">
        <w:rPr>
          <w:rFonts w:cs="B Nazanin" w:hint="cs"/>
          <w:sz w:val="28"/>
          <w:szCs w:val="28"/>
          <w:rtl/>
        </w:rPr>
        <w:t xml:space="preserve"> </w:t>
      </w:r>
      <w:r w:rsidRPr="00131211">
        <w:rPr>
          <w:rStyle w:val="tlid-translation"/>
          <w:rFonts w:cs="B Nazanin" w:hint="cs"/>
          <w:sz w:val="28"/>
          <w:szCs w:val="28"/>
          <w:rtl/>
        </w:rPr>
        <w:t>که  سیستم</w:t>
      </w:r>
      <w:r w:rsidRPr="00131211">
        <w:rPr>
          <w:rStyle w:val="tlid-translation"/>
          <w:rFonts w:cs="B Nazanin" w:hint="cs"/>
          <w:sz w:val="28"/>
          <w:szCs w:val="28"/>
        </w:rPr>
        <w:t xml:space="preserve"> RFID </w:t>
      </w:r>
      <w:r w:rsidRPr="00131211">
        <w:rPr>
          <w:rStyle w:val="tlid-translation"/>
          <w:rFonts w:cs="B Nazanin" w:hint="cs"/>
          <w:sz w:val="28"/>
          <w:szCs w:val="28"/>
          <w:rtl/>
        </w:rPr>
        <w:t>بیمارستان را تشکیل  دادند، ابزار میانه</w:t>
      </w:r>
      <w:r w:rsidRPr="00131211">
        <w:rPr>
          <w:rFonts w:cs="B Nazanin" w:hint="cs"/>
          <w:sz w:val="28"/>
          <w:szCs w:val="28"/>
          <w:rtl/>
        </w:rPr>
        <w:t xml:space="preserve"> </w:t>
      </w:r>
      <w:r w:rsidRPr="00131211">
        <w:rPr>
          <w:rStyle w:val="tlid-translation"/>
          <w:rFonts w:cs="B Nazanin" w:hint="cs"/>
          <w:sz w:val="28"/>
          <w:szCs w:val="28"/>
          <w:rtl/>
        </w:rPr>
        <w:t>باید پویا، قابل تمدید، قابل تنظیم مجدد و  قابلیت همکاری با نرم افزار دیگر را تضمین کند. این</w:t>
      </w:r>
      <w:r w:rsidRPr="00131211">
        <w:rPr>
          <w:rFonts w:cs="B Nazanin" w:hint="cs"/>
          <w:sz w:val="28"/>
          <w:szCs w:val="28"/>
          <w:rtl/>
        </w:rPr>
        <w:t xml:space="preserve"> </w:t>
      </w:r>
      <w:r w:rsidRPr="00131211">
        <w:rPr>
          <w:rStyle w:val="tlid-translation"/>
          <w:rFonts w:cs="B Nazanin" w:hint="cs"/>
          <w:sz w:val="28"/>
          <w:szCs w:val="28"/>
          <w:rtl/>
        </w:rPr>
        <w:t>مشخصات</w:t>
      </w:r>
      <w:r w:rsidRPr="00131211">
        <w:rPr>
          <w:rStyle w:val="tlid-translation"/>
          <w:rFonts w:cs="B Nazanin" w:hint="cs"/>
          <w:sz w:val="28"/>
          <w:szCs w:val="28"/>
        </w:rPr>
        <w:t xml:space="preserve"> </w:t>
      </w:r>
      <w:r w:rsidRPr="00131211">
        <w:rPr>
          <w:rStyle w:val="tlid-translation"/>
          <w:rFonts w:cs="B Nazanin" w:hint="cs"/>
          <w:sz w:val="28"/>
          <w:szCs w:val="28"/>
          <w:rtl/>
        </w:rPr>
        <w:t>جهانی</w:t>
      </w:r>
      <w:r w:rsidRPr="00131211">
        <w:rPr>
          <w:rStyle w:val="tlid-translation"/>
          <w:rFonts w:cs="B Nazanin" w:hint="cs"/>
          <w:sz w:val="28"/>
          <w:szCs w:val="28"/>
        </w:rPr>
        <w:t xml:space="preserve"> EPC</w:t>
      </w:r>
      <w:r w:rsidRPr="00131211">
        <w:rPr>
          <w:rStyle w:val="tlid-translation"/>
          <w:rFonts w:cs="B Nazanin" w:hint="cs"/>
          <w:sz w:val="28"/>
          <w:szCs w:val="28"/>
          <w:rtl/>
        </w:rPr>
        <w:t xml:space="preserve">، اولین بار به نظر می رسد، </w:t>
      </w:r>
      <w:r w:rsidRPr="00131211">
        <w:rPr>
          <w:rFonts w:cs="B Nazanin" w:hint="cs"/>
          <w:sz w:val="28"/>
          <w:szCs w:val="28"/>
          <w:rtl/>
        </w:rPr>
        <w:t xml:space="preserve"> </w:t>
      </w:r>
      <w:r w:rsidRPr="00131211">
        <w:rPr>
          <w:rStyle w:val="tlid-translation"/>
          <w:rFonts w:cs="B Nazanin" w:hint="cs"/>
          <w:sz w:val="28"/>
          <w:szCs w:val="28"/>
          <w:rtl/>
        </w:rPr>
        <w:t xml:space="preserve">به صورن عمده اتخاذ شده است. </w:t>
      </w:r>
      <w:r w:rsidRPr="00131211">
        <w:rPr>
          <w:rStyle w:val="tlid-translation"/>
          <w:rFonts w:cs="B Nazanin" w:hint="cs"/>
          <w:sz w:val="28"/>
          <w:szCs w:val="28"/>
        </w:rPr>
        <w:t xml:space="preserve"> </w:t>
      </w:r>
      <w:r w:rsidRPr="00131211">
        <w:rPr>
          <w:rStyle w:val="tlid-translation"/>
          <w:rFonts w:cs="B Nazanin" w:hint="cs"/>
          <w:sz w:val="28"/>
          <w:szCs w:val="28"/>
          <w:rtl/>
        </w:rPr>
        <w:t xml:space="preserve">این تعریف ساختارهای بسیار بزرگ را برای سناریوهای کاربردی بسیار پیچیده قادر می سازد. </w:t>
      </w:r>
      <w:r w:rsidRPr="00131211">
        <w:rPr>
          <w:rStyle w:val="tlid-translation"/>
          <w:rFonts w:cs="B Nazanin" w:hint="cs"/>
          <w:sz w:val="28"/>
          <w:szCs w:val="28"/>
        </w:rPr>
        <w:t xml:space="preserve"> </w:t>
      </w:r>
      <w:r w:rsidRPr="00131211">
        <w:rPr>
          <w:rStyle w:val="tlid-translation"/>
          <w:rFonts w:cs="B Nazanin" w:hint="cs"/>
          <w:sz w:val="28"/>
          <w:szCs w:val="28"/>
          <w:rtl/>
        </w:rPr>
        <w:t>به هر حال،</w:t>
      </w:r>
      <w:r w:rsidRPr="00131211">
        <w:rPr>
          <w:rFonts w:cs="B Nazanin" w:hint="cs"/>
          <w:sz w:val="28"/>
          <w:szCs w:val="28"/>
          <w:rtl/>
        </w:rPr>
        <w:t xml:space="preserve"> </w:t>
      </w:r>
      <w:r w:rsidRPr="00131211">
        <w:rPr>
          <w:rStyle w:val="tlid-translation"/>
          <w:rFonts w:cs="B Nazanin" w:hint="cs"/>
          <w:sz w:val="28"/>
          <w:szCs w:val="28"/>
          <w:rtl/>
        </w:rPr>
        <w:t>این ویژگی همچنین منجر به ناراحتی به دلیل عدم انعطاف پذیری و سفارشی سازی آن، به ویژه در</w:t>
      </w:r>
      <w:r w:rsidRPr="00131211">
        <w:rPr>
          <w:rFonts w:cs="B Nazanin" w:hint="cs"/>
          <w:sz w:val="28"/>
          <w:szCs w:val="28"/>
          <w:rtl/>
        </w:rPr>
        <w:t xml:space="preserve"> </w:t>
      </w:r>
      <w:r w:rsidRPr="00131211">
        <w:rPr>
          <w:rStyle w:val="tlid-translation"/>
          <w:rFonts w:cs="B Nazanin" w:hint="cs"/>
          <w:sz w:val="28"/>
          <w:szCs w:val="28"/>
          <w:rtl/>
        </w:rPr>
        <w:t>محیط های نورانی  می شود.</w:t>
      </w:r>
    </w:p>
    <w:p w14:paraId="222C942F" w14:textId="77777777" w:rsidR="00131211" w:rsidRDefault="001F617F" w:rsidP="00131211">
      <w:pPr>
        <w:autoSpaceDE w:val="0"/>
        <w:autoSpaceDN w:val="0"/>
        <w:adjustRightInd w:val="0"/>
        <w:spacing w:after="0" w:line="360" w:lineRule="auto"/>
        <w:jc w:val="both"/>
        <w:rPr>
          <w:rFonts w:cs="B Nazanin"/>
          <w:sz w:val="28"/>
          <w:szCs w:val="28"/>
          <w:rtl/>
        </w:rPr>
      </w:pPr>
      <w:r w:rsidRPr="00131211">
        <w:rPr>
          <w:rStyle w:val="tlid-translation"/>
          <w:rFonts w:cs="B Nazanin" w:hint="cs"/>
          <w:sz w:val="28"/>
          <w:szCs w:val="28"/>
          <w:rtl/>
        </w:rPr>
        <w:t>در نتیجه، صنعت و</w:t>
      </w:r>
      <w:r w:rsidRPr="00131211">
        <w:rPr>
          <w:rFonts w:cs="B Nazanin" w:hint="cs"/>
          <w:sz w:val="28"/>
          <w:szCs w:val="28"/>
          <w:rtl/>
        </w:rPr>
        <w:t xml:space="preserve"> </w:t>
      </w:r>
      <w:r w:rsidRPr="00131211">
        <w:rPr>
          <w:rStyle w:val="tlid-translation"/>
          <w:rFonts w:cs="B Nazanin" w:hint="cs"/>
          <w:sz w:val="28"/>
          <w:szCs w:val="28"/>
          <w:rtl/>
        </w:rPr>
        <w:t xml:space="preserve">دانشگاه  در حال کار بر روی معماری ابزار میانه جدیدی  </w:t>
      </w:r>
      <w:r w:rsidRPr="00131211">
        <w:rPr>
          <w:rStyle w:val="tlid-translation"/>
          <w:rFonts w:cs="B Nazanin" w:hint="cs"/>
          <w:sz w:val="28"/>
          <w:szCs w:val="28"/>
        </w:rPr>
        <w:t xml:space="preserve">RFID </w:t>
      </w:r>
      <w:r w:rsidRPr="00131211">
        <w:rPr>
          <w:rStyle w:val="tlid-translation"/>
          <w:rFonts w:cs="B Nazanin" w:hint="cs"/>
          <w:sz w:val="28"/>
          <w:szCs w:val="28"/>
          <w:rtl/>
        </w:rPr>
        <w:t xml:space="preserve"> است </w:t>
      </w:r>
      <w:r w:rsidRPr="00131211">
        <w:rPr>
          <w:rFonts w:cs="B Nazanin" w:hint="cs"/>
          <w:sz w:val="28"/>
          <w:szCs w:val="28"/>
          <w:rtl/>
        </w:rPr>
        <w:t xml:space="preserve"> </w:t>
      </w:r>
      <w:r w:rsidRPr="00131211">
        <w:rPr>
          <w:rStyle w:val="tlid-translation"/>
          <w:rFonts w:cs="B Nazanin" w:hint="cs"/>
          <w:sz w:val="28"/>
          <w:szCs w:val="28"/>
          <w:rtl/>
        </w:rPr>
        <w:t>که به طور کامل می تواند نیاز ها را برآورده کند. تلاش های آنها</w:t>
      </w:r>
      <w:r w:rsidRPr="00131211">
        <w:rPr>
          <w:rFonts w:cs="B Nazanin" w:hint="cs"/>
          <w:sz w:val="28"/>
          <w:szCs w:val="28"/>
          <w:rtl/>
        </w:rPr>
        <w:t xml:space="preserve"> </w:t>
      </w:r>
      <w:r w:rsidRPr="00131211">
        <w:rPr>
          <w:rStyle w:val="tlid-translation"/>
          <w:rFonts w:cs="B Nazanin" w:hint="cs"/>
          <w:sz w:val="28"/>
          <w:szCs w:val="28"/>
          <w:rtl/>
        </w:rPr>
        <w:t>اغلب سکوهای مبتنی بر خدمات که بر سکوی نوآور مدخل خدمات باز</w:t>
      </w:r>
      <w:r w:rsidRPr="00131211">
        <w:rPr>
          <w:rFonts w:ascii="Times-Roman" w:hAnsi="Times-Roman" w:cs="B Nazanin"/>
          <w:color w:val="131413"/>
          <w:sz w:val="28"/>
          <w:szCs w:val="28"/>
        </w:rPr>
        <w:t>(OSGi)</w:t>
      </w:r>
      <w:r w:rsidRPr="00131211">
        <w:rPr>
          <w:rStyle w:val="tlid-translation"/>
          <w:rFonts w:cs="B Nazanin" w:hint="cs"/>
          <w:sz w:val="28"/>
          <w:szCs w:val="28"/>
          <w:rtl/>
        </w:rPr>
        <w:t xml:space="preserve"> ساخته شده است</w:t>
      </w:r>
      <w:r w:rsidRPr="00131211">
        <w:rPr>
          <w:rFonts w:cs="B Nazanin" w:hint="cs"/>
          <w:sz w:val="28"/>
          <w:szCs w:val="28"/>
          <w:rtl/>
        </w:rPr>
        <w:t xml:space="preserve"> </w:t>
      </w:r>
      <w:r w:rsidRPr="00131211">
        <w:rPr>
          <w:rStyle w:val="tlid-translation"/>
          <w:rFonts w:cs="B Nazanin" w:hint="cs"/>
          <w:sz w:val="28"/>
          <w:szCs w:val="28"/>
          <w:rtl/>
        </w:rPr>
        <w:t>که چارچوبی</w:t>
      </w:r>
      <w:r w:rsidRPr="00131211">
        <w:rPr>
          <w:rFonts w:cs="B Nazanin" w:hint="cs"/>
          <w:sz w:val="28"/>
          <w:szCs w:val="28"/>
          <w:rtl/>
        </w:rPr>
        <w:t xml:space="preserve"> </w:t>
      </w:r>
      <w:r w:rsidRPr="00131211">
        <w:rPr>
          <w:rStyle w:val="tlid-translation"/>
          <w:rFonts w:cs="B Nazanin" w:hint="cs"/>
          <w:sz w:val="28"/>
          <w:szCs w:val="28"/>
          <w:rtl/>
        </w:rPr>
        <w:t>برای استقرار و اجرای برنامه های مبتنی بر جاوا می باشد</w:t>
      </w:r>
      <w:r w:rsidRPr="00131211">
        <w:rPr>
          <w:rStyle w:val="tlid-translation"/>
          <w:rFonts w:cs="B Nazanin" w:hint="cs"/>
          <w:sz w:val="28"/>
          <w:szCs w:val="28"/>
        </w:rPr>
        <w:t>.</w:t>
      </w:r>
      <w:r w:rsidR="00852A4F" w:rsidRPr="00131211">
        <w:rPr>
          <w:rFonts w:ascii="Times-Roman" w:hAnsi="Times-Roman" w:cs="B Nazanin" w:hint="cs"/>
          <w:color w:val="131413"/>
          <w:sz w:val="28"/>
          <w:szCs w:val="28"/>
          <w:rtl/>
        </w:rPr>
        <w:t xml:space="preserve"> </w:t>
      </w:r>
      <w:r w:rsidRPr="00131211">
        <w:rPr>
          <w:rStyle w:val="tlid-translation"/>
          <w:rFonts w:cs="B Nazanin" w:hint="cs"/>
          <w:sz w:val="28"/>
          <w:szCs w:val="28"/>
          <w:rtl/>
        </w:rPr>
        <w:t>در واقع، نقاط قوت  مشخصات</w:t>
      </w:r>
      <w:r w:rsidRPr="00131211">
        <w:rPr>
          <w:rStyle w:val="tlid-translation"/>
          <w:rFonts w:cs="B Nazanin" w:hint="cs"/>
          <w:sz w:val="28"/>
          <w:szCs w:val="28"/>
        </w:rPr>
        <w:t xml:space="preserve"> OSGi </w:t>
      </w:r>
      <w:r w:rsidRPr="00131211">
        <w:rPr>
          <w:rStyle w:val="tlid-translation"/>
          <w:rFonts w:cs="B Nazanin" w:hint="cs"/>
          <w:sz w:val="28"/>
          <w:szCs w:val="28"/>
          <w:rtl/>
        </w:rPr>
        <w:t>شامل</w:t>
      </w:r>
      <w:r w:rsidRPr="00131211">
        <w:rPr>
          <w:rFonts w:cs="B Nazanin" w:hint="cs"/>
          <w:sz w:val="28"/>
          <w:szCs w:val="28"/>
          <w:rtl/>
        </w:rPr>
        <w:t xml:space="preserve"> </w:t>
      </w:r>
      <w:r w:rsidRPr="00131211">
        <w:rPr>
          <w:rStyle w:val="tlid-translation"/>
          <w:rFonts w:cs="B Nazanin" w:hint="cs"/>
          <w:sz w:val="28"/>
          <w:szCs w:val="28"/>
          <w:rtl/>
        </w:rPr>
        <w:t>مدولار آن، قابلیت توسعه، توانایی افزودن / حذف ماژول ها</w:t>
      </w:r>
      <w:r w:rsidRPr="00131211">
        <w:rPr>
          <w:rFonts w:cs="B Nazanin" w:hint="cs"/>
          <w:sz w:val="28"/>
          <w:szCs w:val="28"/>
          <w:rtl/>
        </w:rPr>
        <w:t xml:space="preserve"> </w:t>
      </w:r>
      <w:r w:rsidRPr="00131211">
        <w:rPr>
          <w:rStyle w:val="tlid-translation"/>
          <w:rFonts w:cs="B Nazanin" w:hint="cs"/>
          <w:sz w:val="28"/>
          <w:szCs w:val="28"/>
          <w:rtl/>
        </w:rPr>
        <w:t>به صورت پویا، قابلیت تنظیم و سهولت مدیریت از راه دور می باشد</w:t>
      </w:r>
      <w:r w:rsidRPr="00131211">
        <w:rPr>
          <w:rStyle w:val="tlid-translation"/>
          <w:rFonts w:cs="B Nazanin" w:hint="cs"/>
          <w:sz w:val="28"/>
          <w:szCs w:val="28"/>
        </w:rPr>
        <w:t>.</w:t>
      </w:r>
    </w:p>
    <w:p w14:paraId="233D8A0B" w14:textId="77777777" w:rsidR="00131211" w:rsidRPr="00131211" w:rsidRDefault="00131211" w:rsidP="00131211">
      <w:pPr>
        <w:autoSpaceDE w:val="0"/>
        <w:autoSpaceDN w:val="0"/>
        <w:adjustRightInd w:val="0"/>
        <w:spacing w:after="0" w:line="360" w:lineRule="auto"/>
        <w:jc w:val="both"/>
        <w:rPr>
          <w:rFonts w:cs="B Nazanin"/>
          <w:b/>
          <w:bCs/>
          <w:sz w:val="28"/>
          <w:szCs w:val="28"/>
          <w:rtl/>
        </w:rPr>
      </w:pPr>
      <w:r w:rsidRPr="00131211">
        <w:rPr>
          <w:rFonts w:cs="B Nazanin" w:hint="cs"/>
          <w:b/>
          <w:bCs/>
          <w:sz w:val="28"/>
          <w:szCs w:val="28"/>
          <w:rtl/>
        </w:rPr>
        <w:t>3.5</w:t>
      </w:r>
      <w:r w:rsidR="001F617F" w:rsidRPr="00131211">
        <w:rPr>
          <w:rStyle w:val="tlid-translation"/>
          <w:rFonts w:cs="B Nazanin" w:hint="cs"/>
          <w:b/>
          <w:bCs/>
          <w:sz w:val="28"/>
          <w:szCs w:val="28"/>
          <w:rtl/>
        </w:rPr>
        <w:t xml:space="preserve">  سیستم پرس و جو در مورد سوابق بیمار آگاه</w:t>
      </w:r>
    </w:p>
    <w:p w14:paraId="0AE59FF7" w14:textId="77777777" w:rsidR="001813A3" w:rsidRPr="00131211" w:rsidRDefault="001813A3"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tl/>
        </w:rPr>
        <w:t>اطلاعات محرمانه مانند هویت ها و مکان های ارائه شده</w:t>
      </w:r>
      <w:r w:rsidRPr="00131211">
        <w:rPr>
          <w:rFonts w:cs="B Nazanin" w:hint="cs"/>
          <w:sz w:val="28"/>
          <w:szCs w:val="28"/>
          <w:rtl/>
        </w:rPr>
        <w:t xml:space="preserve"> </w:t>
      </w:r>
      <w:r w:rsidRPr="00131211">
        <w:rPr>
          <w:rStyle w:val="tlid-translation"/>
          <w:rFonts w:cs="B Nazanin" w:hint="cs"/>
          <w:sz w:val="28"/>
          <w:szCs w:val="28"/>
          <w:rtl/>
        </w:rPr>
        <w:t>توسط</w:t>
      </w:r>
      <w:r w:rsidRPr="00131211">
        <w:rPr>
          <w:rStyle w:val="tlid-translation"/>
          <w:rFonts w:cs="B Nazanin" w:hint="cs"/>
          <w:sz w:val="28"/>
          <w:szCs w:val="28"/>
        </w:rPr>
        <w:t xml:space="preserve"> RFID </w:t>
      </w:r>
      <w:r w:rsidRPr="00131211">
        <w:rPr>
          <w:rStyle w:val="tlid-translation"/>
          <w:rFonts w:cs="B Nazanin" w:hint="cs"/>
          <w:sz w:val="28"/>
          <w:szCs w:val="28"/>
          <w:rtl/>
        </w:rPr>
        <w:t>نیز می تواند در داخل شبکه های چند رسانه ای بی سیم یا شبکه های نواحی اصلی برای حمایت محدود  از محیط</w:t>
      </w:r>
      <w:r w:rsidRPr="00131211">
        <w:rPr>
          <w:rFonts w:cs="B Nazanin" w:hint="cs"/>
          <w:sz w:val="28"/>
          <w:szCs w:val="28"/>
          <w:rtl/>
        </w:rPr>
        <w:t xml:space="preserve"> </w:t>
      </w:r>
      <w:r w:rsidRPr="00131211">
        <w:rPr>
          <w:rStyle w:val="tlid-translation"/>
          <w:rFonts w:cs="B Nazanin" w:hint="cs"/>
          <w:sz w:val="28"/>
          <w:szCs w:val="28"/>
          <w:rtl/>
        </w:rPr>
        <w:t>خدمات هوشمند برای مراقبت از بیمار گنجانیده شود</w:t>
      </w:r>
      <w:r w:rsidRPr="00131211">
        <w:rPr>
          <w:rStyle w:val="tlid-translation"/>
          <w:rFonts w:cs="B Nazanin" w:hint="cs"/>
          <w:sz w:val="28"/>
          <w:szCs w:val="28"/>
        </w:rPr>
        <w:t>.</w:t>
      </w:r>
    </w:p>
    <w:p w14:paraId="263683A6" w14:textId="77777777" w:rsidR="00761FD8" w:rsidRPr="00131211" w:rsidRDefault="00761FD8" w:rsidP="00131211">
      <w:pPr>
        <w:autoSpaceDE w:val="0"/>
        <w:autoSpaceDN w:val="0"/>
        <w:adjustRightInd w:val="0"/>
        <w:spacing w:after="0" w:line="360" w:lineRule="auto"/>
        <w:jc w:val="both"/>
        <w:rPr>
          <w:rFonts w:ascii="Times-Roman" w:hAnsi="Times-Roman" w:cs="B Nazanin"/>
          <w:color w:val="131413"/>
          <w:sz w:val="28"/>
          <w:szCs w:val="28"/>
        </w:rPr>
      </w:pPr>
      <w:r w:rsidRPr="00131211">
        <w:rPr>
          <w:rFonts w:ascii="Times-Roman" w:hAnsi="Times-Roman" w:cs="B Nazanin" w:hint="cs"/>
          <w:color w:val="131413"/>
          <w:sz w:val="28"/>
          <w:szCs w:val="28"/>
          <w:rtl/>
        </w:rPr>
        <w:t>ماژول پرس و جو سوابق بیمار آگاه برای بازیابی پارامترهای محیط زیستی استفاده می شود که سیستم مرکزی اطلاعاتی پزشکی را برای تصمیم گیری قادر می سازد. همانطورکه در شکل 1 نشان داده شد، سیستم پرس و جو سوابق بیمار آگاه معمولی می تواند شامل شبکه منطقه ای نواحی بی سیم (22)، شبکه سنسور بی سیم (23-26)، سیستم نظارت بر ویدئو (27) و سیستم موقعیت یابی و غیره باشد.</w:t>
      </w:r>
    </w:p>
    <w:p w14:paraId="146544A2" w14:textId="77777777" w:rsidR="00131211" w:rsidRPr="00131211" w:rsidRDefault="00C72AD2" w:rsidP="00131211">
      <w:pPr>
        <w:autoSpaceDE w:val="0"/>
        <w:autoSpaceDN w:val="0"/>
        <w:adjustRightInd w:val="0"/>
        <w:spacing w:after="0" w:line="360" w:lineRule="auto"/>
        <w:jc w:val="both"/>
        <w:rPr>
          <w:rFonts w:ascii="Times New Roman" w:eastAsia="Times New Roman" w:hAnsi="Times New Roman" w:cs="B Nazanin"/>
          <w:b/>
          <w:bCs/>
          <w:sz w:val="28"/>
          <w:szCs w:val="28"/>
          <w:rtl/>
        </w:rPr>
      </w:pPr>
      <w:r w:rsidRPr="00131211">
        <w:rPr>
          <w:rFonts w:ascii="Times New Roman" w:eastAsia="Times New Roman" w:hAnsi="Times New Roman" w:cs="B Nazanin" w:hint="cs"/>
          <w:b/>
          <w:bCs/>
          <w:sz w:val="28"/>
          <w:szCs w:val="28"/>
          <w:rtl/>
        </w:rPr>
        <w:t>3.5.1 شبکه های حسگر بی سیم</w:t>
      </w:r>
    </w:p>
    <w:p w14:paraId="0C06BFB7" w14:textId="77777777" w:rsidR="00C75CCF" w:rsidRPr="00131211" w:rsidRDefault="00C72AD2" w:rsidP="00131211">
      <w:pPr>
        <w:autoSpaceDE w:val="0"/>
        <w:autoSpaceDN w:val="0"/>
        <w:adjustRightInd w:val="0"/>
        <w:spacing w:after="0" w:line="360" w:lineRule="auto"/>
        <w:jc w:val="both"/>
        <w:rPr>
          <w:rFonts w:ascii="Times-Roman" w:hAnsi="Times-Roman" w:cs="B Nazanin"/>
          <w:color w:val="131413"/>
          <w:sz w:val="28"/>
          <w:szCs w:val="28"/>
        </w:rPr>
      </w:pPr>
      <w:r w:rsidRPr="00131211">
        <w:rPr>
          <w:rFonts w:ascii="Times New Roman" w:eastAsia="Times New Roman" w:hAnsi="Times New Roman" w:cs="B Nazanin" w:hint="cs"/>
          <w:sz w:val="28"/>
          <w:szCs w:val="28"/>
          <w:rtl/>
        </w:rPr>
        <w:t>پیشرفت در فن آوری های بی سیم کم قدرت و</w:t>
      </w:r>
      <w:r w:rsidRPr="00131211">
        <w:rPr>
          <w:rFonts w:ascii="Times New Roman" w:eastAsia="Times New Roman" w:hAnsi="Times New Roman" w:cs="B Nazanin" w:hint="cs"/>
          <w:sz w:val="28"/>
          <w:szCs w:val="28"/>
        </w:rPr>
        <w:t xml:space="preserve"> MEMS</w:t>
      </w:r>
      <w:r w:rsidRPr="00131211">
        <w:rPr>
          <w:rFonts w:ascii="Times New Roman" w:eastAsia="Times New Roman" w:hAnsi="Times New Roman" w:cs="B Nazanin" w:hint="cs"/>
          <w:sz w:val="28"/>
          <w:szCs w:val="28"/>
          <w:rtl/>
        </w:rPr>
        <w:t xml:space="preserve"> (سیستم میکرو الکترومکانیکی) به بازیابی اطلاعات متمرکز در محیط هوشمند محیطی متشکل از شبکه های حسگر بی سیم اجازه می دهد. محیط هوشمند </w:t>
      </w:r>
      <w:r w:rsidRPr="00131211">
        <w:rPr>
          <w:rFonts w:ascii="Times New Roman" w:eastAsia="Times New Roman" w:hAnsi="Times New Roman" w:cs="B Nazanin" w:hint="cs"/>
          <w:sz w:val="28"/>
          <w:szCs w:val="28"/>
          <w:rtl/>
        </w:rPr>
        <w:lastRenderedPageBreak/>
        <w:t>محدود شامل چندین سیستم های جاسازی شده اتصال به هم  که با قابلیت های شبکه ای و محاسباتی تعبیه شده اند که زیرساختی  فراگیر، یکپارچه و بی نظیر را، برای جمع آوری سوابق یک کاربر تشکیل می دهند.</w:t>
      </w:r>
      <w:r w:rsidR="00C75CCF" w:rsidRPr="00131211">
        <w:rPr>
          <w:rFonts w:ascii="Times-Roman" w:hAnsi="Times-Roman" w:cs="B Nazanin" w:hint="cs"/>
          <w:color w:val="131413"/>
          <w:sz w:val="28"/>
          <w:szCs w:val="28"/>
          <w:rtl/>
        </w:rPr>
        <w:t xml:space="preserve">  </w:t>
      </w:r>
      <w:r w:rsidR="00C75CCF" w:rsidRPr="00131211">
        <w:rPr>
          <w:rFonts w:ascii="Times New Roman" w:eastAsia="Times New Roman" w:hAnsi="Times New Roman" w:cs="B Nazanin" w:hint="cs"/>
          <w:sz w:val="28"/>
          <w:szCs w:val="28"/>
          <w:rtl/>
        </w:rPr>
        <w:t>اطلاعات آگاه  ازسوابق می تواند با  وضعیت یک نهاد مشخص شود که می تواند یک فرد، یک مکان یا یک ابزار محاسباتی یا رسانه ای باشد که  مربوط به تعامل بین ی</w:t>
      </w:r>
      <w:r w:rsidR="00275ADE" w:rsidRPr="00131211">
        <w:rPr>
          <w:rFonts w:ascii="Times New Roman" w:eastAsia="Times New Roman" w:hAnsi="Times New Roman" w:cs="B Nazanin" w:hint="cs"/>
          <w:sz w:val="28"/>
          <w:szCs w:val="28"/>
          <w:rtl/>
        </w:rPr>
        <w:t>ک کاربر و یک برنامه  بررسی می با ش</w:t>
      </w:r>
      <w:r w:rsidR="00C75CCF" w:rsidRPr="00131211">
        <w:rPr>
          <w:rFonts w:ascii="Times New Roman" w:eastAsia="Times New Roman" w:hAnsi="Times New Roman" w:cs="B Nazanin" w:hint="cs"/>
          <w:sz w:val="28"/>
          <w:szCs w:val="28"/>
          <w:rtl/>
        </w:rPr>
        <w:t xml:space="preserve">د. </w:t>
      </w:r>
      <w:r w:rsidR="00C75CCF" w:rsidRPr="00131211">
        <w:rPr>
          <w:rFonts w:ascii="Times New Roman" w:eastAsia="Times New Roman" w:hAnsi="Times New Roman" w:cs="B Nazanin" w:hint="cs"/>
          <w:sz w:val="28"/>
          <w:szCs w:val="28"/>
        </w:rPr>
        <w:t xml:space="preserve"> </w:t>
      </w:r>
      <w:r w:rsidR="00C75CCF" w:rsidRPr="00131211">
        <w:rPr>
          <w:rFonts w:ascii="Times New Roman" w:eastAsia="Times New Roman" w:hAnsi="Times New Roman" w:cs="B Nazanin" w:hint="cs"/>
          <w:sz w:val="28"/>
          <w:szCs w:val="28"/>
          <w:rtl/>
        </w:rPr>
        <w:t>به عنوان مثال، برای دریافت درجه حرارت و رطوبت محیط زیست، یک اطلاع رسانی به گره های حسگر در منطقه مورد علاقه برای حس کردن محیط زیست ارسال می شود</w:t>
      </w:r>
      <w:r w:rsidR="00C75CCF" w:rsidRPr="00131211">
        <w:rPr>
          <w:rFonts w:ascii="Times New Roman" w:eastAsia="Times New Roman" w:hAnsi="Times New Roman" w:cs="B Nazanin" w:hint="cs"/>
          <w:sz w:val="28"/>
          <w:szCs w:val="28"/>
        </w:rPr>
        <w:t>.</w:t>
      </w:r>
    </w:p>
    <w:p w14:paraId="79F5802E" w14:textId="77777777" w:rsidR="00131211" w:rsidRPr="00131211" w:rsidRDefault="00591B3D" w:rsidP="00131211">
      <w:pPr>
        <w:autoSpaceDE w:val="0"/>
        <w:autoSpaceDN w:val="0"/>
        <w:adjustRightInd w:val="0"/>
        <w:spacing w:after="0" w:line="360" w:lineRule="auto"/>
        <w:jc w:val="both"/>
        <w:rPr>
          <w:rFonts w:cs="B Nazanin"/>
          <w:b/>
          <w:bCs/>
          <w:sz w:val="28"/>
          <w:szCs w:val="28"/>
          <w:rtl/>
        </w:rPr>
      </w:pPr>
      <w:r w:rsidRPr="00131211">
        <w:rPr>
          <w:rStyle w:val="tlid-translation"/>
          <w:rFonts w:cs="B Nazanin" w:hint="cs"/>
          <w:b/>
          <w:bCs/>
          <w:sz w:val="28"/>
          <w:szCs w:val="28"/>
          <w:rtl/>
        </w:rPr>
        <w:t>3.5.2</w:t>
      </w:r>
      <w:r w:rsidRPr="00131211">
        <w:rPr>
          <w:rStyle w:val="tlid-translation"/>
          <w:rFonts w:cs="B Nazanin" w:hint="cs"/>
          <w:b/>
          <w:bCs/>
          <w:sz w:val="28"/>
          <w:szCs w:val="28"/>
        </w:rPr>
        <w:t xml:space="preserve"> </w:t>
      </w:r>
      <w:r w:rsidRPr="00131211">
        <w:rPr>
          <w:rStyle w:val="tlid-translation"/>
          <w:rFonts w:cs="B Nazanin" w:hint="cs"/>
          <w:b/>
          <w:bCs/>
          <w:sz w:val="28"/>
          <w:szCs w:val="28"/>
          <w:rtl/>
        </w:rPr>
        <w:t>سیستم موقعیت یابی</w:t>
      </w:r>
    </w:p>
    <w:p w14:paraId="5A436776" w14:textId="77777777" w:rsidR="00C94BD8" w:rsidRPr="00131211" w:rsidRDefault="00591B3D" w:rsidP="00131211">
      <w:pPr>
        <w:autoSpaceDE w:val="0"/>
        <w:autoSpaceDN w:val="0"/>
        <w:adjustRightInd w:val="0"/>
        <w:spacing w:after="0" w:line="360" w:lineRule="auto"/>
        <w:jc w:val="both"/>
        <w:rPr>
          <w:rFonts w:ascii="Times-Roman" w:hAnsi="Times-Roman" w:cs="B Nazanin"/>
          <w:color w:val="131413"/>
          <w:sz w:val="28"/>
          <w:szCs w:val="28"/>
          <w:rtl/>
        </w:rPr>
      </w:pPr>
      <w:r w:rsidRPr="00131211">
        <w:rPr>
          <w:rStyle w:val="tlid-translation"/>
          <w:rFonts w:cs="B Nazanin" w:hint="cs"/>
          <w:sz w:val="28"/>
          <w:szCs w:val="28"/>
          <w:rtl/>
        </w:rPr>
        <w:t>محل خواننده</w:t>
      </w:r>
      <w:r w:rsidRPr="00131211">
        <w:rPr>
          <w:rStyle w:val="tlid-translation"/>
          <w:rFonts w:cs="B Nazanin" w:hint="cs"/>
          <w:sz w:val="28"/>
          <w:szCs w:val="28"/>
        </w:rPr>
        <w:t xml:space="preserve"> RFID</w:t>
      </w:r>
      <w:r w:rsidRPr="00131211">
        <w:rPr>
          <w:rStyle w:val="tlid-translation"/>
          <w:rFonts w:cs="B Nazanin" w:hint="cs"/>
          <w:sz w:val="28"/>
          <w:szCs w:val="28"/>
          <w:rtl/>
        </w:rPr>
        <w:t xml:space="preserve"> یک شیء شناسایی می شود،</w:t>
      </w:r>
      <w:r w:rsidRPr="00131211">
        <w:rPr>
          <w:rFonts w:cs="B Nazanin" w:hint="cs"/>
          <w:sz w:val="28"/>
          <w:szCs w:val="28"/>
          <w:rtl/>
        </w:rPr>
        <w:t xml:space="preserve"> </w:t>
      </w:r>
      <w:r w:rsidR="00275ADE" w:rsidRPr="00131211">
        <w:rPr>
          <w:rFonts w:cs="B Nazanin" w:hint="cs"/>
          <w:sz w:val="28"/>
          <w:szCs w:val="28"/>
          <w:rtl/>
        </w:rPr>
        <w:t xml:space="preserve">که </w:t>
      </w:r>
      <w:r w:rsidRPr="00131211">
        <w:rPr>
          <w:rStyle w:val="tlid-translation"/>
          <w:rFonts w:cs="B Nazanin" w:hint="cs"/>
          <w:sz w:val="28"/>
          <w:szCs w:val="28"/>
          <w:rtl/>
        </w:rPr>
        <w:t>می تواند موقعیت جسم ضخیم را بررسی کند</w:t>
      </w:r>
      <w:r w:rsidRPr="00131211">
        <w:rPr>
          <w:rStyle w:val="tlid-translation"/>
          <w:rFonts w:cs="B Nazanin" w:hint="cs"/>
          <w:sz w:val="28"/>
          <w:szCs w:val="28"/>
        </w:rPr>
        <w:t>.</w:t>
      </w:r>
      <w:r w:rsidRPr="00131211">
        <w:rPr>
          <w:rFonts w:cs="B Nazanin" w:hint="cs"/>
          <w:sz w:val="28"/>
          <w:szCs w:val="28"/>
        </w:rPr>
        <w:br/>
      </w:r>
      <w:r w:rsidRPr="00131211">
        <w:rPr>
          <w:rStyle w:val="tlid-translation"/>
          <w:rFonts w:cs="B Nazanin" w:hint="cs"/>
          <w:sz w:val="28"/>
          <w:szCs w:val="28"/>
          <w:rtl/>
        </w:rPr>
        <w:t>اگر اطلاعات مکان دقیق تر مورد نیاز است، سیستم موقعیت یابی منحصر به فرد باید مستقر شود. تحقق سیستم موقعیت یابی ریز یا درشت دانه</w:t>
      </w:r>
      <w:r w:rsidRPr="00131211">
        <w:rPr>
          <w:rFonts w:cs="B Nazanin" w:hint="cs"/>
          <w:sz w:val="28"/>
          <w:szCs w:val="28"/>
          <w:rtl/>
        </w:rPr>
        <w:t xml:space="preserve">، تجارت </w:t>
      </w:r>
      <w:r w:rsidRPr="00131211">
        <w:rPr>
          <w:rStyle w:val="tlid-translation"/>
          <w:rFonts w:cs="B Nazanin" w:hint="cs"/>
          <w:sz w:val="28"/>
          <w:szCs w:val="28"/>
          <w:rtl/>
        </w:rPr>
        <w:t>بین دقت، پیچیدگی سیستم، و هزینه است</w:t>
      </w:r>
      <w:r w:rsidRPr="00131211">
        <w:rPr>
          <w:rStyle w:val="tlid-translation"/>
          <w:rFonts w:cs="B Nazanin" w:hint="cs"/>
          <w:sz w:val="28"/>
          <w:szCs w:val="28"/>
        </w:rPr>
        <w:t>.</w:t>
      </w:r>
      <w:r w:rsidR="00852A4F" w:rsidRPr="00131211">
        <w:rPr>
          <w:rFonts w:cs="B Nazanin" w:hint="cs"/>
          <w:sz w:val="28"/>
          <w:szCs w:val="28"/>
          <w:rtl/>
        </w:rPr>
        <w:t xml:space="preserve"> </w:t>
      </w:r>
      <w:r w:rsidRPr="00131211">
        <w:rPr>
          <w:rStyle w:val="tlid-translation"/>
          <w:rFonts w:cs="B Nazanin" w:hint="cs"/>
          <w:sz w:val="28"/>
          <w:szCs w:val="28"/>
          <w:rtl/>
        </w:rPr>
        <w:t>برای تحقق یک سیستم موقعیت یابی دقیق،</w:t>
      </w:r>
      <w:r w:rsidR="00C94BD8" w:rsidRPr="00131211">
        <w:rPr>
          <w:rStyle w:val="tlid-translation"/>
          <w:rFonts w:cs="B Nazanin" w:hint="cs"/>
          <w:sz w:val="28"/>
          <w:szCs w:val="28"/>
          <w:rtl/>
        </w:rPr>
        <w:t xml:space="preserve"> موقعیت های مختلف</w:t>
      </w:r>
      <w:r w:rsidR="00C94BD8" w:rsidRPr="00131211">
        <w:rPr>
          <w:rFonts w:cs="B Nazanin" w:hint="cs"/>
          <w:sz w:val="28"/>
          <w:szCs w:val="28"/>
          <w:rtl/>
        </w:rPr>
        <w:t xml:space="preserve"> </w:t>
      </w:r>
      <w:r w:rsidR="00C94BD8" w:rsidRPr="00131211">
        <w:rPr>
          <w:rStyle w:val="tlid-translation"/>
          <w:rFonts w:cs="B Nazanin" w:hint="cs"/>
          <w:sz w:val="28"/>
          <w:szCs w:val="28"/>
          <w:rtl/>
        </w:rPr>
        <w:t xml:space="preserve">الگوریتم ها را می توان در شبکه های حسگر بی سیم </w:t>
      </w:r>
      <w:r w:rsidR="00C94BD8" w:rsidRPr="00131211">
        <w:rPr>
          <w:rFonts w:cs="B Nazanin" w:hint="cs"/>
          <w:sz w:val="28"/>
          <w:szCs w:val="28"/>
          <w:rtl/>
        </w:rPr>
        <w:t>(</w:t>
      </w:r>
      <w:r w:rsidR="00C94BD8" w:rsidRPr="00131211">
        <w:rPr>
          <w:rFonts w:ascii="Times-Roman" w:hAnsi="Times-Roman" w:cs="B Nazanin"/>
          <w:color w:val="131413"/>
          <w:sz w:val="28"/>
          <w:szCs w:val="28"/>
        </w:rPr>
        <w:t>WSN</w:t>
      </w:r>
      <w:r w:rsidR="00C94BD8" w:rsidRPr="00131211">
        <w:rPr>
          <w:rFonts w:ascii="Times-Roman" w:hAnsi="Times-Roman" w:cs="B Nazanin" w:hint="cs"/>
          <w:color w:val="131413"/>
          <w:sz w:val="28"/>
          <w:szCs w:val="28"/>
          <w:rtl/>
        </w:rPr>
        <w:t xml:space="preserve"> ها)</w:t>
      </w:r>
      <w:r w:rsidR="00C94BD8" w:rsidRPr="00131211">
        <w:rPr>
          <w:rStyle w:val="tlid-translation"/>
          <w:rFonts w:cs="B Nazanin" w:hint="cs"/>
          <w:sz w:val="28"/>
          <w:szCs w:val="28"/>
          <w:rtl/>
        </w:rPr>
        <w:t>، تسهیل جسم فیزیکی را برای برآورد</w:t>
      </w:r>
      <w:r w:rsidR="00C94BD8" w:rsidRPr="00131211">
        <w:rPr>
          <w:rFonts w:cs="B Nazanin" w:hint="cs"/>
          <w:sz w:val="28"/>
          <w:szCs w:val="28"/>
          <w:rtl/>
        </w:rPr>
        <w:t xml:space="preserve"> </w:t>
      </w:r>
      <w:r w:rsidR="00C94BD8" w:rsidRPr="00131211">
        <w:rPr>
          <w:rStyle w:val="tlid-translation"/>
          <w:rFonts w:cs="B Nazanin" w:hint="cs"/>
          <w:sz w:val="28"/>
          <w:szCs w:val="28"/>
          <w:rtl/>
        </w:rPr>
        <w:t>موقعیت خود  آن  استفاده کرد.  الگوریتم های محلی سازی را می توان به رویکردهای مبتنی بر محدوده، مبتنی بر زاویه و بدون محدوده تقسیم کرد</w:t>
      </w:r>
      <w:r w:rsidR="00C94BD8" w:rsidRPr="00131211">
        <w:rPr>
          <w:rStyle w:val="tlid-translation"/>
          <w:rFonts w:cs="B Nazanin" w:hint="cs"/>
          <w:sz w:val="28"/>
          <w:szCs w:val="28"/>
        </w:rPr>
        <w:t>.</w:t>
      </w:r>
      <w:r w:rsidR="00852A4F" w:rsidRPr="00131211">
        <w:rPr>
          <w:rFonts w:cs="B Nazanin" w:hint="cs"/>
          <w:sz w:val="28"/>
          <w:szCs w:val="28"/>
          <w:rtl/>
        </w:rPr>
        <w:t xml:space="preserve"> </w:t>
      </w:r>
      <w:r w:rsidR="00C94BD8" w:rsidRPr="00131211">
        <w:rPr>
          <w:rStyle w:val="tlid-translation"/>
          <w:rFonts w:cs="B Nazanin" w:hint="cs"/>
          <w:sz w:val="28"/>
          <w:szCs w:val="28"/>
          <w:rtl/>
        </w:rPr>
        <w:t>اگرچه هر دو رویکرد مبتنی بر محدوده و زاویه یک خطای تخمین پایین تر از رویکرد محدوده آزاد ارائه می دهند،آنها نیاز به سخت افزار تخصصی برای گره های حسگر برای به دست آوردن اندازه گیری های نسبتا دقیق دارند. این ممکن است مقرون به صرفه برای برنامه های کاربردی نباشد  که به صدها گره حسگر بیش از یک منطقه پوشش بزرگ نیاز دارند. مسئله مهم تحقیق این است که</w:t>
      </w:r>
      <w:r w:rsidR="00C94BD8" w:rsidRPr="00131211">
        <w:rPr>
          <w:rFonts w:cs="B Nazanin" w:hint="cs"/>
          <w:sz w:val="28"/>
          <w:szCs w:val="28"/>
          <w:rtl/>
        </w:rPr>
        <w:t xml:space="preserve"> </w:t>
      </w:r>
      <w:r w:rsidR="00C94BD8" w:rsidRPr="00131211">
        <w:rPr>
          <w:rStyle w:val="tlid-translation"/>
          <w:rFonts w:cs="B Nazanin" w:hint="cs"/>
          <w:sz w:val="28"/>
          <w:szCs w:val="28"/>
          <w:rtl/>
        </w:rPr>
        <w:t>الگوریتم های توزیع شده بدون دامنه با دقت بالاتر و پیچیدگی اجرای کمتر را را بهبود بخشید</w:t>
      </w:r>
      <w:r w:rsidR="00C94BD8" w:rsidRPr="00131211">
        <w:rPr>
          <w:rStyle w:val="tlid-translation"/>
          <w:rFonts w:cs="B Nazanin" w:hint="cs"/>
          <w:sz w:val="28"/>
          <w:szCs w:val="28"/>
        </w:rPr>
        <w:t>.</w:t>
      </w:r>
    </w:p>
    <w:p w14:paraId="66E4F25B" w14:textId="77777777" w:rsidR="00131211" w:rsidRPr="00131211" w:rsidRDefault="0023293C" w:rsidP="00131211">
      <w:pPr>
        <w:spacing w:after="0" w:line="360" w:lineRule="auto"/>
        <w:jc w:val="both"/>
        <w:rPr>
          <w:rFonts w:ascii="Times New Roman" w:eastAsia="Times New Roman" w:hAnsi="Times New Roman" w:cs="B Nazanin"/>
          <w:b/>
          <w:bCs/>
          <w:sz w:val="28"/>
          <w:szCs w:val="28"/>
          <w:rtl/>
        </w:rPr>
      </w:pPr>
      <w:r w:rsidRPr="00131211">
        <w:rPr>
          <w:rFonts w:ascii="Times New Roman" w:eastAsia="Times New Roman" w:hAnsi="Times New Roman" w:cs="B Nazanin" w:hint="cs"/>
          <w:b/>
          <w:bCs/>
          <w:sz w:val="28"/>
          <w:szCs w:val="28"/>
        </w:rPr>
        <w:t xml:space="preserve">3.5.3 </w:t>
      </w:r>
      <w:r w:rsidRPr="00131211">
        <w:rPr>
          <w:rFonts w:ascii="Times New Roman" w:eastAsia="Times New Roman" w:hAnsi="Times New Roman" w:cs="B Nazanin" w:hint="cs"/>
          <w:b/>
          <w:bCs/>
          <w:sz w:val="28"/>
          <w:szCs w:val="28"/>
          <w:rtl/>
        </w:rPr>
        <w:t xml:space="preserve">شبکه های نواحی اصلی بی سیم </w:t>
      </w:r>
    </w:p>
    <w:p w14:paraId="78327AC0" w14:textId="77777777" w:rsidR="0023293C" w:rsidRPr="00131211" w:rsidRDefault="00C214BA" w:rsidP="00131211">
      <w:pPr>
        <w:spacing w:after="0" w:line="360" w:lineRule="auto"/>
        <w:jc w:val="both"/>
        <w:rPr>
          <w:rFonts w:ascii="Times New Roman" w:eastAsia="Times New Roman" w:hAnsi="Times New Roman" w:cs="B Nazanin"/>
          <w:sz w:val="28"/>
          <w:szCs w:val="28"/>
          <w:lang w:bidi="ar-SA"/>
        </w:rPr>
      </w:pPr>
      <w:r w:rsidRPr="00131211">
        <w:rPr>
          <w:rFonts w:ascii="Times New Roman" w:eastAsia="Times New Roman" w:hAnsi="Times New Roman" w:cs="B Nazanin" w:hint="cs"/>
          <w:sz w:val="28"/>
          <w:szCs w:val="28"/>
          <w:rtl/>
        </w:rPr>
        <w:t>ظهور سنسورها کوچک و محرک های نظارت</w:t>
      </w:r>
      <w:r w:rsidR="0023293C" w:rsidRPr="00131211">
        <w:rPr>
          <w:rFonts w:ascii="Times New Roman" w:eastAsia="Times New Roman" w:hAnsi="Times New Roman" w:cs="B Nazanin" w:hint="cs"/>
          <w:sz w:val="28"/>
          <w:szCs w:val="28"/>
          <w:rtl/>
        </w:rPr>
        <w:t xml:space="preserve">، وظایف تشخیصی و درمانی همراه با پیشرفت در تکنولوژی بیسیم مرزهای جدیدی را برای غلبه بر چالش های بهداشتی باز کرده است. </w:t>
      </w:r>
      <w:r w:rsidR="0023293C" w:rsidRPr="00131211">
        <w:rPr>
          <w:rFonts w:ascii="Times New Roman" w:eastAsia="Times New Roman" w:hAnsi="Times New Roman" w:cs="B Nazanin" w:hint="cs"/>
          <w:sz w:val="28"/>
          <w:szCs w:val="28"/>
        </w:rPr>
        <w:t xml:space="preserve"> </w:t>
      </w:r>
      <w:r w:rsidR="0023293C" w:rsidRPr="00131211">
        <w:rPr>
          <w:rFonts w:ascii="Times New Roman" w:eastAsia="Times New Roman" w:hAnsi="Times New Roman" w:cs="B Nazanin" w:hint="cs"/>
          <w:sz w:val="28"/>
          <w:szCs w:val="28"/>
          <w:rtl/>
        </w:rPr>
        <w:t xml:space="preserve">ارتباط بی سیم فوق العاده کم قدرت در میان دستگاه های قرار داده شده، در و اطراف بدن انسان به عنوان یک فن آوری کلیدی دیده می شود که </w:t>
      </w:r>
      <w:r w:rsidR="0023293C" w:rsidRPr="00131211">
        <w:rPr>
          <w:rFonts w:ascii="Times New Roman" w:eastAsia="Times New Roman" w:hAnsi="Times New Roman" w:cs="B Nazanin" w:hint="cs"/>
          <w:sz w:val="28"/>
          <w:szCs w:val="28"/>
          <w:rtl/>
        </w:rPr>
        <w:lastRenderedPageBreak/>
        <w:t>احتمال بی نظیر بودن برای نظارت بر  نشانه های فیزیولوژیکی در بیمارستان، در خانه و در حال حرکت را قادر می سازد</w:t>
      </w:r>
      <w:r w:rsidR="0023293C" w:rsidRPr="00131211">
        <w:rPr>
          <w:rFonts w:ascii="Times New Roman" w:eastAsia="Times New Roman" w:hAnsi="Times New Roman" w:cs="B Nazanin" w:hint="cs"/>
          <w:sz w:val="28"/>
          <w:szCs w:val="28"/>
        </w:rPr>
        <w:t>.</w:t>
      </w:r>
    </w:p>
    <w:p w14:paraId="439C14F5" w14:textId="77777777" w:rsidR="007A78D6" w:rsidRPr="00131211" w:rsidRDefault="00A20E46" w:rsidP="00131211">
      <w:pPr>
        <w:spacing w:after="0" w:line="360" w:lineRule="auto"/>
        <w:jc w:val="both"/>
        <w:rPr>
          <w:rStyle w:val="tlid-translation"/>
          <w:rFonts w:cs="B Nazanin"/>
          <w:sz w:val="28"/>
          <w:szCs w:val="28"/>
          <w:rtl/>
        </w:rPr>
      </w:pPr>
      <w:r w:rsidRPr="00131211">
        <w:rPr>
          <w:rStyle w:val="tlid-translation"/>
          <w:rFonts w:cs="B Nazanin" w:hint="cs"/>
          <w:sz w:val="28"/>
          <w:szCs w:val="28"/>
          <w:rtl/>
        </w:rPr>
        <w:t>در موارد خاص سیستم های بهداشتی الکترونیکی، سیگنال های فیزیولوژیکی (به عنوان مثال، دمای بدن، فشار خون، ضربان قلب،</w:t>
      </w:r>
      <w:r w:rsidRPr="00131211">
        <w:rPr>
          <w:rFonts w:cs="B Nazanin" w:hint="cs"/>
          <w:sz w:val="28"/>
          <w:szCs w:val="28"/>
          <w:rtl/>
        </w:rPr>
        <w:t xml:space="preserve"> </w:t>
      </w:r>
      <w:r w:rsidRPr="00131211">
        <w:rPr>
          <w:rStyle w:val="tlid-translation"/>
          <w:rFonts w:cs="B Nazanin" w:hint="cs"/>
          <w:sz w:val="28"/>
          <w:szCs w:val="28"/>
          <w:rtl/>
        </w:rPr>
        <w:t>فعال کردن تکنولوژی</w:t>
      </w:r>
      <w:r w:rsidRPr="00131211">
        <w:rPr>
          <w:rStyle w:val="tlid-translation"/>
          <w:rFonts w:cs="B Nazanin" w:hint="cs"/>
          <w:sz w:val="28"/>
          <w:szCs w:val="28"/>
        </w:rPr>
        <w:t xml:space="preserve"> RFID </w:t>
      </w:r>
      <w:r w:rsidRPr="00131211">
        <w:rPr>
          <w:rStyle w:val="tlid-translation"/>
          <w:rFonts w:cs="B Nazanin" w:hint="cs"/>
          <w:sz w:val="28"/>
          <w:szCs w:val="28"/>
          <w:rtl/>
        </w:rPr>
        <w:t>برای مراقبت های بهداشتی</w:t>
      </w:r>
      <w:r w:rsidRPr="00131211">
        <w:rPr>
          <w:rFonts w:cs="B Nazanin" w:hint="cs"/>
          <w:sz w:val="28"/>
          <w:szCs w:val="28"/>
          <w:rtl/>
        </w:rPr>
        <w:t xml:space="preserve"> </w:t>
      </w:r>
      <w:r w:rsidRPr="00131211">
        <w:rPr>
          <w:rStyle w:val="tlid-translation"/>
          <w:rFonts w:cs="B Nazanin" w:hint="cs"/>
          <w:sz w:val="28"/>
          <w:szCs w:val="28"/>
          <w:rtl/>
        </w:rPr>
        <w:t>و غیره) اطلاعات مربوط به وضعیت سلامت مفید یک فرد را بیان می کند که  نیاز به نظارت از راه دور بر یک پایه ثابت توسط</w:t>
      </w:r>
      <w:r w:rsidRPr="00131211">
        <w:rPr>
          <w:rStyle w:val="tlid-translation"/>
          <w:rFonts w:cs="B Nazanin" w:hint="cs"/>
          <w:sz w:val="28"/>
          <w:szCs w:val="28"/>
        </w:rPr>
        <w:t xml:space="preserve"> </w:t>
      </w:r>
      <w:r w:rsidRPr="00131211">
        <w:rPr>
          <w:rStyle w:val="tlid-translation"/>
          <w:rFonts w:cs="B Nazanin" w:hint="cs"/>
          <w:sz w:val="28"/>
          <w:szCs w:val="28"/>
          <w:rtl/>
        </w:rPr>
        <w:t xml:space="preserve"> پزشک متخصص بهداشت و درمان واجد شرایط دارد. سیگنال ها  مذکور با استفاده از سنسورهای کوچک متصل به بدن (اسلحه، پاها،</w:t>
      </w:r>
      <w:r w:rsidRPr="00131211">
        <w:rPr>
          <w:rFonts w:cs="B Nazanin" w:hint="cs"/>
          <w:sz w:val="28"/>
          <w:szCs w:val="28"/>
          <w:rtl/>
        </w:rPr>
        <w:t xml:space="preserve"> </w:t>
      </w:r>
      <w:r w:rsidRPr="00131211">
        <w:rPr>
          <w:rStyle w:val="tlid-translation"/>
          <w:rFonts w:cs="B Nazanin" w:hint="cs"/>
          <w:sz w:val="28"/>
          <w:szCs w:val="28"/>
          <w:rtl/>
        </w:rPr>
        <w:t>و غیره) برای تشکیل یک</w:t>
      </w:r>
      <w:r w:rsidRPr="00131211">
        <w:rPr>
          <w:rStyle w:val="tlid-translation"/>
          <w:rFonts w:cs="B Nazanin" w:hint="cs"/>
          <w:sz w:val="28"/>
          <w:szCs w:val="28"/>
        </w:rPr>
        <w:t xml:space="preserve"> WBAN </w:t>
      </w:r>
      <w:r w:rsidRPr="00131211">
        <w:rPr>
          <w:rStyle w:val="tlid-translation"/>
          <w:rFonts w:cs="B Nazanin" w:hint="cs"/>
          <w:sz w:val="28"/>
          <w:szCs w:val="28"/>
          <w:rtl/>
        </w:rPr>
        <w:t xml:space="preserve"> حاصل می شود.</w:t>
      </w:r>
      <w:r w:rsidR="00645412" w:rsidRPr="00131211">
        <w:rPr>
          <w:rStyle w:val="tlid-translation"/>
          <w:rFonts w:cs="B Nazanin" w:hint="cs"/>
          <w:sz w:val="28"/>
          <w:szCs w:val="28"/>
          <w:rtl/>
        </w:rPr>
        <w:t xml:space="preserve"> </w:t>
      </w:r>
      <w:r w:rsidR="007A78D6" w:rsidRPr="00131211">
        <w:rPr>
          <w:rStyle w:val="tlid-translation"/>
          <w:rFonts w:cs="B Nazanin" w:hint="cs"/>
          <w:sz w:val="28"/>
          <w:szCs w:val="28"/>
          <w:rtl/>
        </w:rPr>
        <w:t>علاوه بر این</w:t>
      </w:r>
      <w:r w:rsidR="007A78D6" w:rsidRPr="00131211">
        <w:rPr>
          <w:rStyle w:val="tlid-translation"/>
          <w:rFonts w:cs="B Nazanin" w:hint="cs"/>
          <w:sz w:val="28"/>
          <w:szCs w:val="28"/>
        </w:rPr>
        <w:t xml:space="preserve"> </w:t>
      </w:r>
      <w:r w:rsidR="007A78D6" w:rsidRPr="00131211">
        <w:rPr>
          <w:rStyle w:val="tlid-translation"/>
          <w:rFonts w:cs="B Nazanin" w:hint="cs"/>
          <w:sz w:val="28"/>
          <w:szCs w:val="28"/>
          <w:rtl/>
        </w:rPr>
        <w:t xml:space="preserve">مصرف برق بسیار پایین </w:t>
      </w:r>
      <w:r w:rsidR="007A78D6" w:rsidRPr="00131211">
        <w:rPr>
          <w:rFonts w:cs="B Nazanin" w:hint="cs"/>
          <w:sz w:val="28"/>
          <w:szCs w:val="28"/>
          <w:rtl/>
        </w:rPr>
        <w:t xml:space="preserve"> </w:t>
      </w:r>
      <w:r w:rsidR="007A78D6" w:rsidRPr="00131211">
        <w:rPr>
          <w:rStyle w:val="tlid-translation"/>
          <w:rFonts w:cs="B Nazanin" w:hint="cs"/>
          <w:sz w:val="28"/>
          <w:szCs w:val="28"/>
          <w:rtl/>
        </w:rPr>
        <w:t xml:space="preserve">فناوری </w:t>
      </w:r>
      <w:r w:rsidR="007A78D6" w:rsidRPr="00131211">
        <w:rPr>
          <w:rStyle w:val="tlid-translation"/>
          <w:rFonts w:cs="B Nazanin" w:hint="cs"/>
          <w:sz w:val="28"/>
          <w:szCs w:val="28"/>
        </w:rPr>
        <w:t>ZigBee</w:t>
      </w:r>
      <w:r w:rsidR="007A78D6" w:rsidRPr="00131211">
        <w:rPr>
          <w:rStyle w:val="tlid-translation"/>
          <w:rFonts w:cs="B Nazanin" w:hint="cs"/>
          <w:sz w:val="28"/>
          <w:szCs w:val="28"/>
          <w:rtl/>
        </w:rPr>
        <w:t xml:space="preserve"> (همچنین به عنوان</w:t>
      </w:r>
      <w:r w:rsidR="007A78D6" w:rsidRPr="00131211">
        <w:rPr>
          <w:rStyle w:val="tlid-translation"/>
          <w:rFonts w:cs="B Nazanin" w:hint="cs"/>
          <w:sz w:val="28"/>
          <w:szCs w:val="28"/>
        </w:rPr>
        <w:t xml:space="preserve"> IEEE 802.15.4 </w:t>
      </w:r>
      <w:r w:rsidR="007A78D6" w:rsidRPr="00131211">
        <w:rPr>
          <w:rStyle w:val="tlid-translation"/>
          <w:rFonts w:cs="B Nazanin" w:hint="cs"/>
          <w:sz w:val="28"/>
          <w:szCs w:val="28"/>
          <w:rtl/>
        </w:rPr>
        <w:t>شناخته شده است) به ویژه برای اتصال سنسور و انواع دیگر دستگاه های با</w:t>
      </w:r>
      <w:r w:rsidR="007A78D6" w:rsidRPr="00131211">
        <w:rPr>
          <w:rFonts w:cs="B Nazanin" w:hint="cs"/>
          <w:sz w:val="28"/>
          <w:szCs w:val="28"/>
          <w:rtl/>
        </w:rPr>
        <w:t xml:space="preserve"> </w:t>
      </w:r>
      <w:r w:rsidR="007A78D6" w:rsidRPr="00131211">
        <w:rPr>
          <w:rStyle w:val="tlid-translation"/>
          <w:rFonts w:cs="B Nazanin" w:hint="cs"/>
          <w:sz w:val="28"/>
          <w:szCs w:val="28"/>
        </w:rPr>
        <w:t>WBAN</w:t>
      </w:r>
      <w:r w:rsidR="007A78D6" w:rsidRPr="00131211">
        <w:rPr>
          <w:rStyle w:val="tlid-translation"/>
          <w:rFonts w:cs="B Nazanin" w:hint="cs"/>
          <w:sz w:val="28"/>
          <w:szCs w:val="28"/>
          <w:rtl/>
        </w:rPr>
        <w:t xml:space="preserve">  برای پشتیبانی از ارتباطات خارجی مناسب است (همانطور که ما بطور خلاصه توضیح دادیم) [28]. در نهایت، داده های جمع آوری شده توسط</w:t>
      </w:r>
      <w:r w:rsidR="007A78D6" w:rsidRPr="00131211">
        <w:rPr>
          <w:rStyle w:val="tlid-translation"/>
          <w:rFonts w:cs="B Nazanin" w:hint="cs"/>
          <w:sz w:val="28"/>
          <w:szCs w:val="28"/>
        </w:rPr>
        <w:t xml:space="preserve"> </w:t>
      </w:r>
      <w:proofErr w:type="spellStart"/>
      <w:r w:rsidR="007A78D6" w:rsidRPr="00131211">
        <w:rPr>
          <w:rStyle w:val="tlid-translation"/>
          <w:rFonts w:cs="B Nazanin" w:hint="cs"/>
          <w:sz w:val="28"/>
          <w:szCs w:val="28"/>
        </w:rPr>
        <w:t>aWBAN</w:t>
      </w:r>
      <w:proofErr w:type="spellEnd"/>
      <w:r w:rsidR="007A78D6" w:rsidRPr="00131211">
        <w:rPr>
          <w:rStyle w:val="tlid-translation"/>
          <w:rFonts w:cs="B Nazanin" w:hint="cs"/>
          <w:sz w:val="28"/>
          <w:szCs w:val="28"/>
        </w:rPr>
        <w:t xml:space="preserve"> </w:t>
      </w:r>
      <w:r w:rsidR="007A78D6" w:rsidRPr="00131211">
        <w:rPr>
          <w:rStyle w:val="tlid-translation"/>
          <w:rFonts w:cs="B Nazanin" w:hint="cs"/>
          <w:sz w:val="28"/>
          <w:szCs w:val="28"/>
          <w:rtl/>
        </w:rPr>
        <w:t>می تواند</w:t>
      </w:r>
      <w:r w:rsidR="007A78D6" w:rsidRPr="00131211">
        <w:rPr>
          <w:rFonts w:cs="B Nazanin" w:hint="cs"/>
          <w:sz w:val="28"/>
          <w:szCs w:val="28"/>
          <w:rtl/>
        </w:rPr>
        <w:t xml:space="preserve"> </w:t>
      </w:r>
      <w:r w:rsidR="007A78D6" w:rsidRPr="00131211">
        <w:rPr>
          <w:rStyle w:val="tlid-translation"/>
          <w:rFonts w:cs="B Nazanin" w:hint="cs"/>
          <w:sz w:val="28"/>
          <w:szCs w:val="28"/>
          <w:rtl/>
        </w:rPr>
        <w:t>به راحتی در یک مرکز مراقبت های بهداشتی مورد بررسی قرار گیرد تا اطمینان حاصل شود که</w:t>
      </w:r>
      <w:r w:rsidR="007A78D6" w:rsidRPr="00131211">
        <w:rPr>
          <w:rFonts w:cs="B Nazanin" w:hint="cs"/>
          <w:sz w:val="28"/>
          <w:szCs w:val="28"/>
          <w:rtl/>
        </w:rPr>
        <w:t xml:space="preserve"> </w:t>
      </w:r>
      <w:r w:rsidR="007A78D6" w:rsidRPr="00131211">
        <w:rPr>
          <w:rStyle w:val="tlid-translation"/>
          <w:rFonts w:cs="B Nazanin" w:hint="cs"/>
          <w:sz w:val="28"/>
          <w:szCs w:val="28"/>
          <w:rtl/>
        </w:rPr>
        <w:t>بیمار خدمات درمانی مناسب مورد نیاز خود را دریافت می کند</w:t>
      </w:r>
      <w:r w:rsidR="007A78D6" w:rsidRPr="00131211">
        <w:rPr>
          <w:rStyle w:val="tlid-translation"/>
          <w:rFonts w:cs="B Nazanin" w:hint="cs"/>
          <w:sz w:val="28"/>
          <w:szCs w:val="28"/>
        </w:rPr>
        <w:t>.</w:t>
      </w:r>
    </w:p>
    <w:p w14:paraId="55DCC28F" w14:textId="77777777" w:rsidR="00BE1FD9" w:rsidRPr="00131211" w:rsidRDefault="00BE1FD9"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tl/>
        </w:rPr>
        <w:t xml:space="preserve">سنسورهایی مانند </w:t>
      </w:r>
      <w:r w:rsidRPr="00131211">
        <w:rPr>
          <w:rFonts w:ascii="Times-Roman" w:hAnsi="Times-Roman" w:cs="B Nazanin"/>
          <w:color w:val="131413"/>
          <w:sz w:val="28"/>
          <w:szCs w:val="28"/>
        </w:rPr>
        <w:t>ECG</w:t>
      </w:r>
      <w:r w:rsidRPr="00131211">
        <w:rPr>
          <w:rStyle w:val="tlid-translation"/>
          <w:rFonts w:cs="B Nazanin" w:hint="cs"/>
          <w:sz w:val="28"/>
          <w:szCs w:val="28"/>
          <w:rtl/>
        </w:rPr>
        <w:t xml:space="preserve">   </w:t>
      </w:r>
      <w:r w:rsidR="00266D7A" w:rsidRPr="00131211">
        <w:rPr>
          <w:rFonts w:ascii="Times-Roman" w:hAnsi="Times-Roman" w:cs="B Nazanin" w:hint="cs"/>
          <w:color w:val="131413"/>
          <w:sz w:val="28"/>
          <w:szCs w:val="28"/>
          <w:rtl/>
        </w:rPr>
        <w:t>(</w:t>
      </w:r>
      <w:r w:rsidR="00266D7A" w:rsidRPr="00131211">
        <w:rPr>
          <w:rStyle w:val="justsans17"/>
          <w:rFonts w:cs="B Nazanin"/>
          <w:sz w:val="28"/>
          <w:szCs w:val="28"/>
          <w:rtl/>
        </w:rPr>
        <w:t>الکترومیوگرافی</w:t>
      </w:r>
      <w:r w:rsidR="00266D7A" w:rsidRPr="00131211">
        <w:rPr>
          <w:rFonts w:ascii="Times-Roman" w:hAnsi="Times-Roman" w:cs="B Nazanin" w:hint="cs"/>
          <w:color w:val="131413"/>
          <w:sz w:val="28"/>
          <w:szCs w:val="28"/>
          <w:rtl/>
        </w:rPr>
        <w:t>)</w:t>
      </w:r>
      <w:r w:rsidRPr="00131211">
        <w:rPr>
          <w:rFonts w:ascii="Times-Roman" w:hAnsi="Times-Roman" w:cs="B Nazanin" w:hint="cs"/>
          <w:color w:val="131413"/>
          <w:sz w:val="28"/>
          <w:szCs w:val="28"/>
          <w:rtl/>
        </w:rPr>
        <w:t xml:space="preserve">، </w:t>
      </w:r>
      <w:r w:rsidRPr="00131211">
        <w:rPr>
          <w:rFonts w:ascii="Times-Roman" w:hAnsi="Times-Roman" w:cs="B Nazanin"/>
          <w:color w:val="131413"/>
          <w:sz w:val="28"/>
          <w:szCs w:val="28"/>
        </w:rPr>
        <w:t>EEG</w:t>
      </w:r>
      <w:r w:rsidRPr="00131211">
        <w:rPr>
          <w:rFonts w:ascii="Times-Roman" w:hAnsi="Times-Roman" w:cs="B Nazanin" w:hint="cs"/>
          <w:color w:val="131413"/>
          <w:sz w:val="28"/>
          <w:szCs w:val="28"/>
          <w:rtl/>
        </w:rPr>
        <w:t xml:space="preserve"> (الکترود)، </w:t>
      </w:r>
      <w:r w:rsidRPr="00131211">
        <w:rPr>
          <w:rFonts w:ascii="Times-Roman" w:hAnsi="Times-Roman" w:cs="B Nazanin"/>
          <w:color w:val="131413"/>
          <w:sz w:val="28"/>
          <w:szCs w:val="28"/>
        </w:rPr>
        <w:t>EKG</w:t>
      </w:r>
      <w:r w:rsidRPr="00131211">
        <w:rPr>
          <w:rStyle w:val="tlid-translation"/>
          <w:rFonts w:cs="B Nazanin" w:hint="cs"/>
          <w:sz w:val="28"/>
          <w:szCs w:val="28"/>
          <w:rtl/>
        </w:rPr>
        <w:t xml:space="preserve"> </w:t>
      </w:r>
      <w:r w:rsidR="004B5836" w:rsidRPr="00131211">
        <w:rPr>
          <w:rFonts w:ascii="Times-Roman" w:hAnsi="Times-Roman" w:cs="B Nazanin" w:hint="cs"/>
          <w:color w:val="131413"/>
          <w:sz w:val="28"/>
          <w:szCs w:val="28"/>
          <w:rtl/>
        </w:rPr>
        <w:t>(</w:t>
      </w:r>
      <w:r w:rsidR="004B5836" w:rsidRPr="00131211">
        <w:rPr>
          <w:rStyle w:val="justsans17"/>
          <w:rFonts w:cs="B Nazanin"/>
          <w:sz w:val="28"/>
          <w:szCs w:val="28"/>
          <w:rtl/>
        </w:rPr>
        <w:t>الکتروکاردیوگرام</w:t>
      </w:r>
      <w:r w:rsidR="004B5836" w:rsidRPr="00131211">
        <w:rPr>
          <w:rFonts w:ascii="Times-Roman" w:hAnsi="Times-Roman" w:cs="B Nazanin" w:hint="cs"/>
          <w:color w:val="131413"/>
          <w:sz w:val="28"/>
          <w:szCs w:val="28"/>
          <w:rtl/>
        </w:rPr>
        <w:t>)</w:t>
      </w:r>
      <w:r w:rsidRPr="00131211">
        <w:rPr>
          <w:rFonts w:ascii="Times-Roman" w:hAnsi="Times-Roman" w:cs="B Nazanin" w:hint="cs"/>
          <w:color w:val="131413"/>
          <w:sz w:val="28"/>
          <w:szCs w:val="28"/>
          <w:rtl/>
        </w:rPr>
        <w:t xml:space="preserve">، </w:t>
      </w:r>
      <w:r w:rsidRPr="00131211">
        <w:rPr>
          <w:rFonts w:ascii="Times-Roman" w:hAnsi="Times-Roman" w:cs="B Nazanin"/>
          <w:color w:val="131413"/>
          <w:sz w:val="28"/>
          <w:szCs w:val="28"/>
        </w:rPr>
        <w:t>EMG</w:t>
      </w:r>
      <w:r w:rsidRPr="00131211">
        <w:rPr>
          <w:rFonts w:ascii="Times-Roman" w:hAnsi="Times-Roman" w:cs="B Nazanin" w:hint="cs"/>
          <w:color w:val="131413"/>
          <w:sz w:val="28"/>
          <w:szCs w:val="28"/>
          <w:rtl/>
        </w:rPr>
        <w:t xml:space="preserve">  </w:t>
      </w:r>
      <w:r w:rsidR="004B5836" w:rsidRPr="00131211">
        <w:rPr>
          <w:rFonts w:ascii="Times-Roman" w:hAnsi="Times-Roman" w:cs="B Nazanin" w:hint="cs"/>
          <w:color w:val="131413"/>
          <w:sz w:val="28"/>
          <w:szCs w:val="28"/>
          <w:rtl/>
        </w:rPr>
        <w:t>(</w:t>
      </w:r>
      <w:r w:rsidR="004B5836" w:rsidRPr="00131211">
        <w:rPr>
          <w:rStyle w:val="justsans17"/>
          <w:rFonts w:cs="B Nazanin"/>
          <w:sz w:val="28"/>
          <w:szCs w:val="28"/>
          <w:rtl/>
        </w:rPr>
        <w:t>الکتروانسفالوگرافی</w:t>
      </w:r>
      <w:r w:rsidR="004B5836" w:rsidRPr="00131211">
        <w:rPr>
          <w:rFonts w:ascii="Times-Roman" w:hAnsi="Times-Roman" w:cs="B Nazanin" w:hint="cs"/>
          <w:color w:val="131413"/>
          <w:sz w:val="28"/>
          <w:szCs w:val="28"/>
          <w:rtl/>
        </w:rPr>
        <w:t>)</w:t>
      </w:r>
      <w:r w:rsidRPr="00131211">
        <w:rPr>
          <w:rFonts w:ascii="Times-Roman" w:hAnsi="Times-Roman" w:cs="B Nazanin" w:hint="cs"/>
          <w:color w:val="131413"/>
          <w:sz w:val="28"/>
          <w:szCs w:val="28"/>
          <w:rtl/>
        </w:rPr>
        <w:t xml:space="preserve">، سنسورهای </w:t>
      </w:r>
      <w:r w:rsidRPr="00131211">
        <w:rPr>
          <w:rStyle w:val="tlid-translation"/>
          <w:rFonts w:cs="B Nazanin" w:hint="cs"/>
          <w:sz w:val="28"/>
          <w:szCs w:val="28"/>
          <w:rtl/>
        </w:rPr>
        <w:t>حرکت و سنسورهای فشار خون اطلاعات را به سرور شخصی برای جمع آوری و پردازش داده ها ارسال می کنند</w:t>
      </w:r>
      <w:r w:rsidRPr="00131211">
        <w:rPr>
          <w:rFonts w:cs="B Nazanin" w:hint="cs"/>
          <w:sz w:val="28"/>
          <w:szCs w:val="28"/>
          <w:rtl/>
        </w:rPr>
        <w:t xml:space="preserve"> </w:t>
      </w:r>
      <w:r w:rsidRPr="00131211">
        <w:rPr>
          <w:rStyle w:val="tlid-translation"/>
          <w:rFonts w:cs="B Nazanin" w:hint="cs"/>
          <w:sz w:val="28"/>
          <w:szCs w:val="28"/>
          <w:rtl/>
        </w:rPr>
        <w:t xml:space="preserve">که می تواند یک تلفن همراه، ساعت، هدست، </w:t>
      </w:r>
      <w:r w:rsidRPr="00131211">
        <w:rPr>
          <w:rStyle w:val="tlid-translation"/>
          <w:rFonts w:cs="B Nazanin" w:hint="cs"/>
          <w:sz w:val="28"/>
          <w:szCs w:val="28"/>
        </w:rPr>
        <w:t>PDA</w:t>
      </w:r>
      <w:r w:rsidRPr="00131211">
        <w:rPr>
          <w:rStyle w:val="tlid-translation"/>
          <w:rFonts w:cs="B Nazanin" w:hint="cs"/>
          <w:sz w:val="28"/>
          <w:szCs w:val="28"/>
          <w:rtl/>
        </w:rPr>
        <w:t>، لپ تاپ،</w:t>
      </w:r>
      <w:r w:rsidRPr="00131211">
        <w:rPr>
          <w:rFonts w:cs="B Nazanin" w:hint="cs"/>
          <w:sz w:val="28"/>
          <w:szCs w:val="28"/>
          <w:rtl/>
        </w:rPr>
        <w:t xml:space="preserve"> </w:t>
      </w:r>
      <w:r w:rsidRPr="00131211">
        <w:rPr>
          <w:rStyle w:val="tlid-translation"/>
          <w:rFonts w:cs="B Nazanin" w:hint="cs"/>
          <w:sz w:val="28"/>
          <w:szCs w:val="28"/>
          <w:rtl/>
        </w:rPr>
        <w:t>یا روبات، بر اساس نیازهای کاربرد باشد. سپس، از طریق بلوتوث</w:t>
      </w:r>
      <w:r w:rsidRPr="00131211">
        <w:rPr>
          <w:rStyle w:val="tlid-translation"/>
          <w:rFonts w:cs="B Nazanin" w:hint="cs"/>
          <w:sz w:val="28"/>
          <w:szCs w:val="28"/>
        </w:rPr>
        <w:t xml:space="preserve"> /</w:t>
      </w:r>
      <w:r w:rsidRPr="00131211">
        <w:rPr>
          <w:rFonts w:cs="B Nazanin" w:hint="cs"/>
          <w:sz w:val="28"/>
          <w:szCs w:val="28"/>
          <w:rtl/>
        </w:rPr>
        <w:t xml:space="preserve"> وای </w:t>
      </w:r>
      <w:r w:rsidRPr="00131211">
        <w:rPr>
          <w:rStyle w:val="tlid-translation"/>
          <w:rFonts w:cs="B Nazanin" w:hint="cs"/>
          <w:sz w:val="28"/>
          <w:szCs w:val="28"/>
          <w:rtl/>
        </w:rPr>
        <w:t>فای، چنین اطلاعاتی از راه دور به طرف پزشک برای تشخیص در زمان واقعی، یا پایگاه داده پزشکی برای ثبت</w:t>
      </w:r>
      <w:r w:rsidRPr="00131211">
        <w:rPr>
          <w:rFonts w:cs="B Nazanin" w:hint="cs"/>
          <w:sz w:val="28"/>
          <w:szCs w:val="28"/>
          <w:rtl/>
        </w:rPr>
        <w:t xml:space="preserve"> </w:t>
      </w:r>
      <w:r w:rsidRPr="00131211">
        <w:rPr>
          <w:rStyle w:val="tlid-translation"/>
          <w:rFonts w:cs="B Nazanin" w:hint="cs"/>
          <w:sz w:val="28"/>
          <w:szCs w:val="28"/>
          <w:rtl/>
        </w:rPr>
        <w:t>سوابق یا درخواست خدمات اضطراری منتقل می شود</w:t>
      </w:r>
      <w:r w:rsidRPr="00131211">
        <w:rPr>
          <w:rStyle w:val="tlid-translation"/>
          <w:rFonts w:cs="B Nazanin" w:hint="cs"/>
          <w:sz w:val="28"/>
          <w:szCs w:val="28"/>
        </w:rPr>
        <w:t>.</w:t>
      </w:r>
    </w:p>
    <w:p w14:paraId="1120D3B3" w14:textId="77777777" w:rsidR="00131211" w:rsidRPr="00131211" w:rsidRDefault="00645412" w:rsidP="00131211">
      <w:pPr>
        <w:spacing w:after="0" w:line="360" w:lineRule="auto"/>
        <w:jc w:val="both"/>
        <w:rPr>
          <w:rStyle w:val="tlid-translation"/>
          <w:rFonts w:cs="B Nazanin"/>
          <w:b/>
          <w:bCs/>
          <w:sz w:val="28"/>
          <w:szCs w:val="28"/>
          <w:rtl/>
        </w:rPr>
      </w:pPr>
      <w:r w:rsidRPr="00131211">
        <w:rPr>
          <w:rStyle w:val="tlid-translation"/>
          <w:rFonts w:cs="B Nazanin" w:hint="cs"/>
          <w:b/>
          <w:bCs/>
          <w:sz w:val="28"/>
          <w:szCs w:val="28"/>
          <w:rtl/>
        </w:rPr>
        <w:t>3.5.4</w:t>
      </w:r>
      <w:r w:rsidR="008E64EB" w:rsidRPr="00131211">
        <w:rPr>
          <w:rStyle w:val="tlid-translation"/>
          <w:rFonts w:cs="B Nazanin" w:hint="cs"/>
          <w:b/>
          <w:bCs/>
          <w:sz w:val="28"/>
          <w:szCs w:val="28"/>
        </w:rPr>
        <w:t xml:space="preserve"> </w:t>
      </w:r>
      <w:r w:rsidR="008E64EB" w:rsidRPr="00131211">
        <w:rPr>
          <w:rStyle w:val="tlid-translation"/>
          <w:rFonts w:cs="B Nazanin" w:hint="cs"/>
          <w:b/>
          <w:bCs/>
          <w:sz w:val="28"/>
          <w:szCs w:val="28"/>
          <w:rtl/>
        </w:rPr>
        <w:t>نظارت ویدئویی</w:t>
      </w:r>
    </w:p>
    <w:p w14:paraId="33663526" w14:textId="77777777" w:rsidR="006128D4" w:rsidRPr="00131211" w:rsidRDefault="008E64EB" w:rsidP="00131211">
      <w:pPr>
        <w:spacing w:after="0" w:line="360" w:lineRule="auto"/>
        <w:jc w:val="both"/>
        <w:rPr>
          <w:rStyle w:val="tlid-translation"/>
          <w:rFonts w:cs="B Nazanin"/>
          <w:sz w:val="28"/>
          <w:szCs w:val="28"/>
          <w:rtl/>
        </w:rPr>
      </w:pPr>
      <w:r w:rsidRPr="00131211">
        <w:rPr>
          <w:rStyle w:val="tlid-translation"/>
          <w:rFonts w:cs="B Nazanin" w:hint="cs"/>
          <w:sz w:val="28"/>
          <w:szCs w:val="28"/>
          <w:rtl/>
        </w:rPr>
        <w:t xml:space="preserve">در حالی که شبکه های سنسور بی سیم </w:t>
      </w:r>
      <w:r w:rsidRPr="00131211">
        <w:rPr>
          <w:rStyle w:val="tlid-translation"/>
          <w:rFonts w:cs="B Nazanin" w:hint="cs"/>
          <w:sz w:val="28"/>
          <w:szCs w:val="28"/>
        </w:rPr>
        <w:t xml:space="preserve">(WSN) </w:t>
      </w:r>
      <w:r w:rsidRPr="00131211">
        <w:rPr>
          <w:rStyle w:val="tlid-translation"/>
          <w:rFonts w:cs="B Nazanin" w:hint="cs"/>
          <w:sz w:val="28"/>
          <w:szCs w:val="28"/>
          <w:rtl/>
        </w:rPr>
        <w:t xml:space="preserve"> چند هاب خود تنظیمی</w:t>
      </w:r>
      <w:r w:rsidRPr="00131211">
        <w:rPr>
          <w:rFonts w:cs="B Nazanin" w:hint="cs"/>
          <w:sz w:val="28"/>
          <w:szCs w:val="28"/>
          <w:rtl/>
        </w:rPr>
        <w:t xml:space="preserve"> </w:t>
      </w:r>
      <w:r w:rsidRPr="00131211">
        <w:rPr>
          <w:rStyle w:val="tlid-translation"/>
          <w:rFonts w:cs="B Nazanin" w:hint="cs"/>
          <w:sz w:val="28"/>
          <w:szCs w:val="28"/>
          <w:rtl/>
        </w:rPr>
        <w:t>به طور گسترده بررسی شده است، استفاده از</w:t>
      </w:r>
      <w:r w:rsidRPr="00131211">
        <w:rPr>
          <w:rStyle w:val="tlid-translation"/>
          <w:rFonts w:cs="B Nazanin" w:hint="cs"/>
          <w:sz w:val="28"/>
          <w:szCs w:val="28"/>
        </w:rPr>
        <w:t xml:space="preserve"> WSN </w:t>
      </w:r>
      <w:r w:rsidRPr="00131211">
        <w:rPr>
          <w:rStyle w:val="tlid-translation"/>
          <w:rFonts w:cs="B Nazanin" w:hint="cs"/>
          <w:sz w:val="28"/>
          <w:szCs w:val="28"/>
          <w:rtl/>
        </w:rPr>
        <w:t>برای نظارت ویدیو بیشتر به چالش کشیده و در</w:t>
      </w:r>
      <w:r w:rsidRPr="00131211">
        <w:rPr>
          <w:rFonts w:cs="B Nazanin" w:hint="cs"/>
          <w:sz w:val="28"/>
          <w:szCs w:val="28"/>
          <w:rtl/>
        </w:rPr>
        <w:t xml:space="preserve"> </w:t>
      </w:r>
      <w:r w:rsidRPr="00131211">
        <w:rPr>
          <w:rStyle w:val="tlid-translation"/>
          <w:rFonts w:cs="B Nazanin" w:hint="cs"/>
          <w:sz w:val="28"/>
          <w:szCs w:val="28"/>
          <w:rtl/>
        </w:rPr>
        <w:t>تحقیق و توسعه مستحکم تر است. هدف کلی معماری پیشنهاد شده</w:t>
      </w:r>
      <w:r w:rsidRPr="00131211">
        <w:rPr>
          <w:rFonts w:cs="B Nazanin" w:hint="cs"/>
          <w:sz w:val="28"/>
          <w:szCs w:val="28"/>
          <w:rtl/>
        </w:rPr>
        <w:t xml:space="preserve"> </w:t>
      </w:r>
      <w:r w:rsidRPr="00131211">
        <w:rPr>
          <w:rStyle w:val="tlid-translation"/>
          <w:rFonts w:cs="B Nazanin" w:hint="cs"/>
          <w:sz w:val="28"/>
          <w:szCs w:val="28"/>
          <w:rtl/>
        </w:rPr>
        <w:t>بررسی مسائل طراحی</w:t>
      </w:r>
      <w:r w:rsidRPr="00131211">
        <w:rPr>
          <w:rStyle w:val="tlid-translation"/>
          <w:rFonts w:cs="B Nazanin" w:hint="cs"/>
          <w:sz w:val="28"/>
          <w:szCs w:val="28"/>
        </w:rPr>
        <w:t xml:space="preserve"> </w:t>
      </w:r>
      <w:r w:rsidRPr="00131211">
        <w:rPr>
          <w:rStyle w:val="tlid-translation"/>
          <w:rFonts w:cs="B Nazanin" w:hint="cs"/>
          <w:sz w:val="28"/>
          <w:szCs w:val="28"/>
          <w:rtl/>
        </w:rPr>
        <w:t xml:space="preserve">سیستم های نظارت تصویری مبتنی بر </w:t>
      </w:r>
      <w:r w:rsidRPr="00131211">
        <w:rPr>
          <w:rStyle w:val="tlid-translation"/>
          <w:rFonts w:cs="B Nazanin" w:hint="cs"/>
          <w:sz w:val="28"/>
          <w:szCs w:val="28"/>
        </w:rPr>
        <w:t xml:space="preserve">WSN </w:t>
      </w:r>
      <w:r w:rsidRPr="00131211">
        <w:rPr>
          <w:rStyle w:val="tlid-translation"/>
          <w:rFonts w:cs="B Nazanin" w:hint="cs"/>
          <w:sz w:val="28"/>
          <w:szCs w:val="28"/>
          <w:rtl/>
        </w:rPr>
        <w:t xml:space="preserve"> از دیدگاه سیستم کامل</w:t>
      </w:r>
      <w:r w:rsidRPr="00131211">
        <w:rPr>
          <w:rFonts w:cs="B Nazanin" w:hint="cs"/>
          <w:sz w:val="28"/>
          <w:szCs w:val="28"/>
          <w:rtl/>
        </w:rPr>
        <w:t xml:space="preserve"> </w:t>
      </w:r>
      <w:r w:rsidRPr="00131211">
        <w:rPr>
          <w:rStyle w:val="tlid-translation"/>
          <w:rFonts w:cs="B Nazanin" w:hint="cs"/>
          <w:sz w:val="28"/>
          <w:szCs w:val="28"/>
          <w:rtl/>
        </w:rPr>
        <w:t>با توجه به تولید، انتقال، ذخیره سازی،</w:t>
      </w:r>
      <w:r w:rsidRPr="00131211">
        <w:rPr>
          <w:rFonts w:cs="B Nazanin" w:hint="cs"/>
          <w:sz w:val="28"/>
          <w:szCs w:val="28"/>
          <w:rtl/>
        </w:rPr>
        <w:t xml:space="preserve"> </w:t>
      </w:r>
      <w:r w:rsidRPr="00131211">
        <w:rPr>
          <w:rStyle w:val="tlid-translation"/>
          <w:rFonts w:cs="B Nazanin" w:hint="cs"/>
          <w:sz w:val="28"/>
          <w:szCs w:val="28"/>
          <w:rtl/>
        </w:rPr>
        <w:t>بازیابی و مصرف اطلاعات ویدئویی می باشد</w:t>
      </w:r>
      <w:r w:rsidRPr="00131211">
        <w:rPr>
          <w:rStyle w:val="tlid-translation"/>
          <w:rFonts w:cs="B Nazanin" w:hint="cs"/>
          <w:sz w:val="28"/>
          <w:szCs w:val="28"/>
        </w:rPr>
        <w:t>.</w:t>
      </w:r>
    </w:p>
    <w:p w14:paraId="7311B257" w14:textId="77777777" w:rsidR="00513CDC" w:rsidRPr="00131211" w:rsidRDefault="00881DE0" w:rsidP="00131211">
      <w:pPr>
        <w:spacing w:after="0" w:line="360" w:lineRule="auto"/>
        <w:jc w:val="both"/>
        <w:rPr>
          <w:rFonts w:cs="B Nazanin"/>
          <w:sz w:val="28"/>
          <w:szCs w:val="28"/>
        </w:rPr>
      </w:pPr>
      <w:r w:rsidRPr="00131211">
        <w:rPr>
          <w:rStyle w:val="tlid-translation"/>
          <w:rFonts w:cs="B Nazanin" w:hint="cs"/>
          <w:sz w:val="28"/>
          <w:szCs w:val="28"/>
          <w:rtl/>
        </w:rPr>
        <w:lastRenderedPageBreak/>
        <w:t>در صورت لزوم، پزشکان یا سایر مراقبین می توانند با بیماران به طور مستقیم از طریق ویدئو کنفرانس از طریق</w:t>
      </w:r>
      <w:r w:rsidRPr="00131211">
        <w:rPr>
          <w:rFonts w:cs="B Nazanin" w:hint="cs"/>
          <w:sz w:val="28"/>
          <w:szCs w:val="28"/>
          <w:rtl/>
        </w:rPr>
        <w:t xml:space="preserve"> </w:t>
      </w:r>
      <w:r w:rsidRPr="00131211">
        <w:rPr>
          <w:rStyle w:val="tlid-translation"/>
          <w:rFonts w:cs="B Nazanin" w:hint="cs"/>
          <w:sz w:val="28"/>
          <w:szCs w:val="28"/>
          <w:rtl/>
        </w:rPr>
        <w:t>اینترنت ارتباط برقرار کنند.  در واقع، ممکن است برای دکتر امکان پذیر باشد تا</w:t>
      </w:r>
      <w:r w:rsidR="00645412" w:rsidRPr="00131211">
        <w:rPr>
          <w:rStyle w:val="tlid-translation"/>
          <w:rFonts w:cs="B Nazanin" w:hint="cs"/>
          <w:sz w:val="28"/>
          <w:szCs w:val="28"/>
          <w:rtl/>
        </w:rPr>
        <w:t xml:space="preserve"> بتواند</w:t>
      </w:r>
      <w:r w:rsidRPr="00131211">
        <w:rPr>
          <w:rStyle w:val="tlid-translation"/>
          <w:rFonts w:cs="B Nazanin" w:hint="cs"/>
          <w:sz w:val="28"/>
          <w:szCs w:val="28"/>
          <w:rtl/>
        </w:rPr>
        <w:t xml:space="preserve"> از راه دور </w:t>
      </w:r>
      <w:r w:rsidRPr="00131211">
        <w:rPr>
          <w:rFonts w:cs="B Nazanin" w:hint="cs"/>
          <w:sz w:val="28"/>
          <w:szCs w:val="28"/>
          <w:rtl/>
        </w:rPr>
        <w:t xml:space="preserve"> </w:t>
      </w:r>
      <w:r w:rsidRPr="00131211">
        <w:rPr>
          <w:rStyle w:val="tlid-translation"/>
          <w:rFonts w:cs="B Nazanin" w:hint="cs"/>
          <w:sz w:val="28"/>
          <w:szCs w:val="28"/>
          <w:rtl/>
        </w:rPr>
        <w:t>یک مشکل</w:t>
      </w:r>
      <w:r w:rsidR="00645412" w:rsidRPr="00131211">
        <w:rPr>
          <w:rStyle w:val="tlid-translation"/>
          <w:rFonts w:cs="B Nazanin" w:hint="cs"/>
          <w:sz w:val="28"/>
          <w:szCs w:val="28"/>
          <w:rtl/>
        </w:rPr>
        <w:t xml:space="preserve"> را</w:t>
      </w:r>
      <w:r w:rsidRPr="00131211">
        <w:rPr>
          <w:rStyle w:val="tlid-translation"/>
          <w:rFonts w:cs="B Nazanin" w:hint="cs"/>
          <w:sz w:val="28"/>
          <w:szCs w:val="28"/>
          <w:rtl/>
        </w:rPr>
        <w:t xml:space="preserve"> با تکیه بر هر دو ارتباط ویدئویی</w:t>
      </w:r>
      <w:r w:rsidRPr="00131211">
        <w:rPr>
          <w:rFonts w:cs="B Nazanin" w:hint="cs"/>
          <w:sz w:val="28"/>
          <w:szCs w:val="28"/>
          <w:rtl/>
        </w:rPr>
        <w:t xml:space="preserve"> </w:t>
      </w:r>
      <w:r w:rsidRPr="00131211">
        <w:rPr>
          <w:rStyle w:val="tlid-translation"/>
          <w:rFonts w:cs="B Nazanin" w:hint="cs"/>
          <w:sz w:val="28"/>
          <w:szCs w:val="28"/>
          <w:rtl/>
        </w:rPr>
        <w:t>با بیمار و اطلاعات فیزیولوژیکی بیمار</w:t>
      </w:r>
      <w:r w:rsidRPr="00131211">
        <w:rPr>
          <w:rFonts w:cs="B Nazanin" w:hint="cs"/>
          <w:sz w:val="28"/>
          <w:szCs w:val="28"/>
          <w:rtl/>
        </w:rPr>
        <w:t xml:space="preserve"> </w:t>
      </w:r>
      <w:r w:rsidRPr="00131211">
        <w:rPr>
          <w:rStyle w:val="tlid-translation"/>
          <w:rFonts w:cs="B Nazanin" w:hint="cs"/>
          <w:sz w:val="28"/>
          <w:szCs w:val="28"/>
          <w:rtl/>
        </w:rPr>
        <w:t>بازیابی شده توسط  شبکه منطقه  اصلی بی سیم با میزبانی</w:t>
      </w:r>
      <w:r w:rsidRPr="00131211">
        <w:rPr>
          <w:rFonts w:cs="B Nazanin" w:hint="cs"/>
          <w:sz w:val="28"/>
          <w:szCs w:val="28"/>
          <w:rtl/>
        </w:rPr>
        <w:t xml:space="preserve"> </w:t>
      </w:r>
      <w:r w:rsidRPr="00131211">
        <w:rPr>
          <w:rStyle w:val="tlid-translation"/>
          <w:rFonts w:cs="B Nazanin" w:hint="cs"/>
          <w:sz w:val="28"/>
          <w:szCs w:val="28"/>
          <w:rtl/>
        </w:rPr>
        <w:t>بیمار، تشخیص دهد</w:t>
      </w:r>
      <w:r w:rsidR="00645412" w:rsidRPr="00131211">
        <w:rPr>
          <w:rStyle w:val="tlid-translation"/>
          <w:rFonts w:cs="B Nazanin" w:hint="cs"/>
          <w:sz w:val="28"/>
          <w:szCs w:val="28"/>
          <w:rtl/>
        </w:rPr>
        <w:t>.</w:t>
      </w:r>
      <w:r w:rsidRPr="00131211">
        <w:rPr>
          <w:rStyle w:val="tlid-translation"/>
          <w:rFonts w:cs="B Nazanin" w:hint="cs"/>
          <w:sz w:val="28"/>
          <w:szCs w:val="28"/>
          <w:rtl/>
        </w:rPr>
        <w:t xml:space="preserve">  </w:t>
      </w:r>
      <w:r w:rsidR="00513CDC" w:rsidRPr="00131211">
        <w:rPr>
          <w:rStyle w:val="tlid-translation"/>
          <w:rFonts w:cs="B Nazanin" w:hint="cs"/>
          <w:sz w:val="28"/>
          <w:szCs w:val="28"/>
          <w:rtl/>
        </w:rPr>
        <w:t xml:space="preserve">به هر حال، چندین مسئله چالش برانگیز وجود دارد که نیاز دارد برای استقرار وزن-کم </w:t>
      </w:r>
      <w:r w:rsidR="00513CDC" w:rsidRPr="00131211">
        <w:rPr>
          <w:rFonts w:cs="B Nazanin" w:hint="cs"/>
          <w:sz w:val="28"/>
          <w:szCs w:val="28"/>
          <w:rtl/>
        </w:rPr>
        <w:t xml:space="preserve"> </w:t>
      </w:r>
      <w:r w:rsidR="00513CDC" w:rsidRPr="00131211">
        <w:rPr>
          <w:rStyle w:val="tlid-translation"/>
          <w:rFonts w:cs="B Nazanin" w:hint="cs"/>
          <w:sz w:val="28"/>
          <w:szCs w:val="28"/>
          <w:rtl/>
        </w:rPr>
        <w:t>سیستم نظارت تصویری</w:t>
      </w:r>
      <w:r w:rsidR="00513CDC" w:rsidRPr="00131211">
        <w:rPr>
          <w:rStyle w:val="tlid-translation"/>
          <w:rFonts w:cs="B Nazanin"/>
          <w:sz w:val="28"/>
          <w:szCs w:val="28"/>
        </w:rPr>
        <w:t xml:space="preserve"> </w:t>
      </w:r>
      <w:r w:rsidR="00513CDC" w:rsidRPr="00131211">
        <w:rPr>
          <w:rStyle w:val="tlid-translation"/>
          <w:rFonts w:cs="B Nazanin" w:hint="cs"/>
          <w:sz w:val="28"/>
          <w:szCs w:val="28"/>
          <w:rtl/>
        </w:rPr>
        <w:t>بررسی شود از جمله: (الف) الگوریتم های ضبط تصاویر ویدئویی از چند دوربین، برنامه نویسی چند وضوح کارآمد، قابلیت</w:t>
      </w:r>
      <w:r w:rsidR="00513CDC" w:rsidRPr="00131211">
        <w:rPr>
          <w:rFonts w:cs="B Nazanin" w:hint="cs"/>
          <w:sz w:val="28"/>
          <w:szCs w:val="28"/>
          <w:rtl/>
        </w:rPr>
        <w:t xml:space="preserve"> </w:t>
      </w:r>
      <w:r w:rsidR="00513CDC" w:rsidRPr="00131211">
        <w:rPr>
          <w:rStyle w:val="tlid-translation"/>
          <w:rFonts w:cs="B Nazanin" w:hint="cs"/>
          <w:sz w:val="28"/>
          <w:szCs w:val="28"/>
          <w:rtl/>
        </w:rPr>
        <w:t xml:space="preserve">شناسایی و ترکیب داده ها / کاهش داده ها، </w:t>
      </w:r>
      <w:r w:rsidR="00513CDC" w:rsidRPr="00131211">
        <w:rPr>
          <w:rStyle w:val="tlid-translation"/>
          <w:rFonts w:cs="B Nazanin" w:hint="cs"/>
          <w:sz w:val="28"/>
          <w:szCs w:val="28"/>
        </w:rPr>
        <w:t xml:space="preserve">(ii) </w:t>
      </w:r>
      <w:r w:rsidR="00513CDC" w:rsidRPr="00131211">
        <w:rPr>
          <w:rStyle w:val="tlid-translation"/>
          <w:rFonts w:cs="B Nazanin" w:hint="cs"/>
          <w:sz w:val="28"/>
          <w:szCs w:val="28"/>
          <w:rtl/>
        </w:rPr>
        <w:t>روش ها</w:t>
      </w:r>
      <w:r w:rsidR="00513CDC" w:rsidRPr="00131211">
        <w:rPr>
          <w:rFonts w:cs="B Nazanin" w:hint="cs"/>
          <w:sz w:val="28"/>
          <w:szCs w:val="28"/>
          <w:rtl/>
        </w:rPr>
        <w:t xml:space="preserve"> </w:t>
      </w:r>
      <w:r w:rsidR="00513CDC" w:rsidRPr="00131211">
        <w:rPr>
          <w:rStyle w:val="tlid-translation"/>
          <w:rFonts w:cs="B Nazanin" w:hint="cs"/>
          <w:sz w:val="28"/>
          <w:szCs w:val="28"/>
          <w:rtl/>
        </w:rPr>
        <w:t>برای انتقال کارآمد با کیفیت بالا تصویر با پهنای باند و</w:t>
      </w:r>
      <w:r w:rsidR="00513CDC" w:rsidRPr="00131211">
        <w:rPr>
          <w:rFonts w:cs="B Nazanin" w:hint="cs"/>
          <w:sz w:val="28"/>
          <w:szCs w:val="28"/>
          <w:rtl/>
        </w:rPr>
        <w:t xml:space="preserve"> </w:t>
      </w:r>
      <w:r w:rsidR="00513CDC" w:rsidRPr="00131211">
        <w:rPr>
          <w:rStyle w:val="tlid-translation"/>
          <w:rFonts w:cs="B Nazanin" w:hint="cs"/>
          <w:sz w:val="28"/>
          <w:szCs w:val="28"/>
          <w:rtl/>
        </w:rPr>
        <w:t>شبکه های بی سیم چند هاب محدود با قدرت محدود و</w:t>
      </w:r>
      <w:r w:rsidR="00513CDC" w:rsidRPr="00131211">
        <w:rPr>
          <w:rStyle w:val="tlid-translation"/>
          <w:rFonts w:cs="B Nazanin" w:hint="cs"/>
          <w:sz w:val="28"/>
          <w:szCs w:val="28"/>
        </w:rPr>
        <w:t xml:space="preserve"> (iii)</w:t>
      </w:r>
      <w:r w:rsidR="00513CDC" w:rsidRPr="00131211">
        <w:rPr>
          <w:rFonts w:cs="B Nazanin" w:hint="cs"/>
          <w:sz w:val="28"/>
          <w:szCs w:val="28"/>
          <w:rtl/>
        </w:rPr>
        <w:t xml:space="preserve"> </w:t>
      </w:r>
      <w:r w:rsidR="00513CDC" w:rsidRPr="00131211">
        <w:rPr>
          <w:rStyle w:val="tlid-translation"/>
          <w:rFonts w:cs="B Nazanin" w:hint="cs"/>
          <w:sz w:val="28"/>
          <w:szCs w:val="28"/>
          <w:rtl/>
        </w:rPr>
        <w:t>مکانیزم برای ذخیره و بازیابی اطلاعات ویدئویی کارآمد</w:t>
      </w:r>
      <w:r w:rsidR="00513CDC" w:rsidRPr="00131211">
        <w:rPr>
          <w:rStyle w:val="tlid-translation"/>
          <w:rFonts w:cs="B Nazanin" w:hint="cs"/>
          <w:sz w:val="28"/>
          <w:szCs w:val="28"/>
        </w:rPr>
        <w:t>.</w:t>
      </w:r>
    </w:p>
    <w:p w14:paraId="08F3B503" w14:textId="77777777" w:rsidR="00131211" w:rsidRPr="00131211" w:rsidRDefault="0014512A" w:rsidP="00131211">
      <w:pPr>
        <w:autoSpaceDE w:val="0"/>
        <w:autoSpaceDN w:val="0"/>
        <w:adjustRightInd w:val="0"/>
        <w:spacing w:after="0" w:line="360" w:lineRule="auto"/>
        <w:jc w:val="both"/>
        <w:rPr>
          <w:rFonts w:cs="B Nazanin"/>
          <w:b/>
          <w:bCs/>
          <w:sz w:val="28"/>
          <w:szCs w:val="28"/>
          <w:rtl/>
        </w:rPr>
      </w:pPr>
      <w:r w:rsidRPr="00131211">
        <w:rPr>
          <w:rStyle w:val="tlid-translation"/>
          <w:rFonts w:cs="B Nazanin" w:hint="cs"/>
          <w:b/>
          <w:bCs/>
          <w:sz w:val="28"/>
          <w:szCs w:val="28"/>
          <w:rtl/>
        </w:rPr>
        <w:t xml:space="preserve">4. </w:t>
      </w:r>
      <w:r w:rsidRPr="00131211">
        <w:rPr>
          <w:rStyle w:val="tlid-translation"/>
          <w:rFonts w:cs="B Nazanin" w:hint="cs"/>
          <w:b/>
          <w:bCs/>
          <w:sz w:val="28"/>
          <w:szCs w:val="28"/>
        </w:rPr>
        <w:t xml:space="preserve"> </w:t>
      </w:r>
      <w:r w:rsidRPr="00131211">
        <w:rPr>
          <w:rStyle w:val="tlid-translation"/>
          <w:rFonts w:cs="B Nazanin" w:hint="cs"/>
          <w:b/>
          <w:bCs/>
          <w:sz w:val="28"/>
          <w:szCs w:val="28"/>
          <w:rtl/>
        </w:rPr>
        <w:t>عملکرد سیستم در طول عمر بیمار</w:t>
      </w:r>
    </w:p>
    <w:p w14:paraId="0873DBE1" w14:textId="77777777" w:rsidR="00266D7A" w:rsidRPr="00131211" w:rsidRDefault="0014512A" w:rsidP="00131211">
      <w:pPr>
        <w:autoSpaceDE w:val="0"/>
        <w:autoSpaceDN w:val="0"/>
        <w:adjustRightInd w:val="0"/>
        <w:spacing w:after="0" w:line="360" w:lineRule="auto"/>
        <w:jc w:val="both"/>
        <w:rPr>
          <w:rFonts w:cs="B Nazanin"/>
          <w:sz w:val="28"/>
          <w:szCs w:val="28"/>
          <w:rtl/>
        </w:rPr>
      </w:pPr>
      <w:r w:rsidRPr="00131211">
        <w:rPr>
          <w:rStyle w:val="tlid-translation"/>
          <w:rFonts w:cs="B Nazanin" w:hint="cs"/>
          <w:sz w:val="28"/>
          <w:szCs w:val="28"/>
          <w:rtl/>
        </w:rPr>
        <w:t>چگونه</w:t>
      </w:r>
      <w:r w:rsidRPr="00131211">
        <w:rPr>
          <w:rStyle w:val="tlid-translation"/>
          <w:rFonts w:cs="B Nazanin" w:hint="cs"/>
          <w:sz w:val="28"/>
          <w:szCs w:val="28"/>
        </w:rPr>
        <w:t xml:space="preserve"> RFID </w:t>
      </w:r>
      <w:r w:rsidRPr="00131211">
        <w:rPr>
          <w:rStyle w:val="tlid-translation"/>
          <w:rFonts w:cs="B Nazanin" w:hint="cs"/>
          <w:sz w:val="28"/>
          <w:szCs w:val="28"/>
          <w:rtl/>
        </w:rPr>
        <w:t>می توان</w:t>
      </w:r>
      <w:r w:rsidR="00D97D2B" w:rsidRPr="00131211">
        <w:rPr>
          <w:rStyle w:val="tlid-translation"/>
          <w:rFonts w:cs="B Nazanin" w:hint="cs"/>
          <w:sz w:val="28"/>
          <w:szCs w:val="28"/>
          <w:rtl/>
        </w:rPr>
        <w:t>د</w:t>
      </w:r>
      <w:r w:rsidRPr="00131211">
        <w:rPr>
          <w:rStyle w:val="tlid-translation"/>
          <w:rFonts w:cs="B Nazanin" w:hint="cs"/>
          <w:sz w:val="28"/>
          <w:szCs w:val="28"/>
          <w:rtl/>
        </w:rPr>
        <w:t xml:space="preserve"> برای بهبود مراقبت های بهداشتی  مرتبط با</w:t>
      </w:r>
      <w:r w:rsidRPr="00131211">
        <w:rPr>
          <w:rFonts w:cs="B Nazanin" w:hint="cs"/>
          <w:sz w:val="28"/>
          <w:szCs w:val="28"/>
          <w:rtl/>
        </w:rPr>
        <w:t xml:space="preserve"> </w:t>
      </w:r>
      <w:r w:rsidR="00D97D2B" w:rsidRPr="00131211">
        <w:rPr>
          <w:rStyle w:val="tlid-translation"/>
          <w:rFonts w:cs="B Nazanin" w:hint="cs"/>
          <w:sz w:val="28"/>
          <w:szCs w:val="28"/>
          <w:rtl/>
        </w:rPr>
        <w:t>عملیات اجرا</w:t>
      </w:r>
      <w:r w:rsidRPr="00131211">
        <w:rPr>
          <w:rStyle w:val="tlid-translation"/>
          <w:rFonts w:cs="B Nazanin" w:hint="cs"/>
          <w:sz w:val="28"/>
          <w:szCs w:val="28"/>
          <w:rtl/>
        </w:rPr>
        <w:t xml:space="preserve"> یا عملیات جراحی می تواند از دیدگاه چرخه زندگی درمان بیمار در</w:t>
      </w:r>
      <w:r w:rsidRPr="00131211">
        <w:rPr>
          <w:rFonts w:cs="B Nazanin" w:hint="cs"/>
          <w:sz w:val="28"/>
          <w:szCs w:val="28"/>
          <w:rtl/>
        </w:rPr>
        <w:t xml:space="preserve"> </w:t>
      </w:r>
      <w:r w:rsidRPr="00131211">
        <w:rPr>
          <w:rStyle w:val="tlid-translation"/>
          <w:rFonts w:cs="B Nazanin" w:hint="cs"/>
          <w:sz w:val="28"/>
          <w:szCs w:val="28"/>
          <w:rtl/>
        </w:rPr>
        <w:t>بیمارستان درک شود.  بسیاری از بیمارستان ها وضعیت بیماران خود را با استفاده از سیستم های دستی پیگیری می کنند</w:t>
      </w:r>
      <w:r w:rsidRPr="00131211">
        <w:rPr>
          <w:rFonts w:cs="B Nazanin" w:hint="cs"/>
          <w:sz w:val="28"/>
          <w:szCs w:val="28"/>
          <w:rtl/>
        </w:rPr>
        <w:t xml:space="preserve">. </w:t>
      </w:r>
      <w:r w:rsidRPr="00131211">
        <w:rPr>
          <w:rStyle w:val="tlid-translation"/>
          <w:rFonts w:cs="B Nazanin" w:hint="cs"/>
          <w:sz w:val="28"/>
          <w:szCs w:val="28"/>
        </w:rPr>
        <w:t xml:space="preserve"> </w:t>
      </w:r>
      <w:r w:rsidRPr="00131211">
        <w:rPr>
          <w:rStyle w:val="tlid-translation"/>
          <w:rFonts w:cs="B Nazanin" w:hint="cs"/>
          <w:sz w:val="28"/>
          <w:szCs w:val="28"/>
          <w:rtl/>
        </w:rPr>
        <w:t>به طور معمول اینها کاغذ محور هستند که از همه چیز از تخته سفید، کارت، نمودار و یادداشت  خود-چسب استفاده می کنند. به طور کلی، چرخه درمان بیمار 6 ساله است</w:t>
      </w:r>
      <w:r w:rsidRPr="00131211">
        <w:rPr>
          <w:rFonts w:cs="B Nazanin" w:hint="cs"/>
          <w:sz w:val="28"/>
          <w:szCs w:val="28"/>
        </w:rPr>
        <w:br/>
      </w:r>
      <w:r w:rsidRPr="00131211">
        <w:rPr>
          <w:rStyle w:val="tlid-translation"/>
          <w:rFonts w:cs="B Nazanin" w:hint="cs"/>
          <w:sz w:val="28"/>
          <w:szCs w:val="28"/>
          <w:rtl/>
        </w:rPr>
        <w:t>مراحل</w:t>
      </w:r>
      <w:r w:rsidRPr="00131211">
        <w:rPr>
          <w:rStyle w:val="tlid-translation"/>
          <w:rFonts w:cs="B Nazanin" w:hint="cs"/>
          <w:sz w:val="28"/>
          <w:szCs w:val="28"/>
        </w:rPr>
        <w:t>:</w:t>
      </w:r>
      <w:r w:rsidRPr="00131211">
        <w:rPr>
          <w:rFonts w:cs="B Nazanin" w:hint="cs"/>
          <w:sz w:val="28"/>
          <w:szCs w:val="28"/>
        </w:rPr>
        <w:br/>
      </w:r>
      <w:r w:rsidRPr="00131211">
        <w:rPr>
          <w:rStyle w:val="tlid-translation"/>
          <w:rFonts w:cs="B Nazanin" w:hint="cs"/>
          <w:sz w:val="28"/>
          <w:szCs w:val="28"/>
        </w:rPr>
        <w:t xml:space="preserve">- </w:t>
      </w:r>
      <w:r w:rsidRPr="00131211">
        <w:rPr>
          <w:rStyle w:val="tlid-translation"/>
          <w:rFonts w:cs="B Nazanin" w:hint="cs"/>
          <w:sz w:val="28"/>
          <w:szCs w:val="28"/>
          <w:rtl/>
        </w:rPr>
        <w:t>پذیرش: اولین گام در پذیرش در بیمارستان</w:t>
      </w:r>
      <w:r w:rsidRPr="00131211">
        <w:rPr>
          <w:rFonts w:cs="B Nazanin" w:hint="cs"/>
          <w:sz w:val="28"/>
          <w:szCs w:val="28"/>
          <w:rtl/>
        </w:rPr>
        <w:t xml:space="preserve"> </w:t>
      </w:r>
      <w:r w:rsidRPr="00131211">
        <w:rPr>
          <w:rStyle w:val="tlid-translation"/>
          <w:rFonts w:cs="B Nazanin" w:hint="cs"/>
          <w:sz w:val="28"/>
          <w:szCs w:val="28"/>
          <w:rtl/>
        </w:rPr>
        <w:t xml:space="preserve">معمولا شامل پرونده هایی است که توسط هر دو بیمار </w:t>
      </w:r>
      <w:r w:rsidRPr="00131211">
        <w:rPr>
          <w:rFonts w:cs="B Nazanin" w:hint="cs"/>
          <w:sz w:val="28"/>
          <w:szCs w:val="28"/>
          <w:rtl/>
        </w:rPr>
        <w:t xml:space="preserve"> </w:t>
      </w:r>
      <w:r w:rsidRPr="00131211">
        <w:rPr>
          <w:rStyle w:val="tlid-translation"/>
          <w:rFonts w:cs="B Nazanin" w:hint="cs"/>
          <w:sz w:val="28"/>
          <w:szCs w:val="28"/>
          <w:rtl/>
        </w:rPr>
        <w:t xml:space="preserve">و کارکنان بیمارستان پر شده است. </w:t>
      </w:r>
      <w:r w:rsidRPr="00131211">
        <w:rPr>
          <w:rStyle w:val="tlid-translation"/>
          <w:rFonts w:cs="B Nazanin" w:hint="cs"/>
          <w:sz w:val="28"/>
          <w:szCs w:val="28"/>
        </w:rPr>
        <w:t xml:space="preserve"> </w:t>
      </w:r>
      <w:r w:rsidRPr="00131211">
        <w:rPr>
          <w:rStyle w:val="tlid-translation"/>
          <w:rFonts w:cs="B Nazanin" w:hint="cs"/>
          <w:sz w:val="28"/>
          <w:szCs w:val="28"/>
          <w:rtl/>
        </w:rPr>
        <w:t>اطلاعات ثبت شده شامل</w:t>
      </w:r>
      <w:r w:rsidRPr="00131211">
        <w:rPr>
          <w:rFonts w:cs="B Nazanin" w:hint="cs"/>
          <w:sz w:val="28"/>
          <w:szCs w:val="28"/>
          <w:rtl/>
        </w:rPr>
        <w:t xml:space="preserve"> </w:t>
      </w:r>
      <w:r w:rsidRPr="00131211">
        <w:rPr>
          <w:rStyle w:val="tlid-translation"/>
          <w:rFonts w:cs="B Nazanin" w:hint="cs"/>
          <w:sz w:val="28"/>
          <w:szCs w:val="28"/>
          <w:rtl/>
        </w:rPr>
        <w:t>بیمه گذار / توانایی پرداخت، نام بیمار / اطلاعات تماس، و</w:t>
      </w:r>
      <w:r w:rsidRPr="00131211">
        <w:rPr>
          <w:rFonts w:cs="B Nazanin" w:hint="cs"/>
          <w:sz w:val="28"/>
          <w:szCs w:val="28"/>
          <w:rtl/>
        </w:rPr>
        <w:t xml:space="preserve"> </w:t>
      </w:r>
      <w:r w:rsidRPr="00131211">
        <w:rPr>
          <w:rStyle w:val="tlid-translation"/>
          <w:rFonts w:cs="B Nazanin" w:hint="cs"/>
          <w:sz w:val="28"/>
          <w:szCs w:val="28"/>
          <w:rtl/>
        </w:rPr>
        <w:t>دلیل پذیرش می باشد.  سپس، به بیمار  شماره شناسایی اختصاص داده می شود که بر روی چارت  و  دست بند متصل به بیمار نوشته می شود.</w:t>
      </w:r>
    </w:p>
    <w:p w14:paraId="5FC70B85" w14:textId="77777777" w:rsidR="00131211" w:rsidRDefault="00266D7A" w:rsidP="00131211">
      <w:pPr>
        <w:spacing w:after="0" w:line="360" w:lineRule="auto"/>
        <w:jc w:val="both"/>
        <w:rPr>
          <w:rFonts w:ascii="Times New Roman" w:eastAsia="Times New Roman" w:hAnsi="Times New Roman" w:cs="B Nazanin"/>
          <w:sz w:val="28"/>
          <w:szCs w:val="28"/>
          <w:rtl/>
        </w:rPr>
      </w:pPr>
      <w:r w:rsidRPr="00131211">
        <w:rPr>
          <w:rFonts w:ascii="Times New Roman" w:eastAsia="Times New Roman" w:hAnsi="Times New Roman" w:cs="B Nazanin" w:hint="cs"/>
          <w:sz w:val="28"/>
          <w:szCs w:val="28"/>
          <w:rtl/>
        </w:rPr>
        <w:t>-</w:t>
      </w:r>
      <w:r w:rsidR="00EB212E" w:rsidRPr="00131211">
        <w:rPr>
          <w:rFonts w:ascii="Times New Roman" w:eastAsia="Times New Roman" w:hAnsi="Times New Roman" w:cs="B Nazanin" w:hint="cs"/>
          <w:sz w:val="28"/>
          <w:szCs w:val="28"/>
        </w:rPr>
        <w:t xml:space="preserve"> </w:t>
      </w:r>
      <w:r w:rsidR="00EB212E" w:rsidRPr="00131211">
        <w:rPr>
          <w:rFonts w:ascii="Times New Roman" w:eastAsia="Times New Roman" w:hAnsi="Times New Roman" w:cs="B Nazanin" w:hint="cs"/>
          <w:sz w:val="28"/>
          <w:szCs w:val="28"/>
          <w:rtl/>
        </w:rPr>
        <w:t>معاینه: وقتیکه بیمار رسما پذیرفته می شود، بیمار به بخش مربوط به کنترل، تشخیص و درمان منتقل می شود</w:t>
      </w:r>
      <w:r w:rsidR="006128D4" w:rsidRPr="00131211">
        <w:rPr>
          <w:rFonts w:ascii="Times New Roman" w:eastAsia="Times New Roman" w:hAnsi="Times New Roman" w:cs="B Nazanin" w:hint="cs"/>
          <w:sz w:val="28"/>
          <w:szCs w:val="28"/>
        </w:rPr>
        <w:t>.</w:t>
      </w:r>
      <w:r w:rsidR="006128D4" w:rsidRPr="00131211">
        <w:rPr>
          <w:rFonts w:ascii="Times New Roman" w:eastAsia="Times New Roman" w:hAnsi="Times New Roman" w:cs="B Nazanin" w:hint="cs"/>
          <w:sz w:val="28"/>
          <w:szCs w:val="28"/>
          <w:rtl/>
        </w:rPr>
        <w:t xml:space="preserve"> </w:t>
      </w:r>
      <w:r w:rsidR="00EB212E" w:rsidRPr="00131211">
        <w:rPr>
          <w:rFonts w:ascii="Times New Roman" w:eastAsia="Times New Roman" w:hAnsi="Times New Roman" w:cs="B Nazanin" w:hint="cs"/>
          <w:sz w:val="28"/>
          <w:szCs w:val="28"/>
          <w:rtl/>
        </w:rPr>
        <w:t>در هر مرحله درمان، دست بند و چارت (شامل سفارشات پزشکی) به صورت بصری برای تأیید بازرسی می شوند</w:t>
      </w:r>
      <w:r w:rsidR="00D97D2B" w:rsidRPr="00131211">
        <w:rPr>
          <w:rFonts w:ascii="Times New Roman" w:eastAsia="Times New Roman" w:hAnsi="Times New Roman" w:cs="B Nazanin" w:hint="cs"/>
          <w:sz w:val="28"/>
          <w:szCs w:val="28"/>
          <w:rtl/>
        </w:rPr>
        <w:t xml:space="preserve"> </w:t>
      </w:r>
      <w:r w:rsidR="00EB212E" w:rsidRPr="00131211">
        <w:rPr>
          <w:rFonts w:ascii="Times New Roman" w:eastAsia="Times New Roman" w:hAnsi="Times New Roman" w:cs="B Nazanin" w:hint="cs"/>
          <w:sz w:val="28"/>
          <w:szCs w:val="28"/>
          <w:rtl/>
        </w:rPr>
        <w:t xml:space="preserve">که درمان بصورت صحیح بر روی بیمار انجام  شود. چنین چک هایی از  </w:t>
      </w:r>
      <w:r w:rsidR="00EB212E" w:rsidRPr="00131211">
        <w:rPr>
          <w:rFonts w:ascii="Times New Roman" w:eastAsia="Times New Roman" w:hAnsi="Times New Roman" w:cs="B Nazanin" w:hint="cs"/>
          <w:sz w:val="28"/>
          <w:szCs w:val="28"/>
        </w:rPr>
        <w:t>RFID</w:t>
      </w:r>
      <w:r w:rsidR="00EB212E" w:rsidRPr="00131211">
        <w:rPr>
          <w:rFonts w:ascii="Times New Roman" w:eastAsia="Times New Roman" w:hAnsi="Times New Roman" w:cs="B Nazanin" w:hint="cs"/>
          <w:sz w:val="28"/>
          <w:szCs w:val="28"/>
          <w:rtl/>
        </w:rPr>
        <w:t xml:space="preserve">  برای اطمینان از حال صحیح بیمار استفاده می کند  که درمان می تواند برای تمام روش های دیگر و همچنین  انتقال بیمار به  </w:t>
      </w:r>
      <w:r w:rsidR="00EB212E" w:rsidRPr="00131211">
        <w:rPr>
          <w:rFonts w:ascii="Times New Roman" w:eastAsia="Times New Roman" w:hAnsi="Times New Roman" w:cs="B Nazanin" w:hint="cs"/>
          <w:sz w:val="28"/>
          <w:szCs w:val="28"/>
          <w:rtl/>
        </w:rPr>
        <w:lastRenderedPageBreak/>
        <w:t>بیمارستان دیگر و در نهایت ترخیص از بیمارستان اعمال شود. خطاها یک مشکل اصلی در  مراقبت های پزشکی امروز هستند. اما فناوری</w:t>
      </w:r>
      <w:r w:rsidR="00EB212E" w:rsidRPr="00131211">
        <w:rPr>
          <w:rFonts w:ascii="Times New Roman" w:eastAsia="Times New Roman" w:hAnsi="Times New Roman" w:cs="B Nazanin" w:hint="cs"/>
          <w:sz w:val="28"/>
          <w:szCs w:val="28"/>
        </w:rPr>
        <w:t xml:space="preserve"> RFID </w:t>
      </w:r>
      <w:r w:rsidR="00EB212E" w:rsidRPr="00131211">
        <w:rPr>
          <w:rFonts w:ascii="Times New Roman" w:eastAsia="Times New Roman" w:hAnsi="Times New Roman" w:cs="B Nazanin" w:hint="cs"/>
          <w:sz w:val="28"/>
          <w:szCs w:val="28"/>
          <w:rtl/>
        </w:rPr>
        <w:t>می تواند برای بررسی بسیاری از خطاهای بالقوه استفاده شود،</w:t>
      </w:r>
      <w:r w:rsidR="006128D4" w:rsidRPr="00131211">
        <w:rPr>
          <w:rFonts w:ascii="Times New Roman" w:eastAsia="Times New Roman" w:hAnsi="Times New Roman" w:cs="B Nazanin" w:hint="cs"/>
          <w:sz w:val="28"/>
          <w:szCs w:val="28"/>
          <w:rtl/>
        </w:rPr>
        <w:t xml:space="preserve"> </w:t>
      </w:r>
      <w:r w:rsidR="00D77712" w:rsidRPr="00131211">
        <w:rPr>
          <w:rFonts w:ascii="Times New Roman" w:eastAsia="Times New Roman" w:hAnsi="Times New Roman" w:cs="B Nazanin" w:hint="cs"/>
          <w:sz w:val="28"/>
          <w:szCs w:val="28"/>
          <w:rtl/>
        </w:rPr>
        <w:t xml:space="preserve">شامل </w:t>
      </w:r>
      <w:r w:rsidR="00D77712" w:rsidRPr="00131211">
        <w:rPr>
          <w:rFonts w:ascii="Times New Roman" w:eastAsia="Times New Roman" w:hAnsi="Times New Roman" w:cs="B Nazanin" w:hint="cs"/>
          <w:sz w:val="28"/>
          <w:szCs w:val="28"/>
        </w:rPr>
        <w:t>: (i)</w:t>
      </w:r>
      <w:r w:rsidR="00D77712" w:rsidRPr="00131211">
        <w:rPr>
          <w:rFonts w:ascii="Times New Roman" w:eastAsia="Times New Roman" w:hAnsi="Times New Roman" w:cs="B Nazanin" w:hint="cs"/>
          <w:sz w:val="28"/>
          <w:szCs w:val="28"/>
          <w:rtl/>
        </w:rPr>
        <w:t xml:space="preserve"> داروهای ضددرد - با استفاده از پایگاه داده</w:t>
      </w:r>
      <w:r w:rsidR="00D77712" w:rsidRPr="00131211">
        <w:rPr>
          <w:rFonts w:ascii="Times New Roman" w:eastAsia="Times New Roman" w:hAnsi="Times New Roman" w:cs="B Nazanin" w:hint="cs"/>
          <w:sz w:val="28"/>
          <w:szCs w:val="28"/>
        </w:rPr>
        <w:t xml:space="preserve"> RFID</w:t>
      </w:r>
      <w:r w:rsidR="00D77712" w:rsidRPr="00131211">
        <w:rPr>
          <w:rFonts w:ascii="Times New Roman" w:eastAsia="Times New Roman" w:hAnsi="Times New Roman" w:cs="B Nazanin" w:hint="cs"/>
          <w:sz w:val="28"/>
          <w:szCs w:val="28"/>
          <w:rtl/>
        </w:rPr>
        <w:t xml:space="preserve"> برای پیگیری داروهای بیمار و افزایش قرمزی پرچم زمانی که آنها مشکلات را معرفی می کنند؛</w:t>
      </w:r>
      <w:r w:rsidR="00D77712" w:rsidRPr="00131211">
        <w:rPr>
          <w:rFonts w:ascii="Times New Roman" w:eastAsia="Times New Roman" w:hAnsi="Times New Roman" w:cs="B Nazanin" w:hint="cs"/>
          <w:sz w:val="28"/>
          <w:szCs w:val="28"/>
        </w:rPr>
        <w:t xml:space="preserve"> (ii) </w:t>
      </w:r>
      <w:r w:rsidR="00D77712" w:rsidRPr="00131211">
        <w:rPr>
          <w:rFonts w:ascii="Times New Roman" w:eastAsia="Times New Roman" w:hAnsi="Times New Roman" w:cs="B Nazanin" w:hint="cs"/>
          <w:sz w:val="28"/>
          <w:szCs w:val="28"/>
          <w:rtl/>
        </w:rPr>
        <w:t>تطبیق داروها با بیماران  با تطبیق دادن نام آنها در سفارشات پزشکی بر روی دست بند بیمار</w:t>
      </w:r>
      <w:r w:rsidR="00155EC8" w:rsidRPr="00131211">
        <w:rPr>
          <w:rFonts w:ascii="Times New Roman" w:eastAsia="Times New Roman" w:hAnsi="Times New Roman" w:cs="B Nazanin" w:hint="cs"/>
          <w:sz w:val="28"/>
          <w:szCs w:val="28"/>
          <w:rtl/>
        </w:rPr>
        <w:t xml:space="preserve"> ثبت شده</w:t>
      </w:r>
      <w:r w:rsidR="00D77712" w:rsidRPr="00131211">
        <w:rPr>
          <w:rFonts w:ascii="Times New Roman" w:eastAsia="Times New Roman" w:hAnsi="Times New Roman" w:cs="B Nazanin" w:hint="cs"/>
          <w:sz w:val="28"/>
          <w:szCs w:val="28"/>
          <w:rtl/>
        </w:rPr>
        <w:t>؛</w:t>
      </w:r>
      <w:r w:rsidR="006128D4" w:rsidRPr="00131211">
        <w:rPr>
          <w:rFonts w:ascii="Times New Roman" w:eastAsia="Times New Roman" w:hAnsi="Times New Roman" w:cs="B Nazanin" w:hint="cs"/>
          <w:sz w:val="28"/>
          <w:szCs w:val="28"/>
        </w:rPr>
        <w:t xml:space="preserve">(iii) </w:t>
      </w:r>
      <w:r w:rsidR="006128D4" w:rsidRPr="00131211">
        <w:rPr>
          <w:rFonts w:ascii="Times New Roman" w:eastAsia="Times New Roman" w:hAnsi="Times New Roman" w:cs="B Nazanin" w:hint="cs"/>
          <w:sz w:val="28"/>
          <w:szCs w:val="28"/>
          <w:rtl/>
        </w:rPr>
        <w:t>جمع آوری نمونه های تطبیقی به بیمار صحیح</w:t>
      </w:r>
      <w:r w:rsidR="006128D4" w:rsidRPr="00131211">
        <w:rPr>
          <w:rFonts w:ascii="Times New Roman" w:eastAsia="Times New Roman" w:hAnsi="Times New Roman" w:cs="B Nazanin" w:hint="cs"/>
          <w:sz w:val="28"/>
          <w:szCs w:val="28"/>
        </w:rPr>
        <w:t xml:space="preserve"> -</w:t>
      </w:r>
      <w:r w:rsidR="006128D4" w:rsidRPr="00131211">
        <w:rPr>
          <w:rFonts w:ascii="Times New Roman" w:eastAsia="Times New Roman" w:hAnsi="Times New Roman" w:cs="B Nazanin" w:hint="cs"/>
          <w:sz w:val="28"/>
          <w:szCs w:val="28"/>
          <w:rtl/>
        </w:rPr>
        <w:t xml:space="preserve"> با کد گذاری نام بیمار در برچسب بر روی بطری نمونه آزمایش. وقتی اولین بار درمان شد، از بیمار در مورد مشکل او و بررسی بصری سوال می شود. اگر این علت بیماری را ارائه نمی دهد، آزمایش ها تعیین علل احتمالی انجام می شود.  هنوز آزمایشهای بیشتری ممکن است لازم  باشد و زمانیکه اطلاعات به اندازه کافی  در شروع بستری بیمار  یا ترخیص بیمار حاصل شود</w:t>
      </w:r>
      <w:r w:rsidR="006128D4" w:rsidRPr="00131211">
        <w:rPr>
          <w:rFonts w:ascii="Times New Roman" w:eastAsia="Times New Roman" w:hAnsi="Times New Roman" w:cs="B Nazanin" w:hint="cs"/>
          <w:sz w:val="28"/>
          <w:szCs w:val="28"/>
        </w:rPr>
        <w:t>.</w:t>
      </w:r>
    </w:p>
    <w:p w14:paraId="7211E3C6" w14:textId="77777777" w:rsidR="00F6706B" w:rsidRPr="00131211" w:rsidRDefault="00F80E97" w:rsidP="00131211">
      <w:pPr>
        <w:spacing w:after="0" w:line="360" w:lineRule="auto"/>
        <w:jc w:val="both"/>
        <w:rPr>
          <w:rFonts w:ascii="Times New Roman" w:eastAsia="Times New Roman" w:hAnsi="Times New Roman" w:cs="B Nazanin"/>
          <w:sz w:val="28"/>
          <w:szCs w:val="28"/>
          <w:rtl/>
        </w:rPr>
      </w:pPr>
      <w:r w:rsidRPr="00131211">
        <w:rPr>
          <w:rFonts w:ascii="Times-Roman" w:hAnsi="Times-Roman" w:cs="B Nazanin" w:hint="cs"/>
          <w:color w:val="131413"/>
          <w:sz w:val="28"/>
          <w:szCs w:val="28"/>
          <w:rtl/>
        </w:rPr>
        <w:t>-مراقبت از بیمار: اگر مراقبت بیشتری مورد نیاز است، به بیمار تخت اختصاص</w:t>
      </w:r>
      <w:r w:rsidR="00155EC8" w:rsidRPr="00131211">
        <w:rPr>
          <w:rFonts w:ascii="Times-Roman" w:hAnsi="Times-Roman" w:cs="B Nazanin" w:hint="cs"/>
          <w:color w:val="131413"/>
          <w:sz w:val="28"/>
          <w:szCs w:val="28"/>
          <w:rtl/>
        </w:rPr>
        <w:t xml:space="preserve"> داده</w:t>
      </w:r>
      <w:r w:rsidRPr="00131211">
        <w:rPr>
          <w:rFonts w:ascii="Times-Roman" w:hAnsi="Times-Roman" w:cs="B Nazanin" w:hint="cs"/>
          <w:color w:val="131413"/>
          <w:sz w:val="28"/>
          <w:szCs w:val="28"/>
          <w:rtl/>
        </w:rPr>
        <w:t xml:space="preserve"> و انتقال به اتاقی دیگر انجام می شود. </w:t>
      </w:r>
      <w:r w:rsidRPr="00131211">
        <w:rPr>
          <w:rFonts w:ascii="Times New Roman" w:eastAsia="Times New Roman" w:hAnsi="Times New Roman" w:cs="B Nazanin" w:hint="cs"/>
          <w:sz w:val="28"/>
          <w:szCs w:val="28"/>
          <w:rtl/>
        </w:rPr>
        <w:t>در فواصلی منظم،</w:t>
      </w:r>
      <w:r w:rsidR="00155EC8" w:rsidRPr="00131211">
        <w:rPr>
          <w:rFonts w:ascii="Times New Roman" w:eastAsia="Times New Roman" w:hAnsi="Times New Roman" w:cs="B Nazanin" w:hint="cs"/>
          <w:sz w:val="28"/>
          <w:szCs w:val="28"/>
          <w:rtl/>
        </w:rPr>
        <w:t xml:space="preserve"> </w:t>
      </w:r>
      <w:r w:rsidRPr="00131211">
        <w:rPr>
          <w:rFonts w:ascii="Times New Roman" w:eastAsia="Times New Roman" w:hAnsi="Times New Roman" w:cs="B Nazanin" w:hint="cs"/>
          <w:sz w:val="28"/>
          <w:szCs w:val="28"/>
          <w:rtl/>
        </w:rPr>
        <w:t>مراحل زیر می تواند انجام شود</w:t>
      </w:r>
      <w:r w:rsidR="006128D4" w:rsidRPr="00131211">
        <w:rPr>
          <w:rFonts w:ascii="Times New Roman" w:eastAsia="Times New Roman" w:hAnsi="Times New Roman" w:cs="B Nazanin" w:hint="cs"/>
          <w:sz w:val="28"/>
          <w:szCs w:val="28"/>
          <w:rtl/>
        </w:rPr>
        <w:t xml:space="preserve"> </w:t>
      </w:r>
      <w:r w:rsidR="006128D4" w:rsidRPr="00131211">
        <w:rPr>
          <w:rFonts w:ascii="Times New Roman" w:eastAsia="Times New Roman" w:hAnsi="Times New Roman" w:cs="B Nazanin" w:hint="cs"/>
          <w:sz w:val="28"/>
          <w:szCs w:val="28"/>
        </w:rPr>
        <w:t>: (</w:t>
      </w:r>
      <w:proofErr w:type="spellStart"/>
      <w:r w:rsidR="006128D4" w:rsidRPr="00131211">
        <w:rPr>
          <w:rFonts w:ascii="Times New Roman" w:eastAsia="Times New Roman" w:hAnsi="Times New Roman" w:cs="B Nazanin" w:hint="cs"/>
          <w:sz w:val="28"/>
          <w:szCs w:val="28"/>
        </w:rPr>
        <w:t>i</w:t>
      </w:r>
      <w:proofErr w:type="spellEnd"/>
      <w:r w:rsidR="006128D4" w:rsidRPr="00131211">
        <w:rPr>
          <w:rFonts w:ascii="Times New Roman" w:eastAsia="Times New Roman" w:hAnsi="Times New Roman" w:cs="B Nazanin" w:hint="cs"/>
          <w:sz w:val="28"/>
          <w:szCs w:val="28"/>
        </w:rPr>
        <w:t>)</w:t>
      </w:r>
      <w:r w:rsidR="006128D4" w:rsidRPr="00131211">
        <w:rPr>
          <w:rFonts w:ascii="Times New Roman" w:eastAsia="Times New Roman" w:hAnsi="Times New Roman" w:cs="B Nazanin" w:hint="cs"/>
          <w:sz w:val="28"/>
          <w:szCs w:val="28"/>
          <w:rtl/>
        </w:rPr>
        <w:t>خون (توسط یک فلبوتومیست)  تخلیه و تجزیه و تحلیل می شود؛</w:t>
      </w:r>
      <w:r w:rsidR="006128D4" w:rsidRPr="00131211">
        <w:rPr>
          <w:rFonts w:ascii="Times New Roman" w:eastAsia="Times New Roman" w:hAnsi="Times New Roman" w:cs="B Nazanin" w:hint="cs"/>
          <w:sz w:val="28"/>
          <w:szCs w:val="28"/>
        </w:rPr>
        <w:t xml:space="preserve"> (ii)</w:t>
      </w:r>
      <w:r w:rsidR="006128D4" w:rsidRPr="00131211">
        <w:rPr>
          <w:rFonts w:ascii="Times New Roman" w:eastAsia="Times New Roman" w:hAnsi="Times New Roman" w:cs="B Nazanin" w:hint="cs"/>
          <w:sz w:val="28"/>
          <w:szCs w:val="28"/>
          <w:rtl/>
        </w:rPr>
        <w:t xml:space="preserve"> فشار خون، ضربان قلب، درجه حرارت و اشباع</w:t>
      </w:r>
      <w:r w:rsidR="006128D4" w:rsidRPr="00131211">
        <w:rPr>
          <w:rFonts w:ascii="Times New Roman" w:eastAsia="Times New Roman" w:hAnsi="Times New Roman" w:cs="B Nazanin" w:hint="cs"/>
          <w:sz w:val="28"/>
          <w:szCs w:val="28"/>
        </w:rPr>
        <w:t xml:space="preserve"> O2</w:t>
      </w:r>
      <w:r w:rsidR="006128D4" w:rsidRPr="00131211">
        <w:rPr>
          <w:rFonts w:ascii="Times New Roman" w:eastAsia="Times New Roman" w:hAnsi="Times New Roman" w:cs="B Nazanin" w:hint="cs"/>
          <w:sz w:val="28"/>
          <w:szCs w:val="28"/>
          <w:rtl/>
        </w:rPr>
        <w:t xml:space="preserve"> ثبت می شوند</w:t>
      </w:r>
      <w:r w:rsidR="006128D4" w:rsidRPr="00131211">
        <w:rPr>
          <w:rFonts w:ascii="Times New Roman" w:eastAsia="Times New Roman" w:hAnsi="Times New Roman" w:cs="B Nazanin" w:hint="cs"/>
          <w:sz w:val="28"/>
          <w:szCs w:val="28"/>
        </w:rPr>
        <w:t xml:space="preserve"> (iii) </w:t>
      </w:r>
      <w:r w:rsidR="006128D4" w:rsidRPr="00131211">
        <w:rPr>
          <w:rFonts w:ascii="Times New Roman" w:eastAsia="Times New Roman" w:hAnsi="Times New Roman" w:cs="B Nazanin" w:hint="cs"/>
          <w:sz w:val="28"/>
          <w:szCs w:val="28"/>
          <w:rtl/>
        </w:rPr>
        <w:t>سطوح مایع داخل وریدی</w:t>
      </w:r>
      <w:r w:rsidR="006128D4" w:rsidRPr="00131211">
        <w:rPr>
          <w:rFonts w:ascii="Times New Roman" w:eastAsia="Times New Roman" w:hAnsi="Times New Roman" w:cs="B Nazanin" w:hint="cs"/>
          <w:sz w:val="28"/>
          <w:szCs w:val="28"/>
        </w:rPr>
        <w:t xml:space="preserve"> (IV)</w:t>
      </w:r>
      <w:r w:rsidR="006128D4" w:rsidRPr="00131211">
        <w:rPr>
          <w:rFonts w:ascii="Times New Roman" w:eastAsia="Times New Roman" w:hAnsi="Times New Roman" w:cs="B Nazanin" w:hint="cs"/>
          <w:sz w:val="28"/>
          <w:szCs w:val="28"/>
          <w:rtl/>
        </w:rPr>
        <w:t xml:space="preserve"> ثبت و در صورت نیاز جایگزین می شود؛</w:t>
      </w:r>
      <w:r w:rsidR="006128D4" w:rsidRPr="00131211">
        <w:rPr>
          <w:rFonts w:ascii="Times New Roman" w:eastAsia="Times New Roman" w:hAnsi="Times New Roman" w:cs="B Nazanin" w:hint="cs"/>
          <w:sz w:val="28"/>
          <w:szCs w:val="28"/>
        </w:rPr>
        <w:t xml:space="preserve"> (iv) </w:t>
      </w:r>
      <w:r w:rsidR="006128D4" w:rsidRPr="00131211">
        <w:rPr>
          <w:rFonts w:ascii="Times New Roman" w:eastAsia="Times New Roman" w:hAnsi="Times New Roman" w:cs="B Nazanin" w:hint="cs"/>
          <w:sz w:val="28"/>
          <w:szCs w:val="28"/>
          <w:rtl/>
        </w:rPr>
        <w:t>ارزیابی های دیگر از بیمار ثبت می شود (برای مثال، وضعیت دانش آموز، مهارت های حرکتی، آگاهی، احساس درد)؛ و</w:t>
      </w:r>
      <w:r w:rsidR="006128D4" w:rsidRPr="00131211">
        <w:rPr>
          <w:rFonts w:ascii="Times New Roman" w:eastAsia="Times New Roman" w:hAnsi="Times New Roman" w:cs="B Nazanin" w:hint="cs"/>
          <w:sz w:val="28"/>
          <w:szCs w:val="28"/>
        </w:rPr>
        <w:t xml:space="preserve"> (V) </w:t>
      </w:r>
      <w:r w:rsidR="006128D4" w:rsidRPr="00131211">
        <w:rPr>
          <w:rFonts w:ascii="Times New Roman" w:eastAsia="Times New Roman" w:hAnsi="Times New Roman" w:cs="B Nazanin" w:hint="cs"/>
          <w:sz w:val="28"/>
          <w:szCs w:val="28"/>
          <w:rtl/>
        </w:rPr>
        <w:t>سایر نمونه ها حاصل و به آزمایشگاه ارسال می شود. در حین دوره مراقبت، بیمار ممکن است به بخش های دیگر جهت درمان، آزمایش ها و معاینه ها انتقال داده شود</w:t>
      </w:r>
      <w:r w:rsidR="006128D4" w:rsidRPr="00131211">
        <w:rPr>
          <w:rFonts w:ascii="Times New Roman" w:eastAsia="Times New Roman" w:hAnsi="Times New Roman" w:cs="B Nazanin" w:hint="cs"/>
          <w:sz w:val="28"/>
          <w:szCs w:val="28"/>
        </w:rPr>
        <w:t>.</w:t>
      </w:r>
      <w:r w:rsidR="006128D4" w:rsidRPr="00131211">
        <w:rPr>
          <w:rFonts w:ascii="Times New Roman" w:eastAsia="Times New Roman" w:hAnsi="Times New Roman" w:cs="B Nazanin" w:hint="cs"/>
          <w:sz w:val="28"/>
          <w:szCs w:val="28"/>
          <w:rtl/>
        </w:rPr>
        <w:t xml:space="preserve"> مستنداتی که انجام می شود، مراقبین هر گونه عملی را ثبت می کنند و نتایج بر روی نمودار بیمار، ثبت می کند همانطورکه در</w:t>
      </w:r>
      <w:r w:rsidR="006128D4" w:rsidRPr="00131211">
        <w:rPr>
          <w:rFonts w:ascii="Times New Roman" w:eastAsia="Times New Roman" w:hAnsi="Times New Roman" w:cs="B Nazanin" w:hint="cs"/>
          <w:sz w:val="28"/>
          <w:szCs w:val="28"/>
        </w:rPr>
        <w:t xml:space="preserve"> </w:t>
      </w:r>
      <w:r w:rsidR="006128D4" w:rsidRPr="00131211">
        <w:rPr>
          <w:rFonts w:ascii="Times New Roman" w:eastAsia="Times New Roman" w:hAnsi="Times New Roman" w:cs="B Nazanin" w:hint="cs"/>
          <w:sz w:val="28"/>
          <w:szCs w:val="28"/>
          <w:rtl/>
        </w:rPr>
        <w:t>شکلهای 1</w:t>
      </w:r>
      <w:r w:rsidR="006128D4" w:rsidRPr="00131211">
        <w:rPr>
          <w:rFonts w:ascii="Times New Roman" w:eastAsia="Times New Roman" w:hAnsi="Times New Roman" w:cs="B Nazanin" w:hint="cs"/>
          <w:sz w:val="28"/>
          <w:szCs w:val="28"/>
        </w:rPr>
        <w:t xml:space="preserve"> </w:t>
      </w:r>
      <w:r w:rsidR="006128D4" w:rsidRPr="00131211">
        <w:rPr>
          <w:rFonts w:ascii="Times New Roman" w:eastAsia="Times New Roman" w:hAnsi="Times New Roman" w:cs="B Nazanin" w:hint="cs"/>
          <w:sz w:val="28"/>
          <w:szCs w:val="28"/>
          <w:rtl/>
        </w:rPr>
        <w:t>و 2 نشان داده شد. جریان اطلاعات در طول عملیات مراقبت از بیمار در شکل 3 ارائه شده است.</w:t>
      </w:r>
    </w:p>
    <w:p w14:paraId="335C29CD" w14:textId="77777777" w:rsidR="00F6706B" w:rsidRPr="00131211" w:rsidRDefault="00F6706B" w:rsidP="00131211">
      <w:pPr>
        <w:spacing w:after="0" w:line="360" w:lineRule="auto"/>
        <w:jc w:val="center"/>
        <w:rPr>
          <w:rFonts w:cs="B Nazanin"/>
          <w:sz w:val="28"/>
          <w:szCs w:val="28"/>
          <w:rtl/>
        </w:rPr>
      </w:pPr>
      <w:r w:rsidRPr="00131211">
        <w:rPr>
          <w:rFonts w:cs="B Nazanin"/>
          <w:noProof/>
          <w:sz w:val="28"/>
          <w:szCs w:val="28"/>
          <w:rtl/>
        </w:rPr>
        <w:lastRenderedPageBreak/>
        <w:drawing>
          <wp:inline distT="0" distB="0" distL="0" distR="0" wp14:anchorId="3B543DE3" wp14:editId="29D6F061">
            <wp:extent cx="3360252" cy="38915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1538" cy="3893006"/>
                    </a:xfrm>
                    <a:prstGeom prst="rect">
                      <a:avLst/>
                    </a:prstGeom>
                    <a:noFill/>
                    <a:ln>
                      <a:noFill/>
                    </a:ln>
                  </pic:spPr>
                </pic:pic>
              </a:graphicData>
            </a:graphic>
          </wp:inline>
        </w:drawing>
      </w:r>
    </w:p>
    <w:p w14:paraId="71BC7583" w14:textId="77777777" w:rsidR="00131211" w:rsidRDefault="00356E8F" w:rsidP="00131211">
      <w:pPr>
        <w:spacing w:after="0" w:line="360" w:lineRule="auto"/>
        <w:jc w:val="center"/>
        <w:rPr>
          <w:rFonts w:ascii="Times New Roman" w:eastAsia="Times New Roman" w:hAnsi="Times New Roman" w:cs="B Nazanin"/>
          <w:sz w:val="28"/>
          <w:szCs w:val="28"/>
        </w:rPr>
      </w:pPr>
      <w:r w:rsidRPr="00131211">
        <w:rPr>
          <w:rFonts w:ascii="Times New Roman" w:eastAsia="Times New Roman" w:hAnsi="Times New Roman" w:cs="B Nazanin" w:hint="cs"/>
          <w:sz w:val="28"/>
          <w:szCs w:val="28"/>
          <w:rtl/>
        </w:rPr>
        <w:t>شکل 1 : معماری سیستم مراقبت بهداشتی مبتنی بر</w:t>
      </w:r>
      <w:r w:rsidRPr="00131211">
        <w:rPr>
          <w:rFonts w:ascii="Times New Roman" w:eastAsia="Times New Roman" w:hAnsi="Times New Roman" w:cs="B Nazanin" w:hint="cs"/>
          <w:sz w:val="28"/>
          <w:szCs w:val="28"/>
        </w:rPr>
        <w:t xml:space="preserve"> RFID</w:t>
      </w:r>
    </w:p>
    <w:p w14:paraId="65F50CD6" w14:textId="77777777" w:rsidR="007B6AF4" w:rsidRPr="00131211" w:rsidRDefault="007B6AF4" w:rsidP="00131211">
      <w:pPr>
        <w:spacing w:after="0" w:line="360" w:lineRule="auto"/>
        <w:jc w:val="both"/>
        <w:rPr>
          <w:rFonts w:ascii="Times New Roman" w:eastAsia="Times New Roman" w:hAnsi="Times New Roman" w:cs="B Nazanin"/>
          <w:sz w:val="28"/>
          <w:szCs w:val="28"/>
          <w:rtl/>
        </w:rPr>
      </w:pPr>
      <w:r w:rsidRPr="00131211">
        <w:rPr>
          <w:rFonts w:ascii="Times New Roman" w:eastAsia="Times New Roman" w:hAnsi="Times New Roman" w:cs="B Nazanin" w:hint="cs"/>
          <w:sz w:val="28"/>
          <w:szCs w:val="28"/>
          <w:rtl/>
        </w:rPr>
        <w:t>بازیابی: همانطور که بیمار بهبود می یابد، او برای ورزش پیاده روی ت</w:t>
      </w:r>
      <w:r w:rsidR="000A477A" w:rsidRPr="00131211">
        <w:rPr>
          <w:rFonts w:ascii="Times New Roman" w:eastAsia="Times New Roman" w:hAnsi="Times New Roman" w:cs="B Nazanin" w:hint="cs"/>
          <w:sz w:val="28"/>
          <w:szCs w:val="28"/>
          <w:rtl/>
        </w:rPr>
        <w:t>شویق می شود.  اقدامات مذکور</w:t>
      </w:r>
      <w:r w:rsidRPr="00131211">
        <w:rPr>
          <w:rFonts w:ascii="Times New Roman" w:eastAsia="Times New Roman" w:hAnsi="Times New Roman" w:cs="B Nazanin" w:hint="cs"/>
          <w:sz w:val="28"/>
          <w:szCs w:val="28"/>
          <w:rtl/>
        </w:rPr>
        <w:t>(یعنی زمانی که بیمار بیمار</w:t>
      </w:r>
      <w:r w:rsidR="000A477A" w:rsidRPr="00131211">
        <w:rPr>
          <w:rFonts w:ascii="Times New Roman" w:eastAsia="Times New Roman" w:hAnsi="Times New Roman" w:cs="B Nazanin" w:hint="cs"/>
          <w:sz w:val="28"/>
          <w:szCs w:val="28"/>
          <w:rtl/>
        </w:rPr>
        <w:t xml:space="preserve">ستان را ترک کرد و مجداد برگشت)، </w:t>
      </w:r>
      <w:r w:rsidRPr="00131211">
        <w:rPr>
          <w:rFonts w:ascii="Times New Roman" w:eastAsia="Times New Roman" w:hAnsi="Times New Roman" w:cs="B Nazanin" w:hint="cs"/>
          <w:sz w:val="28"/>
          <w:szCs w:val="28"/>
          <w:rtl/>
        </w:rPr>
        <w:t>وعده های غذایی، کالاهای پزشکی  و داروهای مصرفی توسط بیمار نیز ثبت می شود</w:t>
      </w:r>
      <w:r w:rsidRPr="00131211">
        <w:rPr>
          <w:rFonts w:ascii="Times New Roman" w:eastAsia="Times New Roman" w:hAnsi="Times New Roman" w:cs="B Nazanin" w:hint="cs"/>
          <w:sz w:val="28"/>
          <w:szCs w:val="28"/>
        </w:rPr>
        <w:t>.</w:t>
      </w:r>
    </w:p>
    <w:p w14:paraId="04FA5D77" w14:textId="77777777" w:rsidR="00446E50" w:rsidRPr="00131211" w:rsidRDefault="000A477A" w:rsidP="00131211">
      <w:pPr>
        <w:spacing w:after="0" w:line="360" w:lineRule="auto"/>
        <w:jc w:val="both"/>
        <w:rPr>
          <w:rStyle w:val="tlid-translation"/>
          <w:rFonts w:cs="B Nazanin"/>
          <w:sz w:val="28"/>
          <w:szCs w:val="28"/>
          <w:rtl/>
        </w:rPr>
      </w:pPr>
      <w:r w:rsidRPr="00131211">
        <w:rPr>
          <w:rStyle w:val="tlid-translation"/>
          <w:rFonts w:cs="B Nazanin" w:hint="cs"/>
          <w:sz w:val="28"/>
          <w:szCs w:val="28"/>
          <w:rtl/>
        </w:rPr>
        <w:t>ترخیص: هنگامی که پزشک ت</w:t>
      </w:r>
      <w:r w:rsidR="00A40EE6" w:rsidRPr="00131211">
        <w:rPr>
          <w:rStyle w:val="tlid-translation"/>
          <w:rFonts w:cs="B Nazanin" w:hint="cs"/>
          <w:sz w:val="28"/>
          <w:szCs w:val="28"/>
          <w:rtl/>
        </w:rPr>
        <w:t>شخ</w:t>
      </w:r>
      <w:r w:rsidRPr="00131211">
        <w:rPr>
          <w:rStyle w:val="tlid-translation"/>
          <w:rFonts w:cs="B Nazanin" w:hint="cs"/>
          <w:sz w:val="28"/>
          <w:szCs w:val="28"/>
          <w:rtl/>
        </w:rPr>
        <w:t>یص دا</w:t>
      </w:r>
      <w:r w:rsidR="00A40EE6" w:rsidRPr="00131211">
        <w:rPr>
          <w:rStyle w:val="tlid-translation"/>
          <w:rFonts w:cs="B Nazanin" w:hint="cs"/>
          <w:sz w:val="28"/>
          <w:szCs w:val="28"/>
          <w:rtl/>
        </w:rPr>
        <w:t>د که  مراقبت های بیمارستانی کامل شده است، اقدامات مراقبت پس از بیمارستان برای بیمار صادر و کار ترخیص شروع می شود. ترک کردن</w:t>
      </w:r>
      <w:r w:rsidR="00A40EE6" w:rsidRPr="00131211">
        <w:rPr>
          <w:rFonts w:cs="B Nazanin" w:hint="cs"/>
          <w:sz w:val="28"/>
          <w:szCs w:val="28"/>
          <w:rtl/>
        </w:rPr>
        <w:t xml:space="preserve"> </w:t>
      </w:r>
      <w:r w:rsidR="00A40EE6" w:rsidRPr="00131211">
        <w:rPr>
          <w:rStyle w:val="tlid-translation"/>
          <w:rFonts w:cs="B Nazanin" w:hint="cs"/>
          <w:sz w:val="28"/>
          <w:szCs w:val="28"/>
          <w:rtl/>
        </w:rPr>
        <w:t xml:space="preserve">بیمارستان، بیمار معمولا با صندلی چرخدار </w:t>
      </w:r>
      <w:r w:rsidR="00A40EE6" w:rsidRPr="00131211">
        <w:rPr>
          <w:rFonts w:cs="B Nazanin" w:hint="cs"/>
          <w:sz w:val="28"/>
          <w:szCs w:val="28"/>
          <w:rtl/>
        </w:rPr>
        <w:t xml:space="preserve"> </w:t>
      </w:r>
      <w:r w:rsidR="00A40EE6" w:rsidRPr="00131211">
        <w:rPr>
          <w:rStyle w:val="tlid-translation"/>
          <w:rFonts w:cs="B Nazanin" w:hint="cs"/>
          <w:sz w:val="28"/>
          <w:szCs w:val="28"/>
          <w:rtl/>
        </w:rPr>
        <w:t>به محوطه بیرونی انتقال و یا استفاده از خدمات حمل و نقل پزشکی غیر اضطراری</w:t>
      </w:r>
      <w:r w:rsidR="00A40EE6" w:rsidRPr="00131211">
        <w:rPr>
          <w:rFonts w:cs="B Nazanin" w:hint="cs"/>
          <w:sz w:val="28"/>
          <w:szCs w:val="28"/>
          <w:rtl/>
        </w:rPr>
        <w:t xml:space="preserve"> </w:t>
      </w:r>
      <w:r w:rsidR="00A40EE6" w:rsidRPr="00131211">
        <w:rPr>
          <w:rStyle w:val="tlid-translation"/>
          <w:rFonts w:cs="B Nazanin" w:hint="cs"/>
          <w:sz w:val="28"/>
          <w:szCs w:val="28"/>
          <w:rtl/>
        </w:rPr>
        <w:t>به خانه منتقل می شود</w:t>
      </w:r>
      <w:r w:rsidR="00A40EE6" w:rsidRPr="00131211">
        <w:rPr>
          <w:rStyle w:val="tlid-translation"/>
          <w:rFonts w:cs="B Nazanin" w:hint="cs"/>
          <w:sz w:val="28"/>
          <w:szCs w:val="28"/>
        </w:rPr>
        <w:t>.</w:t>
      </w:r>
      <w:r w:rsidR="00A40EE6" w:rsidRPr="00131211">
        <w:rPr>
          <w:rFonts w:cs="B Nazanin" w:hint="cs"/>
          <w:sz w:val="28"/>
          <w:szCs w:val="28"/>
        </w:rPr>
        <w:br/>
      </w:r>
      <w:r w:rsidR="00A40EE6" w:rsidRPr="00131211">
        <w:rPr>
          <w:rStyle w:val="tlid-translation"/>
          <w:rFonts w:cs="B Nazanin" w:hint="cs"/>
          <w:sz w:val="28"/>
          <w:szCs w:val="28"/>
        </w:rPr>
        <w:t xml:space="preserve">- </w:t>
      </w:r>
      <w:r w:rsidR="00A40EE6" w:rsidRPr="00131211">
        <w:rPr>
          <w:rStyle w:val="tlid-translation"/>
          <w:rFonts w:cs="B Nazanin" w:hint="cs"/>
          <w:sz w:val="28"/>
          <w:szCs w:val="28"/>
          <w:rtl/>
        </w:rPr>
        <w:t>صورتحساب: اطلاعات صورتحساب پردازش شده و اظهارات</w:t>
      </w:r>
      <w:r w:rsidR="00A40EE6" w:rsidRPr="00131211">
        <w:rPr>
          <w:rFonts w:cs="B Nazanin" w:hint="cs"/>
          <w:sz w:val="28"/>
          <w:szCs w:val="28"/>
          <w:rtl/>
        </w:rPr>
        <w:t xml:space="preserve"> </w:t>
      </w:r>
      <w:proofErr w:type="gramStart"/>
      <w:r w:rsidR="00A40EE6" w:rsidRPr="00131211">
        <w:rPr>
          <w:rStyle w:val="tlid-translation"/>
          <w:rFonts w:cs="B Nazanin" w:hint="cs"/>
          <w:sz w:val="28"/>
          <w:szCs w:val="28"/>
          <w:rtl/>
        </w:rPr>
        <w:t>برای  گروه</w:t>
      </w:r>
      <w:proofErr w:type="gramEnd"/>
      <w:r w:rsidR="00A40EE6" w:rsidRPr="00131211">
        <w:rPr>
          <w:rStyle w:val="tlid-translation"/>
          <w:rFonts w:cs="B Nazanin" w:hint="cs"/>
          <w:sz w:val="28"/>
          <w:szCs w:val="28"/>
          <w:rtl/>
        </w:rPr>
        <w:t xml:space="preserve"> های مختلف (به عنوان مثال، بیمه گذار) جهت پرداخت ارسال می شود(29).</w:t>
      </w:r>
    </w:p>
    <w:p w14:paraId="13E04B0A" w14:textId="77777777" w:rsidR="00131211" w:rsidRPr="00131211" w:rsidRDefault="000B7F04" w:rsidP="00131211">
      <w:pPr>
        <w:autoSpaceDE w:val="0"/>
        <w:autoSpaceDN w:val="0"/>
        <w:adjustRightInd w:val="0"/>
        <w:spacing w:after="0" w:line="360" w:lineRule="auto"/>
        <w:jc w:val="both"/>
        <w:rPr>
          <w:rFonts w:cs="B Nazanin"/>
          <w:b/>
          <w:bCs/>
          <w:sz w:val="28"/>
          <w:szCs w:val="28"/>
          <w:rtl/>
        </w:rPr>
      </w:pPr>
      <w:r w:rsidRPr="00131211">
        <w:rPr>
          <w:rFonts w:cs="B Nazanin" w:hint="cs"/>
          <w:b/>
          <w:bCs/>
          <w:sz w:val="28"/>
          <w:szCs w:val="28"/>
        </w:rPr>
        <w:br/>
      </w:r>
      <w:r w:rsidRPr="00131211">
        <w:rPr>
          <w:rStyle w:val="tlid-translation"/>
          <w:rFonts w:cs="B Nazanin" w:hint="cs"/>
          <w:b/>
          <w:bCs/>
          <w:sz w:val="28"/>
          <w:szCs w:val="28"/>
          <w:rtl/>
        </w:rPr>
        <w:t xml:space="preserve">5. </w:t>
      </w:r>
      <w:r w:rsidRPr="00131211">
        <w:rPr>
          <w:rStyle w:val="tlid-translation"/>
          <w:rFonts w:cs="B Nazanin" w:hint="cs"/>
          <w:b/>
          <w:bCs/>
          <w:sz w:val="28"/>
          <w:szCs w:val="28"/>
        </w:rPr>
        <w:t xml:space="preserve"> </w:t>
      </w:r>
      <w:r w:rsidRPr="00131211">
        <w:rPr>
          <w:rStyle w:val="tlid-translation"/>
          <w:rFonts w:cs="B Nazanin" w:hint="cs"/>
          <w:b/>
          <w:bCs/>
          <w:sz w:val="28"/>
          <w:szCs w:val="28"/>
          <w:rtl/>
        </w:rPr>
        <w:t>مرور کلی برنامه</w:t>
      </w:r>
    </w:p>
    <w:p w14:paraId="1EAB89F0" w14:textId="77777777" w:rsidR="000B7F04" w:rsidRPr="00131211" w:rsidRDefault="000B7F04" w:rsidP="00131211">
      <w:pPr>
        <w:autoSpaceDE w:val="0"/>
        <w:autoSpaceDN w:val="0"/>
        <w:adjustRightInd w:val="0"/>
        <w:spacing w:after="0" w:line="360" w:lineRule="auto"/>
        <w:jc w:val="both"/>
        <w:rPr>
          <w:rStyle w:val="tlid-translation"/>
          <w:rFonts w:cs="B Nazanin"/>
          <w:sz w:val="28"/>
          <w:szCs w:val="28"/>
          <w:rtl/>
        </w:rPr>
      </w:pPr>
      <w:r w:rsidRPr="00131211">
        <w:rPr>
          <w:rStyle w:val="tlid-translation"/>
          <w:rFonts w:cs="B Nazanin" w:hint="cs"/>
          <w:sz w:val="28"/>
          <w:szCs w:val="28"/>
          <w:rtl/>
        </w:rPr>
        <w:lastRenderedPageBreak/>
        <w:t>در این بخش، ما برخی از برنامه ها و</w:t>
      </w:r>
      <w:r w:rsidRPr="00131211">
        <w:rPr>
          <w:rFonts w:cs="B Nazanin" w:hint="cs"/>
          <w:sz w:val="28"/>
          <w:szCs w:val="28"/>
          <w:rtl/>
        </w:rPr>
        <w:t xml:space="preserve"> </w:t>
      </w:r>
      <w:r w:rsidRPr="00131211">
        <w:rPr>
          <w:rStyle w:val="tlid-translation"/>
          <w:rFonts w:cs="B Nazanin" w:hint="cs"/>
          <w:sz w:val="28"/>
          <w:szCs w:val="28"/>
          <w:rtl/>
        </w:rPr>
        <w:t>پروژه های معمولی را با استفاده از تکنولوژی</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برای توسعه پیشرفته </w:t>
      </w:r>
      <w:r w:rsidRPr="00131211">
        <w:rPr>
          <w:rFonts w:cs="B Nazanin" w:hint="cs"/>
          <w:sz w:val="28"/>
          <w:szCs w:val="28"/>
          <w:rtl/>
        </w:rPr>
        <w:t xml:space="preserve"> </w:t>
      </w:r>
      <w:r w:rsidRPr="00131211">
        <w:rPr>
          <w:rStyle w:val="tlid-translation"/>
          <w:rFonts w:cs="B Nazanin" w:hint="cs"/>
          <w:sz w:val="28"/>
          <w:szCs w:val="28"/>
          <w:rtl/>
        </w:rPr>
        <w:t xml:space="preserve">سیستم های مراقبت پزشکی </w:t>
      </w:r>
      <w:r w:rsidRPr="00131211">
        <w:rPr>
          <w:rStyle w:val="tlid-translation"/>
          <w:rFonts w:cs="B Nazanin" w:hint="cs"/>
          <w:sz w:val="28"/>
          <w:szCs w:val="28"/>
        </w:rPr>
        <w:t>E</w:t>
      </w:r>
      <w:r w:rsidRPr="00131211">
        <w:rPr>
          <w:rStyle w:val="tlid-translation"/>
          <w:rFonts w:cs="B Nazanin" w:hint="cs"/>
          <w:sz w:val="28"/>
          <w:szCs w:val="28"/>
          <w:rtl/>
        </w:rPr>
        <w:t xml:space="preserve">  </w:t>
      </w:r>
      <w:r w:rsidRPr="00131211">
        <w:rPr>
          <w:rStyle w:val="tlid-translation"/>
          <w:rFonts w:cs="B Nazanin" w:hint="cs"/>
          <w:sz w:val="28"/>
          <w:szCs w:val="28"/>
        </w:rPr>
        <w:t xml:space="preserve"> </w:t>
      </w:r>
      <w:r w:rsidRPr="00131211">
        <w:rPr>
          <w:rStyle w:val="tlid-translation"/>
          <w:rFonts w:cs="B Nazanin" w:hint="cs"/>
          <w:sz w:val="28"/>
          <w:szCs w:val="28"/>
          <w:rtl/>
        </w:rPr>
        <w:t xml:space="preserve">مرور و بررسی کردیم. در پروژه های یافتن شیوه خانگی (30)، </w:t>
      </w:r>
      <w:r w:rsidRPr="00131211">
        <w:rPr>
          <w:rFonts w:cs="B Nazanin" w:hint="cs"/>
          <w:sz w:val="28"/>
          <w:szCs w:val="28"/>
          <w:rtl/>
        </w:rPr>
        <w:t xml:space="preserve"> برچسب</w:t>
      </w:r>
      <w:r w:rsidRPr="00131211">
        <w:rPr>
          <w:rStyle w:val="tlid-translation"/>
          <w:rFonts w:cs="B Nazanin" w:hint="cs"/>
          <w:sz w:val="28"/>
          <w:szCs w:val="28"/>
          <w:rtl/>
        </w:rPr>
        <w:t xml:space="preserve"> های</w:t>
      </w:r>
      <w:r w:rsidRPr="00131211">
        <w:rPr>
          <w:rStyle w:val="tlid-translation"/>
          <w:rFonts w:cs="B Nazanin" w:hint="cs"/>
          <w:sz w:val="28"/>
          <w:szCs w:val="28"/>
        </w:rPr>
        <w:t xml:space="preserve"> RFID </w:t>
      </w:r>
      <w:r w:rsidR="000A477A" w:rsidRPr="00131211">
        <w:rPr>
          <w:rStyle w:val="tlid-translation"/>
          <w:rFonts w:cs="B Nazanin" w:hint="cs"/>
          <w:sz w:val="28"/>
          <w:szCs w:val="28"/>
          <w:rtl/>
        </w:rPr>
        <w:t xml:space="preserve">منفعل یک بار استفاده </w:t>
      </w:r>
      <w:r w:rsidRPr="00131211">
        <w:rPr>
          <w:rStyle w:val="tlid-translation"/>
          <w:rFonts w:cs="B Nazanin" w:hint="cs"/>
          <w:sz w:val="28"/>
          <w:szCs w:val="28"/>
          <w:rtl/>
        </w:rPr>
        <w:t>و علاوه بر این بیماران جدید اضافه شد  که منجر به تغیر در ترکیب نمی شود.</w:t>
      </w:r>
    </w:p>
    <w:p w14:paraId="35D784B8" w14:textId="77777777" w:rsidR="00B31E44" w:rsidRPr="00131211" w:rsidRDefault="00B31E44" w:rsidP="00131211">
      <w:pPr>
        <w:autoSpaceDE w:val="0"/>
        <w:autoSpaceDN w:val="0"/>
        <w:adjustRightInd w:val="0"/>
        <w:spacing w:after="0" w:line="360" w:lineRule="auto"/>
        <w:jc w:val="center"/>
        <w:rPr>
          <w:rStyle w:val="tlid-translation"/>
          <w:rFonts w:cs="B Nazanin"/>
          <w:sz w:val="28"/>
          <w:szCs w:val="28"/>
          <w:rtl/>
        </w:rPr>
      </w:pPr>
      <w:r w:rsidRPr="00131211">
        <w:rPr>
          <w:rFonts w:cs="B Nazanin" w:hint="cs"/>
          <w:noProof/>
          <w:sz w:val="28"/>
          <w:szCs w:val="28"/>
          <w:rtl/>
        </w:rPr>
        <w:drawing>
          <wp:inline distT="0" distB="0" distL="0" distR="0" wp14:anchorId="35D07495" wp14:editId="19154C93">
            <wp:extent cx="5556903" cy="2339163"/>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2312" cy="2345649"/>
                    </a:xfrm>
                    <a:prstGeom prst="rect">
                      <a:avLst/>
                    </a:prstGeom>
                    <a:noFill/>
                    <a:ln>
                      <a:noFill/>
                    </a:ln>
                  </pic:spPr>
                </pic:pic>
              </a:graphicData>
            </a:graphic>
          </wp:inline>
        </w:drawing>
      </w:r>
    </w:p>
    <w:p w14:paraId="280B5A17" w14:textId="77777777" w:rsidR="000B7F04" w:rsidRPr="00131211" w:rsidRDefault="000B7F04" w:rsidP="00131211">
      <w:pPr>
        <w:autoSpaceDE w:val="0"/>
        <w:autoSpaceDN w:val="0"/>
        <w:adjustRightInd w:val="0"/>
        <w:spacing w:after="0" w:line="360" w:lineRule="auto"/>
        <w:jc w:val="center"/>
        <w:rPr>
          <w:rFonts w:cs="B Nazanin"/>
          <w:sz w:val="28"/>
          <w:szCs w:val="28"/>
          <w:rtl/>
        </w:rPr>
      </w:pPr>
      <w:r w:rsidRPr="00131211">
        <w:rPr>
          <w:rStyle w:val="tlid-translation"/>
          <w:rFonts w:cs="B Nazanin" w:hint="cs"/>
          <w:sz w:val="28"/>
          <w:szCs w:val="28"/>
          <w:rtl/>
        </w:rPr>
        <w:t>شکل 2 شرح</w:t>
      </w:r>
      <w:r w:rsidRPr="00131211">
        <w:rPr>
          <w:rFonts w:cs="B Nazanin" w:hint="cs"/>
          <w:sz w:val="28"/>
          <w:szCs w:val="28"/>
          <w:rtl/>
        </w:rPr>
        <w:t xml:space="preserve"> </w:t>
      </w:r>
      <w:r w:rsidRPr="00131211">
        <w:rPr>
          <w:rStyle w:val="tlid-translation"/>
          <w:rFonts w:cs="B Nazanin" w:hint="cs"/>
          <w:sz w:val="28"/>
          <w:szCs w:val="28"/>
          <w:rtl/>
        </w:rPr>
        <w:t>اقدامات و عملیات  پرستاری در طول دوره مراقبت از بیمار</w:t>
      </w:r>
    </w:p>
    <w:p w14:paraId="568BF6A0" w14:textId="77777777" w:rsidR="00B31E44" w:rsidRPr="00131211" w:rsidRDefault="00B31E44" w:rsidP="00131211">
      <w:pPr>
        <w:autoSpaceDE w:val="0"/>
        <w:autoSpaceDN w:val="0"/>
        <w:adjustRightInd w:val="0"/>
        <w:spacing w:after="0" w:line="360" w:lineRule="auto"/>
        <w:jc w:val="center"/>
        <w:rPr>
          <w:rStyle w:val="tlid-translation"/>
          <w:rFonts w:cs="B Nazanin"/>
          <w:sz w:val="28"/>
          <w:szCs w:val="28"/>
          <w:rtl/>
        </w:rPr>
      </w:pPr>
      <w:r w:rsidRPr="00131211">
        <w:rPr>
          <w:rFonts w:cs="B Nazanin" w:hint="cs"/>
          <w:noProof/>
          <w:sz w:val="28"/>
          <w:szCs w:val="28"/>
          <w:rtl/>
        </w:rPr>
        <w:drawing>
          <wp:inline distT="0" distB="0" distL="0" distR="0" wp14:anchorId="61277213" wp14:editId="41503877">
            <wp:extent cx="4295775" cy="321824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3872" cy="3216823"/>
                    </a:xfrm>
                    <a:prstGeom prst="rect">
                      <a:avLst/>
                    </a:prstGeom>
                    <a:noFill/>
                    <a:ln>
                      <a:noFill/>
                    </a:ln>
                  </pic:spPr>
                </pic:pic>
              </a:graphicData>
            </a:graphic>
          </wp:inline>
        </w:drawing>
      </w:r>
    </w:p>
    <w:p w14:paraId="528142E6" w14:textId="77777777" w:rsidR="000B7F04" w:rsidRPr="00131211" w:rsidRDefault="000B7F04" w:rsidP="00131211">
      <w:pPr>
        <w:autoSpaceDE w:val="0"/>
        <w:autoSpaceDN w:val="0"/>
        <w:adjustRightInd w:val="0"/>
        <w:spacing w:after="0" w:line="360" w:lineRule="auto"/>
        <w:jc w:val="center"/>
        <w:rPr>
          <w:rFonts w:ascii="Times-Roman" w:hAnsi="Times-Roman" w:cs="B Nazanin"/>
          <w:color w:val="131413"/>
          <w:sz w:val="28"/>
          <w:szCs w:val="28"/>
        </w:rPr>
      </w:pPr>
      <w:r w:rsidRPr="00131211">
        <w:rPr>
          <w:rStyle w:val="tlid-translation"/>
          <w:rFonts w:cs="B Nazanin" w:hint="cs"/>
          <w:sz w:val="28"/>
          <w:szCs w:val="28"/>
          <w:rtl/>
        </w:rPr>
        <w:t>شکل 3 جریان اطلاعات</w:t>
      </w:r>
      <w:r w:rsidRPr="00131211">
        <w:rPr>
          <w:rFonts w:cs="B Nazanin" w:hint="cs"/>
          <w:sz w:val="28"/>
          <w:szCs w:val="28"/>
          <w:rtl/>
        </w:rPr>
        <w:t xml:space="preserve"> </w:t>
      </w:r>
      <w:r w:rsidRPr="00131211">
        <w:rPr>
          <w:rStyle w:val="tlid-translation"/>
          <w:rFonts w:cs="B Nazanin" w:hint="cs"/>
          <w:sz w:val="28"/>
          <w:szCs w:val="28"/>
          <w:rtl/>
        </w:rPr>
        <w:t>در طول اقدامات و عملیات مراقبت از بیمار</w:t>
      </w:r>
    </w:p>
    <w:p w14:paraId="43F0452D" w14:textId="77777777" w:rsidR="00151707" w:rsidRPr="00131211" w:rsidRDefault="000568CF" w:rsidP="00131211">
      <w:pPr>
        <w:spacing w:after="0" w:line="360" w:lineRule="auto"/>
        <w:jc w:val="both"/>
        <w:rPr>
          <w:rFonts w:ascii="Times New Roman" w:eastAsia="Times New Roman" w:hAnsi="Times New Roman" w:cs="B Nazanin"/>
          <w:sz w:val="28"/>
          <w:szCs w:val="28"/>
          <w:lang w:bidi="ar-SA"/>
        </w:rPr>
      </w:pPr>
      <w:r w:rsidRPr="00131211">
        <w:rPr>
          <w:rFonts w:ascii="Times New Roman" w:eastAsia="Times New Roman" w:hAnsi="Times New Roman" w:cs="B Nazanin" w:hint="cs"/>
          <w:sz w:val="28"/>
          <w:szCs w:val="28"/>
        </w:rPr>
        <w:br/>
      </w:r>
      <w:r w:rsidRPr="00131211">
        <w:rPr>
          <w:rFonts w:ascii="Times New Roman" w:eastAsia="Times New Roman" w:hAnsi="Times New Roman" w:cs="B Nazanin" w:hint="cs"/>
          <w:sz w:val="28"/>
          <w:szCs w:val="28"/>
          <w:rtl/>
        </w:rPr>
        <w:t>در</w:t>
      </w:r>
      <w:r w:rsidR="00BC3032" w:rsidRPr="00131211">
        <w:rPr>
          <w:rFonts w:ascii="Times New Roman" w:eastAsia="Times New Roman" w:hAnsi="Times New Roman" w:cs="B Nazanin" w:hint="cs"/>
          <w:sz w:val="28"/>
          <w:szCs w:val="28"/>
          <w:rtl/>
        </w:rPr>
        <w:t xml:space="preserve"> دستیاران پرستار</w:t>
      </w:r>
      <w:r w:rsidRPr="00131211">
        <w:rPr>
          <w:rFonts w:ascii="Times New Roman" w:eastAsia="Times New Roman" w:hAnsi="Times New Roman" w:cs="B Nazanin" w:hint="cs"/>
          <w:sz w:val="28"/>
          <w:szCs w:val="28"/>
        </w:rPr>
        <w:t xml:space="preserve"> [31] </w:t>
      </w:r>
      <w:r w:rsidRPr="00131211">
        <w:rPr>
          <w:rFonts w:ascii="Times New Roman" w:eastAsia="Times New Roman" w:hAnsi="Times New Roman" w:cs="B Nazanin" w:hint="cs"/>
          <w:sz w:val="28"/>
          <w:szCs w:val="28"/>
          <w:rtl/>
        </w:rPr>
        <w:t>برچسب</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 xml:space="preserve">ارزان قیمت بر روی شیء خانگی قرار داده می شود و با برچسب گذاری بر روی اشیاء بیشتر با برچسب های ارزان قیمت </w:t>
      </w:r>
      <w:r w:rsidRPr="00131211">
        <w:rPr>
          <w:rFonts w:ascii="Times New Roman" w:eastAsia="Times New Roman" w:hAnsi="Times New Roman" w:cs="B Nazanin" w:hint="cs"/>
          <w:sz w:val="28"/>
          <w:szCs w:val="28"/>
        </w:rPr>
        <w:t>RFID</w:t>
      </w:r>
      <w:r w:rsidRPr="00131211">
        <w:rPr>
          <w:rFonts w:ascii="Times New Roman" w:eastAsia="Times New Roman" w:hAnsi="Times New Roman" w:cs="B Nazanin" w:hint="cs"/>
          <w:sz w:val="28"/>
          <w:szCs w:val="28"/>
          <w:rtl/>
        </w:rPr>
        <w:t xml:space="preserve">، دقت سیستم می تواند با هزینه های بسیار کم </w:t>
      </w:r>
      <w:r w:rsidRPr="00131211">
        <w:rPr>
          <w:rFonts w:ascii="Times New Roman" w:eastAsia="Times New Roman" w:hAnsi="Times New Roman" w:cs="B Nazanin" w:hint="cs"/>
          <w:sz w:val="28"/>
          <w:szCs w:val="28"/>
          <w:rtl/>
        </w:rPr>
        <w:lastRenderedPageBreak/>
        <w:t xml:space="preserve">افزایش یابد. </w:t>
      </w:r>
      <w:r w:rsidRPr="00131211">
        <w:rPr>
          <w:rFonts w:ascii="Times New Roman" w:eastAsia="Times New Roman" w:hAnsi="Times New Roman" w:cs="B Nazanin" w:hint="cs"/>
          <w:sz w:val="28"/>
          <w:szCs w:val="28"/>
        </w:rPr>
        <w:t xml:space="preserve"> </w:t>
      </w:r>
      <w:r w:rsidR="00151707" w:rsidRPr="00131211">
        <w:rPr>
          <w:rFonts w:ascii="Times New Roman" w:eastAsia="Times New Roman" w:hAnsi="Times New Roman" w:cs="B Nazanin" w:hint="cs"/>
          <w:sz w:val="28"/>
          <w:szCs w:val="28"/>
          <w:rtl/>
        </w:rPr>
        <w:t>در</w:t>
      </w:r>
      <w:r w:rsidR="00151707" w:rsidRPr="00131211">
        <w:rPr>
          <w:rFonts w:ascii="Times New Roman" w:eastAsia="Times New Roman" w:hAnsi="Times New Roman" w:cs="B Nazanin" w:hint="cs"/>
          <w:sz w:val="28"/>
          <w:szCs w:val="28"/>
        </w:rPr>
        <w:t xml:space="preserve"> </w:t>
      </w:r>
      <w:proofErr w:type="spellStart"/>
      <w:r w:rsidR="00151707" w:rsidRPr="00131211">
        <w:rPr>
          <w:rFonts w:ascii="Times New Roman" w:eastAsia="Times New Roman" w:hAnsi="Times New Roman" w:cs="B Nazanin" w:hint="cs"/>
          <w:sz w:val="28"/>
          <w:szCs w:val="28"/>
        </w:rPr>
        <w:t>UltraBadge</w:t>
      </w:r>
      <w:proofErr w:type="spellEnd"/>
      <w:r w:rsidR="00151707" w:rsidRPr="00131211">
        <w:rPr>
          <w:rFonts w:ascii="Times New Roman" w:eastAsia="Times New Roman" w:hAnsi="Times New Roman" w:cs="B Nazanin" w:hint="cs"/>
          <w:sz w:val="28"/>
          <w:szCs w:val="28"/>
        </w:rPr>
        <w:t xml:space="preserve"> [32]</w:t>
      </w:r>
      <w:r w:rsidR="00151707" w:rsidRPr="00131211">
        <w:rPr>
          <w:rFonts w:ascii="Times New Roman" w:eastAsia="Times New Roman" w:hAnsi="Times New Roman" w:cs="B Nazanin" w:hint="cs"/>
          <w:sz w:val="28"/>
          <w:szCs w:val="28"/>
          <w:rtl/>
        </w:rPr>
        <w:t xml:space="preserve">، </w:t>
      </w:r>
      <w:r w:rsidR="00151707" w:rsidRPr="00131211">
        <w:rPr>
          <w:rFonts w:ascii="Times New Roman" w:eastAsia="Times New Roman" w:hAnsi="Times New Roman" w:cs="B Nazanin" w:hint="cs"/>
          <w:sz w:val="28"/>
          <w:szCs w:val="28"/>
        </w:rPr>
        <w:t>WISP [33]</w:t>
      </w:r>
      <w:r w:rsidR="00151707" w:rsidRPr="00131211">
        <w:rPr>
          <w:rFonts w:ascii="Times New Roman" w:eastAsia="Times New Roman" w:hAnsi="Times New Roman" w:cs="B Nazanin" w:hint="cs"/>
          <w:sz w:val="28"/>
          <w:szCs w:val="28"/>
          <w:rtl/>
        </w:rPr>
        <w:t xml:space="preserve">، و </w:t>
      </w:r>
      <w:proofErr w:type="spellStart"/>
      <w:r w:rsidR="00151707" w:rsidRPr="00131211">
        <w:rPr>
          <w:rFonts w:ascii="Times New Roman" w:eastAsia="Times New Roman" w:hAnsi="Times New Roman" w:cs="B Nazanin" w:hint="cs"/>
          <w:sz w:val="28"/>
          <w:szCs w:val="28"/>
        </w:rPr>
        <w:t>mPCA</w:t>
      </w:r>
      <w:proofErr w:type="spellEnd"/>
      <w:r w:rsidR="00151707" w:rsidRPr="00131211">
        <w:rPr>
          <w:rFonts w:ascii="Times New Roman" w:eastAsia="Times New Roman" w:hAnsi="Times New Roman" w:cs="B Nazanin" w:hint="cs"/>
          <w:sz w:val="28"/>
          <w:szCs w:val="28"/>
        </w:rPr>
        <w:t xml:space="preserve"> [34]</w:t>
      </w:r>
      <w:r w:rsidR="00151707" w:rsidRPr="00131211">
        <w:rPr>
          <w:rFonts w:ascii="Times New Roman" w:eastAsia="Times New Roman" w:hAnsi="Times New Roman" w:cs="B Nazanin" w:hint="cs"/>
          <w:sz w:val="28"/>
          <w:szCs w:val="28"/>
          <w:rtl/>
        </w:rPr>
        <w:t xml:space="preserve">، </w:t>
      </w:r>
      <w:r w:rsidR="00151707" w:rsidRPr="00131211">
        <w:rPr>
          <w:rFonts w:ascii="Times New Roman" w:eastAsia="Times New Roman" w:hAnsi="Times New Roman" w:cs="B Nazanin" w:hint="cs"/>
          <w:sz w:val="28"/>
          <w:szCs w:val="28"/>
        </w:rPr>
        <w:t xml:space="preserve">RFID </w:t>
      </w:r>
      <w:r w:rsidR="00151707" w:rsidRPr="00131211">
        <w:rPr>
          <w:rFonts w:ascii="Times New Roman" w:eastAsia="Times New Roman" w:hAnsi="Times New Roman" w:cs="B Nazanin" w:hint="cs"/>
          <w:sz w:val="28"/>
          <w:szCs w:val="28"/>
          <w:rtl/>
        </w:rPr>
        <w:t>کوچک و برچسب های اولتراسونیک یا گره های  حسگر  ویدئو برای ایجاد برنامه های مراقبت های بهداشتی مورد استفاده قرار می گیرند</w:t>
      </w:r>
      <w:r w:rsidR="00151707" w:rsidRPr="00131211">
        <w:rPr>
          <w:rFonts w:ascii="Times New Roman" w:eastAsia="Times New Roman" w:hAnsi="Times New Roman" w:cs="B Nazanin" w:hint="cs"/>
          <w:sz w:val="28"/>
          <w:szCs w:val="28"/>
        </w:rPr>
        <w:t>.</w:t>
      </w:r>
      <w:r w:rsidR="00151707" w:rsidRPr="00131211">
        <w:rPr>
          <w:rFonts w:ascii="Times New Roman" w:eastAsia="Times New Roman" w:hAnsi="Times New Roman" w:cs="B Nazanin" w:hint="cs"/>
          <w:sz w:val="28"/>
          <w:szCs w:val="28"/>
          <w:rtl/>
        </w:rPr>
        <w:t xml:space="preserve"> در [35] یک سیستم جدید مراقبت بهداشت و درمان الکترونیکی (2</w:t>
      </w:r>
      <w:r w:rsidR="00151707" w:rsidRPr="00131211">
        <w:rPr>
          <w:rFonts w:ascii="Times New Roman" w:eastAsia="Times New Roman" w:hAnsi="Times New Roman" w:cs="B Nazanin" w:hint="cs"/>
          <w:sz w:val="28"/>
          <w:szCs w:val="28"/>
        </w:rPr>
        <w:t>G-RFID-EHS</w:t>
      </w:r>
      <w:r w:rsidR="00151707" w:rsidRPr="00131211">
        <w:rPr>
          <w:rFonts w:ascii="Times New Roman" w:eastAsia="Times New Roman" w:hAnsi="Times New Roman" w:cs="B Nazanin" w:hint="cs"/>
          <w:sz w:val="28"/>
          <w:szCs w:val="28"/>
          <w:rtl/>
        </w:rPr>
        <w:t>) بر اساس نسل دوم فناوری</w:t>
      </w:r>
      <w:r w:rsidR="00151707" w:rsidRPr="00131211">
        <w:rPr>
          <w:rFonts w:ascii="Times New Roman" w:eastAsia="Times New Roman" w:hAnsi="Times New Roman" w:cs="B Nazanin" w:hint="cs"/>
          <w:sz w:val="28"/>
          <w:szCs w:val="28"/>
        </w:rPr>
        <w:t xml:space="preserve"> RFID </w:t>
      </w:r>
      <w:r w:rsidR="00151707" w:rsidRPr="00131211">
        <w:rPr>
          <w:rFonts w:ascii="Times New Roman" w:eastAsia="Times New Roman" w:hAnsi="Times New Roman" w:cs="B Nazanin" w:hint="cs"/>
          <w:sz w:val="28"/>
          <w:szCs w:val="28"/>
          <w:rtl/>
        </w:rPr>
        <w:t>با ویژگی مشخص از نصب کد تلفن همراه (شامل شناسایی بیمار و اطلاعات پزشکی پویا) به برچسب های</w:t>
      </w:r>
      <w:r w:rsidR="00151707" w:rsidRPr="00131211">
        <w:rPr>
          <w:rFonts w:ascii="Times New Roman" w:eastAsia="Times New Roman" w:hAnsi="Times New Roman" w:cs="B Nazanin" w:hint="cs"/>
          <w:sz w:val="28"/>
          <w:szCs w:val="28"/>
        </w:rPr>
        <w:t xml:space="preserve"> RFID </w:t>
      </w:r>
      <w:r w:rsidR="00151707" w:rsidRPr="00131211">
        <w:rPr>
          <w:rFonts w:ascii="Times New Roman" w:eastAsia="Times New Roman" w:hAnsi="Times New Roman" w:cs="B Nazanin" w:hint="cs"/>
          <w:sz w:val="28"/>
          <w:szCs w:val="28"/>
          <w:rtl/>
        </w:rPr>
        <w:t xml:space="preserve">به جای ذخیره  آن  در پایگاه داده پروفایل پیشنهاد شده است </w:t>
      </w:r>
      <w:r w:rsidR="005E5926" w:rsidRPr="00131211">
        <w:rPr>
          <w:rFonts w:ascii="Times New Roman" w:eastAsia="Times New Roman" w:hAnsi="Times New Roman" w:cs="B Nazanin" w:hint="cs"/>
          <w:sz w:val="28"/>
          <w:szCs w:val="28"/>
          <w:rtl/>
        </w:rPr>
        <w:t>(</w:t>
      </w:r>
      <w:r w:rsidR="00151707" w:rsidRPr="00131211">
        <w:rPr>
          <w:rFonts w:ascii="Times New Roman" w:eastAsia="Times New Roman" w:hAnsi="Times New Roman" w:cs="B Nazanin" w:hint="cs"/>
          <w:sz w:val="28"/>
          <w:szCs w:val="28"/>
          <w:rtl/>
        </w:rPr>
        <w:t>36</w:t>
      </w:r>
      <w:r w:rsidR="005E5926" w:rsidRPr="00131211">
        <w:rPr>
          <w:rFonts w:ascii="Times New Roman" w:eastAsia="Times New Roman" w:hAnsi="Times New Roman" w:cs="B Nazanin" w:hint="cs"/>
          <w:sz w:val="28"/>
          <w:szCs w:val="28"/>
          <w:rtl/>
        </w:rPr>
        <w:t>)</w:t>
      </w:r>
      <w:r w:rsidR="00151707" w:rsidRPr="00131211">
        <w:rPr>
          <w:rFonts w:ascii="Times New Roman" w:eastAsia="Times New Roman" w:hAnsi="Times New Roman" w:cs="B Nazanin" w:hint="cs"/>
          <w:sz w:val="28"/>
          <w:szCs w:val="28"/>
        </w:rPr>
        <w:t xml:space="preserve"> </w:t>
      </w:r>
      <w:r w:rsidR="00151707" w:rsidRPr="00131211">
        <w:rPr>
          <w:rFonts w:ascii="Times New Roman" w:eastAsia="Times New Roman" w:hAnsi="Times New Roman" w:cs="B Nazanin" w:hint="cs"/>
          <w:sz w:val="28"/>
          <w:szCs w:val="28"/>
          <w:rtl/>
        </w:rPr>
        <w:t>این رویکرد جدید به طور موثر وابستگی تگ</w:t>
      </w:r>
      <w:r w:rsidR="00151707" w:rsidRPr="00131211">
        <w:rPr>
          <w:rFonts w:ascii="Times New Roman" w:eastAsia="Times New Roman" w:hAnsi="Times New Roman" w:cs="B Nazanin" w:hint="cs"/>
          <w:sz w:val="28"/>
          <w:szCs w:val="28"/>
        </w:rPr>
        <w:t xml:space="preserve"> RFID </w:t>
      </w:r>
      <w:r w:rsidR="00151707" w:rsidRPr="00131211">
        <w:rPr>
          <w:rFonts w:ascii="Times New Roman" w:eastAsia="Times New Roman" w:hAnsi="Times New Roman" w:cs="B Nazanin" w:hint="cs"/>
          <w:sz w:val="28"/>
          <w:szCs w:val="28"/>
          <w:rtl/>
        </w:rPr>
        <w:t>به اطلاعات سوال شده  از یک پایگاه داده را تسکین می دهد</w:t>
      </w:r>
      <w:r w:rsidR="00151707" w:rsidRPr="00131211">
        <w:rPr>
          <w:rFonts w:ascii="Times New Roman" w:eastAsia="Times New Roman" w:hAnsi="Times New Roman" w:cs="B Nazanin" w:hint="cs"/>
          <w:sz w:val="28"/>
          <w:szCs w:val="28"/>
        </w:rPr>
        <w:t>.</w:t>
      </w:r>
    </w:p>
    <w:p w14:paraId="739A9E18" w14:textId="77777777" w:rsidR="00131211" w:rsidRPr="00131211" w:rsidRDefault="005E5926" w:rsidP="00131211">
      <w:pPr>
        <w:spacing w:after="0" w:line="360" w:lineRule="auto"/>
        <w:jc w:val="both"/>
        <w:rPr>
          <w:rFonts w:cs="B Nazanin"/>
          <w:b/>
          <w:bCs/>
          <w:sz w:val="28"/>
          <w:szCs w:val="28"/>
          <w:rtl/>
        </w:rPr>
      </w:pPr>
      <w:r w:rsidRPr="00131211">
        <w:rPr>
          <w:rStyle w:val="tlid-translation"/>
          <w:rFonts w:cs="B Nazanin" w:hint="cs"/>
          <w:b/>
          <w:bCs/>
          <w:sz w:val="28"/>
          <w:szCs w:val="28"/>
          <w:rtl/>
        </w:rPr>
        <w:t xml:space="preserve">5.1 </w:t>
      </w:r>
      <w:r w:rsidR="004F4A22" w:rsidRPr="00131211">
        <w:rPr>
          <w:rStyle w:val="tlid-translation"/>
          <w:rFonts w:cs="B Nazanin" w:hint="cs"/>
          <w:b/>
          <w:bCs/>
          <w:sz w:val="28"/>
          <w:szCs w:val="28"/>
        </w:rPr>
        <w:t xml:space="preserve"> </w:t>
      </w:r>
      <w:r w:rsidR="004F4A22" w:rsidRPr="00131211">
        <w:rPr>
          <w:rStyle w:val="tlid-translation"/>
          <w:rFonts w:cs="B Nazanin" w:hint="cs"/>
          <w:b/>
          <w:bCs/>
          <w:sz w:val="28"/>
          <w:szCs w:val="28"/>
          <w:rtl/>
        </w:rPr>
        <w:t>برنامه های</w:t>
      </w:r>
      <w:r w:rsidR="004F4A22" w:rsidRPr="00131211">
        <w:rPr>
          <w:rStyle w:val="tlid-translation"/>
          <w:rFonts w:cs="B Nazanin" w:hint="cs"/>
          <w:b/>
          <w:bCs/>
          <w:sz w:val="28"/>
          <w:szCs w:val="28"/>
        </w:rPr>
        <w:t xml:space="preserve"> RFID </w:t>
      </w:r>
      <w:r w:rsidR="004F4A22" w:rsidRPr="00131211">
        <w:rPr>
          <w:rStyle w:val="tlid-translation"/>
          <w:rFonts w:cs="B Nazanin" w:hint="cs"/>
          <w:b/>
          <w:bCs/>
          <w:sz w:val="28"/>
          <w:szCs w:val="28"/>
          <w:rtl/>
        </w:rPr>
        <w:t>برای مراقبت از بیماران</w:t>
      </w:r>
    </w:p>
    <w:p w14:paraId="0DAFFB41" w14:textId="77777777" w:rsidR="00331863" w:rsidRPr="00131211" w:rsidRDefault="004F4A22" w:rsidP="00131211">
      <w:pPr>
        <w:spacing w:after="0" w:line="360" w:lineRule="auto"/>
        <w:jc w:val="both"/>
        <w:rPr>
          <w:rFonts w:cs="B Nazanin"/>
          <w:sz w:val="28"/>
          <w:szCs w:val="28"/>
        </w:rPr>
      </w:pPr>
      <w:r w:rsidRPr="00131211">
        <w:rPr>
          <w:rStyle w:val="tlid-translation"/>
          <w:rFonts w:cs="B Nazanin" w:hint="cs"/>
          <w:sz w:val="28"/>
          <w:szCs w:val="28"/>
          <w:rtl/>
        </w:rPr>
        <w:t xml:space="preserve">هدف نمونه اولیه  توصیف شده در [37]  کنترل مصرف دارو سالمندان با استفاده ترکیبی از </w:t>
      </w:r>
      <w:r w:rsidRPr="00131211">
        <w:rPr>
          <w:rFonts w:cs="B Nazanin" w:hint="cs"/>
          <w:sz w:val="28"/>
          <w:szCs w:val="28"/>
          <w:rtl/>
        </w:rPr>
        <w:t xml:space="preserve"> </w:t>
      </w:r>
      <w:r w:rsidRPr="00131211">
        <w:rPr>
          <w:rStyle w:val="tlid-translation"/>
          <w:rFonts w:cs="B Nazanin" w:hint="cs"/>
          <w:sz w:val="28"/>
          <w:szCs w:val="28"/>
          <w:rtl/>
        </w:rPr>
        <w:t>شبکه ها و</w:t>
      </w:r>
      <w:r w:rsidRPr="00131211">
        <w:rPr>
          <w:rStyle w:val="tlid-translation"/>
          <w:rFonts w:cs="B Nazanin" w:hint="cs"/>
          <w:sz w:val="28"/>
          <w:szCs w:val="28"/>
        </w:rPr>
        <w:t xml:space="preserve"> RFID</w:t>
      </w:r>
      <w:r w:rsidRPr="00131211">
        <w:rPr>
          <w:rStyle w:val="tlid-translation"/>
          <w:rFonts w:cs="B Nazanin" w:hint="cs"/>
          <w:sz w:val="28"/>
          <w:szCs w:val="28"/>
          <w:rtl/>
        </w:rPr>
        <w:t xml:space="preserve"> سنسور است. </w:t>
      </w:r>
      <w:r w:rsidRPr="00131211">
        <w:rPr>
          <w:rStyle w:val="tlid-translation"/>
          <w:rFonts w:cs="B Nazanin" w:hint="cs"/>
          <w:sz w:val="28"/>
          <w:szCs w:val="28"/>
        </w:rPr>
        <w:t xml:space="preserve"> </w:t>
      </w:r>
      <w:r w:rsidRPr="00131211">
        <w:rPr>
          <w:rStyle w:val="tlid-translation"/>
          <w:rFonts w:cs="B Nazanin" w:hint="cs"/>
          <w:sz w:val="28"/>
          <w:szCs w:val="28"/>
          <w:rtl/>
        </w:rPr>
        <w:t>این شامل سه  سیستم فرعی می باشد. سیستم های جانبی نظارت  پزشکی برای شناسایی بطری پزشکی با استفاده از فرکانس بالا</w:t>
      </w:r>
      <w:r w:rsidRPr="00131211">
        <w:rPr>
          <w:rStyle w:val="tlid-translation"/>
          <w:rFonts w:cs="B Nazanin" w:hint="cs"/>
          <w:sz w:val="28"/>
          <w:szCs w:val="28"/>
        </w:rPr>
        <w:t xml:space="preserve"> (HF) </w:t>
      </w:r>
      <w:r w:rsidRPr="00131211">
        <w:rPr>
          <w:rStyle w:val="tlid-translation"/>
          <w:rFonts w:cs="B Nazanin" w:hint="cs"/>
          <w:sz w:val="28"/>
          <w:szCs w:val="28"/>
          <w:rtl/>
        </w:rPr>
        <w:t>برچسب های</w:t>
      </w:r>
      <w:r w:rsidRPr="00131211">
        <w:rPr>
          <w:rStyle w:val="tlid-translation"/>
          <w:rFonts w:cs="B Nazanin" w:hint="cs"/>
          <w:sz w:val="28"/>
          <w:szCs w:val="28"/>
        </w:rPr>
        <w:t xml:space="preserve"> RFID </w:t>
      </w:r>
      <w:r w:rsidRPr="00131211">
        <w:rPr>
          <w:rStyle w:val="tlid-translation"/>
          <w:rFonts w:cs="B Nazanin" w:hint="cs"/>
          <w:sz w:val="28"/>
          <w:szCs w:val="28"/>
          <w:rtl/>
        </w:rPr>
        <w:t>و</w:t>
      </w:r>
      <w:r w:rsidRPr="00131211">
        <w:rPr>
          <w:rFonts w:cs="B Nazanin" w:hint="cs"/>
          <w:sz w:val="28"/>
          <w:szCs w:val="28"/>
          <w:rtl/>
        </w:rPr>
        <w:t xml:space="preserve"> </w:t>
      </w:r>
      <w:r w:rsidRPr="00131211">
        <w:rPr>
          <w:rStyle w:val="tlid-translation"/>
          <w:rFonts w:cs="B Nazanin" w:hint="cs"/>
          <w:sz w:val="28"/>
          <w:szCs w:val="28"/>
          <w:rtl/>
        </w:rPr>
        <w:t xml:space="preserve">مقدار دارو حذف </w:t>
      </w:r>
      <w:r w:rsidR="008F106D" w:rsidRPr="00131211">
        <w:rPr>
          <w:rStyle w:val="tlid-translation"/>
          <w:rFonts w:cs="B Nazanin" w:hint="cs"/>
          <w:sz w:val="28"/>
          <w:szCs w:val="28"/>
          <w:rtl/>
        </w:rPr>
        <w:t>شده توسط کاربر استفاده و</w:t>
      </w:r>
      <w:r w:rsidRPr="00131211">
        <w:rPr>
          <w:rStyle w:val="tlid-translation"/>
          <w:rFonts w:cs="B Nazanin" w:hint="cs"/>
          <w:sz w:val="28"/>
          <w:szCs w:val="28"/>
          <w:rtl/>
        </w:rPr>
        <w:t xml:space="preserve">  با</w:t>
      </w:r>
      <w:r w:rsidRPr="00131211">
        <w:rPr>
          <w:rFonts w:cs="B Nazanin" w:hint="cs"/>
          <w:sz w:val="28"/>
          <w:szCs w:val="28"/>
          <w:rtl/>
        </w:rPr>
        <w:t xml:space="preserve"> </w:t>
      </w:r>
      <w:r w:rsidRPr="00131211">
        <w:rPr>
          <w:rStyle w:val="tlid-translation"/>
          <w:rFonts w:cs="B Nazanin" w:hint="cs"/>
          <w:sz w:val="28"/>
          <w:szCs w:val="28"/>
          <w:rtl/>
        </w:rPr>
        <w:t>مقیاس وزن پیگیری می شود.</w:t>
      </w:r>
      <w:r w:rsidR="0020756B" w:rsidRPr="00131211">
        <w:rPr>
          <w:rStyle w:val="tlid-translation"/>
          <w:rFonts w:cs="B Nazanin" w:hint="cs"/>
          <w:sz w:val="28"/>
          <w:szCs w:val="28"/>
          <w:rtl/>
        </w:rPr>
        <w:t xml:space="preserve"> سیستم قادر به تعیین زمان و</w:t>
      </w:r>
      <w:r w:rsidR="0020756B" w:rsidRPr="00131211">
        <w:rPr>
          <w:rFonts w:cs="B Nazanin" w:hint="cs"/>
          <w:sz w:val="28"/>
          <w:szCs w:val="28"/>
          <w:rtl/>
        </w:rPr>
        <w:t xml:space="preserve"> </w:t>
      </w:r>
      <w:r w:rsidR="0020756B" w:rsidRPr="00131211">
        <w:rPr>
          <w:rStyle w:val="tlid-translation"/>
          <w:rFonts w:cs="B Nazanin" w:hint="cs"/>
          <w:sz w:val="28"/>
          <w:szCs w:val="28"/>
          <w:rtl/>
        </w:rPr>
        <w:t>کدام بطری توسط بیمار، مقدار دارو مصرفی حذف و یا جایگزین می شود. بیمار با پوشش فوق العاده بالا فرکانس</w:t>
      </w:r>
      <w:r w:rsidR="0020756B" w:rsidRPr="00131211">
        <w:rPr>
          <w:rStyle w:val="tlid-translation"/>
          <w:rFonts w:cs="B Nazanin" w:hint="cs"/>
          <w:sz w:val="28"/>
          <w:szCs w:val="28"/>
        </w:rPr>
        <w:t xml:space="preserve"> (UHF) </w:t>
      </w:r>
      <w:r w:rsidR="0020756B" w:rsidRPr="00131211">
        <w:rPr>
          <w:rStyle w:val="tlid-translation"/>
          <w:rFonts w:cs="B Nazanin" w:hint="cs"/>
          <w:sz w:val="28"/>
          <w:szCs w:val="28"/>
          <w:rtl/>
        </w:rPr>
        <w:t xml:space="preserve">، برچسب </w:t>
      </w:r>
      <w:r w:rsidR="0020756B" w:rsidRPr="00131211">
        <w:rPr>
          <w:rStyle w:val="tlid-translation"/>
          <w:rFonts w:cs="B Nazanin" w:hint="cs"/>
          <w:sz w:val="28"/>
          <w:szCs w:val="28"/>
        </w:rPr>
        <w:t xml:space="preserve">RFID </w:t>
      </w:r>
      <w:r w:rsidR="0020756B" w:rsidRPr="00131211">
        <w:rPr>
          <w:rStyle w:val="tlid-translation"/>
          <w:rFonts w:cs="B Nazanin" w:hint="cs"/>
          <w:sz w:val="28"/>
          <w:szCs w:val="28"/>
          <w:rtl/>
        </w:rPr>
        <w:t>شناسایی شده و توسط  سیستم جانبی نظارت</w:t>
      </w:r>
      <w:r w:rsidR="008F106D" w:rsidRPr="00131211">
        <w:rPr>
          <w:rStyle w:val="tlid-translation"/>
          <w:rFonts w:cs="B Nazanin" w:hint="cs"/>
          <w:sz w:val="28"/>
          <w:szCs w:val="28"/>
          <w:rtl/>
        </w:rPr>
        <w:t xml:space="preserve"> بر روی  بیمار </w:t>
      </w:r>
      <w:r w:rsidR="00A33D5D" w:rsidRPr="00131211">
        <w:rPr>
          <w:rStyle w:val="tlid-translation"/>
          <w:rFonts w:cs="B Nazanin" w:hint="cs"/>
          <w:sz w:val="28"/>
          <w:szCs w:val="28"/>
          <w:rtl/>
        </w:rPr>
        <w:t>انجام می شود</w:t>
      </w:r>
      <w:r w:rsidR="0020756B" w:rsidRPr="00131211">
        <w:rPr>
          <w:rStyle w:val="tlid-translation"/>
          <w:rFonts w:cs="B Nazanin" w:hint="cs"/>
          <w:sz w:val="28"/>
          <w:szCs w:val="28"/>
          <w:rtl/>
        </w:rPr>
        <w:t xml:space="preserve"> و سیستم قادر به هشدار دادن به </w:t>
      </w:r>
      <w:r w:rsidR="0020756B" w:rsidRPr="00131211">
        <w:rPr>
          <w:rFonts w:cs="B Nazanin" w:hint="cs"/>
          <w:sz w:val="28"/>
          <w:szCs w:val="28"/>
          <w:rtl/>
        </w:rPr>
        <w:t xml:space="preserve"> </w:t>
      </w:r>
      <w:r w:rsidR="0020756B" w:rsidRPr="00131211">
        <w:rPr>
          <w:rStyle w:val="tlid-translation"/>
          <w:rFonts w:cs="B Nazanin" w:hint="cs"/>
          <w:sz w:val="28"/>
          <w:szCs w:val="28"/>
          <w:rtl/>
        </w:rPr>
        <w:t>بیمار برای گرفتن داروهای لازم است.</w:t>
      </w:r>
      <w:r w:rsidR="00605192" w:rsidRPr="00131211">
        <w:rPr>
          <w:rStyle w:val="tlid-translation"/>
          <w:rFonts w:cs="B Nazanin" w:hint="cs"/>
          <w:sz w:val="28"/>
          <w:szCs w:val="28"/>
          <w:rtl/>
        </w:rPr>
        <w:t xml:space="preserve"> </w:t>
      </w:r>
      <w:r w:rsidR="00331863" w:rsidRPr="00131211">
        <w:rPr>
          <w:rStyle w:val="tlid-translation"/>
          <w:rFonts w:cs="B Nazanin" w:hint="cs"/>
          <w:sz w:val="28"/>
          <w:szCs w:val="28"/>
          <w:rtl/>
        </w:rPr>
        <w:t>سرانجام سیستم فرعی  ایستگاه پایه مسئول انتقال پیام به</w:t>
      </w:r>
      <w:r w:rsidR="00331863" w:rsidRPr="00131211">
        <w:rPr>
          <w:rFonts w:cs="B Nazanin" w:hint="cs"/>
          <w:sz w:val="28"/>
          <w:szCs w:val="28"/>
          <w:rtl/>
        </w:rPr>
        <w:t xml:space="preserve"> </w:t>
      </w:r>
      <w:r w:rsidR="00331863" w:rsidRPr="00131211">
        <w:rPr>
          <w:rStyle w:val="tlid-translation"/>
          <w:rFonts w:cs="B Nazanin" w:hint="cs"/>
          <w:sz w:val="28"/>
          <w:szCs w:val="28"/>
          <w:rtl/>
        </w:rPr>
        <w:t>ایستگاه پایه کامپیوتر شخصی</w:t>
      </w:r>
      <w:r w:rsidR="00331863" w:rsidRPr="00131211">
        <w:rPr>
          <w:rStyle w:val="tlid-translation"/>
          <w:rFonts w:cs="B Nazanin" w:hint="cs"/>
          <w:sz w:val="28"/>
          <w:szCs w:val="28"/>
        </w:rPr>
        <w:t xml:space="preserve"> (PC)</w:t>
      </w:r>
      <w:r w:rsidR="00331863" w:rsidRPr="00131211">
        <w:rPr>
          <w:rStyle w:val="tlid-translation"/>
          <w:rFonts w:cs="B Nazanin" w:hint="cs"/>
          <w:sz w:val="28"/>
          <w:szCs w:val="28"/>
          <w:rtl/>
        </w:rPr>
        <w:t xml:space="preserve"> می باشد. </w:t>
      </w:r>
      <w:r w:rsidR="00331863" w:rsidRPr="00131211">
        <w:rPr>
          <w:rStyle w:val="tlid-translation"/>
          <w:rFonts w:cs="B Nazanin" w:hint="cs"/>
          <w:sz w:val="28"/>
          <w:szCs w:val="28"/>
        </w:rPr>
        <w:t xml:space="preserve"> </w:t>
      </w:r>
      <w:r w:rsidR="00331863" w:rsidRPr="00131211">
        <w:rPr>
          <w:rStyle w:val="tlid-translation"/>
          <w:rFonts w:cs="B Nazanin" w:hint="cs"/>
          <w:sz w:val="28"/>
          <w:szCs w:val="28"/>
          <w:rtl/>
        </w:rPr>
        <w:t>نرم افزار</w:t>
      </w:r>
      <w:r w:rsidR="00331863" w:rsidRPr="00131211">
        <w:rPr>
          <w:rStyle w:val="tlid-translation"/>
          <w:rFonts w:cs="B Nazanin" w:hint="cs"/>
          <w:sz w:val="28"/>
          <w:szCs w:val="28"/>
        </w:rPr>
        <w:t xml:space="preserve"> </w:t>
      </w:r>
      <w:r w:rsidR="00331863" w:rsidRPr="00131211">
        <w:rPr>
          <w:rStyle w:val="tlid-translation"/>
          <w:rFonts w:cs="B Nazanin" w:hint="cs"/>
          <w:sz w:val="28"/>
          <w:szCs w:val="28"/>
          <w:rtl/>
        </w:rPr>
        <w:t>ایستگاه پایه</w:t>
      </w:r>
      <w:r w:rsidR="00331863" w:rsidRPr="00131211">
        <w:rPr>
          <w:rStyle w:val="tlid-translation"/>
          <w:rFonts w:cs="B Nazanin" w:hint="cs"/>
          <w:sz w:val="28"/>
          <w:szCs w:val="28"/>
        </w:rPr>
        <w:t xml:space="preserve"> </w:t>
      </w:r>
      <w:r w:rsidR="00331863" w:rsidRPr="00131211">
        <w:rPr>
          <w:rStyle w:val="tlid-translation"/>
          <w:rFonts w:cs="B Nazanin" w:hint="cs"/>
          <w:sz w:val="28"/>
          <w:szCs w:val="28"/>
          <w:rtl/>
        </w:rPr>
        <w:t>مسئولیت</w:t>
      </w:r>
      <w:r w:rsidR="00331863" w:rsidRPr="00131211">
        <w:rPr>
          <w:rStyle w:val="tlid-translation"/>
          <w:rFonts w:cs="B Nazanin" w:hint="cs"/>
          <w:sz w:val="28"/>
          <w:szCs w:val="28"/>
        </w:rPr>
        <w:t xml:space="preserve"> (i) </w:t>
      </w:r>
      <w:r w:rsidR="00331863" w:rsidRPr="00131211">
        <w:rPr>
          <w:rStyle w:val="tlid-translation"/>
          <w:rFonts w:cs="B Nazanin" w:hint="cs"/>
          <w:sz w:val="28"/>
          <w:szCs w:val="28"/>
          <w:rtl/>
        </w:rPr>
        <w:t>شبیه سازی صفحه نمایش و رابط کاربری گرافیکی آن برای بیمار است ؛ (2) تعیین زمانی که دارو مورد نیاز است؛ و</w:t>
      </w:r>
      <w:r w:rsidR="00331863" w:rsidRPr="00131211">
        <w:rPr>
          <w:rFonts w:cs="B Nazanin" w:hint="cs"/>
          <w:sz w:val="28"/>
          <w:szCs w:val="28"/>
          <w:rtl/>
        </w:rPr>
        <w:t xml:space="preserve"> </w:t>
      </w:r>
      <w:r w:rsidR="00331863" w:rsidRPr="00131211">
        <w:rPr>
          <w:rStyle w:val="tlid-translation"/>
          <w:rFonts w:cs="B Nazanin" w:hint="cs"/>
          <w:sz w:val="28"/>
          <w:szCs w:val="28"/>
        </w:rPr>
        <w:t>(iii)</w:t>
      </w:r>
      <w:r w:rsidR="00331863" w:rsidRPr="00131211">
        <w:rPr>
          <w:rStyle w:val="tlid-translation"/>
          <w:rFonts w:cs="B Nazanin" w:hint="cs"/>
          <w:sz w:val="28"/>
          <w:szCs w:val="28"/>
          <w:rtl/>
        </w:rPr>
        <w:t xml:space="preserve"> حفظ تعاملات مختلف بین</w:t>
      </w:r>
      <w:r w:rsidR="002A0E5B" w:rsidRPr="00131211">
        <w:rPr>
          <w:rStyle w:val="tlid-translation"/>
          <w:rFonts w:cs="B Nazanin" w:hint="cs"/>
          <w:sz w:val="28"/>
          <w:szCs w:val="28"/>
          <w:rtl/>
        </w:rPr>
        <w:t xml:space="preserve"> موت</w:t>
      </w:r>
      <w:r w:rsidR="00331863" w:rsidRPr="00131211">
        <w:rPr>
          <w:rStyle w:val="tlid-translation"/>
          <w:rFonts w:cs="B Nazanin" w:hint="cs"/>
          <w:sz w:val="28"/>
          <w:szCs w:val="28"/>
          <w:rtl/>
        </w:rPr>
        <w:t xml:space="preserve"> پزشکی و</w:t>
      </w:r>
      <w:r w:rsidR="002A0E5B" w:rsidRPr="00131211">
        <w:rPr>
          <w:rStyle w:val="tlid-translation"/>
          <w:rFonts w:cs="B Nazanin" w:hint="cs"/>
          <w:sz w:val="28"/>
          <w:szCs w:val="28"/>
          <w:rtl/>
        </w:rPr>
        <w:t xml:space="preserve"> موت</w:t>
      </w:r>
      <w:r w:rsidR="00331863" w:rsidRPr="00131211">
        <w:rPr>
          <w:rStyle w:val="tlid-translation"/>
          <w:rFonts w:cs="B Nazanin" w:hint="cs"/>
          <w:sz w:val="28"/>
          <w:szCs w:val="28"/>
          <w:rtl/>
        </w:rPr>
        <w:t xml:space="preserve"> بیمار</w:t>
      </w:r>
    </w:p>
    <w:p w14:paraId="33469BE5" w14:textId="77777777" w:rsidR="00131211" w:rsidRDefault="00003CE9" w:rsidP="00131211">
      <w:pPr>
        <w:autoSpaceDE w:val="0"/>
        <w:autoSpaceDN w:val="0"/>
        <w:adjustRightInd w:val="0"/>
        <w:spacing w:after="0" w:line="360" w:lineRule="auto"/>
        <w:jc w:val="both"/>
        <w:rPr>
          <w:rStyle w:val="tlid-translation"/>
          <w:rFonts w:cs="B Nazanin"/>
          <w:sz w:val="28"/>
          <w:szCs w:val="28"/>
          <w:rtl/>
        </w:rPr>
      </w:pPr>
      <w:r w:rsidRPr="00131211">
        <w:rPr>
          <w:rStyle w:val="tlid-translation"/>
          <w:rFonts w:cs="B Nazanin" w:hint="cs"/>
          <w:sz w:val="28"/>
          <w:szCs w:val="28"/>
          <w:rtl/>
        </w:rPr>
        <w:t>راه حل</w:t>
      </w:r>
      <w:r w:rsidRPr="00131211">
        <w:rPr>
          <w:rStyle w:val="tlid-translation"/>
          <w:rFonts w:cs="B Nazanin" w:hint="cs"/>
          <w:sz w:val="28"/>
          <w:szCs w:val="28"/>
        </w:rPr>
        <w:t xml:space="preserve"> </w:t>
      </w:r>
      <w:proofErr w:type="spellStart"/>
      <w:r w:rsidRPr="00131211">
        <w:rPr>
          <w:rStyle w:val="tlid-translation"/>
          <w:rFonts w:cs="B Nazanin" w:hint="cs"/>
          <w:sz w:val="28"/>
          <w:szCs w:val="28"/>
        </w:rPr>
        <w:t>iCabiNET</w:t>
      </w:r>
      <w:proofErr w:type="spellEnd"/>
      <w:r w:rsidRPr="00131211">
        <w:rPr>
          <w:rStyle w:val="tlid-translation"/>
          <w:rFonts w:cs="B Nazanin" w:hint="cs"/>
          <w:sz w:val="28"/>
          <w:szCs w:val="28"/>
        </w:rPr>
        <w:t xml:space="preserve"> [38] </w:t>
      </w:r>
      <w:r w:rsidRPr="00131211">
        <w:rPr>
          <w:rStyle w:val="tlid-translation"/>
          <w:rFonts w:cs="B Nazanin" w:hint="cs"/>
          <w:sz w:val="28"/>
          <w:szCs w:val="28"/>
          <w:rtl/>
        </w:rPr>
        <w:t>از</w:t>
      </w:r>
      <w:r w:rsidRPr="00131211">
        <w:rPr>
          <w:rStyle w:val="tlid-translation"/>
          <w:rFonts w:cs="B Nazanin" w:hint="cs"/>
          <w:sz w:val="28"/>
          <w:szCs w:val="28"/>
        </w:rPr>
        <w:t xml:space="preserve"> </w:t>
      </w:r>
      <w:r w:rsidRPr="00131211">
        <w:rPr>
          <w:rStyle w:val="tlid-translation"/>
          <w:rFonts w:cs="B Nazanin" w:hint="cs"/>
          <w:sz w:val="28"/>
          <w:szCs w:val="28"/>
          <w:rtl/>
        </w:rPr>
        <w:t>بسته بندی هوشمند</w:t>
      </w:r>
      <w:r w:rsidRPr="00131211">
        <w:rPr>
          <w:rStyle w:val="tlid-translation"/>
          <w:rFonts w:cs="B Nazanin" w:hint="cs"/>
          <w:sz w:val="28"/>
          <w:szCs w:val="28"/>
        </w:rPr>
        <w:t xml:space="preserve"> RFID</w:t>
      </w:r>
      <w:r w:rsidRPr="00131211">
        <w:rPr>
          <w:rStyle w:val="tlid-translation"/>
          <w:rFonts w:cs="B Nazanin" w:hint="cs"/>
          <w:sz w:val="28"/>
          <w:szCs w:val="28"/>
          <w:rtl/>
        </w:rPr>
        <w:t xml:space="preserve"> استفاده می کند</w:t>
      </w:r>
      <w:r w:rsidRPr="00131211">
        <w:rPr>
          <w:rFonts w:cs="B Nazanin" w:hint="cs"/>
          <w:sz w:val="28"/>
          <w:szCs w:val="28"/>
          <w:rtl/>
        </w:rPr>
        <w:t xml:space="preserve"> </w:t>
      </w:r>
      <w:r w:rsidRPr="00131211">
        <w:rPr>
          <w:rStyle w:val="tlid-translation"/>
          <w:rFonts w:cs="B Nazanin" w:hint="cs"/>
          <w:sz w:val="28"/>
          <w:szCs w:val="28"/>
          <w:rtl/>
        </w:rPr>
        <w:t>که می تواند حذف یک قرص صرفا توسط</w:t>
      </w:r>
      <w:r w:rsidRPr="00131211">
        <w:rPr>
          <w:rFonts w:cs="B Nazanin" w:hint="cs"/>
          <w:sz w:val="28"/>
          <w:szCs w:val="28"/>
          <w:rtl/>
        </w:rPr>
        <w:t xml:space="preserve"> </w:t>
      </w:r>
      <w:r w:rsidRPr="00131211">
        <w:rPr>
          <w:rStyle w:val="tlid-translation"/>
          <w:rFonts w:cs="B Nazanin" w:hint="cs"/>
          <w:sz w:val="28"/>
          <w:szCs w:val="28"/>
          <w:rtl/>
        </w:rPr>
        <w:t>شکستن جریان الکتریکی در مدار مجتمع برچسب</w:t>
      </w:r>
      <w:r w:rsidRPr="00131211">
        <w:rPr>
          <w:rStyle w:val="tlid-translation"/>
          <w:rFonts w:cs="B Nazanin" w:hint="cs"/>
          <w:sz w:val="28"/>
          <w:szCs w:val="28"/>
        </w:rPr>
        <w:t xml:space="preserve"> RFID</w:t>
      </w:r>
      <w:r w:rsidRPr="00131211">
        <w:rPr>
          <w:rStyle w:val="tlid-translation"/>
          <w:rFonts w:cs="B Nazanin" w:hint="cs"/>
          <w:sz w:val="28"/>
          <w:szCs w:val="28"/>
          <w:rtl/>
        </w:rPr>
        <w:t xml:space="preserve"> را ثبت کند</w:t>
      </w:r>
      <w:r w:rsidRPr="00131211">
        <w:rPr>
          <w:rStyle w:val="tlid-translation"/>
          <w:rFonts w:cs="B Nazanin" w:hint="cs"/>
          <w:sz w:val="28"/>
          <w:szCs w:val="28"/>
        </w:rPr>
        <w:t>.</w:t>
      </w:r>
      <w:r w:rsidR="006128D4" w:rsidRPr="00131211">
        <w:rPr>
          <w:rStyle w:val="tlid-translation"/>
          <w:rFonts w:cs="B Nazanin" w:hint="cs"/>
          <w:sz w:val="28"/>
          <w:szCs w:val="28"/>
        </w:rPr>
        <w:t xml:space="preserve"> </w:t>
      </w:r>
      <w:proofErr w:type="spellStart"/>
      <w:proofErr w:type="gramStart"/>
      <w:r w:rsidR="006128D4" w:rsidRPr="00131211">
        <w:rPr>
          <w:rStyle w:val="tlid-translation"/>
          <w:rFonts w:cs="B Nazanin" w:hint="cs"/>
          <w:sz w:val="28"/>
          <w:szCs w:val="28"/>
        </w:rPr>
        <w:t>iCabiNET</w:t>
      </w:r>
      <w:proofErr w:type="spellEnd"/>
      <w:r w:rsidR="006128D4" w:rsidRPr="00131211">
        <w:rPr>
          <w:rStyle w:val="tlid-translation"/>
          <w:rFonts w:cs="B Nazanin" w:hint="cs"/>
          <w:sz w:val="28"/>
          <w:szCs w:val="28"/>
        </w:rPr>
        <w:t xml:space="preserve"> </w:t>
      </w:r>
      <w:r w:rsidR="006128D4" w:rsidRPr="00131211">
        <w:rPr>
          <w:rStyle w:val="tlid-translation"/>
          <w:rFonts w:cs="B Nazanin" w:hint="cs"/>
          <w:sz w:val="28"/>
          <w:szCs w:val="28"/>
          <w:rtl/>
        </w:rPr>
        <w:t xml:space="preserve"> برنامه</w:t>
      </w:r>
      <w:proofErr w:type="gramEnd"/>
      <w:r w:rsidR="006128D4" w:rsidRPr="00131211">
        <w:rPr>
          <w:rStyle w:val="tlid-translation"/>
          <w:rFonts w:cs="B Nazanin" w:hint="cs"/>
          <w:sz w:val="28"/>
          <w:szCs w:val="28"/>
          <w:rtl/>
        </w:rPr>
        <w:t xml:space="preserve"> ای خانگی است که همچنین به  شبکه مسکونی ارتباط دارد، به این شیوه که، مصرف دارو می تواند با استفاده از خوانندگان</w:t>
      </w:r>
      <w:r w:rsidR="006128D4" w:rsidRPr="00131211">
        <w:rPr>
          <w:rStyle w:val="tlid-translation"/>
          <w:rFonts w:cs="B Nazanin" w:hint="cs"/>
          <w:sz w:val="28"/>
          <w:szCs w:val="28"/>
        </w:rPr>
        <w:t xml:space="preserve"> RFID </w:t>
      </w:r>
      <w:r w:rsidR="006128D4" w:rsidRPr="00131211">
        <w:rPr>
          <w:rStyle w:val="tlid-translation"/>
          <w:rFonts w:cs="B Nazanin" w:hint="cs"/>
          <w:sz w:val="28"/>
          <w:szCs w:val="28"/>
          <w:rtl/>
        </w:rPr>
        <w:t xml:space="preserve"> در خانه بر روی شبکه های مسکونی نظارت  شود. </w:t>
      </w:r>
      <w:r w:rsidR="006128D4" w:rsidRPr="00131211">
        <w:rPr>
          <w:rStyle w:val="tlid-translation"/>
          <w:rFonts w:cs="B Nazanin" w:hint="cs"/>
          <w:sz w:val="28"/>
          <w:szCs w:val="28"/>
        </w:rPr>
        <w:t xml:space="preserve"> </w:t>
      </w:r>
      <w:r w:rsidR="006128D4" w:rsidRPr="00131211">
        <w:rPr>
          <w:rStyle w:val="tlid-translation"/>
          <w:rFonts w:cs="B Nazanin" w:hint="cs"/>
          <w:sz w:val="28"/>
          <w:szCs w:val="28"/>
          <w:rtl/>
        </w:rPr>
        <w:t>سیستم قادر به نظارت بر داروهایی است</w:t>
      </w:r>
      <w:r w:rsidR="006128D4" w:rsidRPr="00131211">
        <w:rPr>
          <w:rFonts w:cs="B Nazanin" w:hint="cs"/>
          <w:sz w:val="28"/>
          <w:szCs w:val="28"/>
          <w:rtl/>
        </w:rPr>
        <w:t xml:space="preserve"> </w:t>
      </w:r>
      <w:r w:rsidR="006128D4" w:rsidRPr="00131211">
        <w:rPr>
          <w:rStyle w:val="tlid-translation"/>
          <w:rFonts w:cs="B Nazanin" w:hint="cs"/>
          <w:sz w:val="28"/>
          <w:szCs w:val="28"/>
          <w:rtl/>
        </w:rPr>
        <w:t>که توسط کاربر خریداری می شوند و هنگام حضور در</w:t>
      </w:r>
      <w:r w:rsidR="006128D4" w:rsidRPr="00131211">
        <w:rPr>
          <w:rFonts w:cs="B Nazanin" w:hint="cs"/>
          <w:sz w:val="28"/>
          <w:szCs w:val="28"/>
          <w:rtl/>
        </w:rPr>
        <w:t xml:space="preserve"> </w:t>
      </w:r>
      <w:r w:rsidR="006128D4" w:rsidRPr="00131211">
        <w:rPr>
          <w:rStyle w:val="tlid-translation"/>
          <w:rFonts w:cs="B Nazanin" w:hint="cs"/>
          <w:sz w:val="28"/>
          <w:szCs w:val="28"/>
          <w:rtl/>
        </w:rPr>
        <w:t>خانه  با کمک لوازم هوشمند مانند تلویزیون آشکار می شود که  می تواند برای اطلاع رسانی به بیمار  در مورد مصرف و دوز دارو استفاده شود. علاوه بر این،</w:t>
      </w:r>
      <w:r w:rsidR="006128D4" w:rsidRPr="00131211">
        <w:rPr>
          <w:rFonts w:cs="B Nazanin" w:hint="cs"/>
          <w:sz w:val="28"/>
          <w:szCs w:val="28"/>
          <w:rtl/>
        </w:rPr>
        <w:t xml:space="preserve"> </w:t>
      </w:r>
      <w:r w:rsidR="006128D4" w:rsidRPr="00131211">
        <w:rPr>
          <w:rStyle w:val="tlid-translation"/>
          <w:rFonts w:cs="B Nazanin" w:hint="cs"/>
          <w:sz w:val="28"/>
          <w:szCs w:val="28"/>
          <w:rtl/>
        </w:rPr>
        <w:t>یک برنامه کاربردی تعاملی نیز می تواند با سیستم  یکپارچه شود</w:t>
      </w:r>
      <w:r w:rsidR="006128D4" w:rsidRPr="00131211">
        <w:rPr>
          <w:rFonts w:cs="B Nazanin" w:hint="cs"/>
          <w:sz w:val="28"/>
          <w:szCs w:val="28"/>
          <w:rtl/>
        </w:rPr>
        <w:t xml:space="preserve"> </w:t>
      </w:r>
      <w:r w:rsidR="006128D4" w:rsidRPr="00131211">
        <w:rPr>
          <w:rStyle w:val="tlid-translation"/>
          <w:rFonts w:cs="B Nazanin" w:hint="cs"/>
          <w:sz w:val="28"/>
          <w:szCs w:val="28"/>
          <w:rtl/>
        </w:rPr>
        <w:t xml:space="preserve">که امکان خرید بسته های جدید  دارو را فراهم می کند زمانی که </w:t>
      </w:r>
      <w:r w:rsidR="006128D4" w:rsidRPr="00131211">
        <w:rPr>
          <w:rStyle w:val="tlid-translation"/>
          <w:rFonts w:cs="B Nazanin" w:hint="cs"/>
          <w:sz w:val="28"/>
          <w:szCs w:val="28"/>
          <w:rtl/>
        </w:rPr>
        <w:lastRenderedPageBreak/>
        <w:t xml:space="preserve">عرضه کاهش می یابد. </w:t>
      </w:r>
      <w:r w:rsidR="006128D4" w:rsidRPr="00131211">
        <w:rPr>
          <w:rStyle w:val="tlid-translation"/>
          <w:rFonts w:cs="B Nazanin" w:hint="cs"/>
          <w:sz w:val="28"/>
          <w:szCs w:val="28"/>
        </w:rPr>
        <w:t xml:space="preserve"> </w:t>
      </w:r>
      <w:r w:rsidR="006128D4" w:rsidRPr="00131211">
        <w:rPr>
          <w:rStyle w:val="tlid-translation"/>
          <w:rFonts w:cs="B Nazanin" w:hint="cs"/>
          <w:sz w:val="28"/>
          <w:szCs w:val="28"/>
          <w:rtl/>
        </w:rPr>
        <w:t>به عنوان سناریو جایگزین، سیستم</w:t>
      </w:r>
      <w:r w:rsidR="006128D4" w:rsidRPr="00131211">
        <w:rPr>
          <w:rStyle w:val="tlid-translation"/>
          <w:rFonts w:cs="B Nazanin" w:hint="cs"/>
          <w:sz w:val="28"/>
          <w:szCs w:val="28"/>
        </w:rPr>
        <w:t xml:space="preserve"> </w:t>
      </w:r>
      <w:proofErr w:type="spellStart"/>
      <w:r w:rsidR="006128D4" w:rsidRPr="00131211">
        <w:rPr>
          <w:rStyle w:val="tlid-translation"/>
          <w:rFonts w:cs="B Nazanin" w:hint="cs"/>
          <w:sz w:val="28"/>
          <w:szCs w:val="28"/>
        </w:rPr>
        <w:t>iCabiNET</w:t>
      </w:r>
      <w:proofErr w:type="spellEnd"/>
      <w:r w:rsidR="006128D4" w:rsidRPr="00131211">
        <w:rPr>
          <w:rStyle w:val="tlid-translation"/>
          <w:rFonts w:cs="B Nazanin" w:hint="cs"/>
          <w:sz w:val="28"/>
          <w:szCs w:val="28"/>
        </w:rPr>
        <w:t xml:space="preserve"> </w:t>
      </w:r>
      <w:r w:rsidR="006128D4" w:rsidRPr="00131211">
        <w:rPr>
          <w:rStyle w:val="tlid-translation"/>
          <w:rFonts w:cs="B Nazanin" w:hint="cs"/>
          <w:sz w:val="28"/>
          <w:szCs w:val="28"/>
          <w:rtl/>
        </w:rPr>
        <w:t>را می توان با</w:t>
      </w:r>
      <w:r w:rsidR="006128D4" w:rsidRPr="00131211">
        <w:rPr>
          <w:rFonts w:cs="B Nazanin" w:hint="cs"/>
          <w:sz w:val="28"/>
          <w:szCs w:val="28"/>
          <w:rtl/>
        </w:rPr>
        <w:t xml:space="preserve"> </w:t>
      </w:r>
      <w:r w:rsidR="006128D4" w:rsidRPr="00131211">
        <w:rPr>
          <w:rStyle w:val="tlid-translation"/>
          <w:rFonts w:cs="B Nazanin" w:hint="cs"/>
          <w:sz w:val="28"/>
          <w:szCs w:val="28"/>
          <w:rtl/>
        </w:rPr>
        <w:t xml:space="preserve">شبکه تلفن همراه یا شبکه تلفن معمولی به منظور یادآوری </w:t>
      </w:r>
      <w:r w:rsidR="006128D4" w:rsidRPr="00131211">
        <w:rPr>
          <w:rFonts w:cs="B Nazanin" w:hint="cs"/>
          <w:sz w:val="28"/>
          <w:szCs w:val="28"/>
          <w:rtl/>
        </w:rPr>
        <w:t xml:space="preserve"> </w:t>
      </w:r>
      <w:r w:rsidR="006128D4" w:rsidRPr="00131211">
        <w:rPr>
          <w:rStyle w:val="tlid-translation"/>
          <w:rFonts w:cs="B Nazanin" w:hint="cs"/>
          <w:sz w:val="28"/>
          <w:szCs w:val="28"/>
          <w:rtl/>
        </w:rPr>
        <w:t>به بیماران ب</w:t>
      </w:r>
      <w:r w:rsidR="00131211">
        <w:rPr>
          <w:rStyle w:val="tlid-translation"/>
          <w:rFonts w:cs="B Nazanin" w:hint="cs"/>
          <w:sz w:val="28"/>
          <w:szCs w:val="28"/>
          <w:rtl/>
        </w:rPr>
        <w:t>رای خوردن درست داروها ادغام کرد</w:t>
      </w:r>
    </w:p>
    <w:p w14:paraId="36D76B45" w14:textId="77777777" w:rsidR="001C0F0D" w:rsidRPr="00131211" w:rsidRDefault="00CD5247" w:rsidP="00131211">
      <w:pPr>
        <w:autoSpaceDE w:val="0"/>
        <w:autoSpaceDN w:val="0"/>
        <w:adjustRightInd w:val="0"/>
        <w:spacing w:after="0" w:line="360" w:lineRule="auto"/>
        <w:jc w:val="both"/>
        <w:rPr>
          <w:rFonts w:ascii="Times-Roman" w:hAnsi="Times-Roman" w:cs="B Nazanin"/>
          <w:color w:val="131413"/>
          <w:sz w:val="28"/>
          <w:szCs w:val="28"/>
        </w:rPr>
      </w:pPr>
      <w:r w:rsidRPr="00131211">
        <w:rPr>
          <w:rFonts w:ascii="Times New Roman" w:eastAsia="Times New Roman" w:hAnsi="Times New Roman" w:cs="B Nazanin" w:hint="cs"/>
          <w:sz w:val="28"/>
          <w:szCs w:val="28"/>
          <w:rtl/>
        </w:rPr>
        <w:t>پروژه شناسایی و سنجش بی سیم</w:t>
      </w:r>
      <w:r w:rsidRPr="00131211">
        <w:rPr>
          <w:rFonts w:ascii="Times New Roman" w:eastAsia="Times New Roman" w:hAnsi="Times New Roman" w:cs="B Nazanin" w:hint="cs"/>
          <w:sz w:val="28"/>
          <w:szCs w:val="28"/>
        </w:rPr>
        <w:t xml:space="preserve"> (WISP)</w:t>
      </w:r>
      <w:r w:rsidRPr="00131211">
        <w:rPr>
          <w:rFonts w:ascii="Times New Roman" w:eastAsia="Times New Roman" w:hAnsi="Times New Roman" w:cs="B Nazanin" w:hint="cs"/>
          <w:sz w:val="28"/>
          <w:szCs w:val="28"/>
          <w:rtl/>
        </w:rPr>
        <w:t xml:space="preserve"> </w:t>
      </w:r>
      <w:r w:rsidRPr="00131211">
        <w:rPr>
          <w:rFonts w:ascii="Times New Roman" w:eastAsia="Times New Roman" w:hAnsi="Times New Roman" w:cs="B Nazanin" w:hint="cs"/>
          <w:sz w:val="28"/>
          <w:szCs w:val="28"/>
        </w:rPr>
        <w:t xml:space="preserve">[33] </w:t>
      </w:r>
      <w:r w:rsidRPr="00131211">
        <w:rPr>
          <w:rFonts w:ascii="Times New Roman" w:eastAsia="Times New Roman" w:hAnsi="Times New Roman" w:cs="B Nazanin" w:hint="cs"/>
          <w:sz w:val="28"/>
          <w:szCs w:val="28"/>
          <w:rtl/>
        </w:rPr>
        <w:t xml:space="preserve"> افزایش برچسب های منفعل </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 xml:space="preserve">را  با سنسورها بررسی می کنند  به طوری که برچسب ها همچنین می توانند اطلاعات حسگر را به خوانندگان ارسال کنند.  </w:t>
      </w:r>
      <w:r w:rsidR="00D24EC8" w:rsidRPr="00131211">
        <w:rPr>
          <w:rFonts w:ascii="Times New Roman" w:eastAsia="Times New Roman" w:hAnsi="Times New Roman" w:cs="B Nazanin" w:hint="cs"/>
          <w:sz w:val="28"/>
          <w:szCs w:val="28"/>
          <w:rtl/>
        </w:rPr>
        <w:t>این برچسب ها قادر به سنجش هستند که  دسته نامیده می شوند. طرح نمونه</w:t>
      </w:r>
      <w:r w:rsidR="002E5CD2" w:rsidRPr="00131211">
        <w:rPr>
          <w:rFonts w:ascii="Times New Roman" w:eastAsia="Times New Roman" w:hAnsi="Times New Roman" w:cs="B Nazanin" w:hint="cs"/>
          <w:sz w:val="28"/>
          <w:szCs w:val="28"/>
          <w:rtl/>
        </w:rPr>
        <w:t xml:space="preserve"> اولیه</w:t>
      </w:r>
      <w:r w:rsidR="00D24EC8" w:rsidRPr="00131211">
        <w:rPr>
          <w:rFonts w:ascii="Times New Roman" w:eastAsia="Times New Roman" w:hAnsi="Times New Roman" w:cs="B Nazanin" w:hint="cs"/>
          <w:sz w:val="28"/>
          <w:szCs w:val="28"/>
          <w:rtl/>
        </w:rPr>
        <w:t xml:space="preserve"> قادر به ارسال یک بیت داده شتاب سنج </w:t>
      </w:r>
      <w:r w:rsidR="002E5CD2" w:rsidRPr="00131211">
        <w:rPr>
          <w:rFonts w:ascii="Times New Roman" w:eastAsia="Times New Roman" w:hAnsi="Times New Roman" w:cs="B Nazanin" w:hint="cs"/>
          <w:sz w:val="28"/>
          <w:szCs w:val="28"/>
          <w:rtl/>
        </w:rPr>
        <w:t xml:space="preserve">هستند </w:t>
      </w:r>
      <w:r w:rsidR="00D24EC8" w:rsidRPr="00131211">
        <w:rPr>
          <w:rFonts w:ascii="Times New Roman" w:eastAsia="Times New Roman" w:hAnsi="Times New Roman" w:cs="B Nazanin" w:hint="cs"/>
          <w:sz w:val="28"/>
          <w:szCs w:val="28"/>
          <w:rtl/>
        </w:rPr>
        <w:t xml:space="preserve">که دسته- </w:t>
      </w:r>
      <w:r w:rsidR="00D24EC8" w:rsidRPr="00131211">
        <w:rPr>
          <w:rFonts w:ascii="Times New Roman" w:eastAsia="Times New Roman" w:hAnsi="Times New Roman" w:cs="B Nazanin" w:hint="cs"/>
          <w:sz w:val="28"/>
          <w:szCs w:val="28"/>
        </w:rPr>
        <w:t xml:space="preserve">α </w:t>
      </w:r>
      <w:r w:rsidR="00D24EC8" w:rsidRPr="00131211">
        <w:rPr>
          <w:rFonts w:ascii="Times New Roman" w:eastAsia="Times New Roman" w:hAnsi="Times New Roman" w:cs="B Nazanin" w:hint="cs"/>
          <w:sz w:val="28"/>
          <w:szCs w:val="28"/>
          <w:rtl/>
        </w:rPr>
        <w:t xml:space="preserve"> نامیده می شود </w:t>
      </w:r>
      <w:r w:rsidR="00A82134" w:rsidRPr="00131211">
        <w:rPr>
          <w:rFonts w:ascii="Times New Roman" w:eastAsia="Times New Roman" w:hAnsi="Times New Roman" w:cs="B Nazanin" w:hint="cs"/>
          <w:sz w:val="28"/>
          <w:szCs w:val="28"/>
          <w:rtl/>
        </w:rPr>
        <w:t xml:space="preserve">که می تواند </w:t>
      </w:r>
      <w:r w:rsidR="00D24EC8" w:rsidRPr="00131211">
        <w:rPr>
          <w:rFonts w:ascii="Times New Roman" w:eastAsia="Times New Roman" w:hAnsi="Times New Roman" w:cs="B Nazanin" w:hint="cs"/>
          <w:sz w:val="28"/>
          <w:szCs w:val="28"/>
          <w:rtl/>
        </w:rPr>
        <w:t>با استفاده از مدولاسیون</w:t>
      </w:r>
      <w:r w:rsidR="00D24EC8" w:rsidRPr="00131211">
        <w:rPr>
          <w:rFonts w:ascii="Times New Roman" w:eastAsia="Times New Roman" w:hAnsi="Times New Roman" w:cs="B Nazanin" w:hint="cs"/>
          <w:sz w:val="28"/>
          <w:szCs w:val="28"/>
        </w:rPr>
        <w:t xml:space="preserve"> ID </w:t>
      </w:r>
      <w:r w:rsidR="00A82134" w:rsidRPr="00131211">
        <w:rPr>
          <w:rFonts w:ascii="Times New Roman" w:eastAsia="Times New Roman" w:hAnsi="Times New Roman" w:cs="B Nazanin" w:hint="cs"/>
          <w:sz w:val="28"/>
          <w:szCs w:val="28"/>
          <w:rtl/>
        </w:rPr>
        <w:t>و جیوه ، آن را سوئیچ و</w:t>
      </w:r>
      <w:r w:rsidR="00D24EC8" w:rsidRPr="00131211">
        <w:rPr>
          <w:rFonts w:ascii="Times New Roman" w:eastAsia="Times New Roman" w:hAnsi="Times New Roman" w:cs="B Nazanin" w:hint="cs"/>
          <w:sz w:val="28"/>
          <w:szCs w:val="28"/>
          <w:rtl/>
        </w:rPr>
        <w:t xml:space="preserve"> دو شناسه متفاوت را برای دو نوع ضعیت ناهنجاری مختلف ارتباط دهد، بنابراین آن بدون باتری است. </w:t>
      </w:r>
      <w:r w:rsidR="00D24EC8" w:rsidRPr="00131211">
        <w:rPr>
          <w:rFonts w:ascii="Times New Roman" w:eastAsia="Times New Roman" w:hAnsi="Times New Roman" w:cs="B Nazanin" w:hint="cs"/>
          <w:sz w:val="28"/>
          <w:szCs w:val="28"/>
        </w:rPr>
        <w:t xml:space="preserve"> </w:t>
      </w:r>
      <w:r w:rsidR="00D24EC8" w:rsidRPr="00131211">
        <w:rPr>
          <w:rFonts w:ascii="Times New Roman" w:eastAsia="Times New Roman" w:hAnsi="Times New Roman" w:cs="B Nazanin" w:hint="cs"/>
          <w:sz w:val="28"/>
          <w:szCs w:val="28"/>
          <w:rtl/>
        </w:rPr>
        <w:t>در</w:t>
      </w:r>
      <w:r w:rsidR="00D24EC8" w:rsidRPr="00131211">
        <w:rPr>
          <w:rFonts w:ascii="Times New Roman" w:eastAsia="Times New Roman" w:hAnsi="Times New Roman" w:cs="B Nazanin" w:hint="cs"/>
          <w:sz w:val="28"/>
          <w:szCs w:val="28"/>
        </w:rPr>
        <w:t xml:space="preserve"> ADL</w:t>
      </w:r>
      <w:r w:rsidR="00D24EC8" w:rsidRPr="00131211">
        <w:rPr>
          <w:rFonts w:ascii="Times New Roman" w:eastAsia="Times New Roman" w:hAnsi="Times New Roman" w:cs="B Nazanin" w:hint="cs"/>
          <w:sz w:val="28"/>
          <w:szCs w:val="28"/>
          <w:rtl/>
        </w:rPr>
        <w:t xml:space="preserve"> نمونه اولیه تشخیص، چندین اشیاء خانگی با</w:t>
      </w:r>
      <w:r w:rsidR="00D24EC8" w:rsidRPr="00131211">
        <w:rPr>
          <w:rFonts w:ascii="Times New Roman" w:eastAsia="Times New Roman" w:hAnsi="Times New Roman" w:cs="B Nazanin" w:hint="cs"/>
          <w:sz w:val="28"/>
          <w:szCs w:val="28"/>
        </w:rPr>
        <w:t xml:space="preserve"> α-wisps </w:t>
      </w:r>
      <w:r w:rsidR="00D24EC8" w:rsidRPr="00131211">
        <w:rPr>
          <w:rFonts w:ascii="Times New Roman" w:eastAsia="Times New Roman" w:hAnsi="Times New Roman" w:cs="B Nazanin" w:hint="cs"/>
          <w:sz w:val="28"/>
          <w:szCs w:val="28"/>
          <w:rtl/>
        </w:rPr>
        <w:t>و آنتن</w:t>
      </w:r>
      <w:r w:rsidR="00D24EC8" w:rsidRPr="00131211">
        <w:rPr>
          <w:rFonts w:ascii="Times New Roman" w:eastAsia="Times New Roman" w:hAnsi="Times New Roman" w:cs="B Nazanin" w:hint="cs"/>
          <w:sz w:val="28"/>
          <w:szCs w:val="28"/>
        </w:rPr>
        <w:t xml:space="preserve"> RFID </w:t>
      </w:r>
      <w:r w:rsidR="00D24EC8" w:rsidRPr="00131211">
        <w:rPr>
          <w:rFonts w:ascii="Times New Roman" w:eastAsia="Times New Roman" w:hAnsi="Times New Roman" w:cs="B Nazanin" w:hint="cs"/>
          <w:sz w:val="28"/>
          <w:szCs w:val="28"/>
          <w:rtl/>
        </w:rPr>
        <w:t>برچسب گذاری شده اند  که در گوشه های اتاق قرار می گیرند</w:t>
      </w:r>
      <w:r w:rsidR="00D24EC8" w:rsidRPr="00131211">
        <w:rPr>
          <w:rFonts w:ascii="Times New Roman" w:eastAsia="Times New Roman" w:hAnsi="Times New Roman" w:cs="B Nazanin" w:hint="cs"/>
          <w:sz w:val="28"/>
          <w:szCs w:val="28"/>
        </w:rPr>
        <w:t>.</w:t>
      </w:r>
      <w:r w:rsidR="001C0F0D" w:rsidRPr="00131211">
        <w:rPr>
          <w:rFonts w:ascii="Times New Roman" w:eastAsia="Times New Roman" w:hAnsi="Times New Roman" w:cs="B Nazanin" w:hint="cs"/>
          <w:sz w:val="28"/>
          <w:szCs w:val="28"/>
          <w:rtl/>
        </w:rPr>
        <w:t xml:space="preserve"> نمونه اولیه نیاز به حدود هزار اشیا برای  برچسب گذاری دارد اگر چه معمولا کمتر از 10 اشیاء به طور فعال </w:t>
      </w:r>
      <w:r w:rsidR="00A82134" w:rsidRPr="00131211">
        <w:rPr>
          <w:rFonts w:ascii="Times New Roman" w:eastAsia="Times New Roman" w:hAnsi="Times New Roman" w:cs="B Nazanin" w:hint="cs"/>
          <w:sz w:val="28"/>
          <w:szCs w:val="28"/>
          <w:rtl/>
        </w:rPr>
        <w:t xml:space="preserve"> </w:t>
      </w:r>
      <w:r w:rsidR="001C0F0D" w:rsidRPr="00131211">
        <w:rPr>
          <w:rFonts w:ascii="Times New Roman" w:eastAsia="Times New Roman" w:hAnsi="Times New Roman" w:cs="B Nazanin" w:hint="cs"/>
          <w:sz w:val="28"/>
          <w:szCs w:val="28"/>
          <w:rtl/>
        </w:rPr>
        <w:t>در هر زمانی استفاده می شود.</w:t>
      </w:r>
    </w:p>
    <w:p w14:paraId="013B100F" w14:textId="77777777" w:rsidR="00181B07" w:rsidRPr="00131211" w:rsidRDefault="009F7D6C" w:rsidP="00131211">
      <w:pPr>
        <w:spacing w:after="0" w:line="360" w:lineRule="auto"/>
        <w:jc w:val="both"/>
        <w:rPr>
          <w:rFonts w:ascii="Times New Roman" w:eastAsia="Times New Roman" w:hAnsi="Times New Roman" w:cs="B Nazanin"/>
          <w:sz w:val="28"/>
          <w:szCs w:val="28"/>
        </w:rPr>
      </w:pPr>
      <w:r w:rsidRPr="00131211">
        <w:rPr>
          <w:rFonts w:ascii="Times New Roman" w:eastAsia="Times New Roman" w:hAnsi="Times New Roman" w:cs="B Nazanin" w:hint="cs"/>
          <w:sz w:val="28"/>
          <w:szCs w:val="28"/>
          <w:rtl/>
        </w:rPr>
        <w:t xml:space="preserve">دستیار پرستار [31] برای نظارت بر  افراد سالمند در محیط خانه خود طراحی شده است. اساسا، سیستم با نصب وسایل مختلف در خانه کاربر با برچسب های </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 xml:space="preserve">کار می کند (مثلا بطری های پزشکی، مسواک ها، کلید ها، و غیره.). این برچسب ها همراه با یک برچسب در دست کاربر شبکه های حسگر بی سیم را تشکیل می دهند که نظارت بر زمان واقعی را </w:t>
      </w:r>
      <w:r w:rsidR="00403F23" w:rsidRPr="00131211">
        <w:rPr>
          <w:rFonts w:ascii="Times New Roman" w:eastAsia="Times New Roman" w:hAnsi="Times New Roman" w:cs="B Nazanin" w:hint="cs"/>
          <w:sz w:val="28"/>
          <w:szCs w:val="28"/>
          <w:rtl/>
        </w:rPr>
        <w:t xml:space="preserve"> در زمان</w:t>
      </w:r>
      <w:r w:rsidRPr="00131211">
        <w:rPr>
          <w:rFonts w:ascii="Times New Roman" w:eastAsia="Times New Roman" w:hAnsi="Times New Roman" w:cs="B Nazanin" w:hint="cs"/>
          <w:sz w:val="28"/>
          <w:szCs w:val="28"/>
          <w:rtl/>
        </w:rPr>
        <w:t xml:space="preserve"> برداشت</w:t>
      </w:r>
      <w:r w:rsidR="00403F23" w:rsidRPr="00131211">
        <w:rPr>
          <w:rFonts w:ascii="Times New Roman" w:eastAsia="Times New Roman" w:hAnsi="Times New Roman" w:cs="B Nazanin" w:hint="cs"/>
          <w:sz w:val="28"/>
          <w:szCs w:val="28"/>
          <w:rtl/>
        </w:rPr>
        <w:t xml:space="preserve"> وی</w:t>
      </w:r>
      <w:r w:rsidRPr="00131211">
        <w:rPr>
          <w:rFonts w:ascii="Times New Roman" w:eastAsia="Times New Roman" w:hAnsi="Times New Roman" w:cs="B Nazanin" w:hint="cs"/>
          <w:sz w:val="28"/>
          <w:szCs w:val="28"/>
          <w:rtl/>
        </w:rPr>
        <w:t xml:space="preserve"> </w:t>
      </w:r>
      <w:r w:rsidR="00403F23" w:rsidRPr="00131211">
        <w:rPr>
          <w:rFonts w:ascii="Times New Roman" w:eastAsia="Times New Roman" w:hAnsi="Times New Roman" w:cs="B Nazanin" w:hint="cs"/>
          <w:sz w:val="28"/>
          <w:szCs w:val="28"/>
          <w:rtl/>
        </w:rPr>
        <w:t>فعال می کنند</w:t>
      </w:r>
      <w:r w:rsidRPr="00131211">
        <w:rPr>
          <w:rFonts w:ascii="Times New Roman" w:eastAsia="Times New Roman" w:hAnsi="Times New Roman" w:cs="B Nazanin" w:hint="cs"/>
          <w:sz w:val="28"/>
          <w:szCs w:val="28"/>
          <w:rtl/>
        </w:rPr>
        <w:t>. تمبرهای زمان، مدت زمان و الگوها استفاد</w:t>
      </w:r>
      <w:r w:rsidR="00403F23" w:rsidRPr="00131211">
        <w:rPr>
          <w:rFonts w:ascii="Times New Roman" w:eastAsia="Times New Roman" w:hAnsi="Times New Roman" w:cs="B Nazanin" w:hint="cs"/>
          <w:sz w:val="28"/>
          <w:szCs w:val="28"/>
          <w:rtl/>
        </w:rPr>
        <w:t xml:space="preserve">ه از این داده ها استخراج </w:t>
      </w:r>
      <w:r w:rsidRPr="00131211">
        <w:rPr>
          <w:rFonts w:ascii="Times New Roman" w:eastAsia="Times New Roman" w:hAnsi="Times New Roman" w:cs="B Nazanin" w:hint="cs"/>
          <w:sz w:val="28"/>
          <w:szCs w:val="28"/>
          <w:rtl/>
        </w:rPr>
        <w:t xml:space="preserve"> و با یک خط پایه  مقایسه می شوند.</w:t>
      </w:r>
      <w:r w:rsidR="005B178A" w:rsidRPr="00131211">
        <w:rPr>
          <w:rFonts w:ascii="Times New Roman" w:eastAsia="Times New Roman" w:hAnsi="Times New Roman" w:cs="B Nazanin" w:hint="cs"/>
          <w:sz w:val="28"/>
          <w:szCs w:val="28"/>
          <w:rtl/>
        </w:rPr>
        <w:t xml:space="preserve"> همه این اطلاعات به طور خودکار در فرم های فع</w:t>
      </w:r>
      <w:r w:rsidR="00403F23" w:rsidRPr="00131211">
        <w:rPr>
          <w:rFonts w:ascii="Times New Roman" w:eastAsia="Times New Roman" w:hAnsi="Times New Roman" w:cs="B Nazanin" w:hint="cs"/>
          <w:sz w:val="28"/>
          <w:szCs w:val="28"/>
          <w:rtl/>
        </w:rPr>
        <w:t xml:space="preserve">ال روزانه الکترونیکی ثبت </w:t>
      </w:r>
      <w:r w:rsidR="005B178A" w:rsidRPr="00131211">
        <w:rPr>
          <w:rFonts w:ascii="Times New Roman" w:eastAsia="Times New Roman" w:hAnsi="Times New Roman" w:cs="B Nazanin" w:hint="cs"/>
          <w:sz w:val="28"/>
          <w:szCs w:val="28"/>
          <w:rtl/>
        </w:rPr>
        <w:t>و در یک برنامه با چارت و نمودار ارائه می شود. بنابراین، متخصصین بهداشت و درمان قادر به نظارت بر هر گونه انحراف از فع</w:t>
      </w:r>
      <w:r w:rsidR="00403F23" w:rsidRPr="00131211">
        <w:rPr>
          <w:rFonts w:ascii="Times New Roman" w:eastAsia="Times New Roman" w:hAnsi="Times New Roman" w:cs="B Nazanin" w:hint="cs"/>
          <w:sz w:val="28"/>
          <w:szCs w:val="28"/>
          <w:rtl/>
        </w:rPr>
        <w:t>الیت های عادی کاربران سالمند هستند</w:t>
      </w:r>
      <w:r w:rsidR="005B178A" w:rsidRPr="00131211">
        <w:rPr>
          <w:rFonts w:ascii="Times New Roman" w:eastAsia="Times New Roman" w:hAnsi="Times New Roman" w:cs="B Nazanin" w:hint="cs"/>
          <w:sz w:val="28"/>
          <w:szCs w:val="28"/>
          <w:rtl/>
        </w:rPr>
        <w:t>.</w:t>
      </w:r>
      <w:r w:rsidR="007F67FF" w:rsidRPr="00131211">
        <w:rPr>
          <w:rFonts w:ascii="Times New Roman" w:eastAsia="Times New Roman" w:hAnsi="Times New Roman" w:cs="B Nazanin" w:hint="cs"/>
          <w:sz w:val="28"/>
          <w:szCs w:val="28"/>
          <w:rtl/>
        </w:rPr>
        <w:t xml:space="preserve"> شبکه های حسگر در سراسر خانه کاربر ایجاد شده اند. هنگامی که کاربر یک آیتم را انتخاب، برچسب بر روی آیتم و برچسب در ارتباط با کاربر می باشد</w:t>
      </w:r>
      <w:r w:rsidR="007F67FF" w:rsidRPr="00131211">
        <w:rPr>
          <w:rFonts w:ascii="Times New Roman" w:eastAsia="Times New Roman" w:hAnsi="Times New Roman" w:cs="B Nazanin" w:hint="cs"/>
          <w:sz w:val="28"/>
          <w:szCs w:val="28"/>
        </w:rPr>
        <w:t>.</w:t>
      </w:r>
      <w:r w:rsidR="007F67FF" w:rsidRPr="00131211">
        <w:rPr>
          <w:rFonts w:ascii="Times New Roman" w:eastAsia="Times New Roman" w:hAnsi="Times New Roman" w:cs="B Nazanin" w:hint="cs"/>
          <w:sz w:val="28"/>
          <w:szCs w:val="28"/>
          <w:rtl/>
        </w:rPr>
        <w:t xml:space="preserve"> داده ها به یک خواننده در داخل خانه کاربر منتقل می شوند</w:t>
      </w:r>
      <w:r w:rsidR="006128D4" w:rsidRPr="00131211">
        <w:rPr>
          <w:rFonts w:ascii="Times New Roman" w:eastAsia="Times New Roman" w:hAnsi="Times New Roman" w:cs="B Nazanin" w:hint="cs"/>
          <w:sz w:val="28"/>
          <w:szCs w:val="28"/>
        </w:rPr>
        <w:t>.</w:t>
      </w:r>
      <w:r w:rsidR="006128D4" w:rsidRPr="00131211">
        <w:rPr>
          <w:rFonts w:ascii="Times New Roman" w:eastAsia="Times New Roman" w:hAnsi="Times New Roman" w:cs="B Nazanin" w:hint="cs"/>
          <w:sz w:val="28"/>
          <w:szCs w:val="28"/>
          <w:rtl/>
        </w:rPr>
        <w:t xml:space="preserve"> </w:t>
      </w:r>
      <w:r w:rsidR="007F67FF" w:rsidRPr="00131211">
        <w:rPr>
          <w:rFonts w:ascii="Times New Roman" w:eastAsia="Times New Roman" w:hAnsi="Times New Roman" w:cs="B Nazanin" w:hint="cs"/>
          <w:sz w:val="28"/>
          <w:szCs w:val="28"/>
          <w:rtl/>
        </w:rPr>
        <w:t>این می تواند یک کامپیوتر شخصی باشد که  به اینترنت اتصال دارد.</w:t>
      </w:r>
      <w:r w:rsidR="006128D4" w:rsidRPr="00131211">
        <w:rPr>
          <w:rFonts w:ascii="Times New Roman" w:eastAsia="Times New Roman" w:hAnsi="Times New Roman" w:cs="B Nazanin" w:hint="cs"/>
          <w:sz w:val="28"/>
          <w:szCs w:val="28"/>
          <w:rtl/>
        </w:rPr>
        <w:t xml:space="preserve"> </w:t>
      </w:r>
      <w:r w:rsidR="00181B07" w:rsidRPr="00131211">
        <w:rPr>
          <w:rFonts w:ascii="Times New Roman" w:eastAsia="Times New Roman" w:hAnsi="Times New Roman" w:cs="B Nazanin" w:hint="cs"/>
          <w:sz w:val="28"/>
          <w:szCs w:val="28"/>
          <w:rtl/>
        </w:rPr>
        <w:t>سپس داده ها از طریق</w:t>
      </w:r>
      <w:r w:rsidR="00181B07" w:rsidRPr="00131211">
        <w:rPr>
          <w:rFonts w:ascii="Times New Roman" w:eastAsia="Times New Roman" w:hAnsi="Times New Roman" w:cs="B Nazanin" w:hint="cs"/>
          <w:sz w:val="28"/>
          <w:szCs w:val="28"/>
        </w:rPr>
        <w:t xml:space="preserve"> RFID </w:t>
      </w:r>
      <w:r w:rsidR="00181B07" w:rsidRPr="00131211">
        <w:rPr>
          <w:rFonts w:ascii="Times New Roman" w:eastAsia="Times New Roman" w:hAnsi="Times New Roman" w:cs="B Nazanin" w:hint="cs"/>
          <w:sz w:val="28"/>
          <w:szCs w:val="28"/>
          <w:rtl/>
        </w:rPr>
        <w:t>به خواننده، از طریق اینترنت به متخصص بهداشت و درمان انتقال داده می شود که بر جریان داده نظارت می کنند. داده های خام وارد شده به سیستم از طریق یک سیستم ردیابی  ترجمه می شوند، که از شبکه های بایزی پویا و تکنولوژی هوش مصنوعی برای اطلاعات معنی داری در مورد آنچه فعالیت های مردم در خانه انجام می دهند، استفاده می کند</w:t>
      </w:r>
      <w:r w:rsidR="00181B07" w:rsidRPr="00131211">
        <w:rPr>
          <w:rFonts w:ascii="Times New Roman" w:eastAsia="Times New Roman" w:hAnsi="Times New Roman" w:cs="B Nazanin" w:hint="cs"/>
          <w:sz w:val="28"/>
          <w:szCs w:val="28"/>
        </w:rPr>
        <w:t>.</w:t>
      </w:r>
    </w:p>
    <w:p w14:paraId="51E3C8B2" w14:textId="77777777" w:rsidR="006128D4" w:rsidRPr="00131211" w:rsidRDefault="000240D8" w:rsidP="00131211">
      <w:pPr>
        <w:spacing w:after="0" w:line="360" w:lineRule="auto"/>
        <w:jc w:val="both"/>
        <w:rPr>
          <w:rFonts w:ascii="Times New Roman" w:eastAsia="Times New Roman" w:hAnsi="Times New Roman" w:cs="B Nazanin"/>
          <w:sz w:val="28"/>
          <w:szCs w:val="28"/>
          <w:rtl/>
        </w:rPr>
      </w:pPr>
      <w:r w:rsidRPr="00131211">
        <w:rPr>
          <w:rFonts w:ascii="Times New Roman" w:eastAsia="Times New Roman" w:hAnsi="Times New Roman" w:cs="B Nazanin" w:hint="cs"/>
          <w:sz w:val="28"/>
          <w:szCs w:val="28"/>
          <w:rtl/>
        </w:rPr>
        <w:lastRenderedPageBreak/>
        <w:t>در [30]،   سیستم مبتنی بر</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برای  شناخت  اختلال در بیماران ارائه می شود. تگ های</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منفعل در مکان های مهم قرار داده می شوند که بیماران نیاز به تصمیم گیری در مورد اقدام بعدی برای انجام دادن، مانند چرخش راست یا چپ دارند</w:t>
      </w:r>
      <w:r w:rsidRPr="00131211">
        <w:rPr>
          <w:rFonts w:ascii="Times New Roman" w:eastAsia="Times New Roman" w:hAnsi="Times New Roman" w:cs="B Nazanin" w:hint="cs"/>
          <w:sz w:val="28"/>
          <w:szCs w:val="28"/>
        </w:rPr>
        <w:t>.</w:t>
      </w:r>
      <w:r w:rsidRPr="00131211">
        <w:rPr>
          <w:rFonts w:ascii="Times New Roman" w:eastAsia="Times New Roman" w:hAnsi="Times New Roman" w:cs="B Nazanin" w:hint="cs"/>
          <w:sz w:val="28"/>
          <w:szCs w:val="28"/>
          <w:rtl/>
        </w:rPr>
        <w:t xml:space="preserve"> بیماران مبتلا به</w:t>
      </w:r>
      <w:r w:rsidRPr="00131211">
        <w:rPr>
          <w:rFonts w:ascii="Times New Roman" w:eastAsia="Times New Roman" w:hAnsi="Times New Roman" w:cs="B Nazanin" w:hint="cs"/>
          <w:sz w:val="28"/>
          <w:szCs w:val="28"/>
        </w:rPr>
        <w:t xml:space="preserve"> PDA </w:t>
      </w:r>
      <w:r w:rsidRPr="00131211">
        <w:rPr>
          <w:rFonts w:ascii="Times New Roman" w:eastAsia="Times New Roman" w:hAnsi="Times New Roman" w:cs="B Nazanin" w:hint="cs"/>
          <w:sz w:val="28"/>
          <w:szCs w:val="28"/>
          <w:rtl/>
        </w:rPr>
        <w:t xml:space="preserve"> که برای خوانندگان</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 xml:space="preserve"> ارائه شده تا  مکان را با خواندن برچسب های</w:t>
      </w:r>
      <w:r w:rsidRPr="00131211">
        <w:rPr>
          <w:rFonts w:ascii="Times New Roman" w:eastAsia="Times New Roman" w:hAnsi="Times New Roman" w:cs="B Nazanin" w:hint="cs"/>
          <w:sz w:val="28"/>
          <w:szCs w:val="28"/>
        </w:rPr>
        <w:t xml:space="preserve"> </w:t>
      </w:r>
      <w:r w:rsidRPr="00131211">
        <w:rPr>
          <w:rFonts w:ascii="Times New Roman" w:eastAsia="Times New Roman" w:hAnsi="Times New Roman" w:cs="B Nazanin" w:hint="cs"/>
          <w:sz w:val="28"/>
          <w:szCs w:val="28"/>
          <w:rtl/>
        </w:rPr>
        <w:t>غیرفعال</w:t>
      </w:r>
      <w:r w:rsidRPr="00131211">
        <w:rPr>
          <w:rFonts w:ascii="Times New Roman" w:eastAsia="Times New Roman" w:hAnsi="Times New Roman" w:cs="B Nazanin" w:hint="cs"/>
          <w:sz w:val="28"/>
          <w:szCs w:val="28"/>
        </w:rPr>
        <w:t xml:space="preserve"> RFID</w:t>
      </w:r>
      <w:r w:rsidRPr="00131211">
        <w:rPr>
          <w:rFonts w:ascii="Times New Roman" w:eastAsia="Times New Roman" w:hAnsi="Times New Roman" w:cs="B Nazanin" w:hint="cs"/>
          <w:sz w:val="28"/>
          <w:szCs w:val="28"/>
          <w:rtl/>
        </w:rPr>
        <w:t xml:space="preserve"> شناسایی کنند و مسیر مناسب را با ارائه عکس های فضای به بیماران جهت رسیدن به مقصد ارائه دهند. یک تابع ردیابی معرفی می شود  </w:t>
      </w:r>
      <w:r w:rsidR="002902F7" w:rsidRPr="00131211">
        <w:rPr>
          <w:rFonts w:ascii="Times New Roman" w:eastAsia="Times New Roman" w:hAnsi="Times New Roman" w:cs="B Nazanin" w:hint="cs"/>
          <w:sz w:val="28"/>
          <w:szCs w:val="28"/>
          <w:rtl/>
        </w:rPr>
        <w:t>که مکان های بازدید شده ردیابی  را وارد سیستم می کن</w:t>
      </w:r>
      <w:r w:rsidRPr="00131211">
        <w:rPr>
          <w:rFonts w:ascii="Times New Roman" w:eastAsia="Times New Roman" w:hAnsi="Times New Roman" w:cs="B Nazanin" w:hint="cs"/>
          <w:sz w:val="28"/>
          <w:szCs w:val="28"/>
          <w:rtl/>
        </w:rPr>
        <w:t>د</w:t>
      </w:r>
      <w:r w:rsidR="002902F7" w:rsidRPr="00131211">
        <w:rPr>
          <w:rFonts w:ascii="Times New Roman" w:eastAsia="Times New Roman" w:hAnsi="Times New Roman" w:cs="B Nazanin" w:hint="cs"/>
          <w:sz w:val="28"/>
          <w:szCs w:val="28"/>
          <w:rtl/>
        </w:rPr>
        <w:t xml:space="preserve"> و در صورت ناهنجاری هشدار می ده</w:t>
      </w:r>
      <w:r w:rsidRPr="00131211">
        <w:rPr>
          <w:rFonts w:ascii="Times New Roman" w:eastAsia="Times New Roman" w:hAnsi="Times New Roman" w:cs="B Nazanin" w:hint="cs"/>
          <w:sz w:val="28"/>
          <w:szCs w:val="28"/>
          <w:rtl/>
        </w:rPr>
        <w:t>د</w:t>
      </w:r>
      <w:r w:rsidRPr="00131211">
        <w:rPr>
          <w:rFonts w:ascii="Times New Roman" w:eastAsia="Times New Roman" w:hAnsi="Times New Roman" w:cs="B Nazanin" w:hint="cs"/>
          <w:sz w:val="28"/>
          <w:szCs w:val="28"/>
        </w:rPr>
        <w:t>.</w:t>
      </w:r>
    </w:p>
    <w:p w14:paraId="2A9725D0" w14:textId="77777777" w:rsidR="00116A39" w:rsidRPr="00131211" w:rsidRDefault="00116A39" w:rsidP="00131211">
      <w:pPr>
        <w:spacing w:after="0" w:line="360" w:lineRule="auto"/>
        <w:jc w:val="both"/>
        <w:rPr>
          <w:rFonts w:ascii="Times New Roman" w:eastAsia="Times New Roman" w:hAnsi="Times New Roman" w:cs="B Nazanin"/>
          <w:sz w:val="28"/>
          <w:szCs w:val="28"/>
        </w:rPr>
      </w:pPr>
      <w:r w:rsidRPr="00131211">
        <w:rPr>
          <w:rFonts w:ascii="Times New Roman" w:eastAsia="Times New Roman" w:hAnsi="Times New Roman" w:cs="B Nazanin" w:hint="cs"/>
          <w:sz w:val="28"/>
          <w:szCs w:val="28"/>
          <w:rtl/>
        </w:rPr>
        <w:t xml:space="preserve">کار ارائه شده در [39] داده های را از خوانندگان </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و شتاب سنج ها به منظور طبقه بندی فعالیت ها زندگی روزمره ترکیب می کند. طبقه بندی فعالیت های روزانه  با استفاده از تکنولوژی</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تنها نیاز به تعداد زیادی از برچسب ها</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دارد که بر روی اشیا قرار گیرند. به همین ترتیب، تنها با استفاده از شتاب سنج، باید چند سنسور مکان های بدن مانند مچ دست، ران و مفصل قرار داده شود. در این کار، یک شتاب سنج سه گانه ای بر روی مچ دست  استفاده می شود و کاهش تعداد برچسب های</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به طور قابل ملاحظه روی نتایج تاثیر نمی گذارد</w:t>
      </w:r>
      <w:r w:rsidRPr="00131211">
        <w:rPr>
          <w:rFonts w:ascii="Times New Roman" w:eastAsia="Times New Roman" w:hAnsi="Times New Roman" w:cs="B Nazanin" w:hint="cs"/>
          <w:sz w:val="28"/>
          <w:szCs w:val="28"/>
        </w:rPr>
        <w:t>.</w:t>
      </w:r>
    </w:p>
    <w:p w14:paraId="03927701" w14:textId="77777777" w:rsidR="003127EE" w:rsidRPr="00131211" w:rsidRDefault="003127EE" w:rsidP="00131211">
      <w:pPr>
        <w:autoSpaceDE w:val="0"/>
        <w:autoSpaceDN w:val="0"/>
        <w:adjustRightInd w:val="0"/>
        <w:spacing w:after="0" w:line="360" w:lineRule="auto"/>
        <w:jc w:val="both"/>
        <w:rPr>
          <w:rFonts w:ascii="Times-Roman" w:hAnsi="Times-Roman" w:cs="B Nazanin"/>
          <w:b/>
          <w:bCs/>
          <w:color w:val="131413"/>
          <w:sz w:val="28"/>
          <w:szCs w:val="28"/>
        </w:rPr>
      </w:pPr>
      <w:r w:rsidRPr="00131211">
        <w:rPr>
          <w:rFonts w:ascii="Times-Roman" w:hAnsi="Times-Roman" w:cs="B Nazanin" w:hint="cs"/>
          <w:b/>
          <w:bCs/>
          <w:color w:val="131413"/>
          <w:sz w:val="28"/>
          <w:szCs w:val="28"/>
          <w:rtl/>
        </w:rPr>
        <w:t xml:space="preserve">5.2 سیستم مراقبت بهداشتی-الکترونیکیی مبتنی بر </w:t>
      </w:r>
      <w:r w:rsidRPr="00131211">
        <w:rPr>
          <w:rFonts w:ascii="Times-Roman" w:hAnsi="Times-Roman" w:cs="B Nazanin"/>
          <w:b/>
          <w:bCs/>
          <w:color w:val="131413"/>
          <w:sz w:val="28"/>
          <w:szCs w:val="28"/>
        </w:rPr>
        <w:t>G-RFID</w:t>
      </w:r>
    </w:p>
    <w:p w14:paraId="24EC1E0F" w14:textId="77777777" w:rsidR="007B15A4" w:rsidRPr="00131211" w:rsidRDefault="00EF6ED1" w:rsidP="00131211">
      <w:pPr>
        <w:spacing w:after="0" w:line="360" w:lineRule="auto"/>
        <w:jc w:val="both"/>
        <w:rPr>
          <w:rFonts w:ascii="Times New Roman" w:eastAsia="Times New Roman" w:hAnsi="Times New Roman" w:cs="B Nazanin"/>
          <w:sz w:val="28"/>
          <w:szCs w:val="28"/>
          <w:rtl/>
        </w:rPr>
      </w:pPr>
      <w:r w:rsidRPr="00131211">
        <w:rPr>
          <w:rFonts w:ascii="Times New Roman" w:eastAsia="Times New Roman" w:hAnsi="Times New Roman" w:cs="B Nazanin" w:hint="cs"/>
          <w:sz w:val="28"/>
          <w:szCs w:val="28"/>
          <w:rtl/>
        </w:rPr>
        <w:t>در [35]، چن و همکاران [35] ویژگی های منفعل در سیستم های</w:t>
      </w:r>
      <w:r w:rsidRPr="00131211">
        <w:rPr>
          <w:rFonts w:ascii="Times New Roman" w:eastAsia="Times New Roman" w:hAnsi="Times New Roman" w:cs="B Nazanin" w:hint="cs"/>
          <w:sz w:val="28"/>
          <w:szCs w:val="28"/>
        </w:rPr>
        <w:t xml:space="preserve"> </w:t>
      </w:r>
      <w:r w:rsidRPr="00131211">
        <w:rPr>
          <w:rFonts w:ascii="Times New Roman" w:eastAsia="Times New Roman" w:hAnsi="Times New Roman" w:cs="B Nazanin" w:hint="cs"/>
          <w:sz w:val="28"/>
          <w:szCs w:val="28"/>
          <w:rtl/>
        </w:rPr>
        <w:t>حال حاضر</w:t>
      </w:r>
      <w:r w:rsidRPr="00131211">
        <w:rPr>
          <w:rFonts w:ascii="Times New Roman" w:eastAsia="Times New Roman" w:hAnsi="Times New Roman" w:cs="B Nazanin" w:hint="cs"/>
          <w:sz w:val="28"/>
          <w:szCs w:val="28"/>
        </w:rPr>
        <w:t xml:space="preserve"> RFID</w:t>
      </w:r>
      <w:r w:rsidRPr="00131211">
        <w:rPr>
          <w:rFonts w:ascii="Times New Roman" w:eastAsia="Times New Roman" w:hAnsi="Times New Roman" w:cs="B Nazanin" w:hint="cs"/>
          <w:sz w:val="28"/>
          <w:szCs w:val="28"/>
          <w:rtl/>
        </w:rPr>
        <w:t xml:space="preserve"> بررسی کردند (که اولین نسل از سیستم های </w:t>
      </w:r>
      <w:r w:rsidRPr="00131211">
        <w:rPr>
          <w:rFonts w:ascii="Times-Roman" w:hAnsi="Times-Roman" w:cs="B Nazanin"/>
          <w:color w:val="131413"/>
          <w:sz w:val="28"/>
          <w:szCs w:val="28"/>
        </w:rPr>
        <w:t>RFID</w:t>
      </w:r>
      <w:r w:rsidRPr="00131211">
        <w:rPr>
          <w:rFonts w:ascii="Times-Roman" w:hAnsi="Times-Roman" w:cs="B Nazanin" w:hint="cs"/>
          <w:color w:val="131413"/>
          <w:sz w:val="28"/>
          <w:szCs w:val="28"/>
          <w:rtl/>
        </w:rPr>
        <w:t xml:space="preserve">، </w:t>
      </w:r>
      <w:r w:rsidRPr="00131211">
        <w:rPr>
          <w:rFonts w:ascii="Times-Roman" w:hAnsi="Times-Roman" w:cs="B Nazanin"/>
          <w:color w:val="131413"/>
          <w:sz w:val="28"/>
          <w:szCs w:val="28"/>
        </w:rPr>
        <w:t>1G-RFID-Sys</w:t>
      </w:r>
      <w:r w:rsidRPr="00131211">
        <w:rPr>
          <w:rFonts w:ascii="Times New Roman" w:eastAsia="Times New Roman" w:hAnsi="Times New Roman" w:cs="B Nazanin" w:hint="cs"/>
          <w:sz w:val="28"/>
          <w:szCs w:val="28"/>
          <w:rtl/>
        </w:rPr>
        <w:t xml:space="preserve">  نامیده می شود و مشکلات در تطبیق چنین سیستم های برای برآورده کردن کاربردهای الزامات خاص نشان می دهد. آنها سیستم های</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 xml:space="preserve">نسل دوم </w:t>
      </w:r>
      <w:r w:rsidRPr="00131211">
        <w:rPr>
          <w:rFonts w:ascii="Times New Roman" w:eastAsia="Times New Roman" w:hAnsi="Times New Roman" w:cs="B Nazanin" w:hint="cs"/>
          <w:sz w:val="28"/>
          <w:szCs w:val="28"/>
        </w:rPr>
        <w:t xml:space="preserve">G-RFID-Sys) </w:t>
      </w:r>
      <w:r w:rsidRPr="00131211">
        <w:rPr>
          <w:rFonts w:ascii="Times New Roman" w:eastAsia="Times New Roman" w:hAnsi="Times New Roman" w:cs="B Nazanin" w:hint="cs"/>
          <w:sz w:val="28"/>
          <w:szCs w:val="28"/>
          <w:rtl/>
        </w:rPr>
        <w:t xml:space="preserve"> ) </w:t>
      </w:r>
      <w:r w:rsidR="002902F7" w:rsidRPr="00131211">
        <w:rPr>
          <w:rFonts w:ascii="Times New Roman" w:eastAsia="Times New Roman" w:hAnsi="Times New Roman" w:cs="B Nazanin" w:hint="cs"/>
          <w:sz w:val="28"/>
          <w:szCs w:val="28"/>
          <w:rtl/>
        </w:rPr>
        <w:t xml:space="preserve">را </w:t>
      </w:r>
      <w:r w:rsidRPr="00131211">
        <w:rPr>
          <w:rFonts w:ascii="Times New Roman" w:eastAsia="Times New Roman" w:hAnsi="Times New Roman" w:cs="B Nazanin" w:hint="cs"/>
          <w:sz w:val="28"/>
          <w:szCs w:val="28"/>
          <w:rtl/>
        </w:rPr>
        <w:t>پیشنهاد می کنند که قوانین کدگذاری شده به صورت پویا در برچسب های</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 xml:space="preserve">ذخیره می شوند.  </w:t>
      </w:r>
      <w:r w:rsidR="0080083C" w:rsidRPr="00131211">
        <w:rPr>
          <w:rFonts w:ascii="Times New Roman" w:eastAsia="Times New Roman" w:hAnsi="Times New Roman" w:cs="B Nazanin" w:hint="cs"/>
          <w:sz w:val="28"/>
          <w:szCs w:val="28"/>
          <w:rtl/>
        </w:rPr>
        <w:t xml:space="preserve"> </w:t>
      </w:r>
      <w:r w:rsidR="007B15A4" w:rsidRPr="00131211">
        <w:rPr>
          <w:rFonts w:ascii="Times New Roman" w:eastAsia="Times New Roman" w:hAnsi="Times New Roman" w:cs="B Nazanin" w:hint="cs"/>
          <w:sz w:val="28"/>
          <w:szCs w:val="28"/>
          <w:rtl/>
        </w:rPr>
        <w:t xml:space="preserve">سیستم مدیریت جدید مراقبت بهداشت </w:t>
      </w:r>
      <w:r w:rsidR="007B15A4" w:rsidRPr="00131211">
        <w:rPr>
          <w:rFonts w:ascii="Times New Roman" w:eastAsia="Times New Roman" w:hAnsi="Times New Roman" w:cs="B Nazanin" w:hint="cs"/>
          <w:sz w:val="28"/>
          <w:szCs w:val="28"/>
        </w:rPr>
        <w:t xml:space="preserve">E- </w:t>
      </w:r>
      <w:r w:rsidR="007B15A4" w:rsidRPr="00131211">
        <w:rPr>
          <w:rFonts w:ascii="Times New Roman" w:eastAsia="Times New Roman" w:hAnsi="Times New Roman" w:cs="B Nazanin" w:hint="cs"/>
          <w:sz w:val="28"/>
          <w:szCs w:val="28"/>
          <w:rtl/>
        </w:rPr>
        <w:t>بر اساس 2</w:t>
      </w:r>
      <w:r w:rsidR="007B15A4" w:rsidRPr="00131211">
        <w:rPr>
          <w:rFonts w:ascii="Times New Roman" w:eastAsia="Times New Roman" w:hAnsi="Times New Roman" w:cs="B Nazanin" w:hint="cs"/>
          <w:sz w:val="28"/>
          <w:szCs w:val="28"/>
        </w:rPr>
        <w:t>G-</w:t>
      </w:r>
      <w:proofErr w:type="spellStart"/>
      <w:r w:rsidR="007B15A4" w:rsidRPr="00131211">
        <w:rPr>
          <w:rFonts w:ascii="Times New Roman" w:eastAsia="Times New Roman" w:hAnsi="Times New Roman" w:cs="B Nazanin" w:hint="cs"/>
          <w:sz w:val="28"/>
          <w:szCs w:val="28"/>
        </w:rPr>
        <w:t>RFIDSys</w:t>
      </w:r>
      <w:proofErr w:type="spellEnd"/>
      <w:r w:rsidR="007B15A4" w:rsidRPr="00131211">
        <w:rPr>
          <w:rFonts w:ascii="Times New Roman" w:eastAsia="Times New Roman" w:hAnsi="Times New Roman" w:cs="B Nazanin" w:hint="cs"/>
          <w:sz w:val="28"/>
          <w:szCs w:val="28"/>
          <w:rtl/>
        </w:rPr>
        <w:t xml:space="preserve"> با بهبود مقیاس پذیری سیستم، دسترسی اطلاعات، در دسترس بودن، نظارت خودکار و پردازش اطلاعات حساس و کنترل دسترسی نشان داده شده است</w:t>
      </w:r>
      <w:r w:rsidR="007B15A4" w:rsidRPr="00131211">
        <w:rPr>
          <w:rFonts w:ascii="Times New Roman" w:eastAsia="Times New Roman" w:hAnsi="Times New Roman" w:cs="B Nazanin" w:hint="cs"/>
          <w:sz w:val="28"/>
          <w:szCs w:val="28"/>
        </w:rPr>
        <w:t>.</w:t>
      </w:r>
    </w:p>
    <w:p w14:paraId="1149DDE0" w14:textId="77777777" w:rsidR="00EB52F9" w:rsidRPr="00131211" w:rsidRDefault="00B44FB8" w:rsidP="00131211">
      <w:pPr>
        <w:spacing w:after="0" w:line="360" w:lineRule="auto"/>
        <w:jc w:val="both"/>
        <w:rPr>
          <w:rFonts w:ascii="Times New Roman" w:eastAsia="Times New Roman" w:hAnsi="Times New Roman" w:cs="B Nazanin"/>
          <w:sz w:val="28"/>
          <w:szCs w:val="28"/>
          <w:lang w:bidi="ar-SA"/>
        </w:rPr>
      </w:pPr>
      <w:r w:rsidRPr="00131211">
        <w:rPr>
          <w:rFonts w:ascii="Times New Roman" w:eastAsia="Times New Roman" w:hAnsi="Times New Roman" w:cs="B Nazanin" w:hint="cs"/>
          <w:sz w:val="28"/>
          <w:szCs w:val="28"/>
          <w:rtl/>
        </w:rPr>
        <w:t>در یک سیستم مراقبت از بهداشت الکترونیکی مبتنی بر 2</w:t>
      </w:r>
      <w:r w:rsidRPr="00131211">
        <w:rPr>
          <w:rFonts w:ascii="Times New Roman" w:eastAsia="Times New Roman" w:hAnsi="Times New Roman" w:cs="B Nazanin" w:hint="cs"/>
          <w:sz w:val="28"/>
          <w:szCs w:val="28"/>
        </w:rPr>
        <w:t>G-RFID-Sys</w:t>
      </w:r>
      <w:r w:rsidRPr="00131211">
        <w:rPr>
          <w:rFonts w:ascii="Times New Roman" w:eastAsia="Times New Roman" w:hAnsi="Times New Roman" w:cs="B Nazanin" w:hint="cs"/>
          <w:sz w:val="28"/>
          <w:szCs w:val="28"/>
          <w:rtl/>
        </w:rPr>
        <w:t>، شرایط پزشکی بیمار را می توان در صورت نیاز با سیستم مراقبت های بهداشتی مربوطه نظارت کرد  و پس از آن پایگاه داده را با استفاده از یک تلفن همراه، یک</w:t>
      </w:r>
      <w:r w:rsidRPr="00131211">
        <w:rPr>
          <w:rFonts w:ascii="Times New Roman" w:eastAsia="Times New Roman" w:hAnsi="Times New Roman" w:cs="B Nazanin" w:hint="cs"/>
          <w:sz w:val="28"/>
          <w:szCs w:val="28"/>
        </w:rPr>
        <w:t xml:space="preserve"> Wi-</w:t>
      </w:r>
      <w:r w:rsidRPr="00131211">
        <w:rPr>
          <w:rFonts w:ascii="Times New Roman" w:eastAsia="Times New Roman" w:hAnsi="Times New Roman" w:cs="B Nazanin" w:hint="cs"/>
          <w:sz w:val="28"/>
          <w:szCs w:val="28"/>
          <w:rtl/>
        </w:rPr>
        <w:t xml:space="preserve"> </w:t>
      </w:r>
      <w:r w:rsidRPr="00131211">
        <w:rPr>
          <w:rFonts w:ascii="Times New Roman" w:eastAsia="Times New Roman" w:hAnsi="Times New Roman" w:cs="B Nazanin" w:hint="cs"/>
          <w:sz w:val="28"/>
          <w:szCs w:val="28"/>
        </w:rPr>
        <w:t xml:space="preserve">Fi </w:t>
      </w:r>
      <w:r w:rsidRPr="00131211">
        <w:rPr>
          <w:rFonts w:ascii="Times New Roman" w:eastAsia="Times New Roman" w:hAnsi="Times New Roman" w:cs="B Nazanin" w:hint="cs"/>
          <w:sz w:val="28"/>
          <w:szCs w:val="28"/>
          <w:rtl/>
        </w:rPr>
        <w:t>و غیره، بسته به موقعیت بیمار به روز رسانی کرد.</w:t>
      </w:r>
      <w:r w:rsidR="00AC7DB5" w:rsidRPr="00131211">
        <w:rPr>
          <w:rFonts w:ascii="Times New Roman" w:eastAsia="Times New Roman" w:hAnsi="Times New Roman" w:cs="B Nazanin" w:hint="cs"/>
          <w:sz w:val="28"/>
          <w:szCs w:val="28"/>
          <w:rtl/>
        </w:rPr>
        <w:t xml:space="preserve"> هر ناهنجاری هایی که نیاز به درمان </w:t>
      </w:r>
      <w:r w:rsidR="00AC7DB5" w:rsidRPr="00131211">
        <w:rPr>
          <w:rFonts w:ascii="Times New Roman" w:eastAsia="Times New Roman" w:hAnsi="Times New Roman" w:cs="B Nazanin" w:hint="cs"/>
          <w:sz w:val="28"/>
          <w:szCs w:val="28"/>
          <w:rtl/>
        </w:rPr>
        <w:lastRenderedPageBreak/>
        <w:t xml:space="preserve">فوری ندارند </w:t>
      </w:r>
      <w:r w:rsidR="002902F7" w:rsidRPr="00131211">
        <w:rPr>
          <w:rFonts w:ascii="Times New Roman" w:eastAsia="Times New Roman" w:hAnsi="Times New Roman" w:cs="B Nazanin" w:hint="cs"/>
          <w:sz w:val="28"/>
          <w:szCs w:val="28"/>
          <w:rtl/>
        </w:rPr>
        <w:t>ممکن است به پایگاه داده وارد شون</w:t>
      </w:r>
      <w:r w:rsidR="00AC7DB5" w:rsidRPr="00131211">
        <w:rPr>
          <w:rFonts w:ascii="Times New Roman" w:eastAsia="Times New Roman" w:hAnsi="Times New Roman" w:cs="B Nazanin" w:hint="cs"/>
          <w:sz w:val="28"/>
          <w:szCs w:val="28"/>
          <w:rtl/>
        </w:rPr>
        <w:t>د و توسط برچسب</w:t>
      </w:r>
      <w:r w:rsidR="00AC7DB5" w:rsidRPr="00131211">
        <w:rPr>
          <w:rFonts w:ascii="Times New Roman" w:eastAsia="Times New Roman" w:hAnsi="Times New Roman" w:cs="B Nazanin" w:hint="cs"/>
          <w:sz w:val="28"/>
          <w:szCs w:val="28"/>
        </w:rPr>
        <w:t xml:space="preserve"> RFID</w:t>
      </w:r>
      <w:r w:rsidR="00AC7DB5" w:rsidRPr="00131211">
        <w:rPr>
          <w:rFonts w:ascii="Times New Roman" w:eastAsia="Times New Roman" w:hAnsi="Times New Roman" w:cs="B Nazanin" w:hint="cs"/>
          <w:sz w:val="28"/>
          <w:szCs w:val="28"/>
          <w:rtl/>
        </w:rPr>
        <w:t xml:space="preserve"> بیمار برای مرجع آینده ثبت نام کنید. در صورت لزوم، پزش</w:t>
      </w:r>
      <w:r w:rsidR="002902F7" w:rsidRPr="00131211">
        <w:rPr>
          <w:rFonts w:ascii="Times New Roman" w:eastAsia="Times New Roman" w:hAnsi="Times New Roman" w:cs="B Nazanin" w:hint="cs"/>
          <w:sz w:val="28"/>
          <w:szCs w:val="28"/>
          <w:rtl/>
        </w:rPr>
        <w:t>کان و یا  سایر دستیاران پرستار</w:t>
      </w:r>
      <w:r w:rsidR="00AC7DB5" w:rsidRPr="00131211">
        <w:rPr>
          <w:rFonts w:ascii="Times New Roman" w:eastAsia="Times New Roman" w:hAnsi="Times New Roman" w:cs="B Nazanin" w:hint="cs"/>
          <w:sz w:val="28"/>
          <w:szCs w:val="28"/>
          <w:rtl/>
        </w:rPr>
        <w:t xml:space="preserve"> می توانند با بیماران به طور مستقیم با ویدیو کنفرانس از طریق اینترنت ارتباط برقرار کنند. در واقع، آن احتمال  ب</w:t>
      </w:r>
      <w:r w:rsidR="00623CF1" w:rsidRPr="00131211">
        <w:rPr>
          <w:rFonts w:ascii="Times New Roman" w:eastAsia="Times New Roman" w:hAnsi="Times New Roman" w:cs="B Nazanin" w:hint="cs"/>
          <w:sz w:val="28"/>
          <w:szCs w:val="28"/>
          <w:rtl/>
        </w:rPr>
        <w:t>رای دکتر هست که از راه دور</w:t>
      </w:r>
      <w:r w:rsidR="00AC7DB5" w:rsidRPr="00131211">
        <w:rPr>
          <w:rFonts w:ascii="Times New Roman" w:eastAsia="Times New Roman" w:hAnsi="Times New Roman" w:cs="B Nazanin" w:hint="cs"/>
          <w:sz w:val="28"/>
          <w:szCs w:val="28"/>
          <w:rtl/>
        </w:rPr>
        <w:t xml:space="preserve"> مشکل را با تکیه بر هر دو ارتباط ویدئویی با بیمار تشخیص دهد  </w:t>
      </w:r>
      <w:r w:rsidR="00EB52F9" w:rsidRPr="00131211">
        <w:rPr>
          <w:rFonts w:ascii="Times New Roman" w:eastAsia="Times New Roman" w:hAnsi="Times New Roman" w:cs="B Nazanin" w:hint="cs"/>
          <w:sz w:val="28"/>
          <w:szCs w:val="28"/>
          <w:rtl/>
        </w:rPr>
        <w:t xml:space="preserve">و اطلاعات داده های فیزیولوژیکی بیمار توسط شبکه نواحی بدن بی سیم میزبان توسط بیمار بازیابی می شود. در صورت نیاز، بیمار سپس می توانید از مرکز مراقبت های بهداشتی بازدید کنید. وقتی که دکتر می آید، دکتر از </w:t>
      </w:r>
      <w:r w:rsidR="00EB52F9" w:rsidRPr="00131211">
        <w:rPr>
          <w:rFonts w:ascii="Times New Roman" w:eastAsia="Times New Roman" w:hAnsi="Times New Roman" w:cs="B Nazanin" w:hint="cs"/>
          <w:sz w:val="28"/>
          <w:szCs w:val="28"/>
        </w:rPr>
        <w:t>RFID</w:t>
      </w:r>
      <w:r w:rsidR="00EB52F9" w:rsidRPr="00131211">
        <w:rPr>
          <w:rFonts w:ascii="Times New Roman" w:eastAsia="Times New Roman" w:hAnsi="Times New Roman" w:cs="B Nazanin" w:hint="cs"/>
          <w:sz w:val="28"/>
          <w:szCs w:val="28"/>
          <w:rtl/>
        </w:rPr>
        <w:t xml:space="preserve"> خواننده</w:t>
      </w:r>
      <w:r w:rsidR="00EB52F9" w:rsidRPr="00131211">
        <w:rPr>
          <w:rFonts w:ascii="Times New Roman" w:eastAsia="Times New Roman" w:hAnsi="Times New Roman" w:cs="B Nazanin" w:hint="cs"/>
          <w:sz w:val="28"/>
          <w:szCs w:val="28"/>
        </w:rPr>
        <w:t xml:space="preserve"> </w:t>
      </w:r>
      <w:r w:rsidR="00EB52F9" w:rsidRPr="00131211">
        <w:rPr>
          <w:rFonts w:ascii="Times New Roman" w:eastAsia="Times New Roman" w:hAnsi="Times New Roman" w:cs="B Nazanin" w:hint="cs"/>
          <w:sz w:val="28"/>
          <w:szCs w:val="28"/>
          <w:rtl/>
        </w:rPr>
        <w:t>خود برای خواندن اطلاعات از تگ</w:t>
      </w:r>
      <w:r w:rsidR="00EB52F9" w:rsidRPr="00131211">
        <w:rPr>
          <w:rFonts w:ascii="Times New Roman" w:eastAsia="Times New Roman" w:hAnsi="Times New Roman" w:cs="B Nazanin" w:hint="cs"/>
          <w:sz w:val="28"/>
          <w:szCs w:val="28"/>
        </w:rPr>
        <w:t xml:space="preserve"> RFID </w:t>
      </w:r>
      <w:r w:rsidR="00EB52F9" w:rsidRPr="00131211">
        <w:rPr>
          <w:rFonts w:ascii="Times New Roman" w:eastAsia="Times New Roman" w:hAnsi="Times New Roman" w:cs="B Nazanin" w:hint="cs"/>
          <w:sz w:val="28"/>
          <w:szCs w:val="28"/>
          <w:rtl/>
        </w:rPr>
        <w:t>بیمار، مانند سوابق اخیر  پزشکی و سوابق داروقی استفاده می کند. سپس، دکتر اطلاعات تشخیصی، روش های پزشکی و اطلاعات نسخه را به کد همراه برچسب</w:t>
      </w:r>
      <w:r w:rsidR="00EB52F9" w:rsidRPr="00131211">
        <w:rPr>
          <w:rFonts w:ascii="Times New Roman" w:eastAsia="Times New Roman" w:hAnsi="Times New Roman" w:cs="B Nazanin" w:hint="cs"/>
          <w:sz w:val="28"/>
          <w:szCs w:val="28"/>
        </w:rPr>
        <w:t xml:space="preserve"> RFID</w:t>
      </w:r>
      <w:r w:rsidR="00EB52F9" w:rsidRPr="00131211">
        <w:rPr>
          <w:rFonts w:ascii="Times New Roman" w:eastAsia="Times New Roman" w:hAnsi="Times New Roman" w:cs="B Nazanin" w:hint="cs"/>
          <w:sz w:val="28"/>
          <w:szCs w:val="28"/>
          <w:rtl/>
        </w:rPr>
        <w:t xml:space="preserve"> بیمار بعد از عمل جراحی برای بیمار می نویسد، که کیفیت مراقبت از بیمار با حذف خطاهای انسانی و ابهام</w:t>
      </w:r>
      <w:r w:rsidR="00623CF1" w:rsidRPr="00131211">
        <w:rPr>
          <w:rFonts w:ascii="Times New Roman" w:eastAsia="Times New Roman" w:hAnsi="Times New Roman" w:cs="B Nazanin" w:hint="cs"/>
          <w:sz w:val="28"/>
          <w:szCs w:val="28"/>
          <w:rtl/>
        </w:rPr>
        <w:t>ات</w:t>
      </w:r>
      <w:r w:rsidR="00EB52F9" w:rsidRPr="00131211">
        <w:rPr>
          <w:rFonts w:ascii="Times New Roman" w:eastAsia="Times New Roman" w:hAnsi="Times New Roman" w:cs="B Nazanin" w:hint="cs"/>
          <w:sz w:val="28"/>
          <w:szCs w:val="28"/>
          <w:rtl/>
        </w:rPr>
        <w:t xml:space="preserve"> ارائه شده در تعاملات بیمار- پزشک و پزشک- پزشک </w:t>
      </w:r>
      <w:r w:rsidR="00623CF1" w:rsidRPr="00131211">
        <w:rPr>
          <w:rFonts w:ascii="Times New Roman" w:eastAsia="Times New Roman" w:hAnsi="Times New Roman" w:cs="B Nazanin" w:hint="cs"/>
          <w:sz w:val="28"/>
          <w:szCs w:val="28"/>
          <w:rtl/>
        </w:rPr>
        <w:t>بهبود خواهد یافت</w:t>
      </w:r>
      <w:r w:rsidR="00EB52F9" w:rsidRPr="00131211">
        <w:rPr>
          <w:rFonts w:ascii="Times New Roman" w:eastAsia="Times New Roman" w:hAnsi="Times New Roman" w:cs="B Nazanin" w:hint="cs"/>
          <w:sz w:val="28"/>
          <w:szCs w:val="28"/>
          <w:rtl/>
        </w:rPr>
        <w:t>.</w:t>
      </w:r>
    </w:p>
    <w:p w14:paraId="59D1853C" w14:textId="77777777" w:rsidR="00131211" w:rsidRDefault="003136CD" w:rsidP="00131211">
      <w:pPr>
        <w:spacing w:after="0" w:line="360" w:lineRule="auto"/>
        <w:jc w:val="both"/>
        <w:rPr>
          <w:rFonts w:cs="B Nazanin"/>
          <w:sz w:val="28"/>
          <w:szCs w:val="28"/>
          <w:rtl/>
        </w:rPr>
      </w:pPr>
      <w:r w:rsidRPr="00131211">
        <w:rPr>
          <w:rStyle w:val="tlid-translation"/>
          <w:rFonts w:cs="B Nazanin" w:hint="cs"/>
          <w:sz w:val="28"/>
          <w:szCs w:val="28"/>
        </w:rPr>
        <w:t>2G-RFID-</w:t>
      </w:r>
      <w:proofErr w:type="gramStart"/>
      <w:r w:rsidRPr="00131211">
        <w:rPr>
          <w:rStyle w:val="tlid-translation"/>
          <w:rFonts w:cs="B Nazanin" w:hint="cs"/>
          <w:sz w:val="28"/>
          <w:szCs w:val="28"/>
        </w:rPr>
        <w:t xml:space="preserve">Sys </w:t>
      </w:r>
      <w:r w:rsidR="00623CF1" w:rsidRPr="00131211">
        <w:rPr>
          <w:rStyle w:val="tlid-translation"/>
          <w:rFonts w:cs="B Nazanin" w:hint="cs"/>
          <w:sz w:val="28"/>
          <w:szCs w:val="28"/>
          <w:rtl/>
        </w:rPr>
        <w:t xml:space="preserve"> به</w:t>
      </w:r>
      <w:proofErr w:type="gramEnd"/>
      <w:r w:rsidR="00623CF1" w:rsidRPr="00131211">
        <w:rPr>
          <w:rStyle w:val="tlid-translation"/>
          <w:rFonts w:cs="B Nazanin" w:hint="cs"/>
          <w:sz w:val="28"/>
          <w:szCs w:val="28"/>
          <w:rtl/>
        </w:rPr>
        <w:t xml:space="preserve"> کارایی منحصر به فرد خود </w:t>
      </w:r>
      <w:r w:rsidRPr="00131211">
        <w:rPr>
          <w:rStyle w:val="tlid-translation"/>
          <w:rFonts w:cs="B Nazanin" w:hint="cs"/>
          <w:sz w:val="28"/>
          <w:szCs w:val="28"/>
          <w:rtl/>
        </w:rPr>
        <w:t>به ویژه در جمع آوری و انتقال اطلاعات  در زمان کنترل</w:t>
      </w:r>
      <w:r w:rsidR="002923C8" w:rsidRPr="00131211">
        <w:rPr>
          <w:rFonts w:cs="B Nazanin" w:hint="cs"/>
          <w:sz w:val="28"/>
          <w:szCs w:val="28"/>
          <w:rtl/>
        </w:rPr>
        <w:t xml:space="preserve"> </w:t>
      </w:r>
      <w:r w:rsidRPr="00131211">
        <w:rPr>
          <w:rStyle w:val="tlid-translation"/>
          <w:rFonts w:cs="B Nazanin" w:hint="cs"/>
          <w:sz w:val="28"/>
          <w:szCs w:val="28"/>
          <w:rtl/>
        </w:rPr>
        <w:t>فوریت های پزشکی پی می برد. به عنوان مثال، انتقال بیمار با آمبولانس</w:t>
      </w:r>
      <w:r w:rsidRPr="00131211">
        <w:rPr>
          <w:rFonts w:cs="B Nazanin" w:hint="cs"/>
          <w:sz w:val="28"/>
          <w:szCs w:val="28"/>
          <w:rtl/>
        </w:rPr>
        <w:t xml:space="preserve"> </w:t>
      </w:r>
      <w:r w:rsidRPr="00131211">
        <w:rPr>
          <w:rStyle w:val="tlid-translation"/>
          <w:rFonts w:cs="B Nazanin" w:hint="cs"/>
          <w:sz w:val="28"/>
          <w:szCs w:val="28"/>
          <w:rtl/>
        </w:rPr>
        <w:t xml:space="preserve"> به محلی خارج از شهر / خانه اش ممکن است وضعیت بحرانی را</w:t>
      </w:r>
      <w:r w:rsidRPr="00131211">
        <w:rPr>
          <w:rFonts w:cs="B Nazanin" w:hint="cs"/>
          <w:sz w:val="28"/>
          <w:szCs w:val="28"/>
          <w:rtl/>
        </w:rPr>
        <w:t xml:space="preserve"> </w:t>
      </w:r>
      <w:r w:rsidRPr="00131211">
        <w:rPr>
          <w:rStyle w:val="tlid-translation"/>
          <w:rFonts w:cs="B Nazanin" w:hint="cs"/>
          <w:sz w:val="28"/>
          <w:szCs w:val="28"/>
          <w:rtl/>
        </w:rPr>
        <w:t>با توجه به شر ایط پزشکی تجربه کند، که توجه</w:t>
      </w:r>
      <w:r w:rsidRPr="00131211">
        <w:rPr>
          <w:rFonts w:cs="B Nazanin" w:hint="cs"/>
          <w:sz w:val="28"/>
          <w:szCs w:val="28"/>
          <w:rtl/>
        </w:rPr>
        <w:t xml:space="preserve"> </w:t>
      </w:r>
      <w:r w:rsidRPr="00131211">
        <w:rPr>
          <w:rStyle w:val="tlid-translation"/>
          <w:rFonts w:cs="B Nazanin" w:hint="cs"/>
          <w:sz w:val="28"/>
          <w:szCs w:val="28"/>
          <w:rtl/>
        </w:rPr>
        <w:t xml:space="preserve"> فوری را نیاز دارد.  </w:t>
      </w:r>
      <w:r w:rsidR="00521779" w:rsidRPr="00131211">
        <w:rPr>
          <w:rStyle w:val="tlid-translation"/>
          <w:rFonts w:cs="B Nazanin" w:hint="cs"/>
          <w:sz w:val="28"/>
          <w:szCs w:val="28"/>
          <w:rtl/>
        </w:rPr>
        <w:t>در اینجا</w:t>
      </w:r>
      <w:r w:rsidR="00521779" w:rsidRPr="00131211">
        <w:rPr>
          <w:rFonts w:cs="B Nazanin" w:hint="cs"/>
          <w:sz w:val="28"/>
          <w:szCs w:val="28"/>
          <w:rtl/>
        </w:rPr>
        <w:t xml:space="preserve"> </w:t>
      </w:r>
      <w:r w:rsidR="00521779" w:rsidRPr="00131211">
        <w:rPr>
          <w:rStyle w:val="tlid-translation"/>
          <w:rFonts w:cs="B Nazanin" w:hint="cs"/>
          <w:sz w:val="28"/>
          <w:szCs w:val="28"/>
          <w:rtl/>
        </w:rPr>
        <w:t>با استفاده از 1</w:t>
      </w:r>
      <w:r w:rsidR="00521779" w:rsidRPr="00131211">
        <w:rPr>
          <w:rStyle w:val="tlid-translation"/>
          <w:rFonts w:cs="B Nazanin" w:hint="cs"/>
          <w:sz w:val="28"/>
          <w:szCs w:val="28"/>
        </w:rPr>
        <w:t xml:space="preserve">G-RFID-Sys </w:t>
      </w:r>
      <w:r w:rsidR="00521779" w:rsidRPr="00131211">
        <w:rPr>
          <w:rStyle w:val="tlid-translation"/>
          <w:rFonts w:cs="B Nazanin" w:hint="cs"/>
          <w:sz w:val="28"/>
          <w:szCs w:val="28"/>
          <w:rtl/>
        </w:rPr>
        <w:t xml:space="preserve"> اشاره خواهد کرد که پزشکان اورژانس می توانند کارت شناسایی پزشکی بیمار پیوست</w:t>
      </w:r>
      <w:r w:rsidR="00623CF1" w:rsidRPr="00131211">
        <w:rPr>
          <w:rStyle w:val="tlid-translation"/>
          <w:rFonts w:cs="B Nazanin" w:hint="cs"/>
          <w:sz w:val="28"/>
          <w:szCs w:val="28"/>
          <w:rtl/>
        </w:rPr>
        <w:t xml:space="preserve"> را</w:t>
      </w:r>
      <w:r w:rsidR="00521779" w:rsidRPr="00131211">
        <w:rPr>
          <w:rStyle w:val="tlid-translation"/>
          <w:rFonts w:cs="B Nazanin" w:hint="cs"/>
          <w:sz w:val="28"/>
          <w:szCs w:val="28"/>
          <w:rtl/>
        </w:rPr>
        <w:t xml:space="preserve"> در تگ بخوانند  و برای بیمار بستری در خانه از راه دور</w:t>
      </w:r>
      <w:r w:rsidR="00521779" w:rsidRPr="00131211">
        <w:rPr>
          <w:rFonts w:cs="B Nazanin" w:hint="cs"/>
          <w:sz w:val="28"/>
          <w:szCs w:val="28"/>
          <w:rtl/>
        </w:rPr>
        <w:t xml:space="preserve"> </w:t>
      </w:r>
      <w:r w:rsidR="00521779" w:rsidRPr="00131211">
        <w:rPr>
          <w:rStyle w:val="tlid-translation"/>
          <w:rFonts w:cs="B Nazanin" w:hint="cs"/>
          <w:sz w:val="28"/>
          <w:szCs w:val="28"/>
          <w:rtl/>
        </w:rPr>
        <w:t xml:space="preserve">سابقه پزشکی بیمار را بررسی و برای بازیابی وی تلاش کنند. </w:t>
      </w:r>
      <w:r w:rsidR="00521779" w:rsidRPr="00131211">
        <w:rPr>
          <w:rStyle w:val="tlid-translation"/>
          <w:rFonts w:cs="B Nazanin" w:hint="cs"/>
          <w:sz w:val="28"/>
          <w:szCs w:val="28"/>
        </w:rPr>
        <w:t xml:space="preserve">1G-RFID-Sys </w:t>
      </w:r>
      <w:r w:rsidR="00521779" w:rsidRPr="00131211">
        <w:rPr>
          <w:rStyle w:val="tlid-translation"/>
          <w:rFonts w:cs="B Nazanin" w:hint="cs"/>
          <w:sz w:val="28"/>
          <w:szCs w:val="28"/>
          <w:rtl/>
        </w:rPr>
        <w:t xml:space="preserve"> دارای کمبودهایی است که اگر پایگاه داده مربوط  در دسترس نیست و یا در مورد الزامات امنیت شفاف سازی شود</w:t>
      </w:r>
      <w:r w:rsidR="00521779" w:rsidRPr="00131211">
        <w:rPr>
          <w:rFonts w:cs="B Nazanin" w:hint="cs"/>
          <w:sz w:val="28"/>
          <w:szCs w:val="28"/>
          <w:rtl/>
        </w:rPr>
        <w:t xml:space="preserve"> </w:t>
      </w:r>
      <w:r w:rsidR="00521779" w:rsidRPr="00131211">
        <w:rPr>
          <w:rStyle w:val="tlid-translation"/>
          <w:rFonts w:cs="B Nazanin" w:hint="cs"/>
          <w:sz w:val="28"/>
          <w:szCs w:val="28"/>
          <w:rtl/>
        </w:rPr>
        <w:t xml:space="preserve">و / یا پروتکل های دسترسی به داده ها از پیش تعیین نشده اند، </w:t>
      </w:r>
      <w:r w:rsidR="00521779" w:rsidRPr="00131211">
        <w:rPr>
          <w:rFonts w:cs="B Nazanin" w:hint="cs"/>
          <w:sz w:val="28"/>
          <w:szCs w:val="28"/>
          <w:rtl/>
        </w:rPr>
        <w:t xml:space="preserve"> س</w:t>
      </w:r>
      <w:r w:rsidR="00521779" w:rsidRPr="00131211">
        <w:rPr>
          <w:rStyle w:val="tlid-translation"/>
          <w:rFonts w:cs="B Nazanin" w:hint="cs"/>
          <w:sz w:val="28"/>
          <w:szCs w:val="28"/>
          <w:rtl/>
        </w:rPr>
        <w:t xml:space="preserve">پس بیمار ممکن است </w:t>
      </w:r>
      <w:r w:rsidR="00521779" w:rsidRPr="00131211">
        <w:rPr>
          <w:rFonts w:cs="B Nazanin" w:hint="cs"/>
          <w:sz w:val="28"/>
          <w:szCs w:val="28"/>
          <w:rtl/>
        </w:rPr>
        <w:t xml:space="preserve">با توجه </w:t>
      </w:r>
      <w:r w:rsidR="00521779" w:rsidRPr="00131211">
        <w:rPr>
          <w:rStyle w:val="tlid-translation"/>
          <w:rFonts w:cs="B Nazanin" w:hint="cs"/>
          <w:sz w:val="28"/>
          <w:szCs w:val="28"/>
          <w:rtl/>
        </w:rPr>
        <w:t>شرایط پزشکی موجود به درستی درمان نشود (که ممکن است پزشکان دیگر ازآن بی اطلاع باشند)، به ویژه برای یک بیمار که قادر به برقراری ارتباط کلامی با ارائه دهندگان خدمات بهداشتی  نباشد</w:t>
      </w:r>
      <w:r w:rsidR="00521779" w:rsidRPr="00131211">
        <w:rPr>
          <w:rStyle w:val="tlid-translation"/>
          <w:rFonts w:cs="B Nazanin" w:hint="cs"/>
          <w:sz w:val="28"/>
          <w:szCs w:val="28"/>
        </w:rPr>
        <w:t>.</w:t>
      </w:r>
      <w:r w:rsidR="00521779" w:rsidRPr="00131211">
        <w:rPr>
          <w:rFonts w:cs="B Nazanin" w:hint="cs"/>
          <w:sz w:val="28"/>
          <w:szCs w:val="28"/>
        </w:rPr>
        <w:br/>
      </w:r>
      <w:r w:rsidR="00521779" w:rsidRPr="00131211">
        <w:rPr>
          <w:rStyle w:val="tlid-translation"/>
          <w:rFonts w:cs="B Nazanin" w:hint="cs"/>
          <w:b/>
          <w:bCs/>
          <w:sz w:val="28"/>
          <w:szCs w:val="28"/>
          <w:rtl/>
        </w:rPr>
        <w:t xml:space="preserve">6. </w:t>
      </w:r>
      <w:r w:rsidR="00521779" w:rsidRPr="00131211">
        <w:rPr>
          <w:rStyle w:val="tlid-translation"/>
          <w:rFonts w:cs="B Nazanin" w:hint="cs"/>
          <w:b/>
          <w:bCs/>
          <w:sz w:val="28"/>
          <w:szCs w:val="28"/>
        </w:rPr>
        <w:t xml:space="preserve"> </w:t>
      </w:r>
      <w:r w:rsidR="00521779" w:rsidRPr="00131211">
        <w:rPr>
          <w:rStyle w:val="tlid-translation"/>
          <w:rFonts w:cs="B Nazanin" w:hint="cs"/>
          <w:b/>
          <w:bCs/>
          <w:sz w:val="28"/>
          <w:szCs w:val="28"/>
          <w:rtl/>
        </w:rPr>
        <w:t>مسائل  تحقیق را باز کنید</w:t>
      </w:r>
    </w:p>
    <w:p w14:paraId="55F124BD" w14:textId="77777777" w:rsidR="00E6379B" w:rsidRPr="00131211" w:rsidRDefault="00E6379B" w:rsidP="00131211">
      <w:pPr>
        <w:spacing w:after="0" w:line="360" w:lineRule="auto"/>
        <w:jc w:val="both"/>
        <w:rPr>
          <w:rFonts w:cs="B Nazanin"/>
          <w:sz w:val="28"/>
          <w:szCs w:val="28"/>
        </w:rPr>
      </w:pPr>
      <w:r w:rsidRPr="00131211">
        <w:rPr>
          <w:rStyle w:val="tlid-translation"/>
          <w:rFonts w:cs="B Nazanin" w:hint="cs"/>
          <w:sz w:val="28"/>
          <w:szCs w:val="28"/>
        </w:rPr>
        <w:t xml:space="preserve">RFID </w:t>
      </w:r>
      <w:r w:rsidRPr="00131211">
        <w:rPr>
          <w:rStyle w:val="tlid-translation"/>
          <w:rFonts w:cs="B Nazanin" w:hint="cs"/>
          <w:sz w:val="28"/>
          <w:szCs w:val="28"/>
          <w:rtl/>
        </w:rPr>
        <w:t>یک فن آوری امیدوار کننده است که اگر به طور موثر در محیط های مراقبت بهداشتی اجرا شود، منافع زیادی را برای همه از جمله پزشکان، ارائه دهندگان خدمات بهداشتی،</w:t>
      </w:r>
      <w:r w:rsidRPr="00131211">
        <w:rPr>
          <w:rFonts w:cs="B Nazanin" w:hint="cs"/>
          <w:sz w:val="28"/>
          <w:szCs w:val="28"/>
          <w:rtl/>
        </w:rPr>
        <w:t xml:space="preserve"> </w:t>
      </w:r>
      <w:r w:rsidRPr="00131211">
        <w:rPr>
          <w:rStyle w:val="tlid-translation"/>
          <w:rFonts w:cs="B Nazanin" w:hint="cs"/>
          <w:sz w:val="28"/>
          <w:szCs w:val="28"/>
          <w:rtl/>
        </w:rPr>
        <w:t xml:space="preserve">بیماران و چندین طرف دیگر </w:t>
      </w:r>
      <w:r w:rsidR="0069252B" w:rsidRPr="00131211">
        <w:rPr>
          <w:rStyle w:val="tlid-translation"/>
          <w:rFonts w:cs="B Nazanin" w:hint="cs"/>
          <w:sz w:val="28"/>
          <w:szCs w:val="28"/>
          <w:rtl/>
        </w:rPr>
        <w:t xml:space="preserve">به همراه خواهد داشت </w:t>
      </w:r>
      <w:proofErr w:type="gramStart"/>
      <w:r w:rsidRPr="00131211">
        <w:rPr>
          <w:rStyle w:val="tlid-translation"/>
          <w:rFonts w:cs="B Nazanin" w:hint="cs"/>
          <w:sz w:val="28"/>
          <w:szCs w:val="28"/>
          <w:rtl/>
        </w:rPr>
        <w:t>که  در</w:t>
      </w:r>
      <w:proofErr w:type="gramEnd"/>
      <w:r w:rsidRPr="00131211">
        <w:rPr>
          <w:rStyle w:val="tlid-translation"/>
          <w:rFonts w:cs="B Nazanin" w:hint="cs"/>
          <w:sz w:val="28"/>
          <w:szCs w:val="28"/>
          <w:rtl/>
        </w:rPr>
        <w:t xml:space="preserve"> ارائه </w:t>
      </w:r>
      <w:r w:rsidR="0069252B" w:rsidRPr="00131211">
        <w:rPr>
          <w:rFonts w:cs="B Nazanin" w:hint="cs"/>
          <w:sz w:val="28"/>
          <w:szCs w:val="28"/>
          <w:rtl/>
        </w:rPr>
        <w:t xml:space="preserve"> </w:t>
      </w:r>
      <w:r w:rsidRPr="00131211">
        <w:rPr>
          <w:rStyle w:val="tlid-translation"/>
          <w:rFonts w:cs="B Nazanin" w:hint="cs"/>
          <w:sz w:val="28"/>
          <w:szCs w:val="28"/>
          <w:rtl/>
        </w:rPr>
        <w:t>و مدیریت خدمات بهداشتی شرکت می کنند.  به هر حال، چندین</w:t>
      </w:r>
      <w:r w:rsidRPr="00131211">
        <w:rPr>
          <w:rFonts w:cs="B Nazanin" w:hint="cs"/>
          <w:sz w:val="28"/>
          <w:szCs w:val="28"/>
          <w:rtl/>
        </w:rPr>
        <w:t xml:space="preserve"> </w:t>
      </w:r>
      <w:r w:rsidR="0069252B" w:rsidRPr="00131211">
        <w:rPr>
          <w:rStyle w:val="tlid-translation"/>
          <w:rFonts w:cs="B Nazanin" w:hint="cs"/>
          <w:sz w:val="28"/>
          <w:szCs w:val="28"/>
          <w:rtl/>
        </w:rPr>
        <w:t xml:space="preserve">چالش  هنوز هم  </w:t>
      </w:r>
      <w:r w:rsidR="0069252B" w:rsidRPr="00131211">
        <w:rPr>
          <w:rStyle w:val="tlid-translation"/>
          <w:rFonts w:cs="B Nazanin" w:hint="cs"/>
          <w:sz w:val="28"/>
          <w:szCs w:val="28"/>
          <w:rtl/>
        </w:rPr>
        <w:lastRenderedPageBreak/>
        <w:t>وجود دارد</w:t>
      </w:r>
      <w:r w:rsidRPr="00131211">
        <w:rPr>
          <w:rStyle w:val="tlid-translation"/>
          <w:rFonts w:cs="B Nazanin" w:hint="cs"/>
          <w:sz w:val="28"/>
          <w:szCs w:val="28"/>
          <w:rtl/>
        </w:rPr>
        <w:t xml:space="preserve"> که باید قبل از فناوری</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بررسی شود </w:t>
      </w:r>
      <w:r w:rsidRPr="00131211">
        <w:rPr>
          <w:rFonts w:cs="B Nazanin" w:hint="cs"/>
          <w:sz w:val="28"/>
          <w:szCs w:val="28"/>
          <w:rtl/>
        </w:rPr>
        <w:t xml:space="preserve"> که </w:t>
      </w:r>
      <w:r w:rsidRPr="00131211">
        <w:rPr>
          <w:rStyle w:val="tlid-translation"/>
          <w:rFonts w:cs="B Nazanin" w:hint="cs"/>
          <w:sz w:val="28"/>
          <w:szCs w:val="28"/>
          <w:rtl/>
        </w:rPr>
        <w:t>می تواند در همه ابعاد در محیط های بهداشتی،</w:t>
      </w:r>
      <w:r w:rsidRPr="00131211">
        <w:rPr>
          <w:rFonts w:cs="B Nazanin" w:hint="cs"/>
          <w:sz w:val="28"/>
          <w:szCs w:val="28"/>
          <w:rtl/>
        </w:rPr>
        <w:t xml:space="preserve"> </w:t>
      </w:r>
      <w:r w:rsidRPr="00131211">
        <w:rPr>
          <w:rStyle w:val="tlid-translation"/>
          <w:rFonts w:cs="B Nazanin" w:hint="cs"/>
          <w:sz w:val="28"/>
          <w:szCs w:val="28"/>
          <w:rtl/>
        </w:rPr>
        <w:t>برنامه ها و خدمات مستقر شود. در بخش زیر،</w:t>
      </w:r>
      <w:r w:rsidRPr="00131211">
        <w:rPr>
          <w:rFonts w:cs="B Nazanin" w:hint="cs"/>
          <w:sz w:val="28"/>
          <w:szCs w:val="28"/>
          <w:rtl/>
        </w:rPr>
        <w:t xml:space="preserve"> </w:t>
      </w:r>
      <w:r w:rsidRPr="00131211">
        <w:rPr>
          <w:rStyle w:val="tlid-translation"/>
          <w:rFonts w:cs="B Nazanin" w:hint="cs"/>
          <w:sz w:val="28"/>
          <w:szCs w:val="28"/>
          <w:rtl/>
        </w:rPr>
        <w:t>ما برخی از این چالش ها مسائل باز را برجسته می کنیم</w:t>
      </w:r>
      <w:r w:rsidRPr="00131211">
        <w:rPr>
          <w:rFonts w:cs="B Nazanin" w:hint="cs"/>
          <w:sz w:val="28"/>
          <w:szCs w:val="28"/>
          <w:rtl/>
        </w:rPr>
        <w:t xml:space="preserve"> </w:t>
      </w:r>
      <w:r w:rsidR="00BB3FAD" w:rsidRPr="00131211">
        <w:rPr>
          <w:rFonts w:cs="B Nazanin" w:hint="cs"/>
          <w:sz w:val="28"/>
          <w:szCs w:val="28"/>
          <w:rtl/>
        </w:rPr>
        <w:t xml:space="preserve"> که </w:t>
      </w:r>
      <w:r w:rsidRPr="00131211">
        <w:rPr>
          <w:rStyle w:val="tlid-translation"/>
          <w:rFonts w:cs="B Nazanin" w:hint="cs"/>
          <w:sz w:val="28"/>
          <w:szCs w:val="28"/>
          <w:rtl/>
        </w:rPr>
        <w:t>هنوز نیازمند بررسی بیشتر هستیم</w:t>
      </w:r>
      <w:r w:rsidRPr="00131211">
        <w:rPr>
          <w:rStyle w:val="tlid-translation"/>
          <w:rFonts w:cs="B Nazanin" w:hint="cs"/>
          <w:sz w:val="28"/>
          <w:szCs w:val="28"/>
        </w:rPr>
        <w:t>.</w:t>
      </w:r>
    </w:p>
    <w:p w14:paraId="1F1B4D9D" w14:textId="77777777" w:rsidR="00E6379B" w:rsidRPr="00131211" w:rsidRDefault="0002777B" w:rsidP="00131211">
      <w:pPr>
        <w:spacing w:after="0" w:line="360" w:lineRule="auto"/>
        <w:jc w:val="both"/>
        <w:rPr>
          <w:rFonts w:ascii="Times New Roman" w:eastAsia="Times New Roman" w:hAnsi="Times New Roman" w:cs="B Nazanin"/>
          <w:b/>
          <w:bCs/>
          <w:sz w:val="28"/>
          <w:szCs w:val="28"/>
        </w:rPr>
      </w:pPr>
      <w:r w:rsidRPr="00131211">
        <w:rPr>
          <w:rFonts w:ascii="Times New Roman" w:eastAsia="Times New Roman" w:hAnsi="Times New Roman" w:cs="B Nazanin" w:hint="cs"/>
          <w:b/>
          <w:bCs/>
          <w:sz w:val="28"/>
          <w:szCs w:val="28"/>
          <w:rtl/>
        </w:rPr>
        <w:t>6.1 تداخل</w:t>
      </w:r>
    </w:p>
    <w:p w14:paraId="757D4989" w14:textId="77777777" w:rsidR="006128D4" w:rsidRPr="00131211" w:rsidRDefault="001D411B" w:rsidP="00131211">
      <w:pPr>
        <w:spacing w:after="0" w:line="360" w:lineRule="auto"/>
        <w:jc w:val="both"/>
        <w:rPr>
          <w:rFonts w:ascii="Times New Roman" w:eastAsia="Times New Roman" w:hAnsi="Times New Roman" w:cs="B Nazanin"/>
          <w:sz w:val="28"/>
          <w:szCs w:val="28"/>
          <w:rtl/>
        </w:rPr>
      </w:pPr>
      <w:r w:rsidRPr="00131211">
        <w:rPr>
          <w:rFonts w:ascii="Times New Roman" w:eastAsia="Times New Roman" w:hAnsi="Times New Roman" w:cs="B Nazanin" w:hint="cs"/>
          <w:sz w:val="28"/>
          <w:szCs w:val="28"/>
          <w:rtl/>
        </w:rPr>
        <w:t>تداخل الکترومغناطیسی</w:t>
      </w:r>
      <w:r w:rsidRPr="00131211">
        <w:rPr>
          <w:rFonts w:ascii="Times New Roman" w:eastAsia="Times New Roman" w:hAnsi="Times New Roman" w:cs="B Nazanin" w:hint="cs"/>
          <w:sz w:val="28"/>
          <w:szCs w:val="28"/>
        </w:rPr>
        <w:t xml:space="preserve"> (EMI) </w:t>
      </w:r>
      <w:r w:rsidRPr="00131211">
        <w:rPr>
          <w:rFonts w:ascii="Times New Roman" w:eastAsia="Times New Roman" w:hAnsi="Times New Roman" w:cs="B Nazanin" w:hint="cs"/>
          <w:sz w:val="28"/>
          <w:szCs w:val="28"/>
          <w:rtl/>
        </w:rPr>
        <w:t xml:space="preserve"> باعث ایجاد  دستگاه های زیست پزشکی الکترونیک  توسط انتقال بی سیم</w:t>
      </w:r>
      <w:r w:rsidRPr="00131211">
        <w:rPr>
          <w:rFonts w:ascii="Times New Roman" w:eastAsia="Times New Roman" w:hAnsi="Times New Roman" w:cs="B Nazanin" w:hint="cs"/>
          <w:sz w:val="28"/>
          <w:szCs w:val="28"/>
        </w:rPr>
        <w:t xml:space="preserve"> RFID</w:t>
      </w:r>
      <w:r w:rsidRPr="00131211">
        <w:rPr>
          <w:rFonts w:ascii="Times New Roman" w:eastAsia="Times New Roman" w:hAnsi="Times New Roman" w:cs="B Nazanin" w:hint="cs"/>
          <w:sz w:val="28"/>
          <w:szCs w:val="28"/>
          <w:rtl/>
        </w:rPr>
        <w:t xml:space="preserve"> شد که  می تواند به طور قابل توجهی عملکرد این دستگاه های زیست پزشکی را تحت تاثیر قرار دهد.</w:t>
      </w:r>
    </w:p>
    <w:p w14:paraId="627B143D" w14:textId="77777777" w:rsidR="00A7283F" w:rsidRPr="00131211" w:rsidRDefault="001D411B" w:rsidP="00131211">
      <w:pPr>
        <w:spacing w:after="0" w:line="360" w:lineRule="auto"/>
        <w:jc w:val="both"/>
        <w:rPr>
          <w:rFonts w:ascii="Times New Roman" w:eastAsia="Times New Roman" w:hAnsi="Times New Roman" w:cs="B Nazanin"/>
          <w:sz w:val="28"/>
          <w:szCs w:val="28"/>
        </w:rPr>
      </w:pPr>
      <w:r w:rsidRPr="00131211">
        <w:rPr>
          <w:rFonts w:ascii="Times New Roman" w:eastAsia="Times New Roman" w:hAnsi="Times New Roman" w:cs="B Nazanin" w:hint="cs"/>
          <w:sz w:val="28"/>
          <w:szCs w:val="28"/>
          <w:rtl/>
        </w:rPr>
        <w:t>بدون بررسی دقیق تأثیر چنین تداخلهایی، معرفی</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به محیط های پزشکی ممکن است ایمنی بیمار را تهدید کند. در واقع، تداخل الکترومغناطیسی تولید شده توسط برچسب</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و خوانندگان می تواند به طور بالقوه عملکرد تجهیزات الکترونیکی پزشکی را مختل کند [40].</w:t>
      </w:r>
      <w:r w:rsidR="00160DCF" w:rsidRPr="00131211">
        <w:rPr>
          <w:rFonts w:ascii="Times New Roman" w:eastAsia="Times New Roman" w:hAnsi="Times New Roman" w:cs="B Nazanin" w:hint="cs"/>
          <w:sz w:val="28"/>
          <w:szCs w:val="28"/>
          <w:rtl/>
        </w:rPr>
        <w:t xml:space="preserve"> یک پمپ سرنگ یا ضربان ساز خارجی که در مجاورت دستگاه های</w:t>
      </w:r>
      <w:r w:rsidR="00160DCF" w:rsidRPr="00131211">
        <w:rPr>
          <w:rFonts w:ascii="Times New Roman" w:eastAsia="Times New Roman" w:hAnsi="Times New Roman" w:cs="B Nazanin" w:hint="cs"/>
          <w:sz w:val="28"/>
          <w:szCs w:val="28"/>
        </w:rPr>
        <w:t xml:space="preserve"> RFID </w:t>
      </w:r>
      <w:r w:rsidR="00160DCF" w:rsidRPr="00131211">
        <w:rPr>
          <w:rFonts w:ascii="Times New Roman" w:eastAsia="Times New Roman" w:hAnsi="Times New Roman" w:cs="B Nazanin" w:hint="cs"/>
          <w:sz w:val="28"/>
          <w:szCs w:val="28"/>
          <w:rtl/>
        </w:rPr>
        <w:t xml:space="preserve">خاموش می شود به طور مستقیم سلامت بیماران را به خطر خواهد انداخت. بسته به فرکانس باند آنها، برچسب های منفعل، که دارای خروجی انرژی بالاتری هستند، می تواند اختلالات بیشتری را نسبت به برچسب های فعال فراهم کنند.  از سوی دیگر، محدوده خواندن آنها بسیار کوتاه تر است، آنها تداخل فضایی به حداقل می رسند.  </w:t>
      </w:r>
      <w:r w:rsidR="00A7283F" w:rsidRPr="00131211">
        <w:rPr>
          <w:rFonts w:ascii="Times New Roman" w:eastAsia="Times New Roman" w:hAnsi="Times New Roman" w:cs="B Nazanin" w:hint="cs"/>
          <w:sz w:val="28"/>
          <w:szCs w:val="28"/>
          <w:rtl/>
        </w:rPr>
        <w:t>در برخی موارد، تداخل الکترومغناطیسی به دلیل سرعت های مختلف مدولاسیون به جای فرکانس حامل یا انرژی منتشر شده می باشد. علاوه بر به روز رسانی استانداردهای ایمنی برای تجهیزات الکترونیکی پزشکی، مکانیزم کنترل برق بسته به چگالی</w:t>
      </w:r>
      <w:r w:rsidR="00A7283F" w:rsidRPr="00131211">
        <w:rPr>
          <w:rFonts w:ascii="Times New Roman" w:eastAsia="Times New Roman" w:hAnsi="Times New Roman" w:cs="B Nazanin" w:hint="cs"/>
          <w:sz w:val="28"/>
          <w:szCs w:val="28"/>
        </w:rPr>
        <w:t xml:space="preserve"> RFID </w:t>
      </w:r>
      <w:r w:rsidR="00A7283F" w:rsidRPr="00131211">
        <w:rPr>
          <w:rFonts w:ascii="Times New Roman" w:eastAsia="Times New Roman" w:hAnsi="Times New Roman" w:cs="B Nazanin" w:hint="cs"/>
          <w:sz w:val="28"/>
          <w:szCs w:val="28"/>
          <w:rtl/>
        </w:rPr>
        <w:t>و باند فرکانس دارد که باید به عنوان یک راه حل برای به حداقل رساندن تأثیر تداخل الکترومغناطیسی بررسی شود</w:t>
      </w:r>
      <w:r w:rsidR="00A7283F" w:rsidRPr="00131211">
        <w:rPr>
          <w:rFonts w:ascii="Times New Roman" w:eastAsia="Times New Roman" w:hAnsi="Times New Roman" w:cs="B Nazanin" w:hint="cs"/>
          <w:sz w:val="28"/>
          <w:szCs w:val="28"/>
        </w:rPr>
        <w:t>.</w:t>
      </w:r>
    </w:p>
    <w:p w14:paraId="26C45196" w14:textId="77777777" w:rsidR="00131211" w:rsidRPr="00131211" w:rsidRDefault="003D394F" w:rsidP="00131211">
      <w:pPr>
        <w:spacing w:after="0" w:line="360" w:lineRule="auto"/>
        <w:jc w:val="both"/>
        <w:rPr>
          <w:rFonts w:cs="B Nazanin"/>
          <w:b/>
          <w:bCs/>
          <w:sz w:val="28"/>
          <w:szCs w:val="28"/>
          <w:rtl/>
        </w:rPr>
      </w:pPr>
      <w:r w:rsidRPr="00131211">
        <w:rPr>
          <w:rStyle w:val="tlid-translation"/>
          <w:rFonts w:cs="B Nazanin" w:hint="cs"/>
          <w:b/>
          <w:bCs/>
          <w:sz w:val="28"/>
          <w:szCs w:val="28"/>
          <w:rtl/>
        </w:rPr>
        <w:t>6.2</w:t>
      </w:r>
      <w:r w:rsidRPr="00131211">
        <w:rPr>
          <w:rStyle w:val="tlid-translation"/>
          <w:rFonts w:cs="B Nazanin" w:hint="cs"/>
          <w:b/>
          <w:bCs/>
          <w:sz w:val="28"/>
          <w:szCs w:val="28"/>
        </w:rPr>
        <w:t xml:space="preserve"> </w:t>
      </w:r>
      <w:r w:rsidRPr="00131211">
        <w:rPr>
          <w:rStyle w:val="tlid-translation"/>
          <w:rFonts w:cs="B Nazanin" w:hint="cs"/>
          <w:b/>
          <w:bCs/>
          <w:sz w:val="28"/>
          <w:szCs w:val="28"/>
          <w:rtl/>
        </w:rPr>
        <w:t>امنیت و حریم خصوصی</w:t>
      </w:r>
    </w:p>
    <w:p w14:paraId="547AB0C5" w14:textId="77777777" w:rsidR="00A7283F" w:rsidRPr="00131211" w:rsidRDefault="003D394F" w:rsidP="00131211">
      <w:pPr>
        <w:spacing w:after="0" w:line="360" w:lineRule="auto"/>
        <w:jc w:val="both"/>
        <w:rPr>
          <w:rStyle w:val="tlid-translation"/>
          <w:rFonts w:cs="B Nazanin"/>
          <w:sz w:val="28"/>
          <w:szCs w:val="28"/>
          <w:rtl/>
        </w:rPr>
      </w:pPr>
      <w:r w:rsidRPr="00131211">
        <w:rPr>
          <w:rStyle w:val="tlid-translation"/>
          <w:rFonts w:cs="B Nazanin" w:hint="cs"/>
          <w:sz w:val="28"/>
          <w:szCs w:val="28"/>
          <w:rtl/>
        </w:rPr>
        <w:t>موضوع مهم چالش برانگیز درارائه اطلاعات</w:t>
      </w:r>
      <w:r w:rsidRPr="00131211">
        <w:rPr>
          <w:rStyle w:val="tlid-translation"/>
          <w:rFonts w:cs="B Nazanin" w:hint="cs"/>
          <w:sz w:val="28"/>
          <w:szCs w:val="28"/>
        </w:rPr>
        <w:t xml:space="preserve"> RFID</w:t>
      </w:r>
      <w:r w:rsidRPr="00131211">
        <w:rPr>
          <w:rFonts w:cs="B Nazanin" w:hint="cs"/>
          <w:sz w:val="28"/>
          <w:szCs w:val="28"/>
          <w:rtl/>
        </w:rPr>
        <w:t xml:space="preserve"> </w:t>
      </w:r>
      <w:r w:rsidRPr="00131211">
        <w:rPr>
          <w:rStyle w:val="tlid-translation"/>
          <w:rFonts w:cs="B Nazanin" w:hint="cs"/>
          <w:sz w:val="28"/>
          <w:szCs w:val="28"/>
          <w:rtl/>
        </w:rPr>
        <w:t xml:space="preserve"> تضمین امنیت و حفظ حریم خصوصی است.  به عنوان مثال، یک فرد مخرب می تواند به صورت غیر قانونی  کد نویسی کند که می تواند هویت یک بیمار جعل کند (41).</w:t>
      </w:r>
    </w:p>
    <w:p w14:paraId="01DC6823" w14:textId="77777777" w:rsidR="00A50E31" w:rsidRPr="00131211" w:rsidRDefault="00B115F8" w:rsidP="00131211">
      <w:pPr>
        <w:autoSpaceDE w:val="0"/>
        <w:autoSpaceDN w:val="0"/>
        <w:adjustRightInd w:val="0"/>
        <w:spacing w:after="0" w:line="360" w:lineRule="auto"/>
        <w:jc w:val="both"/>
        <w:rPr>
          <w:rFonts w:ascii="Times-Roman" w:hAnsi="Times-Roman" w:cs="B Nazanin"/>
          <w:color w:val="131413"/>
          <w:sz w:val="28"/>
          <w:szCs w:val="28"/>
        </w:rPr>
      </w:pPr>
      <w:r w:rsidRPr="00131211">
        <w:rPr>
          <w:rStyle w:val="tlid-translation"/>
          <w:rFonts w:cs="B Nazanin" w:hint="cs"/>
          <w:sz w:val="28"/>
          <w:szCs w:val="28"/>
          <w:rtl/>
        </w:rPr>
        <w:t>برچسب های</w:t>
      </w:r>
      <w:r w:rsidRPr="00131211">
        <w:rPr>
          <w:rStyle w:val="tlid-translation"/>
          <w:rFonts w:cs="B Nazanin" w:hint="cs"/>
          <w:sz w:val="28"/>
          <w:szCs w:val="28"/>
        </w:rPr>
        <w:t xml:space="preserve"> RFID</w:t>
      </w:r>
      <w:r w:rsidRPr="00131211">
        <w:rPr>
          <w:rStyle w:val="tlid-translation"/>
          <w:rFonts w:cs="B Nazanin" w:hint="cs"/>
          <w:sz w:val="28"/>
          <w:szCs w:val="28"/>
          <w:rtl/>
        </w:rPr>
        <w:t>، به طور پیش فرض، با همه دستگاه اطراف، هم خوب و بد، ارتباط برقرارمی کند. حریم خصوصی</w:t>
      </w:r>
      <w:r w:rsidRPr="00131211">
        <w:rPr>
          <w:rStyle w:val="tlid-translation"/>
          <w:rFonts w:cs="B Nazanin" w:hint="cs"/>
          <w:sz w:val="28"/>
          <w:szCs w:val="28"/>
        </w:rPr>
        <w:t xml:space="preserve"> RFID </w:t>
      </w:r>
      <w:r w:rsidRPr="00131211">
        <w:rPr>
          <w:rStyle w:val="tlid-translation"/>
          <w:rFonts w:cs="B Nazanin" w:hint="cs"/>
          <w:sz w:val="28"/>
          <w:szCs w:val="28"/>
          <w:rtl/>
        </w:rPr>
        <w:t>به بدرفتاری خوانندگان در مورد برداشت اطلاعات از خوب رفتاری</w:t>
      </w:r>
      <w:r w:rsidRPr="00131211">
        <w:rPr>
          <w:rFonts w:cs="B Nazanin" w:hint="cs"/>
          <w:sz w:val="28"/>
          <w:szCs w:val="28"/>
          <w:rtl/>
        </w:rPr>
        <w:t xml:space="preserve"> </w:t>
      </w:r>
      <w:r w:rsidRPr="00131211">
        <w:rPr>
          <w:rStyle w:val="tlid-translation"/>
          <w:rFonts w:cs="B Nazanin" w:hint="cs"/>
          <w:sz w:val="28"/>
          <w:szCs w:val="28"/>
          <w:rtl/>
        </w:rPr>
        <w:t xml:space="preserve">برچسب های </w:t>
      </w:r>
      <w:r w:rsidRPr="00131211">
        <w:rPr>
          <w:rStyle w:val="tlid-translation"/>
          <w:rFonts w:cs="B Nazanin" w:hint="cs"/>
          <w:sz w:val="28"/>
          <w:szCs w:val="28"/>
        </w:rPr>
        <w:t xml:space="preserve"> RFID </w:t>
      </w:r>
      <w:r w:rsidRPr="00131211">
        <w:rPr>
          <w:rStyle w:val="tlid-translation"/>
          <w:rFonts w:cs="B Nazanin" w:hint="cs"/>
          <w:sz w:val="28"/>
          <w:szCs w:val="28"/>
          <w:rtl/>
        </w:rPr>
        <w:t xml:space="preserve"> مرتبط است</w:t>
      </w:r>
      <w:r w:rsidRPr="00131211">
        <w:rPr>
          <w:rFonts w:cs="B Nazanin" w:hint="cs"/>
          <w:sz w:val="28"/>
          <w:szCs w:val="28"/>
          <w:rtl/>
        </w:rPr>
        <w:t>.</w:t>
      </w:r>
      <w:r w:rsidR="006128D4" w:rsidRPr="00131211">
        <w:rPr>
          <w:rFonts w:cs="B Nazanin" w:hint="cs"/>
          <w:sz w:val="28"/>
          <w:szCs w:val="28"/>
        </w:rPr>
        <w:t xml:space="preserve"> </w:t>
      </w:r>
      <w:r w:rsidR="00A50E31" w:rsidRPr="00131211">
        <w:rPr>
          <w:rStyle w:val="tlid-translation"/>
          <w:rFonts w:cs="B Nazanin" w:hint="cs"/>
          <w:sz w:val="28"/>
          <w:szCs w:val="28"/>
          <w:rtl/>
        </w:rPr>
        <w:t>از آنجا که برچسب های</w:t>
      </w:r>
      <w:r w:rsidR="00A50E31" w:rsidRPr="00131211">
        <w:rPr>
          <w:rStyle w:val="tlid-translation"/>
          <w:rFonts w:cs="B Nazanin" w:hint="cs"/>
          <w:sz w:val="28"/>
          <w:szCs w:val="28"/>
        </w:rPr>
        <w:t xml:space="preserve"> RFID </w:t>
      </w:r>
      <w:r w:rsidR="00A50E31" w:rsidRPr="00131211">
        <w:rPr>
          <w:rStyle w:val="tlid-translation"/>
          <w:rFonts w:cs="B Nazanin" w:hint="cs"/>
          <w:sz w:val="28"/>
          <w:szCs w:val="28"/>
          <w:rtl/>
        </w:rPr>
        <w:t>به طور خودکار به بازجویی از خواننده بدون  تغیر یا تحریف</w:t>
      </w:r>
      <w:r w:rsidR="00A50E31" w:rsidRPr="00131211">
        <w:rPr>
          <w:rFonts w:cs="B Nazanin" w:hint="cs"/>
          <w:sz w:val="28"/>
          <w:szCs w:val="28"/>
          <w:rtl/>
        </w:rPr>
        <w:t xml:space="preserve"> </w:t>
      </w:r>
      <w:r w:rsidR="00A50E31" w:rsidRPr="00131211">
        <w:rPr>
          <w:rStyle w:val="tlid-translation"/>
          <w:rFonts w:cs="B Nazanin" w:hint="cs"/>
          <w:sz w:val="28"/>
          <w:szCs w:val="28"/>
          <w:rtl/>
        </w:rPr>
        <w:t>حامل / مالک پاسخ می دهند، فرد دارای برچسب</w:t>
      </w:r>
      <w:r w:rsidR="00A50E31" w:rsidRPr="00131211">
        <w:rPr>
          <w:rStyle w:val="tlid-translation"/>
          <w:rFonts w:cs="B Nazanin" w:hint="cs"/>
          <w:sz w:val="28"/>
          <w:szCs w:val="28"/>
        </w:rPr>
        <w:t xml:space="preserve"> RFID </w:t>
      </w:r>
      <w:r w:rsidR="00A50E31" w:rsidRPr="00131211">
        <w:rPr>
          <w:rStyle w:val="tlid-translation"/>
          <w:rFonts w:cs="B Nazanin" w:hint="cs"/>
          <w:sz w:val="28"/>
          <w:szCs w:val="28"/>
          <w:rtl/>
        </w:rPr>
        <w:t>، مستعد به مخفی  کردن</w:t>
      </w:r>
      <w:r w:rsidR="00A50E31" w:rsidRPr="00131211">
        <w:rPr>
          <w:rFonts w:cs="B Nazanin" w:hint="cs"/>
          <w:sz w:val="28"/>
          <w:szCs w:val="28"/>
          <w:rtl/>
        </w:rPr>
        <w:t xml:space="preserve"> </w:t>
      </w:r>
      <w:r w:rsidR="00A50E31" w:rsidRPr="00131211">
        <w:rPr>
          <w:rStyle w:val="tlid-translation"/>
          <w:rFonts w:cs="B Nazanin" w:hint="cs"/>
          <w:sz w:val="28"/>
          <w:szCs w:val="28"/>
          <w:rtl/>
        </w:rPr>
        <w:t xml:space="preserve">ردیابی فیزیکی می باشد.  علاوه بر این، در </w:t>
      </w:r>
      <w:r w:rsidR="00A50E31" w:rsidRPr="00131211">
        <w:rPr>
          <w:rStyle w:val="tlid-translation"/>
          <w:rFonts w:cs="B Nazanin" w:hint="cs"/>
          <w:sz w:val="28"/>
          <w:szCs w:val="28"/>
          <w:rtl/>
        </w:rPr>
        <w:lastRenderedPageBreak/>
        <w:t>برنامه های کاربردی زنجیره تامین،</w:t>
      </w:r>
      <w:r w:rsidR="00A50E31" w:rsidRPr="00131211">
        <w:rPr>
          <w:rFonts w:cs="B Nazanin" w:hint="cs"/>
          <w:sz w:val="28"/>
          <w:szCs w:val="28"/>
          <w:rtl/>
        </w:rPr>
        <w:t xml:space="preserve"> </w:t>
      </w:r>
      <w:r w:rsidR="00A50E31" w:rsidRPr="00131211">
        <w:rPr>
          <w:rStyle w:val="tlid-translation"/>
          <w:rFonts w:cs="B Nazanin" w:hint="cs"/>
          <w:sz w:val="28"/>
          <w:szCs w:val="28"/>
          <w:rtl/>
        </w:rPr>
        <w:t>اشیاء به طور جداگانه</w:t>
      </w:r>
      <w:r w:rsidR="00A50E31" w:rsidRPr="00131211">
        <w:rPr>
          <w:rStyle w:val="tlid-translation"/>
          <w:rFonts w:cs="B Nazanin" w:hint="cs"/>
          <w:sz w:val="28"/>
          <w:szCs w:val="28"/>
        </w:rPr>
        <w:t xml:space="preserve"> </w:t>
      </w:r>
      <w:r w:rsidR="00A50E31" w:rsidRPr="00131211">
        <w:rPr>
          <w:rStyle w:val="tlid-translation"/>
          <w:rFonts w:cs="B Nazanin" w:hint="cs"/>
          <w:sz w:val="28"/>
          <w:szCs w:val="28"/>
          <w:rtl/>
        </w:rPr>
        <w:t xml:space="preserve"> در انبار برچسب دار می شوند  به رقبا برای یادگیری در مورد میزان حجم انبار اجازه می دهد (اغلب به  عنوان موجودی اشاره می شود)</w:t>
      </w:r>
    </w:p>
    <w:p w14:paraId="7F93AFC6" w14:textId="77777777" w:rsidR="00B115F8" w:rsidRPr="00131211" w:rsidRDefault="00993EE4" w:rsidP="00131211">
      <w:pPr>
        <w:spacing w:after="0" w:line="360" w:lineRule="auto"/>
        <w:jc w:val="both"/>
        <w:rPr>
          <w:rFonts w:ascii="Times New Roman" w:eastAsia="Times New Roman" w:hAnsi="Times New Roman" w:cs="B Nazanin"/>
          <w:sz w:val="28"/>
          <w:szCs w:val="28"/>
          <w:rtl/>
        </w:rPr>
      </w:pPr>
      <w:r w:rsidRPr="00131211">
        <w:rPr>
          <w:rFonts w:ascii="Times New Roman" w:eastAsia="Times New Roman" w:hAnsi="Times New Roman" w:cs="B Nazanin" w:hint="cs"/>
          <w:sz w:val="28"/>
          <w:szCs w:val="28"/>
          <w:rtl/>
        </w:rPr>
        <w:t xml:space="preserve">حداکثر قابلیت های محاسباتی محدود برچسب </w:t>
      </w:r>
      <w:r w:rsidRPr="00131211">
        <w:rPr>
          <w:rFonts w:ascii="Times New Roman" w:eastAsia="Times New Roman" w:hAnsi="Times New Roman" w:cs="B Nazanin" w:hint="cs"/>
          <w:sz w:val="28"/>
          <w:szCs w:val="28"/>
        </w:rPr>
        <w:t xml:space="preserve"> RFID</w:t>
      </w:r>
      <w:r w:rsidRPr="00131211">
        <w:rPr>
          <w:rFonts w:ascii="Times New Roman" w:eastAsia="Times New Roman" w:hAnsi="Times New Roman" w:cs="B Nazanin" w:hint="cs"/>
          <w:sz w:val="28"/>
          <w:szCs w:val="28"/>
          <w:rtl/>
        </w:rPr>
        <w:t>،  محیطی چالش انگیز برای طراحی و اجرای توابع امنیتی ایجاد می کند. در حالیکه این برچسبها معمولا ممکن است چند هزار گیت داشته باشند، هر پیشرفت های آینده در طراحی تراشه به احتمال زیاد برای کاهش هزینه های برچسب بجای افزایش توانایی محاسباتی استفاده خواهد شد. بنابراین موضوع منابع محاسباتی محدود هنوز نیاز به تحقیق بیشتر برای توسعه راه حل های جدید و معروف دارند که می تواند بسیار کارآمد با راه حل های ایمن اجرا شود. به ویژه، راه حل های امنیت سنتی با استفاده از شیوه های رمزنگاری عمومی  اصلی مانند امضای دیجیتال، تبادل اصلی امن، سیستم های توزیع اصلی و سایر که راه حل های مطلوب نیستند. در چنین محیط زیست محدودی، مهم است تا ارزیابی واضح و دقیق از حملات امنیتی داشته باشیم که می تواند مورد توجه قرار گیرد</w:t>
      </w:r>
      <w:r w:rsidRPr="00131211">
        <w:rPr>
          <w:rFonts w:ascii="Times New Roman" w:eastAsia="Times New Roman" w:hAnsi="Times New Roman" w:cs="B Nazanin" w:hint="cs"/>
          <w:sz w:val="28"/>
          <w:szCs w:val="28"/>
        </w:rPr>
        <w:t>.</w:t>
      </w:r>
    </w:p>
    <w:p w14:paraId="5FCB2D73" w14:textId="77777777" w:rsidR="00C82827" w:rsidRPr="00131211" w:rsidRDefault="00BC29BF" w:rsidP="00131211">
      <w:pPr>
        <w:spacing w:after="0" w:line="360" w:lineRule="auto"/>
        <w:jc w:val="both"/>
        <w:rPr>
          <w:rFonts w:ascii="Times New Roman" w:eastAsia="Times New Roman" w:hAnsi="Times New Roman" w:cs="B Nazanin"/>
          <w:sz w:val="28"/>
          <w:szCs w:val="28"/>
        </w:rPr>
      </w:pPr>
      <w:r w:rsidRPr="00131211">
        <w:rPr>
          <w:rFonts w:ascii="Times New Roman" w:eastAsia="Times New Roman" w:hAnsi="Times New Roman" w:cs="B Nazanin" w:hint="cs"/>
          <w:sz w:val="28"/>
          <w:szCs w:val="28"/>
          <w:rtl/>
        </w:rPr>
        <w:t>بعد از درمان در [42] برچسب های</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را می توان با توجه به توانایی های محاسباتی خود طبقه بندی کرد که</w:t>
      </w:r>
      <w:r w:rsidR="006128D4" w:rsidRPr="00131211">
        <w:rPr>
          <w:rFonts w:ascii="Times New Roman" w:eastAsia="Times New Roman" w:hAnsi="Times New Roman" w:cs="B Nazanin" w:hint="cs"/>
          <w:sz w:val="28"/>
          <w:szCs w:val="28"/>
          <w:rtl/>
        </w:rPr>
        <w:t xml:space="preserve"> </w:t>
      </w:r>
      <w:r w:rsidRPr="00131211">
        <w:rPr>
          <w:rFonts w:ascii="Times New Roman" w:eastAsia="Times New Roman" w:hAnsi="Times New Roman" w:cs="B Nazanin" w:hint="cs"/>
          <w:sz w:val="28"/>
          <w:szCs w:val="28"/>
          <w:rtl/>
        </w:rPr>
        <w:t>آنها را با محیطی چالش برانگیز برای طراحی و اجرای توابع امنیتی آماده می کند. همانطورکه قبلا ذکر شد، در حالیکه چنین برچسب ها ممکن است معمولا چند هزار گیت داشته باشند، هر پیشرفت های آتی در طراحی تراشه احتمالا بر کاهش  هزینه تگ ها به جای افزایش قابلیت محاسباتی آنها تمرکز می کند.</w:t>
      </w:r>
      <w:r w:rsidR="000D74C8" w:rsidRPr="00131211">
        <w:rPr>
          <w:rFonts w:ascii="Times New Roman" w:eastAsia="Times New Roman" w:hAnsi="Times New Roman" w:cs="B Nazanin" w:hint="cs"/>
          <w:sz w:val="28"/>
          <w:szCs w:val="28"/>
          <w:rtl/>
        </w:rPr>
        <w:t xml:space="preserve"> در نتیجه، موضوع قابلیت پردازش محدود  احتمالا در آینده  ادامه دارد. در  سطح بعدی توانایی</w:t>
      </w:r>
      <w:r w:rsidR="000D74C8" w:rsidRPr="00131211">
        <w:rPr>
          <w:rFonts w:ascii="Times New Roman" w:eastAsia="Times New Roman" w:hAnsi="Times New Roman" w:cs="B Nazanin" w:hint="cs"/>
          <w:sz w:val="28"/>
          <w:szCs w:val="28"/>
        </w:rPr>
        <w:t xml:space="preserve"> RFID </w:t>
      </w:r>
      <w:r w:rsidR="000D74C8" w:rsidRPr="00131211">
        <w:rPr>
          <w:rFonts w:ascii="Times New Roman" w:eastAsia="Times New Roman" w:hAnsi="Times New Roman" w:cs="B Nazanin" w:hint="cs"/>
          <w:sz w:val="28"/>
          <w:szCs w:val="28"/>
          <w:rtl/>
        </w:rPr>
        <w:t>می تواند تعدادی از گیت را  به مقدار هزار یا کمی بیشتر قبول کند. این ممکن است به تابع هش ساده و  سیستم رمزنگاری ساده اجازه دهد</w:t>
      </w:r>
      <w:r w:rsidR="000D74C8" w:rsidRPr="00131211">
        <w:rPr>
          <w:rFonts w:ascii="Times New Roman" w:eastAsia="Times New Roman" w:hAnsi="Times New Roman" w:cs="B Nazanin" w:hint="cs"/>
          <w:sz w:val="28"/>
          <w:szCs w:val="28"/>
        </w:rPr>
        <w:t>.</w:t>
      </w:r>
      <w:r w:rsidR="006128D4" w:rsidRPr="00131211">
        <w:rPr>
          <w:rFonts w:ascii="Times New Roman" w:eastAsia="Times New Roman" w:hAnsi="Times New Roman" w:cs="B Nazanin" w:hint="cs"/>
          <w:sz w:val="28"/>
          <w:szCs w:val="28"/>
          <w:rtl/>
        </w:rPr>
        <w:t xml:space="preserve"> </w:t>
      </w:r>
      <w:r w:rsidR="001A7EA4" w:rsidRPr="00131211">
        <w:rPr>
          <w:rFonts w:ascii="Times New Roman" w:eastAsia="Times New Roman" w:hAnsi="Times New Roman" w:cs="B Nazanin" w:hint="cs"/>
          <w:sz w:val="28"/>
          <w:szCs w:val="28"/>
          <w:rtl/>
        </w:rPr>
        <w:t>به نوبه خود، این به مفاهیم امنیتی پیچیده تر اجازه می دهد مانند احراز هویت و سطح بالاتری از حریم خصوصی که باید بررسی شود. آن همچنین نیاز به مفاهیم توزیع اصلی مورد بررسی دارد. حتی برای اجراهای ساده گرا، عاملیت مذکو باید با دقت مورد تحقیق قرار گیرد. برای حفاظت از حریم خصوصی، ما نیاز به بررسی تکنیک های مانند رمزگذاری مجدد دوره ای، دستگاه های نظارت برای اجرای حریم خصوصی ، رویکردهای مسدود کردن دینامیک و تابع متقارن.</w:t>
      </w:r>
      <w:r w:rsidR="006128D4" w:rsidRPr="00131211">
        <w:rPr>
          <w:rFonts w:ascii="Times New Roman" w:eastAsia="Times New Roman" w:hAnsi="Times New Roman" w:cs="B Nazanin" w:hint="cs"/>
          <w:sz w:val="28"/>
          <w:szCs w:val="28"/>
          <w:rtl/>
        </w:rPr>
        <w:t xml:space="preserve"> </w:t>
      </w:r>
      <w:r w:rsidR="00C82827" w:rsidRPr="00131211">
        <w:rPr>
          <w:rFonts w:ascii="Times New Roman" w:eastAsia="Times New Roman" w:hAnsi="Times New Roman" w:cs="B Nazanin" w:hint="cs"/>
          <w:sz w:val="28"/>
          <w:szCs w:val="28"/>
          <w:rtl/>
        </w:rPr>
        <w:t>برای مکانیسم های احراز هویت نیمه فعال و برچسب های فعال، ما نیاز به بررسی کاربرد توابع متقارن اصلی  و سایر تکنیک های رمزگذاری با هزینه های بهینه محاسباتی داریم. تکنیک های توزیع کلید های مختلف نیزباید بررسی شود.</w:t>
      </w:r>
    </w:p>
    <w:p w14:paraId="109B828D" w14:textId="77777777" w:rsidR="00131211" w:rsidRPr="00131211" w:rsidRDefault="007F3445" w:rsidP="00131211">
      <w:pPr>
        <w:spacing w:after="0" w:line="360" w:lineRule="auto"/>
        <w:jc w:val="both"/>
        <w:rPr>
          <w:rFonts w:ascii="Times New Roman" w:eastAsia="Times New Roman" w:hAnsi="Times New Roman" w:cs="B Nazanin"/>
          <w:b/>
          <w:bCs/>
          <w:sz w:val="28"/>
          <w:szCs w:val="28"/>
          <w:rtl/>
        </w:rPr>
      </w:pPr>
      <w:r w:rsidRPr="00131211">
        <w:rPr>
          <w:rFonts w:ascii="Times New Roman" w:eastAsia="Times New Roman" w:hAnsi="Times New Roman" w:cs="B Nazanin" w:hint="cs"/>
          <w:b/>
          <w:bCs/>
          <w:sz w:val="28"/>
          <w:szCs w:val="28"/>
          <w:rtl/>
        </w:rPr>
        <w:lastRenderedPageBreak/>
        <w:t xml:space="preserve">6.3 مکانیسم های تصدیق و  تأیید </w:t>
      </w:r>
    </w:p>
    <w:p w14:paraId="38EC12AC" w14:textId="77777777" w:rsidR="006128D4" w:rsidRPr="00131211" w:rsidRDefault="007F3445" w:rsidP="00131211">
      <w:pPr>
        <w:spacing w:after="0" w:line="360" w:lineRule="auto"/>
        <w:jc w:val="both"/>
        <w:rPr>
          <w:rFonts w:ascii="Times New Roman" w:eastAsia="Times New Roman" w:hAnsi="Times New Roman" w:cs="B Nazanin"/>
          <w:sz w:val="28"/>
          <w:szCs w:val="28"/>
          <w:rtl/>
        </w:rPr>
      </w:pPr>
      <w:r w:rsidRPr="00131211">
        <w:rPr>
          <w:rFonts w:ascii="Times New Roman" w:eastAsia="Times New Roman" w:hAnsi="Times New Roman" w:cs="B Nazanin" w:hint="cs"/>
          <w:sz w:val="28"/>
          <w:szCs w:val="28"/>
          <w:rtl/>
        </w:rPr>
        <w:t>الگوریتم های کارآمد تایید شده  نیاز دارند تا از امنیت سیستم های هوشمند</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 xml:space="preserve"> مطمئن شوند اما مسئله حفظ حریم خصوصی نیز مهم است.</w:t>
      </w:r>
      <w:r w:rsidR="003D70A0" w:rsidRPr="00131211">
        <w:rPr>
          <w:rFonts w:ascii="Times New Roman" w:eastAsia="Times New Roman" w:hAnsi="Times New Roman" w:cs="B Nazanin" w:hint="cs"/>
          <w:sz w:val="28"/>
          <w:szCs w:val="28"/>
          <w:rtl/>
        </w:rPr>
        <w:t xml:space="preserve"> </w:t>
      </w:r>
      <w:r w:rsidR="0030322D" w:rsidRPr="00131211">
        <w:rPr>
          <w:rFonts w:ascii="Times New Roman" w:eastAsia="Times New Roman" w:hAnsi="Times New Roman" w:cs="B Nazanin" w:hint="cs"/>
          <w:sz w:val="28"/>
          <w:szCs w:val="28"/>
          <w:rtl/>
        </w:rPr>
        <w:t>به عنوان مثال، یک شخص مخرب دیگر ممکن است برچسب های</w:t>
      </w:r>
      <w:r w:rsidR="0030322D" w:rsidRPr="00131211">
        <w:rPr>
          <w:rFonts w:ascii="Times New Roman" w:eastAsia="Times New Roman" w:hAnsi="Times New Roman" w:cs="B Nazanin" w:hint="cs"/>
          <w:sz w:val="28"/>
          <w:szCs w:val="28"/>
        </w:rPr>
        <w:t xml:space="preserve"> RFID </w:t>
      </w:r>
      <w:r w:rsidR="0030322D" w:rsidRPr="00131211">
        <w:rPr>
          <w:rFonts w:ascii="Times New Roman" w:eastAsia="Times New Roman" w:hAnsi="Times New Roman" w:cs="B Nazanin" w:hint="cs"/>
          <w:sz w:val="28"/>
          <w:szCs w:val="28"/>
          <w:rtl/>
        </w:rPr>
        <w:t>متصل به بیمار، دسترسی به سوابق الکترونیکی پزشکی، و انجام کارهایی به ضرر بیمار فعال کند. بنابراین، کد باید فقط به خوانندگان معتبر</w:t>
      </w:r>
      <w:r w:rsidR="0030322D" w:rsidRPr="00131211">
        <w:rPr>
          <w:rFonts w:ascii="Times New Roman" w:eastAsia="Times New Roman" w:hAnsi="Times New Roman" w:cs="B Nazanin" w:hint="cs"/>
          <w:sz w:val="28"/>
          <w:szCs w:val="28"/>
        </w:rPr>
        <w:t xml:space="preserve"> RFID </w:t>
      </w:r>
      <w:r w:rsidR="0030322D" w:rsidRPr="00131211">
        <w:rPr>
          <w:rFonts w:ascii="Times New Roman" w:eastAsia="Times New Roman" w:hAnsi="Times New Roman" w:cs="B Nazanin" w:hint="cs"/>
          <w:sz w:val="28"/>
          <w:szCs w:val="28"/>
          <w:rtl/>
        </w:rPr>
        <w:t xml:space="preserve"> ارائه شود</w:t>
      </w:r>
      <w:r w:rsidR="0030322D" w:rsidRPr="00131211">
        <w:rPr>
          <w:rFonts w:ascii="Times New Roman" w:eastAsia="Times New Roman" w:hAnsi="Times New Roman" w:cs="B Nazanin" w:hint="cs"/>
          <w:sz w:val="28"/>
          <w:szCs w:val="28"/>
        </w:rPr>
        <w:t>.</w:t>
      </w:r>
    </w:p>
    <w:p w14:paraId="539513D8" w14:textId="77777777" w:rsidR="00B52EC3" w:rsidRPr="00131211" w:rsidRDefault="003D70A0" w:rsidP="00131211">
      <w:pPr>
        <w:spacing w:after="0" w:line="360" w:lineRule="auto"/>
        <w:jc w:val="both"/>
        <w:rPr>
          <w:rFonts w:ascii="Times New Roman" w:eastAsia="Times New Roman" w:hAnsi="Times New Roman" w:cs="B Nazanin"/>
          <w:sz w:val="28"/>
          <w:szCs w:val="28"/>
        </w:rPr>
      </w:pPr>
      <w:r w:rsidRPr="00131211">
        <w:rPr>
          <w:rFonts w:ascii="Times New Roman" w:eastAsia="Times New Roman" w:hAnsi="Times New Roman" w:cs="B Nazanin" w:hint="cs"/>
          <w:sz w:val="28"/>
          <w:szCs w:val="28"/>
          <w:rtl/>
        </w:rPr>
        <w:t>احراز هویت</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بر روی مشکل  خوانندگان خوش رفتار برای برداشت اطلاعات از برچسب های بدرفتار تمرکز می کند (به عنوان مثال، موارد تقلبی).</w:t>
      </w:r>
      <w:r w:rsidR="00986B02" w:rsidRPr="00131211">
        <w:rPr>
          <w:rFonts w:ascii="Times New Roman" w:eastAsia="Times New Roman" w:hAnsi="Times New Roman" w:cs="B Nazanin" w:hint="cs"/>
          <w:sz w:val="28"/>
          <w:szCs w:val="28"/>
          <w:rtl/>
        </w:rPr>
        <w:t xml:space="preserve"> </w:t>
      </w:r>
      <w:r w:rsidR="00B52EC3" w:rsidRPr="00131211">
        <w:rPr>
          <w:rFonts w:ascii="Times New Roman" w:eastAsia="Times New Roman" w:hAnsi="Times New Roman" w:cs="B Nazanin" w:hint="cs"/>
          <w:sz w:val="28"/>
          <w:szCs w:val="28"/>
          <w:rtl/>
        </w:rPr>
        <w:t>برچسب های</w:t>
      </w:r>
      <w:r w:rsidR="00B52EC3" w:rsidRPr="00131211">
        <w:rPr>
          <w:rFonts w:ascii="Times New Roman" w:eastAsia="Times New Roman" w:hAnsi="Times New Roman" w:cs="B Nazanin" w:hint="cs"/>
          <w:sz w:val="28"/>
          <w:szCs w:val="28"/>
        </w:rPr>
        <w:t xml:space="preserve"> RFID </w:t>
      </w:r>
      <w:r w:rsidR="00B52EC3" w:rsidRPr="00131211">
        <w:rPr>
          <w:rFonts w:ascii="Times New Roman" w:eastAsia="Times New Roman" w:hAnsi="Times New Roman" w:cs="B Nazanin" w:hint="cs"/>
          <w:sz w:val="28"/>
          <w:szCs w:val="28"/>
          <w:rtl/>
        </w:rPr>
        <w:t>پایه (به عنوان مثال، برچسب های کد محصولات الکترونیک</w:t>
      </w:r>
      <w:r w:rsidR="00B52EC3" w:rsidRPr="00131211">
        <w:rPr>
          <w:rFonts w:ascii="Times New Roman" w:eastAsia="Times New Roman" w:hAnsi="Times New Roman" w:cs="B Nazanin" w:hint="cs"/>
          <w:sz w:val="28"/>
          <w:szCs w:val="28"/>
        </w:rPr>
        <w:t xml:space="preserve"> (EPC)</w:t>
      </w:r>
      <w:r w:rsidR="00B52EC3" w:rsidRPr="00131211">
        <w:rPr>
          <w:rFonts w:ascii="Times New Roman" w:eastAsia="Times New Roman" w:hAnsi="Times New Roman" w:cs="B Nazanin" w:hint="cs"/>
          <w:sz w:val="28"/>
          <w:szCs w:val="28"/>
          <w:rtl/>
        </w:rPr>
        <w:t xml:space="preserve"> کلاس-1</w:t>
      </w:r>
      <w:r w:rsidR="00B52EC3" w:rsidRPr="00131211">
        <w:rPr>
          <w:rFonts w:ascii="Times New Roman" w:eastAsia="Times New Roman" w:hAnsi="Times New Roman" w:cs="B Nazanin" w:hint="cs"/>
          <w:sz w:val="28"/>
          <w:szCs w:val="28"/>
        </w:rPr>
        <w:t xml:space="preserve"> </w:t>
      </w:r>
      <w:r w:rsidR="00B52EC3" w:rsidRPr="00131211">
        <w:rPr>
          <w:rFonts w:ascii="Times New Roman" w:eastAsia="Times New Roman" w:hAnsi="Times New Roman" w:cs="B Nazanin" w:hint="cs"/>
          <w:sz w:val="28"/>
          <w:szCs w:val="28"/>
          <w:rtl/>
        </w:rPr>
        <w:t xml:space="preserve"> ژن نوع-2) برای حملات ساده تقلبی آسیب پذیرند. مهاجم می تواند</w:t>
      </w:r>
      <w:r w:rsidR="00B52EC3" w:rsidRPr="00131211">
        <w:rPr>
          <w:rFonts w:ascii="Times New Roman" w:eastAsia="Times New Roman" w:hAnsi="Times New Roman" w:cs="B Nazanin" w:hint="cs"/>
          <w:sz w:val="28"/>
          <w:szCs w:val="28"/>
        </w:rPr>
        <w:t xml:space="preserve"> EPC </w:t>
      </w:r>
      <w:r w:rsidR="00B52EC3" w:rsidRPr="00131211">
        <w:rPr>
          <w:rFonts w:ascii="Times New Roman" w:eastAsia="Times New Roman" w:hAnsi="Times New Roman" w:cs="B Nazanin" w:hint="cs"/>
          <w:sz w:val="28"/>
          <w:szCs w:val="28"/>
          <w:rtl/>
        </w:rPr>
        <w:t>را از برچسب هدف  بطور سطحی بررسی کند و سپس آن را برای برچسب گذاری برنامه تقلبی دیگر حذف کند. برچسب های</w:t>
      </w:r>
      <w:r w:rsidR="00B52EC3" w:rsidRPr="00131211">
        <w:rPr>
          <w:rFonts w:ascii="Times New Roman" w:eastAsia="Times New Roman" w:hAnsi="Times New Roman" w:cs="B Nazanin" w:hint="cs"/>
          <w:sz w:val="28"/>
          <w:szCs w:val="28"/>
        </w:rPr>
        <w:t xml:space="preserve"> RFID </w:t>
      </w:r>
      <w:r w:rsidR="00B52EC3" w:rsidRPr="00131211">
        <w:rPr>
          <w:rFonts w:ascii="Times New Roman" w:eastAsia="Times New Roman" w:hAnsi="Times New Roman" w:cs="B Nazanin" w:hint="cs"/>
          <w:sz w:val="28"/>
          <w:szCs w:val="28"/>
          <w:rtl/>
        </w:rPr>
        <w:t>نیز برای رله یا حمله مرد میانی مستعد هستند.  زمانیکه برچسب های</w:t>
      </w:r>
      <w:r w:rsidR="00B52EC3" w:rsidRPr="00131211">
        <w:rPr>
          <w:rFonts w:ascii="Times New Roman" w:eastAsia="Times New Roman" w:hAnsi="Times New Roman" w:cs="B Nazanin" w:hint="cs"/>
          <w:sz w:val="28"/>
          <w:szCs w:val="28"/>
        </w:rPr>
        <w:t xml:space="preserve"> RFID</w:t>
      </w:r>
      <w:r w:rsidR="00B52EC3" w:rsidRPr="00131211">
        <w:rPr>
          <w:rFonts w:ascii="Times New Roman" w:eastAsia="Times New Roman" w:hAnsi="Times New Roman" w:cs="B Nazanin" w:hint="cs"/>
          <w:sz w:val="28"/>
          <w:szCs w:val="28"/>
          <w:rtl/>
        </w:rPr>
        <w:t xml:space="preserve"> مقدار کمی از قابلیت ذخیره و پردازش داشته باشد،  تکنیک های احراز هویت</w:t>
      </w:r>
      <w:r w:rsidR="00B52EC3" w:rsidRPr="00131211">
        <w:rPr>
          <w:rFonts w:ascii="Times New Roman" w:eastAsia="Times New Roman" w:hAnsi="Times New Roman" w:cs="B Nazanin" w:hint="cs"/>
          <w:sz w:val="28"/>
          <w:szCs w:val="28"/>
        </w:rPr>
        <w:t xml:space="preserve"> RFID </w:t>
      </w:r>
      <w:r w:rsidR="00B52EC3" w:rsidRPr="00131211">
        <w:rPr>
          <w:rFonts w:ascii="Times New Roman" w:eastAsia="Times New Roman" w:hAnsi="Times New Roman" w:cs="B Nazanin" w:hint="cs"/>
          <w:sz w:val="28"/>
          <w:szCs w:val="28"/>
          <w:rtl/>
        </w:rPr>
        <w:t>ابتکاری و کارآمد مورد نیاز هست.</w:t>
      </w:r>
    </w:p>
    <w:p w14:paraId="19272AA0" w14:textId="77777777" w:rsidR="00131211" w:rsidRPr="00131211" w:rsidRDefault="00C0593F" w:rsidP="00131211">
      <w:pPr>
        <w:spacing w:after="0" w:line="360" w:lineRule="auto"/>
        <w:jc w:val="both"/>
        <w:rPr>
          <w:rFonts w:ascii="Times New Roman" w:eastAsia="Times New Roman" w:hAnsi="Times New Roman" w:cs="B Nazanin"/>
          <w:b/>
          <w:bCs/>
          <w:sz w:val="28"/>
          <w:szCs w:val="28"/>
          <w:rtl/>
        </w:rPr>
      </w:pPr>
      <w:r w:rsidRPr="00131211">
        <w:rPr>
          <w:rFonts w:ascii="Times New Roman" w:eastAsia="Times New Roman" w:hAnsi="Times New Roman" w:cs="B Nazanin" w:hint="cs"/>
          <w:b/>
          <w:bCs/>
          <w:sz w:val="28"/>
          <w:szCs w:val="28"/>
        </w:rPr>
        <w:t xml:space="preserve">6.4 </w:t>
      </w:r>
      <w:r w:rsidRPr="00131211">
        <w:rPr>
          <w:rFonts w:ascii="Times New Roman" w:eastAsia="Times New Roman" w:hAnsi="Times New Roman" w:cs="B Nazanin" w:hint="cs"/>
          <w:b/>
          <w:bCs/>
          <w:sz w:val="28"/>
          <w:szCs w:val="28"/>
          <w:rtl/>
        </w:rPr>
        <w:t>الگوریتم تلفیق داده / تصمیم</w:t>
      </w:r>
    </w:p>
    <w:p w14:paraId="0E9AF7D9" w14:textId="77777777" w:rsidR="00B91748" w:rsidRPr="00131211" w:rsidRDefault="00C0593F" w:rsidP="00131211">
      <w:pPr>
        <w:spacing w:after="0" w:line="360" w:lineRule="auto"/>
        <w:jc w:val="both"/>
        <w:rPr>
          <w:rFonts w:ascii="Times New Roman" w:eastAsia="Times New Roman" w:hAnsi="Times New Roman" w:cs="B Nazanin"/>
          <w:sz w:val="28"/>
          <w:szCs w:val="28"/>
        </w:rPr>
      </w:pPr>
      <w:r w:rsidRPr="00131211">
        <w:rPr>
          <w:rFonts w:ascii="Times New Roman" w:eastAsia="Times New Roman" w:hAnsi="Times New Roman" w:cs="B Nazanin" w:hint="cs"/>
          <w:sz w:val="28"/>
          <w:szCs w:val="28"/>
          <w:rtl/>
        </w:rPr>
        <w:t xml:space="preserve">یکی دیگر از عوامل مهم در </w:t>
      </w:r>
      <w:r w:rsidRPr="00131211">
        <w:rPr>
          <w:rFonts w:ascii="Times New Roman" w:eastAsia="Times New Roman" w:hAnsi="Times New Roman" w:cs="B Nazanin" w:hint="cs"/>
          <w:sz w:val="28"/>
          <w:szCs w:val="28"/>
        </w:rPr>
        <w:t xml:space="preserve"> RFID</w:t>
      </w:r>
      <w:r w:rsidRPr="00131211">
        <w:rPr>
          <w:rFonts w:ascii="Times New Roman" w:eastAsia="Times New Roman" w:hAnsi="Times New Roman" w:cs="B Nazanin" w:hint="cs"/>
          <w:sz w:val="28"/>
          <w:szCs w:val="28"/>
          <w:rtl/>
        </w:rPr>
        <w:t>،  ارتباط نزدیک به محدوده عملیاتی فرکانس رادیویی و دقت خواندن است (همچنین به  روایی تشخیص اشاره می شود)؛ یعنی، این احتمال است که یک برچسب با موفقیت توسط یک خواننده شناسایی می شود.</w:t>
      </w:r>
      <w:r w:rsidR="00986B02" w:rsidRPr="00131211">
        <w:rPr>
          <w:rFonts w:ascii="Times New Roman" w:eastAsia="Times New Roman" w:hAnsi="Times New Roman" w:cs="B Nazanin" w:hint="cs"/>
          <w:sz w:val="28"/>
          <w:szCs w:val="28"/>
          <w:rtl/>
        </w:rPr>
        <w:t xml:space="preserve"> </w:t>
      </w:r>
      <w:r w:rsidR="00DD63C5" w:rsidRPr="00131211">
        <w:rPr>
          <w:rFonts w:ascii="Times New Roman" w:eastAsia="Times New Roman" w:hAnsi="Times New Roman" w:cs="B Nazanin" w:hint="cs"/>
          <w:sz w:val="28"/>
          <w:szCs w:val="28"/>
          <w:rtl/>
        </w:rPr>
        <w:t>پژوهش قبلی در این زمینه به طور عمده مشکل دقت خواندن را فقط توسط یک خواننده  بررسی می کند، که دقت خواندن  به طور عمده توسط دامنه خواندن این خواننده تعیین می شود. به هر حال، با برنامه های مختلف مواجه می شود که خوانندگان مستقر و شبکه ای از خوانندگان را تشکیل می دهند که کار خواندن تگ را در روش همکاری انجام می دهد.</w:t>
      </w:r>
      <w:r w:rsidR="00B74096" w:rsidRPr="00131211">
        <w:rPr>
          <w:rFonts w:ascii="Times-Roman" w:hAnsi="Times-Roman" w:cs="B Nazanin"/>
          <w:color w:val="131413"/>
          <w:sz w:val="28"/>
          <w:szCs w:val="28"/>
          <w:rtl/>
        </w:rPr>
        <w:t xml:space="preserve"> </w:t>
      </w:r>
      <w:r w:rsidR="00B74096" w:rsidRPr="00131211">
        <w:rPr>
          <w:rFonts w:ascii="Times New Roman" w:eastAsia="Times New Roman" w:hAnsi="Times New Roman" w:cs="B Nazanin" w:hint="cs"/>
          <w:sz w:val="28"/>
          <w:szCs w:val="28"/>
          <w:rtl/>
        </w:rPr>
        <w:t>سپس فرض بر این است که کپی های مختلف از سیگنال برچسب یا نسخه های پردازش شده آن در یک گره شبکه متمرکز در دسترس هستند (مانند دروازه)، الگوریتم های تلفیقی داده کارآمد می تواند برای بهبود روایی تشخیص برچسب فرکانس رادیویی و محدوده عملیاتی استفاده شود. در یک سیستم توزیع شده راه اندازی، طرحهای تصمیم گیری های کارآمد باید توسعه یابد. یک راه امیدوار کننده بهره برداری از استراتژی های همکاری بین خوانندگان می باشد.</w:t>
      </w:r>
    </w:p>
    <w:p w14:paraId="6A22EA64" w14:textId="77777777" w:rsidR="00DD63C5" w:rsidRPr="00131211" w:rsidRDefault="00B91748" w:rsidP="00131211">
      <w:pPr>
        <w:spacing w:after="0" w:line="360" w:lineRule="auto"/>
        <w:jc w:val="both"/>
        <w:rPr>
          <w:rFonts w:ascii="Times New Roman" w:eastAsia="Times New Roman" w:hAnsi="Times New Roman" w:cs="B Nazanin"/>
          <w:b/>
          <w:bCs/>
          <w:sz w:val="28"/>
          <w:szCs w:val="28"/>
          <w:rtl/>
        </w:rPr>
      </w:pPr>
      <w:r w:rsidRPr="00131211">
        <w:rPr>
          <w:rFonts w:ascii="Times New Roman" w:eastAsia="Times New Roman" w:hAnsi="Times New Roman" w:cs="B Nazanin" w:hint="cs"/>
          <w:b/>
          <w:bCs/>
          <w:sz w:val="28"/>
          <w:szCs w:val="28"/>
          <w:rtl/>
        </w:rPr>
        <w:lastRenderedPageBreak/>
        <w:t>6.5 ردیابی برچسب های تلفن همراه</w:t>
      </w:r>
    </w:p>
    <w:p w14:paraId="5886DEC2" w14:textId="77777777" w:rsidR="00E46FCE" w:rsidRPr="00131211" w:rsidRDefault="00B91748" w:rsidP="00131211">
      <w:pPr>
        <w:spacing w:after="0" w:line="360" w:lineRule="auto"/>
        <w:jc w:val="both"/>
        <w:rPr>
          <w:rFonts w:ascii="Times New Roman" w:eastAsia="Times New Roman" w:hAnsi="Times New Roman" w:cs="B Nazanin"/>
          <w:sz w:val="28"/>
          <w:szCs w:val="28"/>
        </w:rPr>
      </w:pPr>
      <w:r w:rsidRPr="00131211">
        <w:rPr>
          <w:rFonts w:ascii="Times New Roman" w:eastAsia="Times New Roman" w:hAnsi="Times New Roman" w:cs="B Nazanin" w:hint="cs"/>
          <w:sz w:val="28"/>
          <w:szCs w:val="28"/>
          <w:rtl/>
        </w:rPr>
        <w:t>ردیابی (یا برنامه ردیابی شیء) به عملیات نظارت بر مکان برچسب ها توسط سیستم مرکزی اشاره دارد</w:t>
      </w:r>
      <w:r w:rsidRPr="00131211">
        <w:rPr>
          <w:rFonts w:ascii="Times New Roman" w:eastAsia="Times New Roman" w:hAnsi="Times New Roman" w:cs="B Nazanin" w:hint="cs"/>
          <w:sz w:val="28"/>
          <w:szCs w:val="28"/>
        </w:rPr>
        <w:t>.</w:t>
      </w:r>
      <w:r w:rsidRPr="00131211">
        <w:rPr>
          <w:rFonts w:ascii="Times New Roman" w:eastAsia="Times New Roman" w:hAnsi="Times New Roman" w:cs="B Nazanin" w:hint="cs"/>
          <w:sz w:val="28"/>
          <w:szCs w:val="28"/>
        </w:rPr>
        <w:br/>
      </w:r>
      <w:r w:rsidRPr="00131211">
        <w:rPr>
          <w:rFonts w:ascii="Times New Roman" w:eastAsia="Times New Roman" w:hAnsi="Times New Roman" w:cs="B Nazanin" w:hint="cs"/>
          <w:sz w:val="28"/>
          <w:szCs w:val="28"/>
          <w:rtl/>
        </w:rPr>
        <w:t>ردیابی خانگی نیاز به استفاده از هر دو مادون قرمز، سونوگرافی، فن آوری فرکانس رادیویی، یا ترکیبی ازتکنیک های مذکور دارد</w:t>
      </w:r>
      <w:r w:rsidR="00986B02" w:rsidRPr="00131211">
        <w:rPr>
          <w:rFonts w:ascii="Times New Roman" w:eastAsia="Times New Roman" w:hAnsi="Times New Roman" w:cs="B Nazanin" w:hint="cs"/>
          <w:sz w:val="28"/>
          <w:szCs w:val="28"/>
        </w:rPr>
        <w:t>.</w:t>
      </w:r>
      <w:r w:rsidR="00986B02" w:rsidRPr="00131211">
        <w:rPr>
          <w:rFonts w:ascii="Times New Roman" w:eastAsia="Times New Roman" w:hAnsi="Times New Roman" w:cs="B Nazanin" w:hint="cs"/>
          <w:sz w:val="28"/>
          <w:szCs w:val="28"/>
          <w:rtl/>
        </w:rPr>
        <w:t xml:space="preserve"> </w:t>
      </w:r>
      <w:r w:rsidRPr="00131211">
        <w:rPr>
          <w:rFonts w:ascii="Times New Roman" w:eastAsia="Times New Roman" w:hAnsi="Times New Roman" w:cs="B Nazanin" w:hint="cs"/>
          <w:sz w:val="28"/>
          <w:szCs w:val="28"/>
          <w:rtl/>
        </w:rPr>
        <w:t xml:space="preserve">هر روش دارای نقاط قوت و ضعف با توجه به دقت، انعطاف پذیری و هزینه ها است.  </w:t>
      </w:r>
      <w:r w:rsidR="00964B9B" w:rsidRPr="00131211">
        <w:rPr>
          <w:rFonts w:ascii="Times New Roman" w:eastAsia="Times New Roman" w:hAnsi="Times New Roman" w:cs="B Nazanin" w:hint="cs"/>
          <w:sz w:val="28"/>
          <w:szCs w:val="28"/>
          <w:rtl/>
        </w:rPr>
        <w:t>راه حل مبتنی بر مادون قرمز نیاز به خط دید برای شناسایی اشیاء دارد</w:t>
      </w:r>
      <w:r w:rsidR="00964B9B" w:rsidRPr="00131211">
        <w:rPr>
          <w:rFonts w:ascii="Times New Roman" w:eastAsia="Times New Roman" w:hAnsi="Times New Roman" w:cs="B Nazanin" w:hint="cs"/>
          <w:sz w:val="28"/>
          <w:szCs w:val="28"/>
        </w:rPr>
        <w:t>.</w:t>
      </w:r>
      <w:r w:rsidR="00964B9B" w:rsidRPr="00131211">
        <w:rPr>
          <w:rFonts w:ascii="Times New Roman" w:eastAsia="Times New Roman" w:hAnsi="Times New Roman" w:cs="B Nazanin" w:hint="cs"/>
          <w:sz w:val="28"/>
          <w:szCs w:val="28"/>
          <w:rtl/>
        </w:rPr>
        <w:t xml:space="preserve"> سونوگرافی نسبتا دقیق است اما ممکن نیست برای  ردیابی تعداد زیادی از اشیاء به طور همزمان مناسب باشد.</w:t>
      </w:r>
      <w:r w:rsidR="00986B02" w:rsidRPr="00131211">
        <w:rPr>
          <w:rFonts w:ascii="Times New Roman" w:eastAsia="Times New Roman" w:hAnsi="Times New Roman" w:cs="B Nazanin" w:hint="cs"/>
          <w:sz w:val="28"/>
          <w:szCs w:val="28"/>
          <w:rtl/>
        </w:rPr>
        <w:t xml:space="preserve"> </w:t>
      </w:r>
      <w:r w:rsidR="00E46FCE" w:rsidRPr="00131211">
        <w:rPr>
          <w:rFonts w:ascii="Times New Roman" w:eastAsia="Times New Roman" w:hAnsi="Times New Roman" w:cs="B Nazanin" w:hint="cs"/>
          <w:sz w:val="28"/>
          <w:szCs w:val="28"/>
          <w:rtl/>
        </w:rPr>
        <w:t>نمونه اولیه ردیابی فعال</w:t>
      </w:r>
      <w:r w:rsidR="00E46FCE" w:rsidRPr="00131211">
        <w:rPr>
          <w:rFonts w:ascii="Times New Roman" w:eastAsia="Times New Roman" w:hAnsi="Times New Roman" w:cs="B Nazanin" w:hint="cs"/>
          <w:sz w:val="28"/>
          <w:szCs w:val="28"/>
        </w:rPr>
        <w:t xml:space="preserve"> RFID </w:t>
      </w:r>
      <w:r w:rsidR="00E46FCE" w:rsidRPr="00131211">
        <w:rPr>
          <w:rFonts w:ascii="Times New Roman" w:eastAsia="Times New Roman" w:hAnsi="Times New Roman" w:cs="B Nazanin" w:hint="cs"/>
          <w:sz w:val="28"/>
          <w:szCs w:val="28"/>
          <w:rtl/>
        </w:rPr>
        <w:t>در [43] نیاز به قدرت اطلاعاتی سیگنال از هر برچسب به خوانندگان دارد. اطلاعات جمع آوری شده از خوانندگان مختلف سپس به سرور متمرکز ارسال می شود که الگوریتم تغیر را برای برآورد موقعیت برچسب ها تحریف می کند.  دقت را می توان با استفاده از نشانه های مرجع افزایش داد.  سایر تکنیک های مبتنی بر</w:t>
      </w:r>
      <w:r w:rsidR="00E46FCE" w:rsidRPr="00131211">
        <w:rPr>
          <w:rFonts w:ascii="Times New Roman" w:eastAsia="Times New Roman" w:hAnsi="Times New Roman" w:cs="B Nazanin" w:hint="cs"/>
          <w:sz w:val="28"/>
          <w:szCs w:val="28"/>
        </w:rPr>
        <w:t xml:space="preserve"> RF</w:t>
      </w:r>
      <w:r w:rsidR="00E46FCE" w:rsidRPr="00131211">
        <w:rPr>
          <w:rFonts w:ascii="Times New Roman" w:eastAsia="Times New Roman" w:hAnsi="Times New Roman" w:cs="B Nazanin" w:hint="cs"/>
          <w:sz w:val="28"/>
          <w:szCs w:val="28"/>
          <w:rtl/>
        </w:rPr>
        <w:t xml:space="preserve"> از اندازه گیری قدرت سیگنال از شبکه محلی بی سیم</w:t>
      </w:r>
      <w:r w:rsidR="00E46FCE" w:rsidRPr="00131211">
        <w:rPr>
          <w:rFonts w:ascii="Times New Roman" w:eastAsia="Times New Roman" w:hAnsi="Times New Roman" w:cs="B Nazanin" w:hint="cs"/>
          <w:sz w:val="28"/>
          <w:szCs w:val="28"/>
        </w:rPr>
        <w:t xml:space="preserve"> (WLAN) [44] </w:t>
      </w:r>
      <w:r w:rsidR="00E46FCE" w:rsidRPr="00131211">
        <w:rPr>
          <w:rFonts w:ascii="Times New Roman" w:eastAsia="Times New Roman" w:hAnsi="Times New Roman" w:cs="B Nazanin" w:hint="cs"/>
          <w:sz w:val="28"/>
          <w:szCs w:val="28"/>
          <w:rtl/>
        </w:rPr>
        <w:t xml:space="preserve">مانند سیستم </w:t>
      </w:r>
      <w:r w:rsidR="00E46FCE" w:rsidRPr="00131211">
        <w:rPr>
          <w:rFonts w:ascii="Times New Roman" w:eastAsia="Times New Roman" w:hAnsi="Times New Roman" w:cs="B Nazanin" w:hint="cs"/>
          <w:sz w:val="28"/>
          <w:szCs w:val="28"/>
        </w:rPr>
        <w:t xml:space="preserve"> RADAR [45].</w:t>
      </w:r>
      <w:r w:rsidR="00E46FCE" w:rsidRPr="00131211">
        <w:rPr>
          <w:rFonts w:ascii="Times New Roman" w:eastAsia="Times New Roman" w:hAnsi="Times New Roman" w:cs="B Nazanin" w:hint="cs"/>
          <w:sz w:val="28"/>
          <w:szCs w:val="28"/>
          <w:rtl/>
        </w:rPr>
        <w:t xml:space="preserve"> استفاده  می کند . برای برنامه های کاربردی که خواننده را به برآورد برچسبها در محدوده آن نیاز دارد، یک الگوریتم ردیابی ناشناس وجود دارد پیشنهاد شده  است (46).</w:t>
      </w:r>
    </w:p>
    <w:p w14:paraId="491CAFE9" w14:textId="77777777" w:rsidR="008C264B" w:rsidRPr="00131211" w:rsidRDefault="008C264B" w:rsidP="00131211">
      <w:pPr>
        <w:autoSpaceDE w:val="0"/>
        <w:autoSpaceDN w:val="0"/>
        <w:adjustRightInd w:val="0"/>
        <w:spacing w:after="0" w:line="360" w:lineRule="auto"/>
        <w:jc w:val="both"/>
        <w:rPr>
          <w:rFonts w:ascii="Times-Roman" w:hAnsi="Times-Roman" w:cs="B Nazanin"/>
          <w:b/>
          <w:bCs/>
          <w:color w:val="131413"/>
          <w:sz w:val="28"/>
          <w:szCs w:val="28"/>
          <w:rtl/>
        </w:rPr>
      </w:pPr>
      <w:r w:rsidRPr="00131211">
        <w:rPr>
          <w:rFonts w:ascii="Times-Roman" w:hAnsi="Times-Roman" w:cs="B Nazanin" w:hint="cs"/>
          <w:b/>
          <w:bCs/>
          <w:color w:val="131413"/>
          <w:sz w:val="28"/>
          <w:szCs w:val="28"/>
          <w:rtl/>
        </w:rPr>
        <w:t>6.6 مشکل تصادم خوانده</w:t>
      </w:r>
    </w:p>
    <w:p w14:paraId="6C956C03" w14:textId="77777777" w:rsidR="008C264B" w:rsidRPr="00131211" w:rsidRDefault="008C264B" w:rsidP="00131211">
      <w:pPr>
        <w:autoSpaceDE w:val="0"/>
        <w:autoSpaceDN w:val="0"/>
        <w:adjustRightInd w:val="0"/>
        <w:spacing w:after="0" w:line="360" w:lineRule="auto"/>
        <w:jc w:val="both"/>
        <w:rPr>
          <w:rFonts w:ascii="Times-Roman" w:hAnsi="Times-Roman" w:cs="B Nazanin"/>
          <w:color w:val="131413"/>
          <w:sz w:val="28"/>
          <w:szCs w:val="28"/>
        </w:rPr>
      </w:pPr>
      <w:r w:rsidRPr="00131211">
        <w:rPr>
          <w:rFonts w:ascii="Times-Roman" w:hAnsi="Times-Roman" w:cs="B Nazanin" w:hint="cs"/>
          <w:color w:val="131413"/>
          <w:sz w:val="28"/>
          <w:szCs w:val="28"/>
          <w:rtl/>
        </w:rPr>
        <w:t xml:space="preserve">تصادم بسته همچنین می تواند رخ دهد زمانیکه چندین خواندگان </w:t>
      </w:r>
      <w:r w:rsidRPr="00131211">
        <w:rPr>
          <w:rFonts w:ascii="Times-Roman" w:hAnsi="Times-Roman" w:cs="B Nazanin"/>
          <w:color w:val="131413"/>
          <w:sz w:val="28"/>
          <w:szCs w:val="28"/>
        </w:rPr>
        <w:t>RFID</w:t>
      </w:r>
      <w:r w:rsidRPr="00131211">
        <w:rPr>
          <w:rFonts w:ascii="Times-Roman" w:hAnsi="Times-Roman" w:cs="B Nazanin" w:hint="cs"/>
          <w:color w:val="131413"/>
          <w:sz w:val="28"/>
          <w:szCs w:val="28"/>
          <w:rtl/>
        </w:rPr>
        <w:t xml:space="preserve"> مشترک سیگنال ها را بطور همزمان به برچسب </w:t>
      </w:r>
      <w:r w:rsidRPr="00131211">
        <w:rPr>
          <w:rFonts w:ascii="Times-Roman" w:hAnsi="Times-Roman" w:cs="B Nazanin"/>
          <w:color w:val="131413"/>
          <w:sz w:val="28"/>
          <w:szCs w:val="28"/>
        </w:rPr>
        <w:t>RFID</w:t>
      </w:r>
      <w:r w:rsidRPr="00131211">
        <w:rPr>
          <w:rFonts w:ascii="Times-Roman" w:hAnsi="Times-Roman" w:cs="B Nazanin" w:hint="cs"/>
          <w:color w:val="131413"/>
          <w:sz w:val="28"/>
          <w:szCs w:val="28"/>
          <w:rtl/>
        </w:rPr>
        <w:t xml:space="preserve"> انتقال می دهد. چنین تصادم خوانندگان باید به منظور اطمینان از عملیات سیستم کاهش یابد. یک گزینه فرض کردن هر خواننده که در فرکانس های مختلف اجرا می کند. به هرحال، قسمت </w:t>
      </w:r>
      <w:r w:rsidRPr="00131211">
        <w:rPr>
          <w:rFonts w:ascii="Times-Roman" w:hAnsi="Times-Roman" w:cs="B Nazanin"/>
          <w:color w:val="131413"/>
          <w:sz w:val="28"/>
          <w:szCs w:val="28"/>
        </w:rPr>
        <w:t>FCC</w:t>
      </w:r>
      <w:r w:rsidRPr="00131211">
        <w:rPr>
          <w:rFonts w:ascii="Times-Roman" w:hAnsi="Times-Roman" w:cs="B Nazanin" w:hint="cs"/>
          <w:color w:val="131413"/>
          <w:sz w:val="28"/>
          <w:szCs w:val="28"/>
          <w:rtl/>
        </w:rPr>
        <w:t xml:space="preserve"> </w:t>
      </w:r>
      <w:r w:rsidRPr="00131211">
        <w:rPr>
          <w:rFonts w:ascii="Times-Roman" w:hAnsi="Times-Roman" w:cs="B Nazanin"/>
          <w:color w:val="131413"/>
          <w:sz w:val="28"/>
          <w:szCs w:val="28"/>
        </w:rPr>
        <w:t>15</w:t>
      </w:r>
      <w:r w:rsidRPr="00131211">
        <w:rPr>
          <w:rFonts w:ascii="Times-Roman" w:hAnsi="Times-Roman" w:cs="B Nazanin" w:hint="cs"/>
          <w:color w:val="131413"/>
          <w:sz w:val="28"/>
          <w:szCs w:val="28"/>
          <w:rtl/>
        </w:rPr>
        <w:t xml:space="preserve"> در آمریکا کنترل ضمنی کانال های خاص را برای ارتباط ممنوع می کند. بنابراین، تصادم بسته می تواند اگر خوانده در اجرای نزدیک در زمان های مختلف اجتناب شود. برخی از خوانندگان پروتوکل های ضد تصادم </w:t>
      </w:r>
      <w:r w:rsidRPr="00131211">
        <w:rPr>
          <w:rFonts w:ascii="Times-Roman" w:hAnsi="Times-Roman" w:cs="B Nazanin"/>
          <w:color w:val="131413"/>
          <w:sz w:val="28"/>
          <w:szCs w:val="28"/>
        </w:rPr>
        <w:t>RFID</w:t>
      </w:r>
      <w:r w:rsidRPr="00131211">
        <w:rPr>
          <w:rFonts w:ascii="Times-Roman" w:hAnsi="Times-Roman" w:cs="B Nazanin" w:hint="cs"/>
          <w:color w:val="131413"/>
          <w:sz w:val="28"/>
          <w:szCs w:val="28"/>
          <w:rtl/>
        </w:rPr>
        <w:t xml:space="preserve"> در پیشینه تحقیق پیشنهاد شده اند   </w:t>
      </w:r>
      <w:r w:rsidRPr="00131211">
        <w:rPr>
          <w:rFonts w:ascii="Times New Roman" w:eastAsia="Times New Roman" w:hAnsi="Times New Roman" w:cs="B Nazanin" w:hint="cs"/>
          <w:sz w:val="28"/>
          <w:szCs w:val="28"/>
          <w:rtl/>
        </w:rPr>
        <w:t>(به عنوان مثال، مبتنی بر برنامه ریزی  (47)، مبتنی بر پوشش (48)). به هر حال، بسیاری از این پروتکل ها نیاز به محاسبات متمرکز و اجازه توزیع محاسبات را ندارند، بنابراین مقیاس پذیری روش های  پیشنهادی مذکور را  محدود می کند.</w:t>
      </w:r>
    </w:p>
    <w:p w14:paraId="3B5D9E49" w14:textId="77777777" w:rsidR="00131211" w:rsidRPr="00131211" w:rsidRDefault="0042323F" w:rsidP="00131211">
      <w:pPr>
        <w:spacing w:after="0" w:line="360" w:lineRule="auto"/>
        <w:jc w:val="both"/>
        <w:rPr>
          <w:rFonts w:ascii="Times New Roman" w:eastAsia="Times New Roman" w:hAnsi="Times New Roman" w:cs="B Nazanin"/>
          <w:b/>
          <w:bCs/>
          <w:sz w:val="28"/>
          <w:szCs w:val="28"/>
          <w:rtl/>
        </w:rPr>
      </w:pPr>
      <w:r w:rsidRPr="00131211">
        <w:rPr>
          <w:rFonts w:ascii="Times New Roman" w:eastAsia="Times New Roman" w:hAnsi="Times New Roman" w:cs="B Nazanin" w:hint="cs"/>
          <w:b/>
          <w:bCs/>
          <w:sz w:val="28"/>
          <w:szCs w:val="28"/>
          <w:rtl/>
        </w:rPr>
        <w:t xml:space="preserve">7. </w:t>
      </w:r>
      <w:r w:rsidRPr="00131211">
        <w:rPr>
          <w:rFonts w:ascii="Times New Roman" w:eastAsia="Times New Roman" w:hAnsi="Times New Roman" w:cs="B Nazanin" w:hint="cs"/>
          <w:b/>
          <w:bCs/>
          <w:sz w:val="28"/>
          <w:szCs w:val="28"/>
        </w:rPr>
        <w:t xml:space="preserve"> </w:t>
      </w:r>
      <w:r w:rsidRPr="00131211">
        <w:rPr>
          <w:rFonts w:ascii="Times New Roman" w:eastAsia="Times New Roman" w:hAnsi="Times New Roman" w:cs="B Nazanin" w:hint="cs"/>
          <w:b/>
          <w:bCs/>
          <w:sz w:val="28"/>
          <w:szCs w:val="28"/>
          <w:rtl/>
        </w:rPr>
        <w:t>نتیجه گیری</w:t>
      </w:r>
    </w:p>
    <w:p w14:paraId="118E1F47" w14:textId="77777777" w:rsidR="00131211" w:rsidRDefault="0042323F" w:rsidP="00131211">
      <w:pPr>
        <w:spacing w:after="0" w:line="360" w:lineRule="auto"/>
        <w:jc w:val="both"/>
        <w:rPr>
          <w:rFonts w:ascii="Times New Roman" w:eastAsia="Times New Roman" w:hAnsi="Times New Roman" w:cs="B Nazanin"/>
          <w:sz w:val="28"/>
          <w:szCs w:val="28"/>
          <w:rtl/>
        </w:rPr>
      </w:pPr>
      <w:r w:rsidRPr="00131211">
        <w:rPr>
          <w:rFonts w:ascii="Times New Roman" w:eastAsia="Times New Roman" w:hAnsi="Times New Roman" w:cs="B Nazanin" w:hint="cs"/>
          <w:sz w:val="28"/>
          <w:szCs w:val="28"/>
          <w:rtl/>
        </w:rPr>
        <w:lastRenderedPageBreak/>
        <w:t>هزینه پیشرفت در زمینه مراقبت های بهداشتی بویژه در هر کشوری از جهان  دولت ها و ارائه دهندگان مراقبت های بهداشتی را مجبور می کند تا به دنبال و گسترش روش های نوآورانه باشند که می تواند هزینه ها را کاهش  و به طور همزمان خدمات بهداشتی را برای بیماران بهبود بخشند.  این اهداف چالش برانگیز برای کلیه طرفین درگیر در ارائه مراقبت های بهداشتی می باشد. در این کار، ما یک معماری مبتنی بر</w:t>
      </w:r>
      <w:r w:rsidRPr="00131211">
        <w:rPr>
          <w:rFonts w:ascii="Times New Roman" w:eastAsia="Times New Roman" w:hAnsi="Times New Roman" w:cs="B Nazanin" w:hint="cs"/>
          <w:sz w:val="28"/>
          <w:szCs w:val="28"/>
        </w:rPr>
        <w:t xml:space="preserve"> RFID </w:t>
      </w:r>
      <w:r w:rsidRPr="00131211">
        <w:rPr>
          <w:rFonts w:ascii="Times New Roman" w:eastAsia="Times New Roman" w:hAnsi="Times New Roman" w:cs="B Nazanin" w:hint="cs"/>
          <w:sz w:val="28"/>
          <w:szCs w:val="28"/>
          <w:rtl/>
        </w:rPr>
        <w:t>قابل مقیاس را بررسی و پیشنهاد می کنیم که می تواند به طور موثر هزینه باشد و در زمان مشابه از ارائه مراقبت های بهداشتی دقیق و به موقع برای همه بیماران پشتیبانی کند.</w:t>
      </w:r>
      <w:r w:rsidR="00986B02" w:rsidRPr="00131211">
        <w:rPr>
          <w:rFonts w:ascii="Times New Roman" w:eastAsia="Times New Roman" w:hAnsi="Times New Roman" w:cs="B Nazanin" w:hint="cs"/>
          <w:sz w:val="28"/>
          <w:szCs w:val="28"/>
          <w:rtl/>
        </w:rPr>
        <w:t xml:space="preserve"> </w:t>
      </w:r>
      <w:r w:rsidR="00D47E39" w:rsidRPr="00131211">
        <w:rPr>
          <w:rFonts w:ascii="Times New Roman" w:eastAsia="Times New Roman" w:hAnsi="Times New Roman" w:cs="B Nazanin" w:hint="cs"/>
          <w:sz w:val="28"/>
          <w:szCs w:val="28"/>
          <w:rtl/>
        </w:rPr>
        <w:t>این اجزای مختلف معماری پیشنهاد شده ما ارائه و همچنین مزایای بالقوه آنها مشخص شده است</w:t>
      </w:r>
      <w:r w:rsidR="00986B02" w:rsidRPr="00131211">
        <w:rPr>
          <w:rFonts w:ascii="Times New Roman" w:eastAsia="Times New Roman" w:hAnsi="Times New Roman" w:cs="B Nazanin" w:hint="cs"/>
          <w:sz w:val="28"/>
          <w:szCs w:val="28"/>
        </w:rPr>
        <w:t>.</w:t>
      </w:r>
      <w:r w:rsidR="00986B02" w:rsidRPr="00131211">
        <w:rPr>
          <w:rFonts w:ascii="Times New Roman" w:eastAsia="Times New Roman" w:hAnsi="Times New Roman" w:cs="B Nazanin" w:hint="cs"/>
          <w:sz w:val="28"/>
          <w:szCs w:val="28"/>
          <w:rtl/>
        </w:rPr>
        <w:t xml:space="preserve"> </w:t>
      </w:r>
      <w:r w:rsidR="00D47E39" w:rsidRPr="00131211">
        <w:rPr>
          <w:rFonts w:ascii="Times New Roman" w:eastAsia="Times New Roman" w:hAnsi="Times New Roman" w:cs="B Nazanin" w:hint="cs"/>
          <w:sz w:val="28"/>
          <w:szCs w:val="28"/>
          <w:rtl/>
        </w:rPr>
        <w:t>ما همچنین چالش های آینده  را  معرفی می کنیم که معماری مبتنی بر</w:t>
      </w:r>
      <w:r w:rsidR="00D47E39" w:rsidRPr="00131211">
        <w:rPr>
          <w:rFonts w:ascii="Times New Roman" w:eastAsia="Times New Roman" w:hAnsi="Times New Roman" w:cs="B Nazanin" w:hint="cs"/>
          <w:sz w:val="28"/>
          <w:szCs w:val="28"/>
        </w:rPr>
        <w:t xml:space="preserve"> RFID </w:t>
      </w:r>
      <w:r w:rsidR="00D47E39" w:rsidRPr="00131211">
        <w:rPr>
          <w:rFonts w:ascii="Times New Roman" w:eastAsia="Times New Roman" w:hAnsi="Times New Roman" w:cs="B Nazanin" w:hint="cs"/>
          <w:sz w:val="28"/>
          <w:szCs w:val="28"/>
          <w:rtl/>
        </w:rPr>
        <w:t>به احتمال زیاد با آن مواجه می شود هنگامی که در محیط های مراقبت های بهداشتی مستقر می شود.  برخی از راه حل ها برای حل این چالش ها همچنین به طور خلاصه بحث می شود</w:t>
      </w:r>
      <w:r w:rsidR="00D47E39" w:rsidRPr="00131211">
        <w:rPr>
          <w:rFonts w:ascii="Times New Roman" w:eastAsia="Times New Roman" w:hAnsi="Times New Roman" w:cs="B Nazanin" w:hint="cs"/>
          <w:sz w:val="28"/>
          <w:szCs w:val="28"/>
        </w:rPr>
        <w:t>.</w:t>
      </w:r>
    </w:p>
    <w:p w14:paraId="1452A895" w14:textId="77777777" w:rsidR="00D47E39" w:rsidRPr="00131211" w:rsidRDefault="00D47E39" w:rsidP="00131211">
      <w:pPr>
        <w:spacing w:after="0" w:line="360" w:lineRule="auto"/>
        <w:jc w:val="both"/>
        <w:rPr>
          <w:rFonts w:ascii="Times New Roman" w:eastAsia="Times New Roman" w:hAnsi="Times New Roman" w:cs="B Nazanin"/>
          <w:b/>
          <w:bCs/>
          <w:sz w:val="28"/>
          <w:szCs w:val="28"/>
          <w:rtl/>
        </w:rPr>
      </w:pPr>
      <w:r w:rsidRPr="00131211">
        <w:rPr>
          <w:rFonts w:ascii="Times New Roman" w:eastAsia="Times New Roman" w:hAnsi="Times New Roman" w:cs="B Nazanin" w:hint="cs"/>
          <w:b/>
          <w:bCs/>
          <w:sz w:val="28"/>
          <w:szCs w:val="28"/>
          <w:rtl/>
        </w:rPr>
        <w:t>تشکر و قدردانی</w:t>
      </w:r>
    </w:p>
    <w:p w14:paraId="421A220A" w14:textId="77777777" w:rsidR="00D47E39" w:rsidRDefault="00D47E39" w:rsidP="00131211">
      <w:pPr>
        <w:spacing w:after="0" w:line="360" w:lineRule="auto"/>
        <w:jc w:val="both"/>
        <w:rPr>
          <w:rFonts w:ascii="Times New Roman" w:eastAsia="Times New Roman" w:hAnsi="Times New Roman" w:cs="B Nazanin"/>
          <w:sz w:val="28"/>
          <w:szCs w:val="28"/>
          <w:rtl/>
          <w:lang w:bidi="ar-SA"/>
        </w:rPr>
      </w:pPr>
      <w:r w:rsidRPr="00131211">
        <w:rPr>
          <w:rFonts w:ascii="Times New Roman" w:eastAsia="Times New Roman" w:hAnsi="Times New Roman" w:cs="B Nazanin" w:hint="cs"/>
          <w:sz w:val="28"/>
          <w:szCs w:val="28"/>
          <w:rtl/>
        </w:rPr>
        <w:t xml:space="preserve">این کار  تا حدودی توسط </w:t>
      </w:r>
      <w:r w:rsidRPr="00131211">
        <w:rPr>
          <w:rFonts w:ascii="Times New Roman" w:eastAsia="Times New Roman" w:hAnsi="Times New Roman" w:cs="B Nazanin" w:hint="cs"/>
          <w:sz w:val="28"/>
          <w:szCs w:val="28"/>
        </w:rPr>
        <w:t xml:space="preserve"> NSFC </w:t>
      </w:r>
      <w:r w:rsidRPr="00131211">
        <w:rPr>
          <w:rFonts w:ascii="Times New Roman" w:eastAsia="Times New Roman" w:hAnsi="Times New Roman" w:cs="B Nazanin" w:hint="cs"/>
          <w:sz w:val="28"/>
          <w:szCs w:val="28"/>
          <w:rtl/>
        </w:rPr>
        <w:t xml:space="preserve"> حمایت می شود</w:t>
      </w:r>
    </w:p>
    <w:p w14:paraId="7F989F2A" w14:textId="77777777" w:rsidR="00131211" w:rsidRDefault="00131211" w:rsidP="00131211">
      <w:pPr>
        <w:spacing w:after="0" w:line="360" w:lineRule="auto"/>
        <w:jc w:val="both"/>
        <w:rPr>
          <w:rFonts w:ascii="Times New Roman" w:eastAsia="Times New Roman" w:hAnsi="Times New Roman" w:cs="B Nazanin"/>
          <w:sz w:val="28"/>
          <w:szCs w:val="28"/>
          <w:rtl/>
          <w:lang w:bidi="ar-SA"/>
        </w:rPr>
      </w:pPr>
      <w:r>
        <w:rPr>
          <w:noProof/>
        </w:rPr>
        <w:lastRenderedPageBreak/>
        <w:drawing>
          <wp:inline distT="0" distB="0" distL="0" distR="0" wp14:anchorId="3D9306D8" wp14:editId="4C7A6F99">
            <wp:extent cx="5976620" cy="39001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6620" cy="3900170"/>
                    </a:xfrm>
                    <a:prstGeom prst="rect">
                      <a:avLst/>
                    </a:prstGeom>
                  </pic:spPr>
                </pic:pic>
              </a:graphicData>
            </a:graphic>
          </wp:inline>
        </w:drawing>
      </w:r>
      <w:r w:rsidRPr="00131211">
        <w:rPr>
          <w:noProof/>
        </w:rPr>
        <w:t xml:space="preserve"> </w:t>
      </w:r>
      <w:r>
        <w:rPr>
          <w:noProof/>
        </w:rPr>
        <w:drawing>
          <wp:inline distT="0" distB="0" distL="0" distR="0" wp14:anchorId="10182657" wp14:editId="09837E59">
            <wp:extent cx="5976620" cy="380746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620" cy="3807460"/>
                    </a:xfrm>
                    <a:prstGeom prst="rect">
                      <a:avLst/>
                    </a:prstGeom>
                  </pic:spPr>
                </pic:pic>
              </a:graphicData>
            </a:graphic>
          </wp:inline>
        </w:drawing>
      </w:r>
    </w:p>
    <w:p w14:paraId="1D1EFDAE" w14:textId="77777777" w:rsidR="00780FE6" w:rsidRPr="00131211" w:rsidRDefault="00780FE6" w:rsidP="00780FE6">
      <w:pPr>
        <w:spacing w:after="0" w:line="360" w:lineRule="auto"/>
        <w:jc w:val="right"/>
        <w:rPr>
          <w:rFonts w:ascii="Times New Roman" w:eastAsia="Times New Roman" w:hAnsi="Times New Roman" w:cs="B Nazanin"/>
          <w:sz w:val="28"/>
          <w:szCs w:val="28"/>
          <w:lang w:bidi="ar-SA"/>
        </w:rPr>
      </w:pPr>
      <w:r>
        <w:rPr>
          <w:noProof/>
        </w:rPr>
        <w:lastRenderedPageBreak/>
        <w:drawing>
          <wp:inline distT="0" distB="0" distL="0" distR="0" wp14:anchorId="1492CC4A" wp14:editId="5EB3EFF3">
            <wp:extent cx="3763926" cy="634793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5772" cy="6351051"/>
                    </a:xfrm>
                    <a:prstGeom prst="rect">
                      <a:avLst/>
                    </a:prstGeom>
                  </pic:spPr>
                </pic:pic>
              </a:graphicData>
            </a:graphic>
          </wp:inline>
        </w:drawing>
      </w:r>
    </w:p>
    <w:p w14:paraId="48F6B395" w14:textId="77777777" w:rsidR="00D47E39" w:rsidRPr="00131211" w:rsidRDefault="00D47E39" w:rsidP="00131211">
      <w:pPr>
        <w:spacing w:after="0" w:line="360" w:lineRule="auto"/>
        <w:jc w:val="both"/>
        <w:rPr>
          <w:rFonts w:ascii="Times New Roman" w:eastAsia="Times New Roman" w:hAnsi="Times New Roman" w:cs="B Nazanin"/>
          <w:sz w:val="28"/>
          <w:szCs w:val="28"/>
          <w:rtl/>
        </w:rPr>
      </w:pPr>
    </w:p>
    <w:sectPr w:rsidR="00D47E39" w:rsidRPr="00131211" w:rsidSect="00131211">
      <w:pgSz w:w="11906" w:h="16838"/>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Times-Roman">
    <w:altName w:val="MS Mincho"/>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5965C3"/>
    <w:multiLevelType w:val="hybridMultilevel"/>
    <w:tmpl w:val="A8B844FA"/>
    <w:lvl w:ilvl="0" w:tplc="A68A70B4">
      <w:start w:val="1"/>
      <w:numFmt w:val="decimal"/>
      <w:lvlText w:val="%1."/>
      <w:lvlJc w:val="left"/>
      <w:pPr>
        <w:ind w:left="720" w:hanging="360"/>
      </w:pPr>
      <w:rPr>
        <w:rFonts w:asciiTheme="minorHAnsi" w:hAnsiTheme="minorHAnsi" w:hint="default"/>
        <w:b/>
        <w:bCs/>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78C"/>
    <w:rsid w:val="00003CE9"/>
    <w:rsid w:val="00006D73"/>
    <w:rsid w:val="000238B8"/>
    <w:rsid w:val="000240D8"/>
    <w:rsid w:val="0002777B"/>
    <w:rsid w:val="000568CF"/>
    <w:rsid w:val="0008717B"/>
    <w:rsid w:val="000A477A"/>
    <w:rsid w:val="000B7F04"/>
    <w:rsid w:val="000D74C8"/>
    <w:rsid w:val="001047AB"/>
    <w:rsid w:val="00116A39"/>
    <w:rsid w:val="00131211"/>
    <w:rsid w:val="00136F1D"/>
    <w:rsid w:val="00143539"/>
    <w:rsid w:val="0014512A"/>
    <w:rsid w:val="00151707"/>
    <w:rsid w:val="00155EC8"/>
    <w:rsid w:val="00157925"/>
    <w:rsid w:val="00160DCF"/>
    <w:rsid w:val="001813A3"/>
    <w:rsid w:val="0018171A"/>
    <w:rsid w:val="00181B07"/>
    <w:rsid w:val="00187E6D"/>
    <w:rsid w:val="00197273"/>
    <w:rsid w:val="001A1E91"/>
    <w:rsid w:val="001A41A2"/>
    <w:rsid w:val="001A50B0"/>
    <w:rsid w:val="001A7EA4"/>
    <w:rsid w:val="001B3119"/>
    <w:rsid w:val="001C0F0D"/>
    <w:rsid w:val="001D411B"/>
    <w:rsid w:val="001D6166"/>
    <w:rsid w:val="001F617F"/>
    <w:rsid w:val="0020756B"/>
    <w:rsid w:val="0021134F"/>
    <w:rsid w:val="0023293C"/>
    <w:rsid w:val="00266D7A"/>
    <w:rsid w:val="00275ADE"/>
    <w:rsid w:val="002902F7"/>
    <w:rsid w:val="002923C8"/>
    <w:rsid w:val="00297E2C"/>
    <w:rsid w:val="002A0E5B"/>
    <w:rsid w:val="002A6B43"/>
    <w:rsid w:val="002C1D90"/>
    <w:rsid w:val="002E5CD2"/>
    <w:rsid w:val="0030322D"/>
    <w:rsid w:val="003127EE"/>
    <w:rsid w:val="003136CD"/>
    <w:rsid w:val="003148DF"/>
    <w:rsid w:val="00325768"/>
    <w:rsid w:val="00331863"/>
    <w:rsid w:val="00356E8F"/>
    <w:rsid w:val="003D394F"/>
    <w:rsid w:val="003D70A0"/>
    <w:rsid w:val="00403F23"/>
    <w:rsid w:val="0040720A"/>
    <w:rsid w:val="00416452"/>
    <w:rsid w:val="0042323F"/>
    <w:rsid w:val="00446E50"/>
    <w:rsid w:val="004B5836"/>
    <w:rsid w:val="004D2290"/>
    <w:rsid w:val="004F4A22"/>
    <w:rsid w:val="00507B53"/>
    <w:rsid w:val="00513CDC"/>
    <w:rsid w:val="00521779"/>
    <w:rsid w:val="00547E6C"/>
    <w:rsid w:val="00577315"/>
    <w:rsid w:val="00591B3D"/>
    <w:rsid w:val="005B178A"/>
    <w:rsid w:val="005E5926"/>
    <w:rsid w:val="00605192"/>
    <w:rsid w:val="006128D4"/>
    <w:rsid w:val="00623CF1"/>
    <w:rsid w:val="00645412"/>
    <w:rsid w:val="00674094"/>
    <w:rsid w:val="00681AE6"/>
    <w:rsid w:val="006911B9"/>
    <w:rsid w:val="0069252B"/>
    <w:rsid w:val="00755A1A"/>
    <w:rsid w:val="00761FD8"/>
    <w:rsid w:val="00780FE6"/>
    <w:rsid w:val="007850F7"/>
    <w:rsid w:val="007A78D6"/>
    <w:rsid w:val="007B15A4"/>
    <w:rsid w:val="007B6AF4"/>
    <w:rsid w:val="007D2662"/>
    <w:rsid w:val="007E3748"/>
    <w:rsid w:val="007E461A"/>
    <w:rsid w:val="007F3445"/>
    <w:rsid w:val="007F67FF"/>
    <w:rsid w:val="0080083C"/>
    <w:rsid w:val="00802962"/>
    <w:rsid w:val="00852A4F"/>
    <w:rsid w:val="00881DE0"/>
    <w:rsid w:val="008C264B"/>
    <w:rsid w:val="008D770F"/>
    <w:rsid w:val="008E64EB"/>
    <w:rsid w:val="008F106D"/>
    <w:rsid w:val="00904433"/>
    <w:rsid w:val="00961766"/>
    <w:rsid w:val="00964B9B"/>
    <w:rsid w:val="00986B02"/>
    <w:rsid w:val="00993EE4"/>
    <w:rsid w:val="009A6693"/>
    <w:rsid w:val="009F7D6C"/>
    <w:rsid w:val="00A20458"/>
    <w:rsid w:val="00A20E46"/>
    <w:rsid w:val="00A33D5D"/>
    <w:rsid w:val="00A40EE6"/>
    <w:rsid w:val="00A50E31"/>
    <w:rsid w:val="00A7283F"/>
    <w:rsid w:val="00A82134"/>
    <w:rsid w:val="00A85453"/>
    <w:rsid w:val="00A86A51"/>
    <w:rsid w:val="00AB33D3"/>
    <w:rsid w:val="00AB3538"/>
    <w:rsid w:val="00AC2031"/>
    <w:rsid w:val="00AC7DB5"/>
    <w:rsid w:val="00AD4997"/>
    <w:rsid w:val="00AD4D87"/>
    <w:rsid w:val="00AF3194"/>
    <w:rsid w:val="00B115F8"/>
    <w:rsid w:val="00B31D07"/>
    <w:rsid w:val="00B31E44"/>
    <w:rsid w:val="00B36AD6"/>
    <w:rsid w:val="00B44FB8"/>
    <w:rsid w:val="00B52EC3"/>
    <w:rsid w:val="00B74096"/>
    <w:rsid w:val="00B8372F"/>
    <w:rsid w:val="00B91748"/>
    <w:rsid w:val="00BB0B86"/>
    <w:rsid w:val="00BB3FAD"/>
    <w:rsid w:val="00BC29BF"/>
    <w:rsid w:val="00BC3032"/>
    <w:rsid w:val="00BE1FD9"/>
    <w:rsid w:val="00BF169E"/>
    <w:rsid w:val="00BF2F08"/>
    <w:rsid w:val="00C0593F"/>
    <w:rsid w:val="00C214BA"/>
    <w:rsid w:val="00C61DFB"/>
    <w:rsid w:val="00C657D5"/>
    <w:rsid w:val="00C72AD2"/>
    <w:rsid w:val="00C75CCF"/>
    <w:rsid w:val="00C82827"/>
    <w:rsid w:val="00C94BD8"/>
    <w:rsid w:val="00CB067E"/>
    <w:rsid w:val="00CD5247"/>
    <w:rsid w:val="00D03596"/>
    <w:rsid w:val="00D24EC8"/>
    <w:rsid w:val="00D45593"/>
    <w:rsid w:val="00D47E39"/>
    <w:rsid w:val="00D5378C"/>
    <w:rsid w:val="00D71F74"/>
    <w:rsid w:val="00D77712"/>
    <w:rsid w:val="00D97D2B"/>
    <w:rsid w:val="00DD63C5"/>
    <w:rsid w:val="00DF15B5"/>
    <w:rsid w:val="00E0681C"/>
    <w:rsid w:val="00E46FCE"/>
    <w:rsid w:val="00E5531E"/>
    <w:rsid w:val="00E62555"/>
    <w:rsid w:val="00E6379B"/>
    <w:rsid w:val="00E66874"/>
    <w:rsid w:val="00E72CBD"/>
    <w:rsid w:val="00EB212E"/>
    <w:rsid w:val="00EB52F9"/>
    <w:rsid w:val="00ED24BC"/>
    <w:rsid w:val="00EF6ED1"/>
    <w:rsid w:val="00F22B98"/>
    <w:rsid w:val="00F6706B"/>
    <w:rsid w:val="00F80E97"/>
    <w:rsid w:val="00F96665"/>
    <w:rsid w:val="00FA3A38"/>
    <w:rsid w:val="00FD2DE7"/>
    <w:rsid w:val="00FF3D32"/>
    <w:rsid w:val="00FF518E"/>
    <w:rsid w:val="00FF636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491D"/>
  <w15:docId w15:val="{B663B9F0-56C6-448E-8574-10DCE42F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E6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187E6D"/>
  </w:style>
  <w:style w:type="character" w:styleId="Strong">
    <w:name w:val="Strong"/>
    <w:basedOn w:val="DefaultParagraphFont"/>
    <w:uiPriority w:val="22"/>
    <w:qFormat/>
    <w:rsid w:val="00187E6D"/>
    <w:rPr>
      <w:b/>
      <w:bCs/>
    </w:rPr>
  </w:style>
  <w:style w:type="paragraph" w:styleId="ListParagraph">
    <w:name w:val="List Paragraph"/>
    <w:basedOn w:val="Normal"/>
    <w:uiPriority w:val="34"/>
    <w:qFormat/>
    <w:rsid w:val="00C657D5"/>
    <w:pPr>
      <w:ind w:left="720"/>
      <w:contextualSpacing/>
    </w:pPr>
  </w:style>
  <w:style w:type="character" w:customStyle="1" w:styleId="justsans17">
    <w:name w:val="justsans17"/>
    <w:basedOn w:val="DefaultParagraphFont"/>
    <w:rsid w:val="00681AE6"/>
  </w:style>
  <w:style w:type="paragraph" w:styleId="BalloonText">
    <w:name w:val="Balloon Text"/>
    <w:basedOn w:val="Normal"/>
    <w:link w:val="BalloonTextChar"/>
    <w:uiPriority w:val="99"/>
    <w:semiHidden/>
    <w:unhideWhenUsed/>
    <w:rsid w:val="00F67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423</TotalTime>
  <Pages>25</Pages>
  <Words>6035</Words>
  <Characters>34405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SIMASAZEH</Company>
  <LinksUpToDate>false</LinksUpToDate>
  <CharactersWithSpaces>40360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Altin-SYSTEM</cp:lastModifiedBy>
  <cp:revision>123</cp:revision>
  <cp:lastPrinted>2019-05-16T19:41:00Z</cp:lastPrinted>
  <dcterms:created xsi:type="dcterms:W3CDTF">2019-05-14T07:13:00Z</dcterms:created>
  <dcterms:modified xsi:type="dcterms:W3CDTF">2022-09-03T10:37:00Z</dcterms:modified>
</cp:coreProperties>
</file>