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767" w14:textId="14800AC5" w:rsidR="00636725" w:rsidRDefault="00636725" w:rsidP="00636725">
      <w:pPr>
        <w:bidi/>
        <w:jc w:val="both"/>
        <w:rPr>
          <w:rFonts w:cs="B Nazanin"/>
          <w:b/>
          <w:bCs/>
          <w:sz w:val="52"/>
          <w:szCs w:val="52"/>
          <w:lang w:bidi="fa-IR"/>
        </w:rPr>
      </w:pPr>
      <w:r>
        <w:rPr>
          <w:rFonts w:cs="B Nazanin"/>
          <w:b/>
          <w:bCs/>
          <w:noProof/>
          <w:sz w:val="52"/>
          <w:szCs w:val="52"/>
          <w:lang w:bidi="fa-IR"/>
        </w:rPr>
        <w:drawing>
          <wp:inline distT="0" distB="0" distL="0" distR="0" wp14:anchorId="16D226C1" wp14:editId="66F70EAA">
            <wp:extent cx="1424940" cy="3721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372110"/>
                    </a:xfrm>
                    <a:prstGeom prst="rect">
                      <a:avLst/>
                    </a:prstGeom>
                    <a:noFill/>
                    <a:ln>
                      <a:noFill/>
                    </a:ln>
                  </pic:spPr>
                </pic:pic>
              </a:graphicData>
            </a:graphic>
          </wp:inline>
        </w:drawing>
      </w:r>
    </w:p>
    <w:p w14:paraId="0F29E709" w14:textId="77777777" w:rsidR="00EC06C3" w:rsidRDefault="00EC06C3" w:rsidP="00EC06C3">
      <w:pPr>
        <w:bidi/>
        <w:jc w:val="both"/>
        <w:rPr>
          <w:rFonts w:cs="B Nazanin"/>
          <w:b/>
          <w:bCs/>
          <w:sz w:val="52"/>
          <w:szCs w:val="52"/>
          <w:lang w:bidi="fa-IR"/>
        </w:rPr>
      </w:pPr>
    </w:p>
    <w:p w14:paraId="304AC065" w14:textId="76D996ED" w:rsidR="00EC06C3" w:rsidRPr="00EC06C3" w:rsidRDefault="00EC06C3" w:rsidP="00EC06C3">
      <w:pPr>
        <w:spacing w:line="360" w:lineRule="auto"/>
        <w:jc w:val="center"/>
        <w:rPr>
          <w:rFonts w:cstheme="minorHAnsi"/>
          <w:b/>
          <w:bCs/>
          <w:sz w:val="52"/>
          <w:szCs w:val="52"/>
          <w:rtl/>
        </w:rPr>
      </w:pPr>
      <w:r w:rsidRPr="00EE6CB8">
        <w:rPr>
          <w:rFonts w:cstheme="minorHAnsi"/>
          <w:b/>
          <w:bCs/>
          <w:sz w:val="52"/>
          <w:szCs w:val="52"/>
        </w:rPr>
        <w:t>Horse General Features</w:t>
      </w:r>
    </w:p>
    <w:p w14:paraId="5EDCA398" w14:textId="5590F1FA" w:rsidR="00EE6CB8" w:rsidRDefault="00EE6CB8" w:rsidP="00636725">
      <w:pPr>
        <w:bidi/>
        <w:jc w:val="center"/>
        <w:rPr>
          <w:rFonts w:cs="B Nazanin"/>
          <w:b/>
          <w:bCs/>
          <w:sz w:val="52"/>
          <w:szCs w:val="52"/>
          <w:lang w:bidi="fa-IR"/>
        </w:rPr>
      </w:pPr>
      <w:r w:rsidRPr="00EE6CB8">
        <w:rPr>
          <w:rFonts w:cs="B Nazanin"/>
          <w:b/>
          <w:bCs/>
          <w:sz w:val="52"/>
          <w:szCs w:val="52"/>
          <w:rtl/>
          <w:lang w:bidi="fa-IR"/>
        </w:rPr>
        <w:t>ویژگی های کلی اسب</w:t>
      </w:r>
    </w:p>
    <w:p w14:paraId="349FD605" w14:textId="77777777" w:rsidR="00EC06C3" w:rsidRPr="00EE6CB8" w:rsidRDefault="00EC06C3" w:rsidP="00EC06C3">
      <w:pPr>
        <w:bidi/>
        <w:jc w:val="center"/>
        <w:rPr>
          <w:rFonts w:cs="B Nazanin"/>
          <w:b/>
          <w:bCs/>
          <w:sz w:val="52"/>
          <w:szCs w:val="52"/>
          <w:rtl/>
          <w:lang w:bidi="fa-IR"/>
        </w:rPr>
      </w:pPr>
    </w:p>
    <w:p w14:paraId="4031E9D1" w14:textId="105BA34C" w:rsidR="00973D92" w:rsidRPr="00EC06C3" w:rsidRDefault="00EC06C3" w:rsidP="00EC06C3">
      <w:pPr>
        <w:spacing w:line="360" w:lineRule="auto"/>
        <w:jc w:val="both"/>
        <w:rPr>
          <w:rFonts w:cstheme="minorHAnsi"/>
          <w:sz w:val="28"/>
          <w:szCs w:val="28"/>
          <w:rtl/>
        </w:rPr>
      </w:pPr>
      <w:r w:rsidRPr="00EE6CB8">
        <w:rPr>
          <w:rFonts w:cstheme="minorHAnsi"/>
          <w:sz w:val="28"/>
          <w:szCs w:val="28"/>
        </w:rPr>
        <w:t>In prehistoric times the wild horse was probably first hunted for food. Research suggests that domestication had taken place by approximately 6,000 years ago. It is supposed that the horse was first used by a tribe of Indo-European origin that lived in the steppes north of the chain of mountains adjacent to the Black and Caspian seas. Influenced by climate, food, and humans, the horse rapidly acquired its present form.</w:t>
      </w:r>
    </w:p>
    <w:p w14:paraId="30F92C4B" w14:textId="238CE7C5" w:rsidR="008E276F" w:rsidRDefault="008E276F" w:rsidP="008E276F">
      <w:pPr>
        <w:bidi/>
        <w:jc w:val="both"/>
        <w:rPr>
          <w:rFonts w:cs="B Nazanin"/>
          <w:sz w:val="32"/>
          <w:szCs w:val="32"/>
          <w:lang w:bidi="fa-IR"/>
        </w:rPr>
      </w:pPr>
      <w:r w:rsidRPr="00EE6CB8">
        <w:rPr>
          <w:rFonts w:cs="B Nazanin"/>
          <w:sz w:val="32"/>
          <w:szCs w:val="32"/>
          <w:rtl/>
          <w:lang w:bidi="fa-IR"/>
        </w:rPr>
        <w:t>در دوران ماقبل تاریخ، اسب وحشی احتمالاً برای اولین بار برای غذا شکار می شد. تحقیقات نشان می دهد که اهلی سازی حدود 6000 سال پیش رخ داده است. فرض بر این است که اسب برای اولین بار توسط قبیله هندواروپایی که در استپ های شمال رشته کوه های مجاور دریا</w:t>
      </w:r>
      <w:r w:rsidR="00B43CB2" w:rsidRPr="00EE6CB8">
        <w:rPr>
          <w:rFonts w:cs="B Nazanin"/>
          <w:sz w:val="32"/>
          <w:szCs w:val="32"/>
          <w:rtl/>
          <w:lang w:bidi="fa-IR"/>
        </w:rPr>
        <w:t xml:space="preserve"> </w:t>
      </w:r>
      <w:r w:rsidRPr="00EE6CB8">
        <w:rPr>
          <w:rFonts w:cs="B Nazanin"/>
          <w:sz w:val="32"/>
          <w:szCs w:val="32"/>
          <w:rtl/>
          <w:lang w:bidi="fa-IR"/>
        </w:rPr>
        <w:t>های سیاه و خزر زندگی می کردند، استفاده شد. اسب</w:t>
      </w:r>
      <w:r w:rsidR="00FB5F0A" w:rsidRPr="00EE6CB8">
        <w:rPr>
          <w:rFonts w:cs="B Nazanin"/>
          <w:sz w:val="32"/>
          <w:szCs w:val="32"/>
          <w:rtl/>
          <w:lang w:bidi="fa-IR"/>
        </w:rPr>
        <w:t xml:space="preserve"> ها</w:t>
      </w:r>
      <w:r w:rsidRPr="00EE6CB8">
        <w:rPr>
          <w:rFonts w:cs="B Nazanin"/>
          <w:sz w:val="32"/>
          <w:szCs w:val="32"/>
          <w:rtl/>
          <w:lang w:bidi="fa-IR"/>
        </w:rPr>
        <w:t xml:space="preserve"> </w:t>
      </w:r>
      <w:r w:rsidR="00B43CB2" w:rsidRPr="00EE6CB8">
        <w:rPr>
          <w:rFonts w:cs="B Nazanin"/>
          <w:sz w:val="32"/>
          <w:szCs w:val="32"/>
          <w:rtl/>
          <w:lang w:bidi="fa-IR"/>
        </w:rPr>
        <w:t xml:space="preserve">تحت تأثیر آب و هوا، غذا و انسان </w:t>
      </w:r>
      <w:r w:rsidRPr="00EE6CB8">
        <w:rPr>
          <w:rFonts w:cs="B Nazanin"/>
          <w:sz w:val="32"/>
          <w:szCs w:val="32"/>
          <w:rtl/>
          <w:lang w:bidi="fa-IR"/>
        </w:rPr>
        <w:t>به سرعت شکل کنونی خود را به دست آور</w:t>
      </w:r>
      <w:r w:rsidR="00FB5F0A" w:rsidRPr="00EE6CB8">
        <w:rPr>
          <w:rFonts w:cs="B Nazanin"/>
          <w:sz w:val="32"/>
          <w:szCs w:val="32"/>
          <w:rtl/>
          <w:lang w:bidi="fa-IR"/>
        </w:rPr>
        <w:t>ن</w:t>
      </w:r>
      <w:r w:rsidRPr="00EE6CB8">
        <w:rPr>
          <w:rFonts w:cs="B Nazanin"/>
          <w:sz w:val="32"/>
          <w:szCs w:val="32"/>
          <w:rtl/>
          <w:lang w:bidi="fa-IR"/>
        </w:rPr>
        <w:t>د.</w:t>
      </w:r>
    </w:p>
    <w:p w14:paraId="6FA42816" w14:textId="0A604E9C" w:rsidR="00EC06C3" w:rsidRPr="00EC06C3" w:rsidRDefault="00EC06C3" w:rsidP="00EC06C3">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 xml:space="preserve">The relationship of the horse to humans has been unique. The horse is a partner and friend. It has plowed fields and brought in the harvest, hauled goods and conveyed passengers, followed game and tracked cattle, and carried combatants into battle and adventurers to unknown lands. It has provided recreation in the </w:t>
      </w:r>
      <w:r w:rsidRPr="00EE6CB8">
        <w:rPr>
          <w:rFonts w:asciiTheme="minorHAnsi" w:hAnsiTheme="minorHAnsi" w:cstheme="minorHAnsi"/>
          <w:color w:val="1A1A1A"/>
          <w:sz w:val="28"/>
          <w:szCs w:val="28"/>
        </w:rPr>
        <w:lastRenderedPageBreak/>
        <w:t>form of jousts, tournaments, carousels, and the sport of riding. The influence of the horse is expressed in the English language in such terms as chivalry and cavalier, which connote honour, respect, good manners, and straightforwardness.</w:t>
      </w:r>
    </w:p>
    <w:p w14:paraId="12FC93C7" w14:textId="44A3969B" w:rsidR="008E276F" w:rsidRDefault="008E276F" w:rsidP="008E276F">
      <w:pPr>
        <w:bidi/>
        <w:jc w:val="both"/>
        <w:rPr>
          <w:rFonts w:cs="B Nazanin"/>
          <w:sz w:val="32"/>
          <w:szCs w:val="32"/>
          <w:lang w:bidi="fa-IR"/>
        </w:rPr>
      </w:pPr>
      <w:r w:rsidRPr="00EE6CB8">
        <w:rPr>
          <w:rFonts w:cs="B Nazanin"/>
          <w:sz w:val="32"/>
          <w:szCs w:val="32"/>
          <w:rtl/>
          <w:lang w:bidi="fa-IR"/>
        </w:rPr>
        <w:t xml:space="preserve">رابطه اسب با انسان بی نظیر بوده است. اسب شریک و دوست </w:t>
      </w:r>
      <w:r w:rsidR="004E786F" w:rsidRPr="00EE6CB8">
        <w:rPr>
          <w:rFonts w:cs="B Nazanin"/>
          <w:sz w:val="32"/>
          <w:szCs w:val="32"/>
          <w:rtl/>
          <w:lang w:bidi="fa-IR"/>
        </w:rPr>
        <w:t xml:space="preserve">انسان </w:t>
      </w:r>
      <w:r w:rsidRPr="00EE6CB8">
        <w:rPr>
          <w:rFonts w:cs="B Nazanin"/>
          <w:sz w:val="32"/>
          <w:szCs w:val="32"/>
          <w:rtl/>
          <w:lang w:bidi="fa-IR"/>
        </w:rPr>
        <w:t xml:space="preserve">است. مزارع را شخم زده و </w:t>
      </w:r>
      <w:r w:rsidR="00AC687A" w:rsidRPr="00EE6CB8">
        <w:rPr>
          <w:rFonts w:cs="B Nazanin"/>
          <w:sz w:val="32"/>
          <w:szCs w:val="32"/>
          <w:rtl/>
          <w:lang w:bidi="fa-IR"/>
        </w:rPr>
        <w:t xml:space="preserve">در برداشت </w:t>
      </w:r>
      <w:r w:rsidRPr="00EE6CB8">
        <w:rPr>
          <w:rFonts w:cs="B Nazanin"/>
          <w:sz w:val="32"/>
          <w:szCs w:val="32"/>
          <w:rtl/>
          <w:lang w:bidi="fa-IR"/>
        </w:rPr>
        <w:t>محصول</w:t>
      </w:r>
      <w:r w:rsidR="00AC687A" w:rsidRPr="00EE6CB8">
        <w:rPr>
          <w:rFonts w:cs="B Nazanin"/>
          <w:sz w:val="32"/>
          <w:szCs w:val="32"/>
          <w:rtl/>
          <w:lang w:bidi="fa-IR"/>
        </w:rPr>
        <w:t xml:space="preserve"> موثر بوده</w:t>
      </w:r>
      <w:r w:rsidRPr="00EE6CB8">
        <w:rPr>
          <w:rFonts w:cs="B Nazanin"/>
          <w:sz w:val="32"/>
          <w:szCs w:val="32"/>
          <w:rtl/>
          <w:lang w:bidi="fa-IR"/>
        </w:rPr>
        <w:t xml:space="preserve"> است، کالاها و مسافران را حمل می کند، شکار را دنبال </w:t>
      </w:r>
      <w:r w:rsidR="001847E0" w:rsidRPr="00EE6CB8">
        <w:rPr>
          <w:rFonts w:cs="B Nazanin"/>
          <w:sz w:val="32"/>
          <w:szCs w:val="32"/>
          <w:rtl/>
          <w:lang w:bidi="fa-IR"/>
        </w:rPr>
        <w:t>کرده</w:t>
      </w:r>
      <w:r w:rsidRPr="00EE6CB8">
        <w:rPr>
          <w:rFonts w:cs="B Nazanin"/>
          <w:sz w:val="32"/>
          <w:szCs w:val="32"/>
          <w:rtl/>
          <w:lang w:bidi="fa-IR"/>
        </w:rPr>
        <w:t xml:space="preserve"> و </w:t>
      </w:r>
      <w:r w:rsidR="001847E0" w:rsidRPr="00EE6CB8">
        <w:rPr>
          <w:rFonts w:cs="B Nazanin"/>
          <w:sz w:val="32"/>
          <w:szCs w:val="32"/>
          <w:rtl/>
          <w:lang w:bidi="fa-IR"/>
        </w:rPr>
        <w:t>احشام</w:t>
      </w:r>
      <w:r w:rsidRPr="00EE6CB8">
        <w:rPr>
          <w:rFonts w:cs="B Nazanin"/>
          <w:sz w:val="32"/>
          <w:szCs w:val="32"/>
          <w:rtl/>
          <w:lang w:bidi="fa-IR"/>
        </w:rPr>
        <w:t xml:space="preserve"> را ردیابی می کند، و جنگجویان را به نبرد و ماجراجویان را به سرزمین های ناشناخته می برد. تفریحاتی را در قالب </w:t>
      </w:r>
      <w:r w:rsidR="001847E0" w:rsidRPr="00EE6CB8">
        <w:rPr>
          <w:rFonts w:cs="B Nazanin"/>
          <w:sz w:val="32"/>
          <w:szCs w:val="32"/>
          <w:rtl/>
          <w:lang w:bidi="fa-IR"/>
        </w:rPr>
        <w:t>نیزه بازی سواره</w:t>
      </w:r>
      <w:r w:rsidRPr="00EE6CB8">
        <w:rPr>
          <w:rFonts w:cs="B Nazanin"/>
          <w:sz w:val="32"/>
          <w:szCs w:val="32"/>
          <w:rtl/>
          <w:lang w:bidi="fa-IR"/>
        </w:rPr>
        <w:t>، مسابق</w:t>
      </w:r>
      <w:r w:rsidR="001847E0" w:rsidRPr="00EE6CB8">
        <w:rPr>
          <w:rFonts w:cs="B Nazanin"/>
          <w:sz w:val="32"/>
          <w:szCs w:val="32"/>
          <w:rtl/>
          <w:lang w:bidi="fa-IR"/>
        </w:rPr>
        <w:t>ه</w:t>
      </w:r>
      <w:r w:rsidRPr="00EE6CB8">
        <w:rPr>
          <w:rFonts w:cs="B Nazanin"/>
          <w:sz w:val="32"/>
          <w:szCs w:val="32"/>
          <w:rtl/>
          <w:lang w:bidi="fa-IR"/>
        </w:rPr>
        <w:t xml:space="preserve">، چرخ و فلک و ورزش سوارکاری فراهم کرده است. تأثیر اسب در زبان انگلیسی با عباراتی مانند </w:t>
      </w:r>
      <w:r w:rsidR="0091246F" w:rsidRPr="00EE6CB8">
        <w:rPr>
          <w:rFonts w:cs="B Nazanin"/>
          <w:sz w:val="32"/>
          <w:szCs w:val="32"/>
          <w:rtl/>
          <w:lang w:bidi="fa-IR"/>
        </w:rPr>
        <w:t>دلیر</w:t>
      </w:r>
      <w:r w:rsidRPr="00EE6CB8">
        <w:rPr>
          <w:rFonts w:cs="B Nazanin"/>
          <w:sz w:val="32"/>
          <w:szCs w:val="32"/>
          <w:rtl/>
          <w:lang w:bidi="fa-IR"/>
        </w:rPr>
        <w:t xml:space="preserve"> و </w:t>
      </w:r>
      <w:r w:rsidR="0091246F" w:rsidRPr="00EE6CB8">
        <w:rPr>
          <w:rFonts w:cs="B Nazanin"/>
          <w:sz w:val="32"/>
          <w:szCs w:val="32"/>
          <w:rtl/>
          <w:lang w:bidi="fa-IR"/>
        </w:rPr>
        <w:t>شوالیه</w:t>
      </w:r>
      <w:r w:rsidRPr="00EE6CB8">
        <w:rPr>
          <w:rFonts w:cs="B Nazanin"/>
          <w:sz w:val="32"/>
          <w:szCs w:val="32"/>
          <w:rtl/>
          <w:lang w:bidi="fa-IR"/>
        </w:rPr>
        <w:t xml:space="preserve"> بیان می شود که به معنای شرافت، احترام، اخلاق خوب و </w:t>
      </w:r>
      <w:r w:rsidR="00397179" w:rsidRPr="00EE6CB8">
        <w:rPr>
          <w:rFonts w:cs="B Nazanin"/>
          <w:sz w:val="32"/>
          <w:szCs w:val="32"/>
          <w:rtl/>
          <w:lang w:bidi="fa-IR"/>
        </w:rPr>
        <w:t>صداقت</w:t>
      </w:r>
      <w:r w:rsidRPr="00EE6CB8">
        <w:rPr>
          <w:rFonts w:cs="B Nazanin"/>
          <w:sz w:val="32"/>
          <w:szCs w:val="32"/>
          <w:rtl/>
          <w:lang w:bidi="fa-IR"/>
        </w:rPr>
        <w:t xml:space="preserve"> است.</w:t>
      </w:r>
    </w:p>
    <w:p w14:paraId="52D58423" w14:textId="47550128" w:rsidR="00EC06C3" w:rsidRPr="00EC06C3" w:rsidRDefault="00EC06C3" w:rsidP="00EC06C3">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 xml:space="preserve">The horse is the “proudest conquest of Man,” according to the French zoologist Georges-Louis Leclerc, comte de Buffon. Its place was at its master’s side in the graves of the Scythian kings or in the tombs of the pharaohs. Many early human cultures were centred on possession of the horse. Superstition read meaning into the colours of the horse, and a horse’s head suspended near a grave or sanctuary or on the gables of a house conferred supernatural powers on the place. Greek mythology created the Centaur, the most obvious symbol of the oneness of horse and rider. White stallions were the supreme sacrifice to the gods, and the Greek general Xenophon recorded that “gods and heroes are depicted on well-trained horses.” A beautiful and well-trained horse was, therefore, a status symbol in ancient Greece. Kings, generals, and statesmen, of necessity, had to be horsemen. The names of famous horses are inseparably linked to those of their famous riders: Bucephalus, the charger of Alexander the Great; Incitatus, once believed to have been made a senator by the Roman emperor Caligula (see Researcher’s Note); El Morzillo, Hernán Cortés’s favourite horse, to whom the Indians erected a statue; </w:t>
      </w:r>
      <w:r w:rsidRPr="00EE6CB8">
        <w:rPr>
          <w:rFonts w:asciiTheme="minorHAnsi" w:hAnsiTheme="minorHAnsi" w:cstheme="minorHAnsi"/>
          <w:color w:val="1A1A1A"/>
          <w:sz w:val="28"/>
          <w:szCs w:val="28"/>
        </w:rPr>
        <w:lastRenderedPageBreak/>
        <w:t>Roan Barbery, the stallion of Richard II, mentioned by Shakespeare; Copenhagen, the duke of Wellington’s horse, which was buried with military honours.</w:t>
      </w:r>
    </w:p>
    <w:p w14:paraId="4E688854" w14:textId="3EC097B8" w:rsidR="008E276F" w:rsidRDefault="00812075" w:rsidP="008E276F">
      <w:pPr>
        <w:bidi/>
        <w:jc w:val="both"/>
        <w:rPr>
          <w:rFonts w:cs="B Nazanin"/>
          <w:sz w:val="32"/>
          <w:szCs w:val="32"/>
          <w:lang w:bidi="fa-IR"/>
        </w:rPr>
      </w:pPr>
      <w:r w:rsidRPr="00EE6CB8">
        <w:rPr>
          <w:rFonts w:cs="B Nazanin"/>
          <w:sz w:val="32"/>
          <w:szCs w:val="32"/>
          <w:rtl/>
          <w:lang w:bidi="fa-IR"/>
        </w:rPr>
        <w:t>طبق اظهار</w:t>
      </w:r>
      <w:r w:rsidR="008E276F" w:rsidRPr="00EE6CB8">
        <w:rPr>
          <w:rFonts w:cs="B Nazanin"/>
          <w:sz w:val="32"/>
          <w:szCs w:val="32"/>
          <w:rtl/>
          <w:lang w:bidi="fa-IR"/>
        </w:rPr>
        <w:t xml:space="preserve"> جانورشناس فرانسوی </w:t>
      </w:r>
      <w:r w:rsidR="005A247B" w:rsidRPr="00EE6CB8">
        <w:rPr>
          <w:rFonts w:cs="B Nazanin"/>
          <w:sz w:val="32"/>
          <w:szCs w:val="32"/>
          <w:rtl/>
          <w:lang w:bidi="fa-IR"/>
        </w:rPr>
        <w:t>ژرژ-لوئی لکرک کنت دو بوفون</w:t>
      </w:r>
      <w:r w:rsidR="008E276F" w:rsidRPr="00EE6CB8">
        <w:rPr>
          <w:rFonts w:cs="B Nazanin"/>
          <w:sz w:val="32"/>
          <w:szCs w:val="32"/>
          <w:rtl/>
          <w:lang w:bidi="fa-IR"/>
        </w:rPr>
        <w:t xml:space="preserve">، اسب "مفتخرترین فتح انسان" است. </w:t>
      </w:r>
      <w:r w:rsidR="00EF7E65" w:rsidRPr="00EE6CB8">
        <w:rPr>
          <w:rFonts w:cs="B Nazanin"/>
          <w:sz w:val="32"/>
          <w:szCs w:val="32"/>
          <w:rtl/>
          <w:lang w:bidi="fa-IR"/>
        </w:rPr>
        <w:t>مقبره</w:t>
      </w:r>
      <w:r w:rsidR="008E276F" w:rsidRPr="00EE6CB8">
        <w:rPr>
          <w:rFonts w:cs="B Nazanin"/>
          <w:sz w:val="32"/>
          <w:szCs w:val="32"/>
          <w:rtl/>
          <w:lang w:bidi="fa-IR"/>
        </w:rPr>
        <w:t xml:space="preserve"> </w:t>
      </w:r>
      <w:r w:rsidR="00EF7E65" w:rsidRPr="00EE6CB8">
        <w:rPr>
          <w:rFonts w:cs="B Nazanin"/>
          <w:sz w:val="32"/>
          <w:szCs w:val="32"/>
          <w:rtl/>
          <w:lang w:bidi="fa-IR"/>
        </w:rPr>
        <w:t>وی</w:t>
      </w:r>
      <w:r w:rsidR="008E276F" w:rsidRPr="00EE6CB8">
        <w:rPr>
          <w:rFonts w:cs="B Nazanin"/>
          <w:sz w:val="32"/>
          <w:szCs w:val="32"/>
          <w:rtl/>
          <w:lang w:bidi="fa-IR"/>
        </w:rPr>
        <w:t xml:space="preserve"> در کنار اربابش در </w:t>
      </w:r>
      <w:r w:rsidR="00EF7E65" w:rsidRPr="00EE6CB8">
        <w:rPr>
          <w:rFonts w:cs="B Nazanin"/>
          <w:sz w:val="32"/>
          <w:szCs w:val="32"/>
          <w:rtl/>
          <w:lang w:bidi="fa-IR"/>
        </w:rPr>
        <w:t>قبرستان های</w:t>
      </w:r>
      <w:r w:rsidR="008E276F" w:rsidRPr="00EE6CB8">
        <w:rPr>
          <w:rFonts w:cs="B Nazanin"/>
          <w:sz w:val="32"/>
          <w:szCs w:val="32"/>
          <w:rtl/>
          <w:lang w:bidi="fa-IR"/>
        </w:rPr>
        <w:t xml:space="preserve"> پادشاهان سکاها یا در مقبره های فراعنه </w:t>
      </w:r>
      <w:r w:rsidR="00EF7E65" w:rsidRPr="00EE6CB8">
        <w:rPr>
          <w:rFonts w:cs="B Nazanin"/>
          <w:sz w:val="32"/>
          <w:szCs w:val="32"/>
          <w:rtl/>
          <w:lang w:bidi="fa-IR"/>
        </w:rPr>
        <w:t>است</w:t>
      </w:r>
      <w:r w:rsidR="008E276F" w:rsidRPr="00EE6CB8">
        <w:rPr>
          <w:rFonts w:cs="B Nazanin"/>
          <w:sz w:val="32"/>
          <w:szCs w:val="32"/>
          <w:rtl/>
          <w:lang w:bidi="fa-IR"/>
        </w:rPr>
        <w:t>. بسیاری از فرهنگ های اولیه بشری بر مالکیت اسب متمرکز بود</w:t>
      </w:r>
      <w:r w:rsidR="00E724C7" w:rsidRPr="00EE6CB8">
        <w:rPr>
          <w:rFonts w:cs="B Nazanin"/>
          <w:sz w:val="32"/>
          <w:szCs w:val="32"/>
          <w:rtl/>
          <w:lang w:bidi="fa-IR"/>
        </w:rPr>
        <w:t>ند</w:t>
      </w:r>
      <w:r w:rsidR="008E276F" w:rsidRPr="00EE6CB8">
        <w:rPr>
          <w:rFonts w:cs="B Nazanin"/>
          <w:sz w:val="32"/>
          <w:szCs w:val="32"/>
          <w:rtl/>
          <w:lang w:bidi="fa-IR"/>
        </w:rPr>
        <w:t xml:space="preserve">. رنگ اسب </w:t>
      </w:r>
      <w:r w:rsidR="007005A9" w:rsidRPr="00EE6CB8">
        <w:rPr>
          <w:rFonts w:cs="B Nazanin"/>
          <w:sz w:val="32"/>
          <w:szCs w:val="32"/>
          <w:rtl/>
          <w:lang w:bidi="fa-IR"/>
        </w:rPr>
        <w:t xml:space="preserve">خرافات تلقی می شد </w:t>
      </w:r>
      <w:r w:rsidR="008E276F" w:rsidRPr="00EE6CB8">
        <w:rPr>
          <w:rFonts w:cs="B Nazanin"/>
          <w:sz w:val="32"/>
          <w:szCs w:val="32"/>
          <w:rtl/>
          <w:lang w:bidi="fa-IR"/>
        </w:rPr>
        <w:t xml:space="preserve">و سر اسبی که در نزدیکی قبر یا پناهگاه یا روی شیروانی خانه آویزان بود، قدرت‌های ماوراء طبیعی به آن مکان می‌بخشید. اساطیر یونانی </w:t>
      </w:r>
      <w:r w:rsidR="0027429C" w:rsidRPr="00EE6CB8">
        <w:rPr>
          <w:rFonts w:cs="B Nazanin"/>
          <w:sz w:val="32"/>
          <w:szCs w:val="32"/>
          <w:rtl/>
          <w:lang w:bidi="fa-IR"/>
        </w:rPr>
        <w:t xml:space="preserve">قنطورس </w:t>
      </w:r>
      <w:r w:rsidR="008E276F" w:rsidRPr="00EE6CB8">
        <w:rPr>
          <w:rFonts w:cs="B Nazanin"/>
          <w:sz w:val="32"/>
          <w:szCs w:val="32"/>
          <w:rtl/>
          <w:lang w:bidi="fa-IR"/>
        </w:rPr>
        <w:t>را خلق کرد</w:t>
      </w:r>
      <w:r w:rsidR="007005A9" w:rsidRPr="00EE6CB8">
        <w:rPr>
          <w:rFonts w:cs="B Nazanin"/>
          <w:sz w:val="32"/>
          <w:szCs w:val="32"/>
          <w:rtl/>
          <w:lang w:bidi="fa-IR"/>
        </w:rPr>
        <w:t>ند</w:t>
      </w:r>
      <w:r w:rsidR="008E276F" w:rsidRPr="00EE6CB8">
        <w:rPr>
          <w:rFonts w:cs="B Nazanin"/>
          <w:sz w:val="32"/>
          <w:szCs w:val="32"/>
          <w:rtl/>
          <w:lang w:bidi="fa-IR"/>
        </w:rPr>
        <w:t xml:space="preserve"> که بارزترین نماد یگانگی اسب و سوار</w:t>
      </w:r>
      <w:r w:rsidR="007005A9" w:rsidRPr="00EE6CB8">
        <w:rPr>
          <w:rFonts w:cs="B Nazanin"/>
          <w:sz w:val="32"/>
          <w:szCs w:val="32"/>
          <w:rtl/>
          <w:lang w:bidi="fa-IR"/>
        </w:rPr>
        <w:t>کار</w:t>
      </w:r>
      <w:r w:rsidR="008E276F" w:rsidRPr="00EE6CB8">
        <w:rPr>
          <w:rFonts w:cs="B Nazanin"/>
          <w:sz w:val="32"/>
          <w:szCs w:val="32"/>
          <w:rtl/>
          <w:lang w:bidi="fa-IR"/>
        </w:rPr>
        <w:t xml:space="preserve"> است. اسب های نر سفید بالاترین قربانی برای خدایان بودند، و ژنرال یونانی گزنفون نوشت</w:t>
      </w:r>
      <w:r w:rsidR="005B1597" w:rsidRPr="00EE6CB8">
        <w:rPr>
          <w:rFonts w:cs="B Nazanin"/>
          <w:sz w:val="32"/>
          <w:szCs w:val="32"/>
          <w:rtl/>
          <w:lang w:bidi="fa-IR"/>
        </w:rPr>
        <w:t>ه است</w:t>
      </w:r>
      <w:r w:rsidR="008E276F" w:rsidRPr="00EE6CB8">
        <w:rPr>
          <w:rFonts w:cs="B Nazanin"/>
          <w:sz w:val="32"/>
          <w:szCs w:val="32"/>
          <w:rtl/>
          <w:lang w:bidi="fa-IR"/>
        </w:rPr>
        <w:t xml:space="preserve"> که "خدایان و قهرمانان بر روی اسب های آموزش دیده به تصویر کشیده شده اند." بنابراین، یک اسب زیبا و به خوبی آموزش دیده در یونان باستان نماد وضعیت بود. پادشاهان، ژنرال ها و دولتمردان، به </w:t>
      </w:r>
      <w:r w:rsidR="005B1597" w:rsidRPr="00EE6CB8">
        <w:rPr>
          <w:rFonts w:cs="B Nazanin"/>
          <w:sz w:val="32"/>
          <w:szCs w:val="32"/>
          <w:rtl/>
          <w:lang w:bidi="fa-IR"/>
        </w:rPr>
        <w:t>اجبار</w:t>
      </w:r>
      <w:r w:rsidR="008E276F" w:rsidRPr="00EE6CB8">
        <w:rPr>
          <w:rFonts w:cs="B Nazanin"/>
          <w:sz w:val="32"/>
          <w:szCs w:val="32"/>
          <w:rtl/>
          <w:lang w:bidi="fa-IR"/>
        </w:rPr>
        <w:t xml:space="preserve"> باید سوارکار می شدند. نام اسب های معروف به طور جدایی ناپذیر با سوار</w:t>
      </w:r>
      <w:r w:rsidR="006A32D2" w:rsidRPr="00EE6CB8">
        <w:rPr>
          <w:rFonts w:cs="B Nazanin"/>
          <w:sz w:val="32"/>
          <w:szCs w:val="32"/>
          <w:rtl/>
          <w:lang w:bidi="fa-IR"/>
        </w:rPr>
        <w:t>کار</w:t>
      </w:r>
      <w:r w:rsidR="008E276F" w:rsidRPr="00EE6CB8">
        <w:rPr>
          <w:rFonts w:cs="B Nazanin"/>
          <w:sz w:val="32"/>
          <w:szCs w:val="32"/>
          <w:rtl/>
          <w:lang w:bidi="fa-IR"/>
        </w:rPr>
        <w:t xml:space="preserve">ان معروف آنها مرتبط است: بوسفالوس، </w:t>
      </w:r>
      <w:r w:rsidR="006A32D2" w:rsidRPr="00EE6CB8">
        <w:rPr>
          <w:rFonts w:cs="B Nazanin"/>
          <w:sz w:val="32"/>
          <w:szCs w:val="32"/>
          <w:rtl/>
          <w:lang w:bidi="fa-IR"/>
        </w:rPr>
        <w:t>اسب جنگی</w:t>
      </w:r>
      <w:r w:rsidR="008E276F" w:rsidRPr="00EE6CB8">
        <w:rPr>
          <w:rFonts w:cs="B Nazanin"/>
          <w:sz w:val="32"/>
          <w:szCs w:val="32"/>
          <w:rtl/>
          <w:lang w:bidi="fa-IR"/>
        </w:rPr>
        <w:t xml:space="preserve"> اسکندر مقدونی</w:t>
      </w:r>
      <w:r w:rsidR="00E40C1C" w:rsidRPr="00EE6CB8">
        <w:rPr>
          <w:rFonts w:cs="B Nazanin"/>
          <w:sz w:val="32"/>
          <w:szCs w:val="32"/>
          <w:rtl/>
          <w:lang w:bidi="fa-IR"/>
        </w:rPr>
        <w:t>،</w:t>
      </w:r>
      <w:r w:rsidR="008E276F" w:rsidRPr="00EE6CB8">
        <w:rPr>
          <w:rFonts w:cs="B Nazanin"/>
          <w:sz w:val="32"/>
          <w:szCs w:val="32"/>
          <w:rtl/>
          <w:lang w:bidi="fa-IR"/>
        </w:rPr>
        <w:t xml:space="preserve"> </w:t>
      </w:r>
      <w:r w:rsidR="00B278D1" w:rsidRPr="00EE6CB8">
        <w:rPr>
          <w:rFonts w:cs="B Nazanin"/>
          <w:sz w:val="32"/>
          <w:szCs w:val="32"/>
          <w:rtl/>
          <w:lang w:bidi="fa-IR"/>
        </w:rPr>
        <w:t>اینستیتاتوس</w:t>
      </w:r>
      <w:r w:rsidR="008E276F" w:rsidRPr="00EE6CB8">
        <w:rPr>
          <w:rFonts w:cs="B Nazanin"/>
          <w:sz w:val="32"/>
          <w:szCs w:val="32"/>
          <w:rtl/>
          <w:lang w:bidi="fa-IR"/>
        </w:rPr>
        <w:t>، که زمانی گمان می‌رفت توسط امپراتور روم کالیگولا سناتور شده است</w:t>
      </w:r>
      <w:r w:rsidR="008336A9" w:rsidRPr="00EE6CB8">
        <w:rPr>
          <w:rFonts w:cs="B Nazanin"/>
          <w:sz w:val="32"/>
          <w:szCs w:val="32"/>
          <w:rtl/>
          <w:lang w:bidi="fa-IR"/>
        </w:rPr>
        <w:t xml:space="preserve">. </w:t>
      </w:r>
      <w:r w:rsidR="008E276F" w:rsidRPr="00EE6CB8">
        <w:rPr>
          <w:rFonts w:cs="B Nazanin"/>
          <w:sz w:val="32"/>
          <w:szCs w:val="32"/>
          <w:rtl/>
          <w:lang w:bidi="fa-IR"/>
        </w:rPr>
        <w:t xml:space="preserve">ال مورزیلو، اسب مورد علاقه </w:t>
      </w:r>
      <w:r w:rsidR="008336A9" w:rsidRPr="00EE6CB8">
        <w:rPr>
          <w:rFonts w:cs="B Nazanin"/>
          <w:sz w:val="32"/>
          <w:szCs w:val="32"/>
          <w:rtl/>
          <w:lang w:bidi="fa-IR"/>
        </w:rPr>
        <w:t>ا</w:t>
      </w:r>
      <w:r w:rsidR="008E276F" w:rsidRPr="00EE6CB8">
        <w:rPr>
          <w:rFonts w:cs="B Nazanin"/>
          <w:sz w:val="32"/>
          <w:szCs w:val="32"/>
          <w:rtl/>
          <w:lang w:bidi="fa-IR"/>
        </w:rPr>
        <w:t>رنان کورتس، که سرخپوستان مجسمه ای برای او ساختند. روآن باربری، اسب نر ریچارد دوم که شکسپیر به آن اشاره کرده است. کپنهاگ، اسب دوک ولینگتون، که با افتخارات نظامی به خاک سپرده شد.</w:t>
      </w:r>
    </w:p>
    <w:p w14:paraId="7D894AAD" w14:textId="621B940D" w:rsidR="00EC06C3" w:rsidRPr="00EC06C3" w:rsidRDefault="00EC06C3" w:rsidP="00EC06C3">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The horse has occupied a special place in the realm of art. From Stone Age drawings to the marvel of the Parthenon frieze, from Chinese Tang dynasty tomb sculptures to Leonardo da Vinci’s sketches and Andrea del Verrocchio’s Colleoni, from the Qurʾān to modern literature, the horse has inspired artists of all ages and in all parts of the world.</w:t>
      </w:r>
    </w:p>
    <w:p w14:paraId="1895AF65" w14:textId="744DB81B" w:rsidR="008E276F" w:rsidRDefault="008E276F" w:rsidP="008E276F">
      <w:pPr>
        <w:bidi/>
        <w:jc w:val="both"/>
        <w:rPr>
          <w:rFonts w:cs="B Nazanin"/>
          <w:sz w:val="32"/>
          <w:szCs w:val="32"/>
          <w:lang w:bidi="fa-IR"/>
        </w:rPr>
      </w:pPr>
      <w:r w:rsidRPr="00EE6CB8">
        <w:rPr>
          <w:rFonts w:cs="B Nazanin"/>
          <w:sz w:val="32"/>
          <w:szCs w:val="32"/>
          <w:rtl/>
          <w:lang w:bidi="fa-IR"/>
        </w:rPr>
        <w:t>اسب در قلمرو هنر جایگاه ویژه ای را به خود اختصاص داده است. از نقاشی‌</w:t>
      </w:r>
      <w:r w:rsidR="003951B9" w:rsidRPr="00EE6CB8">
        <w:rPr>
          <w:rFonts w:cs="B Nazanin"/>
          <w:sz w:val="32"/>
          <w:szCs w:val="32"/>
          <w:rtl/>
          <w:lang w:bidi="fa-IR"/>
        </w:rPr>
        <w:t xml:space="preserve"> </w:t>
      </w:r>
      <w:r w:rsidRPr="00EE6CB8">
        <w:rPr>
          <w:rFonts w:cs="B Nazanin"/>
          <w:sz w:val="32"/>
          <w:szCs w:val="32"/>
          <w:rtl/>
          <w:lang w:bidi="fa-IR"/>
        </w:rPr>
        <w:t>های عصر حجر تا شگفتی</w:t>
      </w:r>
      <w:r w:rsidR="003951B9" w:rsidRPr="00EE6CB8">
        <w:rPr>
          <w:rFonts w:cs="B Nazanin"/>
          <w:sz w:val="32"/>
          <w:szCs w:val="32"/>
          <w:rtl/>
          <w:lang w:bidi="fa-IR"/>
        </w:rPr>
        <w:t xml:space="preserve"> </w:t>
      </w:r>
      <w:r w:rsidRPr="00EE6CB8">
        <w:rPr>
          <w:rFonts w:cs="B Nazanin"/>
          <w:sz w:val="32"/>
          <w:szCs w:val="32"/>
          <w:rtl/>
          <w:lang w:bidi="fa-IR"/>
        </w:rPr>
        <w:t>‌های پر</w:t>
      </w:r>
      <w:r w:rsidR="00284109" w:rsidRPr="00EE6CB8">
        <w:rPr>
          <w:rFonts w:cs="B Nazanin"/>
          <w:sz w:val="32"/>
          <w:szCs w:val="32"/>
          <w:rtl/>
          <w:lang w:bidi="fa-IR"/>
        </w:rPr>
        <w:t>یتن</w:t>
      </w:r>
      <w:r w:rsidRPr="00EE6CB8">
        <w:rPr>
          <w:rFonts w:cs="B Nazanin"/>
          <w:sz w:val="32"/>
          <w:szCs w:val="32"/>
          <w:rtl/>
          <w:lang w:bidi="fa-IR"/>
        </w:rPr>
        <w:t>ون، از مجسمه‌</w:t>
      </w:r>
      <w:r w:rsidR="006035FE" w:rsidRPr="00EE6CB8">
        <w:rPr>
          <w:rFonts w:cs="B Nazanin"/>
          <w:sz w:val="32"/>
          <w:szCs w:val="32"/>
          <w:rtl/>
          <w:lang w:bidi="fa-IR"/>
        </w:rPr>
        <w:t xml:space="preserve"> </w:t>
      </w:r>
      <w:r w:rsidRPr="00EE6CB8">
        <w:rPr>
          <w:rFonts w:cs="B Nazanin"/>
          <w:sz w:val="32"/>
          <w:szCs w:val="32"/>
          <w:rtl/>
          <w:lang w:bidi="fa-IR"/>
        </w:rPr>
        <w:t>های مقبره‌</w:t>
      </w:r>
      <w:r w:rsidR="006035FE" w:rsidRPr="00EE6CB8">
        <w:rPr>
          <w:rFonts w:cs="B Nazanin"/>
          <w:sz w:val="32"/>
          <w:szCs w:val="32"/>
          <w:rtl/>
          <w:lang w:bidi="fa-IR"/>
        </w:rPr>
        <w:t xml:space="preserve"> </w:t>
      </w:r>
      <w:r w:rsidRPr="00EE6CB8">
        <w:rPr>
          <w:rFonts w:cs="B Nazanin"/>
          <w:sz w:val="32"/>
          <w:szCs w:val="32"/>
          <w:rtl/>
          <w:lang w:bidi="fa-IR"/>
        </w:rPr>
        <w:t>های سلسله تانگ چین تا طرح</w:t>
      </w:r>
      <w:r w:rsidR="006035FE" w:rsidRPr="00EE6CB8">
        <w:rPr>
          <w:rFonts w:cs="B Nazanin"/>
          <w:sz w:val="32"/>
          <w:szCs w:val="32"/>
          <w:rtl/>
          <w:lang w:bidi="fa-IR"/>
        </w:rPr>
        <w:t xml:space="preserve"> </w:t>
      </w:r>
      <w:r w:rsidRPr="00EE6CB8">
        <w:rPr>
          <w:rFonts w:cs="B Nazanin"/>
          <w:sz w:val="32"/>
          <w:szCs w:val="32"/>
          <w:rtl/>
          <w:lang w:bidi="fa-IR"/>
        </w:rPr>
        <w:t xml:space="preserve">‌های لئوناردو داوینچی </w:t>
      </w:r>
      <w:r w:rsidRPr="00EE6CB8">
        <w:rPr>
          <w:rFonts w:cs="B Nazanin"/>
          <w:sz w:val="32"/>
          <w:szCs w:val="32"/>
          <w:rtl/>
          <w:lang w:bidi="fa-IR"/>
        </w:rPr>
        <w:lastRenderedPageBreak/>
        <w:t xml:space="preserve">و کولئونی </w:t>
      </w:r>
      <w:r w:rsidR="006035FE" w:rsidRPr="00EE6CB8">
        <w:rPr>
          <w:rFonts w:cs="B Nazanin"/>
          <w:sz w:val="32"/>
          <w:szCs w:val="32"/>
          <w:rtl/>
          <w:lang w:bidi="fa-IR"/>
        </w:rPr>
        <w:t>آندرئا دل وروکیو</w:t>
      </w:r>
      <w:r w:rsidRPr="00EE6CB8">
        <w:rPr>
          <w:rFonts w:cs="B Nazanin"/>
          <w:sz w:val="32"/>
          <w:szCs w:val="32"/>
          <w:rtl/>
          <w:lang w:bidi="fa-IR"/>
        </w:rPr>
        <w:t>، از قرآن تا ادبیات مدرن، اسب الهام</w:t>
      </w:r>
      <w:r w:rsidR="006035FE" w:rsidRPr="00EE6CB8">
        <w:rPr>
          <w:rFonts w:cs="B Nazanin"/>
          <w:sz w:val="32"/>
          <w:szCs w:val="32"/>
          <w:rtl/>
          <w:lang w:bidi="fa-IR"/>
        </w:rPr>
        <w:t xml:space="preserve"> </w:t>
      </w:r>
      <w:r w:rsidRPr="00EE6CB8">
        <w:rPr>
          <w:rFonts w:cs="B Nazanin"/>
          <w:sz w:val="32"/>
          <w:szCs w:val="32"/>
          <w:rtl/>
          <w:lang w:bidi="fa-IR"/>
        </w:rPr>
        <w:t xml:space="preserve">‌بخش هنرمندان در همه اعصار و در تمام بخش‌های جهان بوده است. </w:t>
      </w:r>
    </w:p>
    <w:p w14:paraId="649CEAAD" w14:textId="2D119A80" w:rsidR="00EC06C3" w:rsidRPr="00EC06C3" w:rsidRDefault="00EC06C3" w:rsidP="00EC06C3">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The horse in life has served people in travels, wars, and labours and in death has provided many commodities. Long before their domestication, horses were hunted for their flesh, and horsemeat is still consumed by people in parts of Europe and in Iceland and is included in many pet foods. Horse bones and cartilage are used to make glue. Tetanus antitoxin is obtained from the blood serum of horses previously inoculated with tetanus toxoid. From horsehide a number of articles are manufactured, including fine shoes and belts. The cordovan leather fabricated by the Moors in Córdoba, Spain, was originally made from horsehide. Fur coats are made of the sleek coats of foals. Horsehair has wide use in upholstery, mattresses, and stiff lining for coats and suits; high-quality horsehair, usually white, is employed for violin bows. Horse manure, which today provides the basis for cultivation of mushrooms, was used by the Scythians for fuel. Mare’s milk was drunk by the Scythians, the Mongols, and the Arabs.</w:t>
      </w:r>
    </w:p>
    <w:p w14:paraId="77954C3A" w14:textId="7BF849BA" w:rsidR="008E276F" w:rsidRDefault="008E276F" w:rsidP="008E276F">
      <w:pPr>
        <w:bidi/>
        <w:jc w:val="both"/>
        <w:rPr>
          <w:rFonts w:cs="B Nazanin"/>
          <w:sz w:val="32"/>
          <w:szCs w:val="32"/>
          <w:lang w:bidi="fa-IR"/>
        </w:rPr>
      </w:pPr>
      <w:r w:rsidRPr="00EE6CB8">
        <w:rPr>
          <w:rFonts w:cs="B Nazanin"/>
          <w:sz w:val="32"/>
          <w:szCs w:val="32"/>
          <w:rtl/>
          <w:lang w:bidi="fa-IR"/>
        </w:rPr>
        <w:t xml:space="preserve">اسب در زندگی در مسافرت ها، جنگ ها و کارها به مردم خدمت کرده و </w:t>
      </w:r>
      <w:r w:rsidR="006D1DA7" w:rsidRPr="00EE6CB8">
        <w:rPr>
          <w:rFonts w:cs="B Nazanin"/>
          <w:sz w:val="32"/>
          <w:szCs w:val="32"/>
          <w:rtl/>
          <w:lang w:bidi="fa-IR"/>
        </w:rPr>
        <w:t>هنگام</w:t>
      </w:r>
      <w:r w:rsidRPr="00EE6CB8">
        <w:rPr>
          <w:rFonts w:cs="B Nazanin"/>
          <w:sz w:val="32"/>
          <w:szCs w:val="32"/>
          <w:rtl/>
          <w:lang w:bidi="fa-IR"/>
        </w:rPr>
        <w:t xml:space="preserve"> مرگ کالاهای بسیاری فراهم </w:t>
      </w:r>
      <w:r w:rsidR="001B2BA7" w:rsidRPr="00EE6CB8">
        <w:rPr>
          <w:rFonts w:cs="B Nazanin"/>
          <w:sz w:val="32"/>
          <w:szCs w:val="32"/>
          <w:rtl/>
          <w:lang w:bidi="fa-IR"/>
        </w:rPr>
        <w:t>آورده</w:t>
      </w:r>
      <w:r w:rsidRPr="00EE6CB8">
        <w:rPr>
          <w:rFonts w:cs="B Nazanin"/>
          <w:sz w:val="32"/>
          <w:szCs w:val="32"/>
          <w:rtl/>
          <w:lang w:bidi="fa-IR"/>
        </w:rPr>
        <w:t xml:space="preserve"> است. مدت‌ها قبل از اهلی شدن، اسب‌ها برای گوشتشان شکار می‌شدند و گوشت اسب هنوز توسط مردم بخش‌</w:t>
      </w:r>
      <w:r w:rsidR="0020768E" w:rsidRPr="00EE6CB8">
        <w:rPr>
          <w:rFonts w:cs="B Nazanin"/>
          <w:sz w:val="32"/>
          <w:szCs w:val="32"/>
          <w:rtl/>
          <w:lang w:bidi="fa-IR"/>
        </w:rPr>
        <w:t xml:space="preserve"> </w:t>
      </w:r>
      <w:r w:rsidRPr="00EE6CB8">
        <w:rPr>
          <w:rFonts w:cs="B Nazanin"/>
          <w:sz w:val="32"/>
          <w:szCs w:val="32"/>
          <w:rtl/>
          <w:lang w:bidi="fa-IR"/>
        </w:rPr>
        <w:t>هایی از اروپا و ایسلند مصرف می‌شود و در بسیاری از غذاهای حیوانات خانگی گنجانده می‌شود. برای ساختن چسب از استخوان و غضروف اسب استفاده می شود. آنتی توکسین کزاز از سرم خون اسب هایی که قبلاً با کزاز تلقیح شده اند به دست می آید. از پوست اسب اجناس</w:t>
      </w:r>
      <w:r w:rsidR="0003733D" w:rsidRPr="00EE6CB8">
        <w:rPr>
          <w:rFonts w:cs="B Nazanin"/>
          <w:sz w:val="32"/>
          <w:szCs w:val="32"/>
          <w:rtl/>
          <w:lang w:bidi="fa-IR"/>
        </w:rPr>
        <w:t>ی مانند</w:t>
      </w:r>
      <w:r w:rsidRPr="00EE6CB8">
        <w:rPr>
          <w:rFonts w:cs="B Nazanin"/>
          <w:sz w:val="32"/>
          <w:szCs w:val="32"/>
          <w:rtl/>
          <w:lang w:bidi="fa-IR"/>
        </w:rPr>
        <w:t xml:space="preserve"> </w:t>
      </w:r>
      <w:r w:rsidR="0003733D" w:rsidRPr="00EE6CB8">
        <w:rPr>
          <w:rFonts w:cs="B Nazanin"/>
          <w:sz w:val="32"/>
          <w:szCs w:val="32"/>
          <w:rtl/>
          <w:lang w:bidi="fa-IR"/>
        </w:rPr>
        <w:t xml:space="preserve">کفش و کمربندهای خوب. چرم </w:t>
      </w:r>
      <w:r w:rsidR="00137FEC" w:rsidRPr="00EE6CB8">
        <w:rPr>
          <w:rFonts w:cs="B Nazanin"/>
          <w:sz w:val="32"/>
          <w:szCs w:val="32"/>
          <w:rtl/>
          <w:lang w:bidi="fa-IR"/>
        </w:rPr>
        <w:t xml:space="preserve">کردوبای </w:t>
      </w:r>
      <w:r w:rsidR="0003733D" w:rsidRPr="00EE6CB8">
        <w:rPr>
          <w:rFonts w:cs="B Nazanin"/>
          <w:sz w:val="32"/>
          <w:szCs w:val="32"/>
          <w:rtl/>
          <w:lang w:bidi="fa-IR"/>
        </w:rPr>
        <w:t xml:space="preserve">ساخته شده توسط </w:t>
      </w:r>
      <w:r w:rsidR="005E2DD5" w:rsidRPr="00EE6CB8">
        <w:rPr>
          <w:rFonts w:cs="B Nazanin"/>
          <w:sz w:val="32"/>
          <w:szCs w:val="32"/>
          <w:rtl/>
          <w:lang w:bidi="fa-IR"/>
        </w:rPr>
        <w:t>اهالی شمال آمریکا</w:t>
      </w:r>
      <w:r w:rsidR="0003733D" w:rsidRPr="00EE6CB8">
        <w:rPr>
          <w:rFonts w:cs="B Nazanin"/>
          <w:sz w:val="32"/>
          <w:szCs w:val="32"/>
          <w:rtl/>
          <w:lang w:bidi="fa-IR"/>
        </w:rPr>
        <w:t xml:space="preserve"> در </w:t>
      </w:r>
      <w:r w:rsidR="005E2DD5" w:rsidRPr="00EE6CB8">
        <w:rPr>
          <w:rFonts w:cs="B Nazanin"/>
          <w:sz w:val="32"/>
          <w:szCs w:val="32"/>
          <w:rtl/>
          <w:lang w:bidi="fa-IR"/>
        </w:rPr>
        <w:t>کردوبا</w:t>
      </w:r>
      <w:r w:rsidR="0003733D" w:rsidRPr="00EE6CB8">
        <w:rPr>
          <w:rFonts w:cs="B Nazanin"/>
          <w:sz w:val="32"/>
          <w:szCs w:val="32"/>
          <w:rtl/>
          <w:lang w:bidi="fa-IR"/>
        </w:rPr>
        <w:t xml:space="preserve">، اسپانیا </w:t>
      </w:r>
      <w:r w:rsidRPr="00EE6CB8">
        <w:rPr>
          <w:rFonts w:cs="B Nazanin"/>
          <w:sz w:val="32"/>
          <w:szCs w:val="32"/>
          <w:rtl/>
          <w:lang w:bidi="fa-IR"/>
        </w:rPr>
        <w:t>تولید می شود</w:t>
      </w:r>
      <w:r w:rsidR="0003733D" w:rsidRPr="00EE6CB8">
        <w:rPr>
          <w:rFonts w:cs="B Nazanin"/>
          <w:sz w:val="32"/>
          <w:szCs w:val="32"/>
          <w:rtl/>
          <w:lang w:bidi="fa-IR"/>
        </w:rPr>
        <w:t xml:space="preserve">. </w:t>
      </w:r>
      <w:r w:rsidRPr="00EE6CB8">
        <w:rPr>
          <w:rFonts w:cs="B Nazanin"/>
          <w:sz w:val="32"/>
          <w:szCs w:val="32"/>
          <w:rtl/>
          <w:lang w:bidi="fa-IR"/>
        </w:rPr>
        <w:t xml:space="preserve">کت های خز از </w:t>
      </w:r>
      <w:r w:rsidR="0062149B" w:rsidRPr="00EE6CB8">
        <w:rPr>
          <w:rFonts w:cs="B Nazanin"/>
          <w:sz w:val="32"/>
          <w:szCs w:val="32"/>
          <w:rtl/>
          <w:lang w:bidi="fa-IR"/>
        </w:rPr>
        <w:t>پوست</w:t>
      </w:r>
      <w:r w:rsidRPr="00EE6CB8">
        <w:rPr>
          <w:rFonts w:cs="B Nazanin"/>
          <w:sz w:val="32"/>
          <w:szCs w:val="32"/>
          <w:rtl/>
          <w:lang w:bidi="fa-IR"/>
        </w:rPr>
        <w:t xml:space="preserve"> های براق کره </w:t>
      </w:r>
      <w:r w:rsidR="00137FEC" w:rsidRPr="00EE6CB8">
        <w:rPr>
          <w:rFonts w:cs="B Nazanin"/>
          <w:sz w:val="32"/>
          <w:szCs w:val="32"/>
          <w:rtl/>
          <w:lang w:bidi="fa-IR"/>
        </w:rPr>
        <w:t>اسب ها</w:t>
      </w:r>
      <w:r w:rsidRPr="00EE6CB8">
        <w:rPr>
          <w:rFonts w:cs="B Nazanin"/>
          <w:sz w:val="32"/>
          <w:szCs w:val="32"/>
          <w:rtl/>
          <w:lang w:bidi="fa-IR"/>
        </w:rPr>
        <w:t xml:space="preserve"> ساخته </w:t>
      </w:r>
      <w:r w:rsidR="00137FEC" w:rsidRPr="00EE6CB8">
        <w:rPr>
          <w:rFonts w:cs="B Nazanin"/>
          <w:sz w:val="32"/>
          <w:szCs w:val="32"/>
          <w:rtl/>
          <w:lang w:bidi="fa-IR"/>
        </w:rPr>
        <w:t>می شوند</w:t>
      </w:r>
      <w:r w:rsidRPr="00EE6CB8">
        <w:rPr>
          <w:rFonts w:cs="B Nazanin"/>
          <w:sz w:val="32"/>
          <w:szCs w:val="32"/>
          <w:rtl/>
          <w:lang w:bidi="fa-IR"/>
        </w:rPr>
        <w:t>. موی اسب در اثاث</w:t>
      </w:r>
      <w:r w:rsidR="00AB274F" w:rsidRPr="00EE6CB8">
        <w:rPr>
          <w:rFonts w:cs="B Nazanin"/>
          <w:sz w:val="32"/>
          <w:szCs w:val="32"/>
          <w:rtl/>
          <w:lang w:bidi="fa-IR"/>
        </w:rPr>
        <w:t>ی</w:t>
      </w:r>
      <w:r w:rsidRPr="00EE6CB8">
        <w:rPr>
          <w:rFonts w:cs="B Nazanin"/>
          <w:sz w:val="32"/>
          <w:szCs w:val="32"/>
          <w:rtl/>
          <w:lang w:bidi="fa-IR"/>
        </w:rPr>
        <w:t>ه یا لوازم داخلی، تشک و آستر سفت برای کت</w:t>
      </w:r>
      <w:r w:rsidR="00F61D6B" w:rsidRPr="00EE6CB8">
        <w:rPr>
          <w:rFonts w:cs="B Nazanin"/>
          <w:sz w:val="32"/>
          <w:szCs w:val="32"/>
          <w:rtl/>
          <w:lang w:bidi="fa-IR"/>
        </w:rPr>
        <w:t xml:space="preserve"> ها</w:t>
      </w:r>
      <w:r w:rsidRPr="00EE6CB8">
        <w:rPr>
          <w:rFonts w:cs="B Nazanin"/>
          <w:sz w:val="32"/>
          <w:szCs w:val="32"/>
          <w:rtl/>
          <w:lang w:bidi="fa-IR"/>
        </w:rPr>
        <w:t xml:space="preserve"> و کت</w:t>
      </w:r>
      <w:r w:rsidR="00F61D6B" w:rsidRPr="00EE6CB8">
        <w:rPr>
          <w:rFonts w:cs="B Nazanin"/>
          <w:sz w:val="32"/>
          <w:szCs w:val="32"/>
          <w:rtl/>
          <w:lang w:bidi="fa-IR"/>
        </w:rPr>
        <w:t xml:space="preserve"> و</w:t>
      </w:r>
      <w:r w:rsidRPr="00EE6CB8">
        <w:rPr>
          <w:rFonts w:cs="B Nazanin"/>
          <w:sz w:val="32"/>
          <w:szCs w:val="32"/>
          <w:rtl/>
          <w:lang w:bidi="fa-IR"/>
        </w:rPr>
        <w:t xml:space="preserve"> شلوار استفاده می شود. موی اسب با کیفیت، معمولاً سفید، برای کمان ویولن </w:t>
      </w:r>
      <w:r w:rsidR="00142623" w:rsidRPr="00EE6CB8">
        <w:rPr>
          <w:rFonts w:cs="B Nazanin"/>
          <w:sz w:val="32"/>
          <w:szCs w:val="32"/>
          <w:rtl/>
          <w:lang w:bidi="fa-IR"/>
        </w:rPr>
        <w:t>به کار می رود</w:t>
      </w:r>
      <w:r w:rsidRPr="00EE6CB8">
        <w:rPr>
          <w:rFonts w:cs="B Nazanin"/>
          <w:sz w:val="32"/>
          <w:szCs w:val="32"/>
          <w:rtl/>
          <w:lang w:bidi="fa-IR"/>
        </w:rPr>
        <w:t xml:space="preserve">. کود اسب که امروزه زمینه </w:t>
      </w:r>
      <w:r w:rsidRPr="00EE6CB8">
        <w:rPr>
          <w:rFonts w:cs="B Nazanin"/>
          <w:sz w:val="32"/>
          <w:szCs w:val="32"/>
          <w:rtl/>
          <w:lang w:bidi="fa-IR"/>
        </w:rPr>
        <w:lastRenderedPageBreak/>
        <w:t xml:space="preserve">پرورش قارچ را فراهم می کند، توسط سکاها برای سوخت استفاده می شد. شیر </w:t>
      </w:r>
      <w:r w:rsidR="00D25496" w:rsidRPr="00EE6CB8">
        <w:rPr>
          <w:rFonts w:cs="B Nazanin"/>
          <w:sz w:val="32"/>
          <w:szCs w:val="32"/>
          <w:rtl/>
          <w:lang w:bidi="fa-IR"/>
        </w:rPr>
        <w:t>مادیان</w:t>
      </w:r>
      <w:r w:rsidRPr="00EE6CB8">
        <w:rPr>
          <w:rFonts w:cs="B Nazanin"/>
          <w:sz w:val="32"/>
          <w:szCs w:val="32"/>
          <w:rtl/>
          <w:lang w:bidi="fa-IR"/>
        </w:rPr>
        <w:t xml:space="preserve"> را سکاها، مغول ها و اعراب </w:t>
      </w:r>
      <w:r w:rsidR="00CA3B2A" w:rsidRPr="00EE6CB8">
        <w:rPr>
          <w:rFonts w:cs="B Nazanin"/>
          <w:sz w:val="32"/>
          <w:szCs w:val="32"/>
          <w:rtl/>
          <w:lang w:bidi="fa-IR"/>
        </w:rPr>
        <w:t>مصرف می کردند</w:t>
      </w:r>
      <w:r w:rsidR="003574B2" w:rsidRPr="00EE6CB8">
        <w:rPr>
          <w:rFonts w:cs="B Nazanin"/>
          <w:sz w:val="32"/>
          <w:szCs w:val="32"/>
          <w:rtl/>
          <w:lang w:bidi="fa-IR"/>
        </w:rPr>
        <w:t>.</w:t>
      </w:r>
    </w:p>
    <w:p w14:paraId="7F31563C" w14:textId="27637B7E" w:rsidR="00EC06C3" w:rsidRPr="00EC06C3" w:rsidRDefault="00EC06C3" w:rsidP="00EC06C3">
      <w:pPr>
        <w:pStyle w:val="topic-paragraph"/>
        <w:shd w:val="clear" w:color="auto" w:fill="FFFFFF"/>
        <w:spacing w:before="0" w:beforeAutospacing="0" w:line="360" w:lineRule="auto"/>
        <w:jc w:val="both"/>
        <w:rPr>
          <w:rFonts w:asciiTheme="minorHAnsi" w:hAnsiTheme="minorHAnsi" w:cstheme="minorHAnsi"/>
          <w:color w:val="1A1A1A"/>
          <w:sz w:val="28"/>
          <w:szCs w:val="28"/>
          <w:rtl/>
        </w:rPr>
      </w:pPr>
      <w:r w:rsidRPr="00EE6CB8">
        <w:rPr>
          <w:rFonts w:asciiTheme="minorHAnsi" w:hAnsiTheme="minorHAnsi" w:cstheme="minorHAnsi"/>
          <w:color w:val="1A1A1A"/>
          <w:sz w:val="28"/>
          <w:szCs w:val="28"/>
        </w:rPr>
        <w:t>A mature male horse is called a stallion, the female a mare. A stallion used for breeding is known as a stud. A castrated stallion is commonly called a gelding. Formerly, stallions were employed as riding horses, while mares were kept for breeding purposes only. Geldings were used for work and as ladies’ riding horses. Recently, however, geldings generally have replaced stallions as riding horses. Young horses are known as foals; male foals are called colts and females fillies.</w:t>
      </w:r>
    </w:p>
    <w:p w14:paraId="716B1A84" w14:textId="52EFB7D9" w:rsidR="00EE6CB8" w:rsidRDefault="00FC6D77" w:rsidP="00EE6CB8">
      <w:pPr>
        <w:bidi/>
        <w:jc w:val="both"/>
        <w:rPr>
          <w:rFonts w:cs="B Nazanin"/>
          <w:sz w:val="32"/>
          <w:szCs w:val="32"/>
          <w:lang w:bidi="fa-IR"/>
        </w:rPr>
      </w:pPr>
      <w:r w:rsidRPr="00EE6CB8">
        <w:rPr>
          <w:rFonts w:cs="B Nazanin"/>
          <w:sz w:val="32"/>
          <w:szCs w:val="32"/>
          <w:rtl/>
          <w:lang w:bidi="fa-IR"/>
        </w:rPr>
        <w:t xml:space="preserve">به </w:t>
      </w:r>
      <w:r w:rsidR="008E276F" w:rsidRPr="00EE6CB8">
        <w:rPr>
          <w:rFonts w:cs="B Nazanin"/>
          <w:sz w:val="32"/>
          <w:szCs w:val="32"/>
          <w:rtl/>
          <w:lang w:bidi="fa-IR"/>
        </w:rPr>
        <w:t>اسب نر بالغ</w:t>
      </w:r>
      <w:r w:rsidRPr="00EE6CB8">
        <w:rPr>
          <w:rFonts w:cs="B Nazanin"/>
          <w:sz w:val="32"/>
          <w:szCs w:val="32"/>
          <w:rtl/>
          <w:lang w:bidi="fa-IR"/>
        </w:rPr>
        <w:t>،</w:t>
      </w:r>
      <w:r w:rsidR="008E276F" w:rsidRPr="00EE6CB8">
        <w:rPr>
          <w:rFonts w:cs="B Nazanin"/>
          <w:sz w:val="32"/>
          <w:szCs w:val="32"/>
          <w:rtl/>
          <w:lang w:bidi="fa-IR"/>
        </w:rPr>
        <w:t xml:space="preserve"> </w:t>
      </w:r>
      <w:r w:rsidR="00001853" w:rsidRPr="00EE6CB8">
        <w:rPr>
          <w:rFonts w:cs="B Nazanin"/>
          <w:sz w:val="32"/>
          <w:szCs w:val="32"/>
          <w:rtl/>
          <w:lang w:bidi="fa-IR"/>
        </w:rPr>
        <w:t>استالیون</w:t>
      </w:r>
      <w:r w:rsidR="008E276F" w:rsidRPr="00EE6CB8">
        <w:rPr>
          <w:rFonts w:cs="B Nazanin"/>
          <w:sz w:val="32"/>
          <w:szCs w:val="32"/>
          <w:rtl/>
          <w:lang w:bidi="fa-IR"/>
        </w:rPr>
        <w:t xml:space="preserve"> و اسب ماده</w:t>
      </w:r>
      <w:r w:rsidRPr="00EE6CB8">
        <w:rPr>
          <w:rFonts w:cs="B Nazanin"/>
          <w:sz w:val="32"/>
          <w:szCs w:val="32"/>
          <w:rtl/>
          <w:lang w:bidi="fa-IR"/>
        </w:rPr>
        <w:t>،</w:t>
      </w:r>
      <w:r w:rsidR="008E276F" w:rsidRPr="00EE6CB8">
        <w:rPr>
          <w:rFonts w:cs="B Nazanin"/>
          <w:sz w:val="32"/>
          <w:szCs w:val="32"/>
          <w:rtl/>
          <w:lang w:bidi="fa-IR"/>
        </w:rPr>
        <w:t xml:space="preserve"> مادیان می گویند. </w:t>
      </w:r>
      <w:r w:rsidRPr="00EE6CB8">
        <w:rPr>
          <w:rFonts w:cs="B Nazanin"/>
          <w:sz w:val="32"/>
          <w:szCs w:val="32"/>
          <w:rtl/>
          <w:lang w:bidi="fa-IR"/>
        </w:rPr>
        <w:t xml:space="preserve">استالیون </w:t>
      </w:r>
      <w:r w:rsidR="008E276F" w:rsidRPr="00EE6CB8">
        <w:rPr>
          <w:rFonts w:cs="B Nazanin"/>
          <w:sz w:val="32"/>
          <w:szCs w:val="32"/>
          <w:rtl/>
          <w:lang w:bidi="fa-IR"/>
        </w:rPr>
        <w:t xml:space="preserve">برای پرورش استفاده می شود </w:t>
      </w:r>
      <w:r w:rsidR="00331BA1" w:rsidRPr="00EE6CB8">
        <w:rPr>
          <w:rFonts w:cs="B Nazanin"/>
          <w:sz w:val="32"/>
          <w:szCs w:val="32"/>
          <w:rtl/>
          <w:lang w:bidi="fa-IR"/>
        </w:rPr>
        <w:t xml:space="preserve">که </w:t>
      </w:r>
      <w:r w:rsidR="008E276F" w:rsidRPr="00EE6CB8">
        <w:rPr>
          <w:rFonts w:cs="B Nazanin"/>
          <w:sz w:val="32"/>
          <w:szCs w:val="32"/>
          <w:rtl/>
          <w:lang w:bidi="fa-IR"/>
        </w:rPr>
        <w:t xml:space="preserve">به عنوان </w:t>
      </w:r>
      <w:r w:rsidR="00EA50B2" w:rsidRPr="00EE6CB8">
        <w:rPr>
          <w:rFonts w:cs="B Nazanin"/>
          <w:sz w:val="32"/>
          <w:szCs w:val="32"/>
          <w:rtl/>
          <w:lang w:bidi="fa-IR"/>
        </w:rPr>
        <w:t>مرکز پرورش نریان</w:t>
      </w:r>
      <w:r w:rsidR="008E276F" w:rsidRPr="00EE6CB8">
        <w:rPr>
          <w:rFonts w:cs="B Nazanin"/>
          <w:sz w:val="32"/>
          <w:szCs w:val="32"/>
          <w:rtl/>
          <w:lang w:bidi="fa-IR"/>
        </w:rPr>
        <w:t xml:space="preserve"> شناخته می شود. به </w:t>
      </w:r>
      <w:r w:rsidR="007E7421" w:rsidRPr="00EE6CB8">
        <w:rPr>
          <w:rFonts w:cs="B Nazanin"/>
          <w:sz w:val="32"/>
          <w:szCs w:val="32"/>
          <w:rtl/>
          <w:lang w:bidi="fa-IR"/>
        </w:rPr>
        <w:t xml:space="preserve">استالیون </w:t>
      </w:r>
      <w:r w:rsidR="00466F04" w:rsidRPr="00EE6CB8">
        <w:rPr>
          <w:rFonts w:cs="B Nazanin"/>
          <w:sz w:val="32"/>
          <w:szCs w:val="32"/>
          <w:rtl/>
          <w:lang w:bidi="fa-IR"/>
        </w:rPr>
        <w:t>عقیم</w:t>
      </w:r>
      <w:r w:rsidR="008E276F" w:rsidRPr="00EE6CB8">
        <w:rPr>
          <w:rFonts w:cs="B Nazanin"/>
          <w:sz w:val="32"/>
          <w:szCs w:val="32"/>
          <w:rtl/>
          <w:lang w:bidi="fa-IR"/>
        </w:rPr>
        <w:t xml:space="preserve"> شده معمولاً </w:t>
      </w:r>
      <w:r w:rsidR="00466F04" w:rsidRPr="00EE6CB8">
        <w:rPr>
          <w:rFonts w:cs="B Nazanin"/>
          <w:sz w:val="32"/>
          <w:szCs w:val="32"/>
          <w:rtl/>
          <w:lang w:bidi="fa-IR"/>
        </w:rPr>
        <w:t>اسب آخته</w:t>
      </w:r>
      <w:r w:rsidR="008E276F" w:rsidRPr="00EE6CB8">
        <w:rPr>
          <w:rFonts w:cs="B Nazanin"/>
          <w:sz w:val="32"/>
          <w:szCs w:val="32"/>
          <w:rtl/>
          <w:lang w:bidi="fa-IR"/>
        </w:rPr>
        <w:t xml:space="preserve"> می گویند. سابقاً از </w:t>
      </w:r>
      <w:r w:rsidR="007E7421" w:rsidRPr="00EE6CB8">
        <w:rPr>
          <w:rFonts w:cs="B Nazanin"/>
          <w:sz w:val="32"/>
          <w:szCs w:val="32"/>
          <w:rtl/>
          <w:lang w:bidi="fa-IR"/>
        </w:rPr>
        <w:t xml:space="preserve">استالیون </w:t>
      </w:r>
      <w:r w:rsidR="008E276F" w:rsidRPr="00EE6CB8">
        <w:rPr>
          <w:rFonts w:cs="B Nazanin"/>
          <w:sz w:val="32"/>
          <w:szCs w:val="32"/>
          <w:rtl/>
          <w:lang w:bidi="fa-IR"/>
        </w:rPr>
        <w:t xml:space="preserve">به عنوان اسب سواری استفاده می شد، در حالی که مادیان فقط برای اهداف پرورشی نگهداری می شدند. از </w:t>
      </w:r>
      <w:r w:rsidR="007E7421" w:rsidRPr="00EE6CB8">
        <w:rPr>
          <w:rFonts w:cs="B Nazanin"/>
          <w:sz w:val="32"/>
          <w:szCs w:val="32"/>
          <w:rtl/>
          <w:lang w:bidi="fa-IR"/>
        </w:rPr>
        <w:t>آخته ها</w:t>
      </w:r>
      <w:r w:rsidR="008E276F" w:rsidRPr="00EE6CB8">
        <w:rPr>
          <w:rFonts w:cs="B Nazanin"/>
          <w:sz w:val="32"/>
          <w:szCs w:val="32"/>
          <w:rtl/>
          <w:lang w:bidi="fa-IR"/>
        </w:rPr>
        <w:t xml:space="preserve"> برای کار و به عنوان اسب سواری بانوان استفاده می شد. با این حال، اخیراً </w:t>
      </w:r>
      <w:r w:rsidR="00E66F09" w:rsidRPr="00EE6CB8">
        <w:rPr>
          <w:rFonts w:cs="B Nazanin"/>
          <w:sz w:val="32"/>
          <w:szCs w:val="32"/>
          <w:rtl/>
          <w:lang w:bidi="fa-IR"/>
        </w:rPr>
        <w:t>آخته ها</w:t>
      </w:r>
      <w:r w:rsidR="008E276F" w:rsidRPr="00EE6CB8">
        <w:rPr>
          <w:rFonts w:cs="B Nazanin"/>
          <w:sz w:val="32"/>
          <w:szCs w:val="32"/>
          <w:rtl/>
          <w:lang w:bidi="fa-IR"/>
        </w:rPr>
        <w:t xml:space="preserve"> به‌عنوان اسب‌های سواری جایگزین اسب‌های </w:t>
      </w:r>
      <w:r w:rsidR="00E66F09" w:rsidRPr="00EE6CB8">
        <w:rPr>
          <w:rFonts w:cs="B Nazanin"/>
          <w:sz w:val="32"/>
          <w:szCs w:val="32"/>
          <w:rtl/>
          <w:lang w:bidi="fa-IR"/>
        </w:rPr>
        <w:t xml:space="preserve">استالیون </w:t>
      </w:r>
      <w:r w:rsidR="008E276F" w:rsidRPr="00EE6CB8">
        <w:rPr>
          <w:rFonts w:cs="B Nazanin"/>
          <w:sz w:val="32"/>
          <w:szCs w:val="32"/>
          <w:rtl/>
          <w:lang w:bidi="fa-IR"/>
        </w:rPr>
        <w:t xml:space="preserve">شده‌اند. اسب های جوان به کره </w:t>
      </w:r>
      <w:r w:rsidR="00033B26" w:rsidRPr="00EE6CB8">
        <w:rPr>
          <w:rFonts w:cs="B Nazanin"/>
          <w:sz w:val="32"/>
          <w:szCs w:val="32"/>
          <w:rtl/>
          <w:lang w:bidi="fa-IR"/>
        </w:rPr>
        <w:t>اسب</w:t>
      </w:r>
      <w:r w:rsidR="008E276F" w:rsidRPr="00EE6CB8">
        <w:rPr>
          <w:rFonts w:cs="B Nazanin"/>
          <w:sz w:val="32"/>
          <w:szCs w:val="32"/>
          <w:rtl/>
          <w:lang w:bidi="fa-IR"/>
        </w:rPr>
        <w:t xml:space="preserve"> معروفند. کره های نر را </w:t>
      </w:r>
      <w:r w:rsidR="00033B26" w:rsidRPr="00EE6CB8">
        <w:rPr>
          <w:rFonts w:cs="B Nazanin"/>
          <w:sz w:val="32"/>
          <w:szCs w:val="32"/>
          <w:rtl/>
          <w:lang w:bidi="fa-IR"/>
        </w:rPr>
        <w:t>کولت</w:t>
      </w:r>
      <w:r w:rsidR="008E276F" w:rsidRPr="00EE6CB8">
        <w:rPr>
          <w:rFonts w:cs="B Nazanin"/>
          <w:sz w:val="32"/>
          <w:szCs w:val="32"/>
          <w:rtl/>
          <w:lang w:bidi="fa-IR"/>
        </w:rPr>
        <w:t xml:space="preserve"> و ماده ها را </w:t>
      </w:r>
      <w:r w:rsidR="00033B26" w:rsidRPr="00EE6CB8">
        <w:rPr>
          <w:rFonts w:cs="B Nazanin"/>
          <w:sz w:val="32"/>
          <w:szCs w:val="32"/>
          <w:rtl/>
          <w:lang w:bidi="fa-IR"/>
        </w:rPr>
        <w:t>فیلی</w:t>
      </w:r>
      <w:r w:rsidR="008E276F" w:rsidRPr="00EE6CB8">
        <w:rPr>
          <w:rFonts w:cs="B Nazanin"/>
          <w:sz w:val="32"/>
          <w:szCs w:val="32"/>
          <w:rtl/>
          <w:lang w:bidi="fa-IR"/>
        </w:rPr>
        <w:t xml:space="preserve"> می گویند.</w:t>
      </w:r>
    </w:p>
    <w:p w14:paraId="516CE835" w14:textId="77777777" w:rsidR="00EC06C3" w:rsidRDefault="00EC06C3" w:rsidP="00EC06C3">
      <w:pPr>
        <w:bidi/>
        <w:jc w:val="both"/>
        <w:rPr>
          <w:rFonts w:cs="B Nazanin"/>
          <w:sz w:val="32"/>
          <w:szCs w:val="32"/>
          <w:lang w:bidi="fa-IR"/>
        </w:rPr>
      </w:pPr>
    </w:p>
    <w:p w14:paraId="01B083A2" w14:textId="77777777" w:rsidR="00EC06C3" w:rsidRDefault="00EC06C3" w:rsidP="00EC06C3">
      <w:pPr>
        <w:pStyle w:val="topic-paragraph"/>
        <w:shd w:val="clear" w:color="auto" w:fill="FFFFFF"/>
        <w:spacing w:before="0" w:beforeAutospacing="0" w:line="360" w:lineRule="auto"/>
        <w:jc w:val="both"/>
        <w:rPr>
          <w:rFonts w:asciiTheme="minorHAnsi" w:hAnsiTheme="minorHAnsi" w:cstheme="minorHAnsi"/>
          <w:color w:val="1A1A1A"/>
          <w:sz w:val="28"/>
          <w:szCs w:val="28"/>
        </w:rPr>
      </w:pPr>
      <w:r w:rsidRPr="00EE6CB8">
        <w:rPr>
          <w:rFonts w:asciiTheme="minorHAnsi" w:hAnsiTheme="minorHAnsi" w:cstheme="minorHAnsi"/>
          <w:b/>
          <w:bCs/>
          <w:color w:val="1A1A1A"/>
          <w:sz w:val="28"/>
          <w:szCs w:val="28"/>
        </w:rPr>
        <w:t>Source</w:t>
      </w:r>
      <w:r w:rsidRPr="00EE6CB8">
        <w:rPr>
          <w:rFonts w:asciiTheme="minorHAnsi" w:hAnsiTheme="minorHAnsi" w:cstheme="minorHAnsi"/>
          <w:color w:val="1A1A1A"/>
          <w:sz w:val="28"/>
          <w:szCs w:val="28"/>
        </w:rPr>
        <w:t>:</w:t>
      </w:r>
    </w:p>
    <w:p w14:paraId="6BB67D3F" w14:textId="77777777" w:rsidR="00EC06C3" w:rsidRPr="00EE6CB8" w:rsidRDefault="00EC06C3" w:rsidP="00EC06C3">
      <w:pPr>
        <w:pStyle w:val="topic-paragraph"/>
        <w:shd w:val="clear" w:color="auto" w:fill="FFFFFF"/>
        <w:spacing w:before="0" w:beforeAutospacing="0" w:line="360" w:lineRule="auto"/>
        <w:jc w:val="both"/>
        <w:rPr>
          <w:rFonts w:asciiTheme="minorHAnsi" w:hAnsiTheme="minorHAnsi" w:cstheme="minorHAnsi"/>
          <w:color w:val="1A1A1A"/>
          <w:sz w:val="28"/>
          <w:szCs w:val="28"/>
          <w:rtl/>
          <w:lang w:bidi="fa-IR"/>
        </w:rPr>
      </w:pPr>
      <w:r w:rsidRPr="00EE6CB8">
        <w:rPr>
          <w:rFonts w:asciiTheme="minorHAnsi" w:hAnsiTheme="minorHAnsi" w:cstheme="minorHAnsi"/>
          <w:color w:val="1A1A1A"/>
          <w:sz w:val="28"/>
          <w:szCs w:val="28"/>
          <w:lang w:bidi="fa-IR"/>
        </w:rPr>
        <w:t>britannica.com/animal/horse/Thoroughbred</w:t>
      </w:r>
    </w:p>
    <w:p w14:paraId="65B23BE4" w14:textId="77777777" w:rsidR="00EC06C3" w:rsidRDefault="00EC06C3" w:rsidP="00EC06C3">
      <w:pPr>
        <w:bidi/>
        <w:jc w:val="both"/>
        <w:rPr>
          <w:rFonts w:cs="B Nazanin"/>
          <w:sz w:val="32"/>
          <w:szCs w:val="32"/>
          <w:rtl/>
          <w:lang w:bidi="fa-IR"/>
        </w:rPr>
      </w:pPr>
    </w:p>
    <w:p w14:paraId="46C2D162" w14:textId="3AE7656F" w:rsidR="00636725" w:rsidRDefault="00636725" w:rsidP="00636725">
      <w:pPr>
        <w:bidi/>
        <w:jc w:val="both"/>
        <w:rPr>
          <w:rFonts w:cs="B Nazanin"/>
          <w:sz w:val="32"/>
          <w:szCs w:val="32"/>
          <w:rtl/>
          <w:lang w:bidi="fa-IR"/>
        </w:rPr>
      </w:pPr>
    </w:p>
    <w:p w14:paraId="5A2B1C14" w14:textId="42E1136B" w:rsidR="00636725" w:rsidRDefault="00636725" w:rsidP="00636725">
      <w:pPr>
        <w:bidi/>
        <w:jc w:val="both"/>
        <w:rPr>
          <w:rFonts w:cs="B Nazanin"/>
          <w:sz w:val="32"/>
          <w:szCs w:val="32"/>
          <w:rtl/>
          <w:lang w:bidi="fa-IR"/>
        </w:rPr>
      </w:pPr>
    </w:p>
    <w:p w14:paraId="4FB2B5C7" w14:textId="15F47F31" w:rsidR="00636725" w:rsidRDefault="00636725" w:rsidP="00636725">
      <w:pPr>
        <w:bidi/>
        <w:jc w:val="both"/>
        <w:rPr>
          <w:rFonts w:cs="B Nazanin"/>
          <w:sz w:val="32"/>
          <w:szCs w:val="32"/>
          <w:rtl/>
          <w:lang w:bidi="fa-IR"/>
        </w:rPr>
      </w:pPr>
    </w:p>
    <w:p w14:paraId="5FC043DB" w14:textId="6DF80637" w:rsidR="00636725" w:rsidRDefault="00636725" w:rsidP="00636725">
      <w:pPr>
        <w:bidi/>
        <w:jc w:val="both"/>
        <w:rPr>
          <w:rFonts w:cs="B Nazanin"/>
          <w:sz w:val="32"/>
          <w:szCs w:val="32"/>
          <w:rtl/>
          <w:lang w:bidi="fa-IR"/>
        </w:rPr>
      </w:pPr>
    </w:p>
    <w:p w14:paraId="5F136E21" w14:textId="0774D576" w:rsidR="00636725" w:rsidRDefault="00636725" w:rsidP="00636725">
      <w:pPr>
        <w:bidi/>
        <w:jc w:val="both"/>
        <w:rPr>
          <w:rFonts w:cs="B Nazanin"/>
          <w:sz w:val="32"/>
          <w:szCs w:val="32"/>
          <w:rtl/>
          <w:lang w:bidi="fa-IR"/>
        </w:rPr>
      </w:pPr>
    </w:p>
    <w:p w14:paraId="282DD1CE" w14:textId="00D69FAF" w:rsidR="00636725" w:rsidRDefault="00636725" w:rsidP="00636725">
      <w:pPr>
        <w:bidi/>
        <w:jc w:val="both"/>
        <w:rPr>
          <w:rFonts w:cs="B Nazanin"/>
          <w:sz w:val="32"/>
          <w:szCs w:val="32"/>
          <w:rtl/>
          <w:lang w:bidi="fa-IR"/>
        </w:rPr>
      </w:pPr>
    </w:p>
    <w:p w14:paraId="44B8B9DE" w14:textId="7DBF4373" w:rsidR="00636725" w:rsidRDefault="00636725" w:rsidP="00636725">
      <w:pPr>
        <w:bidi/>
        <w:jc w:val="both"/>
        <w:rPr>
          <w:rFonts w:cs="B Nazanin"/>
          <w:sz w:val="32"/>
          <w:szCs w:val="32"/>
          <w:rtl/>
          <w:lang w:bidi="fa-IR"/>
        </w:rPr>
      </w:pPr>
    </w:p>
    <w:p w14:paraId="2D8B9B39" w14:textId="5FCEAAB4" w:rsidR="00636725" w:rsidRDefault="00636725" w:rsidP="00636725">
      <w:pPr>
        <w:bidi/>
        <w:jc w:val="both"/>
        <w:rPr>
          <w:rFonts w:cs="B Nazanin"/>
          <w:sz w:val="32"/>
          <w:szCs w:val="32"/>
          <w:rtl/>
          <w:lang w:bidi="fa-IR"/>
        </w:rPr>
      </w:pPr>
    </w:p>
    <w:p w14:paraId="1677A2CB" w14:textId="06AD12B4" w:rsidR="00636725" w:rsidRDefault="00636725" w:rsidP="00636725">
      <w:pPr>
        <w:bidi/>
        <w:jc w:val="both"/>
        <w:rPr>
          <w:rFonts w:cs="B Nazanin"/>
          <w:sz w:val="32"/>
          <w:szCs w:val="32"/>
          <w:rtl/>
          <w:lang w:bidi="fa-IR"/>
        </w:rPr>
      </w:pPr>
    </w:p>
    <w:p w14:paraId="38B32569" w14:textId="4BAEF274" w:rsidR="00636725" w:rsidRDefault="00636725" w:rsidP="00636725">
      <w:pPr>
        <w:bidi/>
        <w:jc w:val="both"/>
        <w:rPr>
          <w:rFonts w:cs="B Nazanin"/>
          <w:sz w:val="32"/>
          <w:szCs w:val="32"/>
          <w:rtl/>
          <w:lang w:bidi="fa-IR"/>
        </w:rPr>
      </w:pPr>
    </w:p>
    <w:p w14:paraId="119826A8" w14:textId="150FBEB2" w:rsidR="00636725" w:rsidRDefault="00636725" w:rsidP="00636725">
      <w:pPr>
        <w:bidi/>
        <w:jc w:val="both"/>
        <w:rPr>
          <w:rFonts w:cs="B Nazanin"/>
          <w:sz w:val="32"/>
          <w:szCs w:val="32"/>
          <w:rtl/>
          <w:lang w:bidi="fa-IR"/>
        </w:rPr>
      </w:pPr>
    </w:p>
    <w:p w14:paraId="181366F7" w14:textId="3B61E354" w:rsidR="00636725" w:rsidRDefault="00636725" w:rsidP="00636725">
      <w:pPr>
        <w:bidi/>
        <w:jc w:val="both"/>
        <w:rPr>
          <w:rFonts w:cs="B Nazanin"/>
          <w:sz w:val="32"/>
          <w:szCs w:val="32"/>
          <w:rtl/>
          <w:lang w:bidi="fa-IR"/>
        </w:rPr>
      </w:pPr>
    </w:p>
    <w:p w14:paraId="355ADFF0" w14:textId="7A4DCC88" w:rsidR="00636725" w:rsidRDefault="00636725" w:rsidP="00636725">
      <w:pPr>
        <w:bidi/>
        <w:jc w:val="both"/>
        <w:rPr>
          <w:rFonts w:cs="B Nazanin"/>
          <w:sz w:val="32"/>
          <w:szCs w:val="32"/>
          <w:rtl/>
          <w:lang w:bidi="fa-IR"/>
        </w:rPr>
      </w:pPr>
    </w:p>
    <w:p w14:paraId="15AC6F26" w14:textId="1330D475" w:rsidR="00636725" w:rsidRDefault="00636725" w:rsidP="00636725">
      <w:pPr>
        <w:bidi/>
        <w:jc w:val="both"/>
        <w:rPr>
          <w:rFonts w:cs="B Nazanin"/>
          <w:sz w:val="32"/>
          <w:szCs w:val="32"/>
          <w:rtl/>
          <w:lang w:bidi="fa-IR"/>
        </w:rPr>
      </w:pPr>
    </w:p>
    <w:p w14:paraId="53534333" w14:textId="3C45EC4C" w:rsidR="00636725" w:rsidRDefault="00636725" w:rsidP="00636725">
      <w:pPr>
        <w:bidi/>
        <w:jc w:val="both"/>
        <w:rPr>
          <w:rFonts w:cs="B Nazanin"/>
          <w:sz w:val="32"/>
          <w:szCs w:val="32"/>
          <w:rtl/>
          <w:lang w:bidi="fa-IR"/>
        </w:rPr>
      </w:pPr>
    </w:p>
    <w:p w14:paraId="6186E13F" w14:textId="0E7C0C3A" w:rsidR="00636725" w:rsidRDefault="00636725" w:rsidP="00636725">
      <w:pPr>
        <w:bidi/>
        <w:jc w:val="both"/>
        <w:rPr>
          <w:rFonts w:cs="B Nazanin"/>
          <w:sz w:val="32"/>
          <w:szCs w:val="32"/>
          <w:rtl/>
          <w:lang w:bidi="fa-IR"/>
        </w:rPr>
      </w:pPr>
    </w:p>
    <w:p w14:paraId="47EDB47C" w14:textId="77777777" w:rsidR="00636725" w:rsidRPr="00EE6CB8" w:rsidRDefault="00636725" w:rsidP="00636725">
      <w:pPr>
        <w:bidi/>
        <w:jc w:val="both"/>
        <w:rPr>
          <w:rFonts w:cs="B Nazanin"/>
          <w:sz w:val="32"/>
          <w:szCs w:val="32"/>
          <w:rtl/>
          <w:lang w:bidi="fa-IR"/>
        </w:rPr>
      </w:pPr>
    </w:p>
    <w:p w14:paraId="71FF4174"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tl/>
        </w:rPr>
      </w:pPr>
    </w:p>
    <w:p w14:paraId="0E395BC2" w14:textId="77777777" w:rsidR="00EE6CB8" w:rsidRPr="00EE6CB8" w:rsidRDefault="00EE6CB8" w:rsidP="00EE6CB8">
      <w:pPr>
        <w:pStyle w:val="topic-paragraph"/>
        <w:shd w:val="clear" w:color="auto" w:fill="FFFFFF"/>
        <w:spacing w:before="0" w:beforeAutospacing="0" w:line="360" w:lineRule="auto"/>
        <w:jc w:val="both"/>
        <w:rPr>
          <w:rFonts w:asciiTheme="minorHAnsi" w:hAnsiTheme="minorHAnsi" w:cstheme="minorHAnsi"/>
          <w:color w:val="1A1A1A"/>
          <w:sz w:val="28"/>
          <w:szCs w:val="28"/>
        </w:rPr>
      </w:pPr>
    </w:p>
    <w:p w14:paraId="4981E8F5" w14:textId="77777777" w:rsidR="00EE6CB8" w:rsidRPr="00EE6CB8" w:rsidRDefault="00EE6CB8" w:rsidP="00EE6CB8">
      <w:pPr>
        <w:spacing w:line="360" w:lineRule="auto"/>
        <w:jc w:val="both"/>
        <w:rPr>
          <w:rFonts w:cstheme="minorHAnsi"/>
          <w:sz w:val="28"/>
          <w:szCs w:val="28"/>
          <w:rtl/>
        </w:rPr>
      </w:pPr>
    </w:p>
    <w:p w14:paraId="17D2E3C9" w14:textId="77777777" w:rsidR="00EE6CB8" w:rsidRPr="00EE6CB8" w:rsidRDefault="00EE6CB8" w:rsidP="00EE6CB8">
      <w:pPr>
        <w:spacing w:line="360" w:lineRule="auto"/>
        <w:jc w:val="both"/>
        <w:rPr>
          <w:rFonts w:cstheme="minorHAnsi"/>
          <w:sz w:val="28"/>
          <w:szCs w:val="28"/>
        </w:rPr>
      </w:pPr>
    </w:p>
    <w:p w14:paraId="7A011C85" w14:textId="77777777" w:rsidR="00EE6CB8" w:rsidRPr="00EE6CB8" w:rsidRDefault="00EE6CB8" w:rsidP="00EE6CB8">
      <w:pPr>
        <w:bidi/>
        <w:jc w:val="both"/>
        <w:rPr>
          <w:rFonts w:cstheme="minorHAnsi"/>
          <w:sz w:val="32"/>
          <w:szCs w:val="32"/>
          <w:lang w:bidi="fa-IR"/>
        </w:rPr>
      </w:pPr>
    </w:p>
    <w:sectPr w:rsidR="00EE6CB8" w:rsidRPr="00EE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3F"/>
    <w:rsid w:val="00001853"/>
    <w:rsid w:val="00033B26"/>
    <w:rsid w:val="0003733D"/>
    <w:rsid w:val="000944EC"/>
    <w:rsid w:val="000A3D03"/>
    <w:rsid w:val="00125562"/>
    <w:rsid w:val="001278C2"/>
    <w:rsid w:val="00137FEC"/>
    <w:rsid w:val="00142623"/>
    <w:rsid w:val="001847E0"/>
    <w:rsid w:val="001B2BA7"/>
    <w:rsid w:val="0020768E"/>
    <w:rsid w:val="002261E9"/>
    <w:rsid w:val="0027429C"/>
    <w:rsid w:val="00284109"/>
    <w:rsid w:val="002F04FD"/>
    <w:rsid w:val="00321EAF"/>
    <w:rsid w:val="00331BA1"/>
    <w:rsid w:val="003574B2"/>
    <w:rsid w:val="003951B9"/>
    <w:rsid w:val="00397179"/>
    <w:rsid w:val="0039753F"/>
    <w:rsid w:val="00466F04"/>
    <w:rsid w:val="00492447"/>
    <w:rsid w:val="00494547"/>
    <w:rsid w:val="004E786F"/>
    <w:rsid w:val="00504635"/>
    <w:rsid w:val="005A247B"/>
    <w:rsid w:val="005B1597"/>
    <w:rsid w:val="005E2DD5"/>
    <w:rsid w:val="006035FE"/>
    <w:rsid w:val="0062149B"/>
    <w:rsid w:val="00636725"/>
    <w:rsid w:val="006835F3"/>
    <w:rsid w:val="006A32D2"/>
    <w:rsid w:val="006D1DA7"/>
    <w:rsid w:val="007005A9"/>
    <w:rsid w:val="00710D0F"/>
    <w:rsid w:val="007A0568"/>
    <w:rsid w:val="007E7421"/>
    <w:rsid w:val="00806C6E"/>
    <w:rsid w:val="00812075"/>
    <w:rsid w:val="008336A9"/>
    <w:rsid w:val="008E276F"/>
    <w:rsid w:val="0091246F"/>
    <w:rsid w:val="00973D92"/>
    <w:rsid w:val="009B3090"/>
    <w:rsid w:val="00A00E91"/>
    <w:rsid w:val="00AA66CA"/>
    <w:rsid w:val="00AB274F"/>
    <w:rsid w:val="00AC687A"/>
    <w:rsid w:val="00AE6851"/>
    <w:rsid w:val="00B278D1"/>
    <w:rsid w:val="00B43CB2"/>
    <w:rsid w:val="00C425AD"/>
    <w:rsid w:val="00C630FE"/>
    <w:rsid w:val="00C76609"/>
    <w:rsid w:val="00CA02B3"/>
    <w:rsid w:val="00CA3B2A"/>
    <w:rsid w:val="00D25496"/>
    <w:rsid w:val="00E40C1C"/>
    <w:rsid w:val="00E66F09"/>
    <w:rsid w:val="00E724C7"/>
    <w:rsid w:val="00EA50B2"/>
    <w:rsid w:val="00EC06C3"/>
    <w:rsid w:val="00EE135A"/>
    <w:rsid w:val="00EE6CB8"/>
    <w:rsid w:val="00EF7E65"/>
    <w:rsid w:val="00F61D6B"/>
    <w:rsid w:val="00FB5F0A"/>
    <w:rsid w:val="00FC6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2576"/>
  <w15:chartTrackingRefBased/>
  <w15:docId w15:val="{BBB478B7-B29B-404F-A92F-4E7F444B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EE6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80</cp:revision>
  <dcterms:created xsi:type="dcterms:W3CDTF">2022-08-27T07:10:00Z</dcterms:created>
  <dcterms:modified xsi:type="dcterms:W3CDTF">2022-09-10T07:19:00Z</dcterms:modified>
</cp:coreProperties>
</file>