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33010" w14:textId="2B891FF4" w:rsidR="00017A88" w:rsidRPr="00017A88" w:rsidRDefault="00017A88" w:rsidP="00017A88">
      <w:pPr>
        <w:bidi/>
        <w:spacing w:after="0" w:line="360" w:lineRule="auto"/>
        <w:jc w:val="both"/>
        <w:rPr>
          <w:rFonts w:ascii="Adobe Arabic" w:hAnsi="Adobe Arabic" w:cs="B Nazanin"/>
          <w:b/>
          <w:bCs/>
          <w:sz w:val="28"/>
          <w:szCs w:val="28"/>
          <w:rtl/>
          <w:lang w:bidi="fa-IR"/>
        </w:rPr>
      </w:pPr>
      <w:r w:rsidRPr="00017A88">
        <w:rPr>
          <w:rFonts w:cs="B Nazanin"/>
          <w:noProof/>
          <w:sz w:val="28"/>
          <w:szCs w:val="28"/>
        </w:rPr>
        <w:drawing>
          <wp:inline distT="0" distB="0" distL="0" distR="0" wp14:anchorId="5E10D863" wp14:editId="23DE8B0C">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4E81A21E" w14:textId="77777777" w:rsidR="00017A88" w:rsidRPr="00017A88" w:rsidRDefault="00017A88" w:rsidP="00017A88">
      <w:pPr>
        <w:bidi/>
        <w:spacing w:after="0" w:line="360" w:lineRule="auto"/>
        <w:jc w:val="both"/>
        <w:rPr>
          <w:rFonts w:ascii="Adobe Arabic" w:hAnsi="Adobe Arabic" w:cs="B Nazanin"/>
          <w:b/>
          <w:bCs/>
          <w:sz w:val="28"/>
          <w:szCs w:val="28"/>
          <w:rtl/>
          <w:lang w:bidi="fa-IR"/>
        </w:rPr>
      </w:pPr>
    </w:p>
    <w:p w14:paraId="713CD9DA" w14:textId="62A77D5F" w:rsidR="00E50755" w:rsidRPr="00017A88" w:rsidRDefault="009A57ED" w:rsidP="00017A88">
      <w:pPr>
        <w:bidi/>
        <w:spacing w:after="0" w:line="360" w:lineRule="auto"/>
        <w:jc w:val="center"/>
        <w:rPr>
          <w:rFonts w:ascii="Adobe Arabic" w:hAnsi="Adobe Arabic" w:cs="B Nazanin"/>
          <w:b/>
          <w:bCs/>
          <w:sz w:val="32"/>
          <w:szCs w:val="36"/>
          <w:rtl/>
          <w:lang w:bidi="fa-IR"/>
        </w:rPr>
      </w:pPr>
      <w:r w:rsidRPr="00017A88">
        <w:rPr>
          <w:rFonts w:ascii="Adobe Arabic" w:hAnsi="Adobe Arabic" w:cs="B Nazanin"/>
          <w:b/>
          <w:bCs/>
          <w:sz w:val="32"/>
          <w:szCs w:val="36"/>
          <w:rtl/>
          <w:lang w:bidi="fa-IR"/>
        </w:rPr>
        <w:t xml:space="preserve">بهینه سازی طراحی </w:t>
      </w:r>
      <w:r w:rsidR="00B12B01" w:rsidRPr="00017A88">
        <w:rPr>
          <w:rFonts w:ascii="Adobe Arabic" w:hAnsi="Adobe Arabic" w:cs="B Nazanin"/>
          <w:b/>
          <w:bCs/>
          <w:sz w:val="32"/>
          <w:szCs w:val="36"/>
          <w:rtl/>
          <w:lang w:bidi="fa-IR"/>
        </w:rPr>
        <w:t>چیدمان تسهیلات</w:t>
      </w:r>
      <w:r w:rsidRPr="00017A88">
        <w:rPr>
          <w:rFonts w:ascii="Adobe Arabic" w:hAnsi="Adobe Arabic" w:cs="B Nazanin"/>
          <w:b/>
          <w:bCs/>
          <w:sz w:val="32"/>
          <w:szCs w:val="36"/>
          <w:rtl/>
          <w:lang w:bidi="fa-IR"/>
        </w:rPr>
        <w:t xml:space="preserve"> با روش چند متغیره فازی بدون قطعیت</w:t>
      </w:r>
    </w:p>
    <w:p w14:paraId="467E75FC" w14:textId="77777777" w:rsidR="00B87AD0" w:rsidRPr="00017A88" w:rsidRDefault="00B87AD0" w:rsidP="00017A88">
      <w:pPr>
        <w:bidi/>
        <w:spacing w:after="0" w:line="360" w:lineRule="auto"/>
        <w:jc w:val="both"/>
        <w:rPr>
          <w:rFonts w:ascii="Adobe Arabic" w:hAnsi="Adobe Arabic" w:cs="B Nazanin"/>
          <w:b/>
          <w:bCs/>
          <w:sz w:val="28"/>
          <w:szCs w:val="28"/>
          <w:rtl/>
          <w:lang w:bidi="fa-IR"/>
        </w:rPr>
      </w:pPr>
    </w:p>
    <w:p w14:paraId="7C810CB3" w14:textId="77777777" w:rsidR="00B87AD0" w:rsidRPr="00017A88" w:rsidRDefault="00B87AD0"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چکیده</w:t>
      </w:r>
    </w:p>
    <w:p w14:paraId="7DD12C27" w14:textId="1F79BF60" w:rsidR="00C54FFB" w:rsidRDefault="009A57ED"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در این مقاله یک روش تحلیل پوششی برای داده های فازی شبیه سازی شده به صورت فازی یکپارچه </w:t>
      </w:r>
      <w:r w:rsidRPr="00017A88">
        <w:rPr>
          <w:rFonts w:ascii="Adobe Arabic" w:hAnsi="Adobe Arabic" w:cs="B Nazanin"/>
          <w:sz w:val="28"/>
          <w:szCs w:val="28"/>
          <w:lang w:bidi="fa-IR"/>
        </w:rPr>
        <w:t>(FDEA)</w:t>
      </w:r>
      <w:r w:rsidRPr="00017A88">
        <w:rPr>
          <w:rFonts w:ascii="Adobe Arabic" w:hAnsi="Adobe Arabic" w:cs="B Nazanin"/>
          <w:sz w:val="28"/>
          <w:szCs w:val="28"/>
          <w:rtl/>
          <w:lang w:bidi="fa-IR"/>
        </w:rPr>
        <w:t xml:space="preserve"> </w:t>
      </w:r>
      <w:r w:rsidRPr="00017A88">
        <w:rPr>
          <w:rFonts w:ascii="Arial" w:hAnsi="Arial" w:cs="Arial" w:hint="cs"/>
          <w:sz w:val="28"/>
          <w:szCs w:val="28"/>
          <w:rtl/>
          <w:lang w:bidi="fa-IR"/>
        </w:rPr>
        <w:t>–</w:t>
      </w:r>
      <w:r w:rsidRPr="00017A88">
        <w:rPr>
          <w:rFonts w:ascii="Adobe Arabic" w:hAnsi="Adobe Arabic" w:cs="B Nazanin"/>
          <w:sz w:val="28"/>
          <w:szCs w:val="28"/>
          <w:rtl/>
          <w:lang w:bidi="fa-IR"/>
        </w:rPr>
        <w:t>فرآیند تحلیلی سلسله مراتبی (</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 برای مقابله با مشکلات طراحی جریان طرح بندی</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با ورودی ها و خروجی های غیر فطعی ارائه شده است.</w:t>
      </w:r>
      <w:r w:rsidR="00A31471" w:rsidRPr="00017A88">
        <w:rPr>
          <w:rFonts w:ascii="Adobe Arabic" w:hAnsi="Adobe Arabic" w:cs="B Nazanin"/>
          <w:sz w:val="28"/>
          <w:szCs w:val="28"/>
          <w:rtl/>
          <w:lang w:bidi="fa-IR"/>
        </w:rPr>
        <w:t xml:space="preserve">ورودی ها و خروجی های غیر قطعی به عنوان عملیات،کیفی، و شاخص های وابسته غیر واضح مطرح می شوند.در ابتدا طرح های امکان پذیر </w:t>
      </w:r>
      <w:r w:rsidR="006F3223" w:rsidRPr="00017A88">
        <w:rPr>
          <w:rFonts w:ascii="Adobe Arabic" w:hAnsi="Adobe Arabic" w:cs="B Nazanin"/>
          <w:sz w:val="28"/>
          <w:szCs w:val="28"/>
          <w:rtl/>
          <w:lang w:bidi="fa-IR"/>
        </w:rPr>
        <w:t>پیشنهاد شده</w:t>
      </w:r>
      <w:r w:rsidR="00A31471" w:rsidRPr="00017A88">
        <w:rPr>
          <w:rFonts w:ascii="Adobe Arabic" w:hAnsi="Adobe Arabic" w:cs="B Nazanin"/>
          <w:sz w:val="28"/>
          <w:szCs w:val="28"/>
          <w:rtl/>
          <w:lang w:bidi="fa-IR"/>
        </w:rPr>
        <w:t xml:space="preserve"> به وسیله یک بسته نرم افزاری تولید می شود. سپس ، </w:t>
      </w:r>
      <w:r w:rsidR="00A31471" w:rsidRPr="00017A88">
        <w:rPr>
          <w:rFonts w:ascii="Adobe Arabic" w:hAnsi="Adobe Arabic" w:cs="B Nazanin"/>
          <w:sz w:val="28"/>
          <w:szCs w:val="28"/>
          <w:lang w:bidi="fa-IR"/>
        </w:rPr>
        <w:t>AHP</w:t>
      </w:r>
      <w:r w:rsidR="00A31471" w:rsidRPr="00017A88">
        <w:rPr>
          <w:rFonts w:ascii="Adobe Arabic" w:hAnsi="Adobe Arabic" w:cs="B Nazanin"/>
          <w:sz w:val="28"/>
          <w:szCs w:val="28"/>
          <w:rtl/>
          <w:lang w:bidi="fa-IR"/>
        </w:rPr>
        <w:t xml:space="preserve"> فازی برای سنجش وزن کیفی داده های غیر واضح مورد استفاده قرار می گیرد(نگهداری،در دسترس بودن،و انعاف پذیری).سپس شبیه سازی فازی را می توان برای ترکیب عدم قطعیت با زمان پردازش در فلو شاپ</w:t>
      </w:r>
      <w:r w:rsidR="00A31471" w:rsidRPr="00017A88">
        <w:rPr>
          <w:rFonts w:ascii="Adobe Arabic" w:hAnsi="Adobe Arabic" w:cs="B Nazanin"/>
          <w:sz w:val="28"/>
          <w:szCs w:val="28"/>
          <w:lang w:bidi="fa-IR"/>
        </w:rPr>
        <w:t>(Flow shop</w:t>
      </w:r>
      <w:r w:rsidR="00A31471" w:rsidRPr="00017A88">
        <w:rPr>
          <w:rFonts w:ascii="Adobe Arabic" w:hAnsi="Adobe Arabic" w:cs="B Nazanin"/>
          <w:sz w:val="28"/>
          <w:szCs w:val="28"/>
          <w:rtl/>
          <w:lang w:bidi="fa-IR"/>
        </w:rPr>
        <w:t>) با در نظر گیری تمامی گزینه های طرح بندی تولیدی با ورودی نا مشخص مورد استفاده قرار داد.خروجی شبیه سازی فازی یا شاخص های عملیاتی نا مشخص عبارتند از ،میانگین زمان انتظار در صف</w:t>
      </w:r>
      <w:r w:rsidR="00B11EB1" w:rsidRPr="00017A88">
        <w:rPr>
          <w:rFonts w:ascii="Adobe Arabic" w:hAnsi="Adobe Arabic" w:cs="B Nazanin"/>
          <w:sz w:val="28"/>
          <w:szCs w:val="28"/>
          <w:rtl/>
          <w:lang w:bidi="fa-IR"/>
        </w:rPr>
        <w:t xml:space="preserve">، میانگین زمان حضور در سیستم، و میانگین استفاده از ماشین آلات است.در نهایت ، </w:t>
      </w:r>
      <w:r w:rsidR="00B11EB1" w:rsidRPr="00017A88">
        <w:rPr>
          <w:rFonts w:ascii="Adobe Arabic" w:hAnsi="Adobe Arabic" w:cs="B Nazanin"/>
          <w:sz w:val="28"/>
          <w:szCs w:val="28"/>
          <w:lang w:bidi="fa-IR"/>
        </w:rPr>
        <w:t>FDEA</w:t>
      </w:r>
      <w:r w:rsidR="00B11EB1" w:rsidRPr="00017A88">
        <w:rPr>
          <w:rFonts w:ascii="Adobe Arabic" w:hAnsi="Adobe Arabic" w:cs="B Nazanin"/>
          <w:sz w:val="28"/>
          <w:szCs w:val="28"/>
          <w:rtl/>
          <w:lang w:bidi="fa-IR"/>
        </w:rPr>
        <w:t xml:space="preserve"> برای یافتن طرح مطلوب جایگزین در میان تمامی جایگزین های ممکن و با توجه به شاخص های عملیاتی، کیفی و </w:t>
      </w:r>
      <w:r w:rsidR="00E12986" w:rsidRPr="00017A88">
        <w:rPr>
          <w:rFonts w:ascii="Adobe Arabic" w:hAnsi="Adobe Arabic" w:cs="B Nazanin"/>
          <w:sz w:val="28"/>
          <w:szCs w:val="28"/>
          <w:rtl/>
          <w:lang w:bidi="fa-IR"/>
        </w:rPr>
        <w:t>شاخص های وابسته به طرح (مانند فاصله،مجاورت و نسبت شکل) مورد استفاده قرار می گیرد.روش یکپارچه این مطالعه دقیق تر و کارآمد تر از مطالعات قبلی با ورودی ها</w:t>
      </w:r>
      <w:r w:rsidR="002B6CDB" w:rsidRPr="00017A88">
        <w:rPr>
          <w:rFonts w:ascii="Adobe Arabic" w:hAnsi="Adobe Arabic" w:cs="B Nazanin"/>
          <w:sz w:val="28"/>
          <w:szCs w:val="28"/>
          <w:rtl/>
          <w:lang w:bidi="fa-IR"/>
        </w:rPr>
        <w:t xml:space="preserve">ی مبهم است.همچنین در این مقاله تجزیه و تحلیل جامعی در مورد مشکلات </w:t>
      </w:r>
      <w:r w:rsidR="002B6CDB" w:rsidRPr="00017A88">
        <w:rPr>
          <w:rFonts w:ascii="Adobe Arabic" w:hAnsi="Adobe Arabic" w:cs="B Nazanin"/>
          <w:sz w:val="28"/>
          <w:szCs w:val="28"/>
          <w:lang w:bidi="fa-IR"/>
        </w:rPr>
        <w:t>FSFLD</w:t>
      </w:r>
      <w:r w:rsidR="002B6CDB" w:rsidRPr="00017A88">
        <w:rPr>
          <w:rFonts w:ascii="Adobe Arabic" w:hAnsi="Adobe Arabic" w:cs="B Nazanin"/>
          <w:sz w:val="28"/>
          <w:szCs w:val="28"/>
          <w:rtl/>
          <w:lang w:bidi="fa-IR"/>
        </w:rPr>
        <w:t xml:space="preserve"> با استفاده از شاخص های عملیاتی، درونی، فازی آورده شده است.اعتبار سنجی و تایید نتایج با استفاده از  </w:t>
      </w:r>
      <w:r w:rsidR="002B6CDB" w:rsidRPr="00017A88">
        <w:rPr>
          <w:rFonts w:ascii="Adobe Arabic" w:hAnsi="Adobe Arabic" w:cs="B Nazanin"/>
          <w:sz w:val="28"/>
          <w:szCs w:val="28"/>
          <w:lang w:bidi="fa-IR"/>
        </w:rPr>
        <w:t>DEA</w:t>
      </w:r>
      <w:r w:rsidR="002B6CDB" w:rsidRPr="00017A88">
        <w:rPr>
          <w:rFonts w:ascii="Adobe Arabic" w:hAnsi="Adobe Arabic" w:cs="B Nazanin"/>
          <w:sz w:val="28"/>
          <w:szCs w:val="28"/>
          <w:rtl/>
          <w:lang w:bidi="fa-IR"/>
        </w:rPr>
        <w:t xml:space="preserve"> برای تجزیه و تحلیل مولفه های اصلی، و طبقه بندی عددی انجام شده است.ویژگی منحصر به فرد این مطالعه توانایی مقابله با ورودی ها و خروجی های متعدد غیر قطعی می باشد.همچنین از برنامه نویسی ریاضی فازی </w:t>
      </w:r>
      <w:r w:rsidR="002B6CDB" w:rsidRPr="00017A88">
        <w:rPr>
          <w:rFonts w:ascii="Adobe Arabic" w:hAnsi="Adobe Arabic" w:cs="B Nazanin"/>
          <w:sz w:val="28"/>
          <w:szCs w:val="28"/>
          <w:rtl/>
          <w:lang w:bidi="fa-IR"/>
        </w:rPr>
        <w:lastRenderedPageBreak/>
        <w:t xml:space="preserve">برای بهبود  طرح های </w:t>
      </w:r>
      <w:r w:rsidR="006F3223" w:rsidRPr="00017A88">
        <w:rPr>
          <w:rFonts w:ascii="Adobe Arabic" w:hAnsi="Adobe Arabic" w:cs="B Nazanin"/>
          <w:sz w:val="28"/>
          <w:szCs w:val="28"/>
          <w:rtl/>
          <w:lang w:bidi="fa-IR"/>
        </w:rPr>
        <w:t>پیشنهادی</w:t>
      </w:r>
      <w:r w:rsidR="002B6CDB" w:rsidRPr="00017A88">
        <w:rPr>
          <w:rFonts w:ascii="Adobe Arabic" w:hAnsi="Adobe Arabic" w:cs="B Nazanin"/>
          <w:sz w:val="28"/>
          <w:szCs w:val="28"/>
          <w:rtl/>
          <w:lang w:bidi="fa-IR"/>
        </w:rPr>
        <w:t xml:space="preserve"> مطلوب استفاده شده است.علاوه بر آن این یک ابزار عملی است و می توان آن را بر روی نمونه های واقعی با در نظر گیری جنبه های نامشخص فرآیند تولید در داخل مشکلات </w:t>
      </w:r>
      <w:r w:rsidR="002B6CDB" w:rsidRPr="00017A88">
        <w:rPr>
          <w:rFonts w:ascii="Adobe Arabic" w:hAnsi="Adobe Arabic" w:cs="B Nazanin"/>
          <w:sz w:val="28"/>
          <w:szCs w:val="28"/>
          <w:lang w:bidi="fa-IR"/>
        </w:rPr>
        <w:t xml:space="preserve">FSFLD </w:t>
      </w:r>
      <w:r w:rsidR="002B6CDB" w:rsidRPr="00017A88">
        <w:rPr>
          <w:rFonts w:ascii="Adobe Arabic" w:hAnsi="Adobe Arabic" w:cs="B Nazanin"/>
          <w:sz w:val="28"/>
          <w:szCs w:val="28"/>
          <w:rtl/>
          <w:lang w:bidi="fa-IR"/>
        </w:rPr>
        <w:t xml:space="preserve"> به کار برد.</w:t>
      </w:r>
    </w:p>
    <w:p w14:paraId="1CAF942D" w14:textId="77777777" w:rsidR="00017A88" w:rsidRPr="00017A88" w:rsidRDefault="00017A88" w:rsidP="00017A88">
      <w:pPr>
        <w:bidi/>
        <w:spacing w:after="0" w:line="360" w:lineRule="auto"/>
        <w:jc w:val="both"/>
        <w:rPr>
          <w:rFonts w:ascii="Adobe Arabic" w:hAnsi="Adobe Arabic" w:cs="B Nazanin"/>
          <w:sz w:val="28"/>
          <w:szCs w:val="28"/>
          <w:rtl/>
          <w:lang w:bidi="fa-IR"/>
        </w:rPr>
      </w:pPr>
    </w:p>
    <w:p w14:paraId="5C97E18E" w14:textId="5C375721" w:rsidR="002B6CDB" w:rsidRDefault="002B6CDB"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b/>
          <w:bCs/>
          <w:sz w:val="28"/>
          <w:szCs w:val="28"/>
          <w:rtl/>
          <w:lang w:bidi="fa-IR"/>
        </w:rPr>
        <w:t>کلمات کلیدی:</w:t>
      </w:r>
      <w:r w:rsidR="00017A88">
        <w:rPr>
          <w:rFonts w:ascii="Adobe Arabic" w:hAnsi="Adobe Arabic" w:cs="B Nazanin" w:hint="cs"/>
          <w:b/>
          <w:bCs/>
          <w:sz w:val="28"/>
          <w:szCs w:val="28"/>
          <w:rtl/>
          <w:lang w:bidi="fa-IR"/>
        </w:rPr>
        <w:t xml:space="preserve"> </w:t>
      </w:r>
      <w:r w:rsidR="00CE21F5" w:rsidRPr="00017A88">
        <w:rPr>
          <w:rFonts w:ascii="Adobe Arabic" w:hAnsi="Adobe Arabic" w:cs="B Nazanin"/>
          <w:sz w:val="28"/>
          <w:szCs w:val="28"/>
          <w:rtl/>
          <w:lang w:bidi="fa-IR"/>
        </w:rPr>
        <w:t>چیدمان تسهیلات</w:t>
      </w:r>
      <w:r w:rsidRPr="00017A88">
        <w:rPr>
          <w:rFonts w:ascii="Adobe Arabic" w:hAnsi="Adobe Arabic" w:cs="B Nazanin"/>
          <w:sz w:val="28"/>
          <w:szCs w:val="28"/>
          <w:rtl/>
          <w:lang w:bidi="fa-IR"/>
        </w:rPr>
        <w:t>.فلوشاپ.</w:t>
      </w:r>
      <w:r w:rsidR="00017A88">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شبیه سازی فازی.</w:t>
      </w:r>
      <w:r w:rsidR="00017A88">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فرآیند تحلیلی سلسله مراتبی فازی.</w:t>
      </w:r>
      <w:r w:rsidR="00017A88">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تحلیل پوششی داده های فازی.</w:t>
      </w:r>
      <w:r w:rsidR="00017A88">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داده های مبهم.</w:t>
      </w:r>
    </w:p>
    <w:p w14:paraId="3868971B" w14:textId="77777777" w:rsidR="00017A88" w:rsidRPr="00017A88" w:rsidRDefault="00017A88" w:rsidP="00017A88">
      <w:pPr>
        <w:bidi/>
        <w:spacing w:after="0" w:line="360" w:lineRule="auto"/>
        <w:jc w:val="both"/>
        <w:rPr>
          <w:rFonts w:ascii="Adobe Arabic" w:hAnsi="Adobe Arabic" w:cs="B Nazanin"/>
          <w:sz w:val="28"/>
          <w:szCs w:val="28"/>
          <w:rtl/>
          <w:lang w:bidi="fa-IR"/>
        </w:rPr>
      </w:pPr>
    </w:p>
    <w:p w14:paraId="49B4FB7F" w14:textId="77777777" w:rsidR="002B6CDB" w:rsidRPr="00017A88" w:rsidRDefault="002B6CDB"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1. انگیزش و اهمیت</w:t>
      </w:r>
    </w:p>
    <w:p w14:paraId="3F211B17" w14:textId="77777777" w:rsidR="002B6CDB" w:rsidRPr="00017A88" w:rsidRDefault="002B6CDB"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معمولا داده های از دست رفته، داده های ناقض، یا کمبود داده در مورد برخی از مشکلات طرح بندی به طور کلی و به خصوص در مورد مسائل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وجود دارد.این بدان معنی است که داده را نمی توان</w:t>
      </w:r>
      <w:r w:rsidR="00972F68" w:rsidRPr="00017A88">
        <w:rPr>
          <w:rFonts w:ascii="Adobe Arabic" w:hAnsi="Adobe Arabic" w:cs="B Nazanin"/>
          <w:sz w:val="28"/>
          <w:szCs w:val="28"/>
          <w:rtl/>
          <w:lang w:bidi="fa-IR"/>
        </w:rPr>
        <w:t xml:space="preserve"> با استفاده از مدل های قطعی یا تصادفی جمع آوری کرد و روش های جدیدی برای مقابله با این گونه از مشکلات مورد نیاز است.این خلاء سبب ایجاد انگیزه برای نویسندگان بود تا یک روش منحصر به فرد برای رسیدگی به چنین خلاء ای در مسائل </w:t>
      </w:r>
      <w:r w:rsidR="00972F68" w:rsidRPr="00017A88">
        <w:rPr>
          <w:rFonts w:ascii="Adobe Arabic" w:hAnsi="Adobe Arabic" w:cs="B Nazanin"/>
          <w:sz w:val="28"/>
          <w:szCs w:val="28"/>
          <w:lang w:bidi="fa-IR"/>
        </w:rPr>
        <w:t>FSFLD</w:t>
      </w:r>
      <w:r w:rsidR="00972F68" w:rsidRPr="00017A88">
        <w:rPr>
          <w:rFonts w:ascii="Adobe Arabic" w:hAnsi="Adobe Arabic" w:cs="B Nazanin"/>
          <w:sz w:val="28"/>
          <w:szCs w:val="28"/>
          <w:rtl/>
          <w:lang w:bidi="fa-IR"/>
        </w:rPr>
        <w:t xml:space="preserve"> بپردازند.</w:t>
      </w:r>
    </w:p>
    <w:p w14:paraId="74192708" w14:textId="77777777" w:rsidR="00972F68" w:rsidRPr="00017A88" w:rsidRDefault="00972F68"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شبیه سازی یکپارچه فازی=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فازی-</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 xml:space="preserve"> فازی یک راه حل دقیق را برای مشکلات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با عدم قطعیت، که در مطالعات قبلی ناقص و با جایگزین های مبهم بوده است را ارائه کرده است.همچنین،یک تجزیه و تحلیل جامع در مورد مشکلات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به همراه عدم قطعیت با ترکیب عدم قطعیت در شاخص های عملیاتی،وابستگی و کیفی همراه است.علاوه بر آن، یک رتبه بندی کامل و دقیق از برنامه های طرح بندی </w:t>
      </w:r>
      <w:r w:rsidR="006F3223" w:rsidRPr="00017A88">
        <w:rPr>
          <w:rFonts w:ascii="Adobe Arabic" w:hAnsi="Adobe Arabic" w:cs="B Nazanin"/>
          <w:sz w:val="28"/>
          <w:szCs w:val="28"/>
          <w:rtl/>
          <w:lang w:bidi="fa-IR"/>
        </w:rPr>
        <w:t>پیشنهادی</w:t>
      </w:r>
      <w:r w:rsidRPr="00017A88">
        <w:rPr>
          <w:rFonts w:ascii="Adobe Arabic" w:hAnsi="Adobe Arabic" w:cs="B Nazanin"/>
          <w:sz w:val="28"/>
          <w:szCs w:val="28"/>
          <w:rtl/>
          <w:lang w:bidi="fa-IR"/>
        </w:rPr>
        <w:t xml:space="preserve"> به همراه ورودی های نامشخص و مبهم ارائه شده است.برتری و اثربخشی روش یکپارچه پیشنهادی در مقایسه با شبیه سازی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w:t>
      </w:r>
      <w:r w:rsidRPr="00017A88">
        <w:rPr>
          <w:rFonts w:ascii="Adobe Arabic" w:hAnsi="Adobe Arabic" w:cs="B Nazanin"/>
          <w:sz w:val="28"/>
          <w:szCs w:val="28"/>
          <w:lang w:bidi="fa-IR"/>
        </w:rPr>
        <w:t>AHP-DEA</w:t>
      </w:r>
      <w:r w:rsidRPr="00017A88">
        <w:rPr>
          <w:rFonts w:ascii="Adobe Arabic" w:hAnsi="Adobe Arabic" w:cs="B Nazanin"/>
          <w:sz w:val="28"/>
          <w:szCs w:val="28"/>
          <w:rtl/>
          <w:lang w:bidi="fa-IR"/>
        </w:rPr>
        <w:t xml:space="preserve"> ،تجزیه و تحلیل مولفه های </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 xml:space="preserve"> (</w:t>
      </w:r>
      <w:r w:rsidRPr="00017A88">
        <w:rPr>
          <w:rFonts w:ascii="Adobe Arabic" w:hAnsi="Adobe Arabic" w:cs="B Nazanin"/>
          <w:sz w:val="28"/>
          <w:szCs w:val="28"/>
          <w:lang w:bidi="fa-IR"/>
        </w:rPr>
        <w:t>PCA</w:t>
      </w:r>
      <w:r w:rsidRPr="00017A88">
        <w:rPr>
          <w:rFonts w:ascii="Adobe Arabic" w:hAnsi="Adobe Arabic" w:cs="B Nazanin"/>
          <w:sz w:val="28"/>
          <w:szCs w:val="28"/>
          <w:rtl/>
          <w:lang w:bidi="fa-IR"/>
        </w:rPr>
        <w:t xml:space="preserve"> )، و روشهای طبقه بندی عددی </w:t>
      </w:r>
      <w:r w:rsidRPr="00017A88">
        <w:rPr>
          <w:rFonts w:ascii="Adobe Arabic" w:hAnsi="Adobe Arabic" w:cs="B Nazanin"/>
          <w:sz w:val="28"/>
          <w:szCs w:val="28"/>
          <w:lang w:bidi="fa-IR"/>
        </w:rPr>
        <w:t>(NT)</w:t>
      </w:r>
      <w:r w:rsidRPr="00017A88">
        <w:rPr>
          <w:rFonts w:ascii="Adobe Arabic" w:hAnsi="Adobe Arabic" w:cs="B Nazanin"/>
          <w:sz w:val="28"/>
          <w:szCs w:val="28"/>
          <w:rtl/>
          <w:lang w:bidi="fa-IR"/>
        </w:rPr>
        <w:t xml:space="preserve"> در طی این مورد مطالعاتی بوده است.منحصر فرد ترین ویژگی این روش قابلیت مقابله با ورودی ها و خروجی های متعدد فازی است (عملیاتی،کیفی و وابسته)و بهینه سازی از طریق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فازی و قابلیت کاربردی آن در موارد واقعی با در نظر گیری جنبه های عملیاتی فرآیند تولید در مشکلات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می باشد.</w:t>
      </w:r>
    </w:p>
    <w:p w14:paraId="03FB4A68" w14:textId="77777777" w:rsidR="00972F68" w:rsidRPr="00017A88" w:rsidRDefault="00972F68"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lastRenderedPageBreak/>
        <w:t>2. مقدمه</w:t>
      </w:r>
    </w:p>
    <w:p w14:paraId="5A622BDB" w14:textId="77777777" w:rsidR="00A12756" w:rsidRPr="00017A88" w:rsidRDefault="008F2AEA"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طراحی چیدمان تسهیلات</w:t>
      </w:r>
      <w:r w:rsidR="00AA098F" w:rsidRPr="00017A88">
        <w:rPr>
          <w:rFonts w:ascii="Adobe Arabic" w:hAnsi="Adobe Arabic" w:cs="B Nazanin"/>
          <w:sz w:val="28"/>
          <w:szCs w:val="28"/>
          <w:rtl/>
          <w:lang w:bidi="fa-IR"/>
        </w:rPr>
        <w:t xml:space="preserve"> </w:t>
      </w:r>
      <w:r w:rsidR="00AA098F" w:rsidRPr="00017A88">
        <w:rPr>
          <w:rFonts w:ascii="Adobe Arabic" w:hAnsi="Adobe Arabic" w:cs="B Nazanin"/>
          <w:sz w:val="28"/>
          <w:szCs w:val="28"/>
          <w:lang w:bidi="fa-IR"/>
        </w:rPr>
        <w:t>(FLD)</w:t>
      </w:r>
      <w:r w:rsidR="00AA098F" w:rsidRPr="00017A88">
        <w:rPr>
          <w:rFonts w:ascii="Adobe Arabic" w:hAnsi="Adobe Arabic" w:cs="B Nazanin"/>
          <w:sz w:val="28"/>
          <w:szCs w:val="28"/>
          <w:rtl/>
          <w:lang w:bidi="fa-IR"/>
        </w:rPr>
        <w:t xml:space="preserve"> یک کار بسیار مهم در طراحی مجدد،گسترش،یا طراحی در سیستم های تولید می باشد مانند سیستم های فلوشاپ.مشکلات </w:t>
      </w:r>
      <w:r w:rsidR="00AA098F" w:rsidRPr="00017A88">
        <w:rPr>
          <w:rFonts w:ascii="Adobe Arabic" w:hAnsi="Adobe Arabic" w:cs="B Nazanin"/>
          <w:sz w:val="28"/>
          <w:szCs w:val="28"/>
          <w:lang w:bidi="fa-IR"/>
        </w:rPr>
        <w:t>FSFLD</w:t>
      </w:r>
      <w:r w:rsidR="00AA098F" w:rsidRPr="00017A88">
        <w:rPr>
          <w:rFonts w:ascii="Adobe Arabic" w:hAnsi="Adobe Arabic" w:cs="B Nazanin"/>
          <w:sz w:val="28"/>
          <w:szCs w:val="28"/>
          <w:rtl/>
          <w:lang w:bidi="fa-IR"/>
        </w:rPr>
        <w:t xml:space="preserve"> شامل تعیین نحوه قرار گیری و محل تجهیزات ،ایستگاه های کاری،دفاتر و سایر موارد می باشد.در داخل یک سیستم فلوشاپ </w:t>
      </w:r>
      <w:r w:rsidR="00151D65" w:rsidRPr="00017A88">
        <w:rPr>
          <w:rFonts w:ascii="Adobe Arabic" w:hAnsi="Adobe Arabic" w:cs="B Nazanin"/>
          <w:sz w:val="28"/>
          <w:szCs w:val="28"/>
          <w:rtl/>
          <w:lang w:bidi="fa-IR"/>
        </w:rPr>
        <w:t xml:space="preserve">با در نظر گیری ارتباطات داخلی از طریق امکانات متوالی و همچنین سایر امکانات مانند پیاده روی و استفاده از خودرو برای حمل و نقل است.اصلی ترین هدف رایج از مشکلات طرح بندی در این مقاله به حدافل رساندن هزینه های حمل و نقل،مواد اولیه،قسمت ها ، ابزار ها و کارهای در حال انجام، و محصولات به پایان رسیده در بین این امکانات </w:t>
      </w:r>
      <w:r w:rsidR="00151D65" w:rsidRPr="00017A88">
        <w:rPr>
          <w:rFonts w:ascii="Adobe Arabic" w:hAnsi="Adobe Arabic" w:cs="B Nazanin"/>
          <w:sz w:val="28"/>
          <w:szCs w:val="28"/>
          <w:lang w:bidi="fa-IR"/>
        </w:rPr>
        <w:t>[31,32,34]</w:t>
      </w:r>
      <w:r w:rsidR="00151D65" w:rsidRPr="00017A88">
        <w:rPr>
          <w:rFonts w:ascii="Adobe Arabic" w:hAnsi="Adobe Arabic" w:cs="B Nazanin"/>
          <w:sz w:val="28"/>
          <w:szCs w:val="28"/>
          <w:rtl/>
          <w:lang w:bidi="fa-IR"/>
        </w:rPr>
        <w:t xml:space="preserve">،تسهیل جریان ترافیک و به حداقل رساندن هزینه آن </w:t>
      </w:r>
      <w:r w:rsidR="00151D65" w:rsidRPr="00017A88">
        <w:rPr>
          <w:rFonts w:ascii="Adobe Arabic" w:hAnsi="Adobe Arabic" w:cs="B Nazanin"/>
          <w:sz w:val="28"/>
          <w:szCs w:val="28"/>
          <w:lang w:bidi="fa-IR"/>
        </w:rPr>
        <w:t>[7]</w:t>
      </w:r>
      <w:r w:rsidR="00151D65" w:rsidRPr="00017A88">
        <w:rPr>
          <w:rFonts w:ascii="Adobe Arabic" w:hAnsi="Adobe Arabic" w:cs="B Nazanin"/>
          <w:sz w:val="28"/>
          <w:szCs w:val="28"/>
          <w:rtl/>
          <w:lang w:bidi="fa-IR"/>
        </w:rPr>
        <w:t>،به حداکثر رساندن عملکرد طرح</w:t>
      </w:r>
      <w:r w:rsidR="00151D65" w:rsidRPr="00017A88">
        <w:rPr>
          <w:rFonts w:ascii="Adobe Arabic" w:hAnsi="Adobe Arabic" w:cs="B Nazanin"/>
          <w:sz w:val="28"/>
          <w:szCs w:val="28"/>
          <w:lang w:bidi="fa-IR"/>
        </w:rPr>
        <w:t>[47]</w:t>
      </w:r>
      <w:r w:rsidR="00151D65" w:rsidRPr="00017A88">
        <w:rPr>
          <w:rFonts w:ascii="Adobe Arabic" w:hAnsi="Adobe Arabic" w:cs="B Nazanin"/>
          <w:sz w:val="28"/>
          <w:szCs w:val="28"/>
          <w:rtl/>
          <w:lang w:bidi="fa-IR"/>
        </w:rPr>
        <w:t>،</w:t>
      </w:r>
      <w:r w:rsidR="00A12756" w:rsidRPr="00017A88">
        <w:rPr>
          <w:rFonts w:ascii="Adobe Arabic" w:hAnsi="Adobe Arabic" w:cs="B Nazanin"/>
          <w:sz w:val="28"/>
          <w:szCs w:val="28"/>
          <w:rtl/>
          <w:lang w:bidi="fa-IR"/>
        </w:rPr>
        <w:t xml:space="preserve">به حداقل رساندن ابعاد و فرم خطاهای محصولاتی که به طرح ثابت بستگی دارد </w:t>
      </w:r>
      <w:r w:rsidR="00A12756" w:rsidRPr="00017A88">
        <w:rPr>
          <w:rFonts w:ascii="Adobe Arabic" w:hAnsi="Adobe Arabic" w:cs="B Nazanin"/>
          <w:sz w:val="28"/>
          <w:szCs w:val="28"/>
          <w:lang w:bidi="fa-IR"/>
        </w:rPr>
        <w:t>[15,36]</w:t>
      </w:r>
      <w:r w:rsidR="00A12756" w:rsidRPr="00017A88">
        <w:rPr>
          <w:rFonts w:ascii="Adobe Arabic" w:hAnsi="Adobe Arabic" w:cs="B Nazanin"/>
          <w:sz w:val="28"/>
          <w:szCs w:val="28"/>
          <w:rtl/>
          <w:lang w:bidi="fa-IR"/>
        </w:rPr>
        <w:t>،به حداقل رساندن تعداد کل حلقه های پیمایش شده برای یک خانواده از محصولات</w:t>
      </w:r>
      <w:r w:rsidR="00A12756" w:rsidRPr="00017A88">
        <w:rPr>
          <w:rFonts w:ascii="Adobe Arabic" w:hAnsi="Adobe Arabic" w:cs="B Nazanin"/>
          <w:sz w:val="28"/>
          <w:szCs w:val="28"/>
          <w:lang w:bidi="fa-IR"/>
        </w:rPr>
        <w:t>[39]</w:t>
      </w:r>
      <w:r w:rsidR="00A12756" w:rsidRPr="00017A88">
        <w:rPr>
          <w:rFonts w:ascii="Adobe Arabic" w:hAnsi="Adobe Arabic" w:cs="B Nazanin"/>
          <w:sz w:val="28"/>
          <w:szCs w:val="28"/>
          <w:rtl/>
          <w:lang w:bidi="fa-IR"/>
        </w:rPr>
        <w:t xml:space="preserve">،افزایش روحیه کارکنان، و به حداقل رساندن خطر آسیب دیدگی پرسنل و صدمه به اموال، فراهم سازی نظارت و ارتباط به شکل حضوری </w:t>
      </w:r>
      <w:r w:rsidR="00A12756" w:rsidRPr="00017A88">
        <w:rPr>
          <w:rFonts w:ascii="Adobe Arabic" w:hAnsi="Adobe Arabic" w:cs="B Nazanin"/>
          <w:sz w:val="28"/>
          <w:szCs w:val="28"/>
          <w:lang w:bidi="fa-IR"/>
        </w:rPr>
        <w:t>[24]</w:t>
      </w:r>
      <w:r w:rsidR="00A12756" w:rsidRPr="00017A88">
        <w:rPr>
          <w:rFonts w:ascii="Adobe Arabic" w:hAnsi="Adobe Arabic" w:cs="B Nazanin"/>
          <w:sz w:val="28"/>
          <w:szCs w:val="28"/>
          <w:rtl/>
          <w:lang w:bidi="fa-IR"/>
        </w:rPr>
        <w:t>است.</w:t>
      </w:r>
    </w:p>
    <w:p w14:paraId="0339539E" w14:textId="77777777" w:rsidR="00A12756" w:rsidRPr="00017A88" w:rsidRDefault="00A12756"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روشهای الگوریتمی معمولا</w:t>
      </w:r>
      <w:r w:rsidR="00717795" w:rsidRPr="00017A88">
        <w:rPr>
          <w:rFonts w:ascii="Adobe Arabic" w:hAnsi="Adobe Arabic" w:cs="B Nazanin"/>
          <w:sz w:val="28"/>
          <w:szCs w:val="28"/>
          <w:rtl/>
          <w:lang w:bidi="fa-IR"/>
        </w:rPr>
        <w:t xml:space="preserve"> باعث ساده سازی</w:t>
      </w:r>
      <w:r w:rsidRPr="00017A88">
        <w:rPr>
          <w:rFonts w:ascii="Adobe Arabic" w:hAnsi="Adobe Arabic" w:cs="B Nazanin"/>
          <w:sz w:val="28"/>
          <w:szCs w:val="28"/>
          <w:rtl/>
          <w:lang w:bidi="fa-IR"/>
        </w:rPr>
        <w:t xml:space="preserve"> هم محدودیت های طراحی </w:t>
      </w:r>
      <w:r w:rsidR="00717795" w:rsidRPr="00017A88">
        <w:rPr>
          <w:rFonts w:ascii="Adobe Arabic" w:hAnsi="Adobe Arabic" w:cs="B Nazanin"/>
          <w:sz w:val="28"/>
          <w:szCs w:val="28"/>
          <w:rtl/>
          <w:lang w:bidi="fa-IR"/>
        </w:rPr>
        <w:t>و هم محدودیت اهدافی در رسیدن به یک هدف کلی برای بدست آوردن راه حل مشکلات می شوند.این روشها سبب تولید طرح های کارآ</w:t>
      </w:r>
      <w:r w:rsidR="006F3223" w:rsidRPr="00017A88">
        <w:rPr>
          <w:rFonts w:ascii="Adobe Arabic" w:hAnsi="Adobe Arabic" w:cs="B Nazanin"/>
          <w:sz w:val="28"/>
          <w:szCs w:val="28"/>
          <w:rtl/>
          <w:lang w:bidi="fa-IR"/>
        </w:rPr>
        <w:t>م</w:t>
      </w:r>
      <w:r w:rsidR="00717795" w:rsidRPr="00017A88">
        <w:rPr>
          <w:rFonts w:ascii="Adobe Arabic" w:hAnsi="Adobe Arabic" w:cs="B Nazanin"/>
          <w:sz w:val="28"/>
          <w:szCs w:val="28"/>
          <w:rtl/>
          <w:lang w:bidi="fa-IR"/>
        </w:rPr>
        <w:t xml:space="preserve">د </w:t>
      </w:r>
      <w:r w:rsidR="006F3223" w:rsidRPr="00017A88">
        <w:rPr>
          <w:rFonts w:ascii="Adobe Arabic" w:hAnsi="Adobe Arabic" w:cs="B Nazanin"/>
          <w:sz w:val="28"/>
          <w:szCs w:val="28"/>
          <w:rtl/>
          <w:lang w:bidi="fa-IR"/>
        </w:rPr>
        <w:t>پیشنهادی</w:t>
      </w:r>
      <w:r w:rsidR="00717795" w:rsidRPr="00017A88">
        <w:rPr>
          <w:rFonts w:ascii="Adobe Arabic" w:hAnsi="Adobe Arabic" w:cs="B Nazanin"/>
          <w:sz w:val="28"/>
          <w:szCs w:val="28"/>
          <w:rtl/>
          <w:lang w:bidi="fa-IR"/>
        </w:rPr>
        <w:t xml:space="preserve">، به خصوص در زمینه نرم افزارهای تجاری در دسترس ( مثل </w:t>
      </w:r>
      <w:r w:rsidR="00717795" w:rsidRPr="00017A88">
        <w:rPr>
          <w:rFonts w:ascii="Adobe Arabic" w:hAnsi="Adobe Arabic" w:cs="B Nazanin"/>
          <w:sz w:val="28"/>
          <w:szCs w:val="28"/>
          <w:lang w:bidi="fa-IR"/>
        </w:rPr>
        <w:t>Spiral</w:t>
      </w:r>
      <w:r w:rsidR="00717795" w:rsidRPr="00017A88">
        <w:rPr>
          <w:rFonts w:ascii="Adobe Arabic" w:hAnsi="Adobe Arabic" w:cs="B Nazanin"/>
          <w:sz w:val="28"/>
          <w:szCs w:val="28"/>
          <w:rtl/>
          <w:lang w:bidi="fa-IR"/>
        </w:rPr>
        <w:t xml:space="preserve"> ) می شوند.</w:t>
      </w:r>
      <w:r w:rsidR="00111030" w:rsidRPr="00017A88">
        <w:rPr>
          <w:rFonts w:ascii="Adobe Arabic" w:hAnsi="Adobe Arabic" w:cs="B Nazanin"/>
          <w:sz w:val="28"/>
          <w:szCs w:val="28"/>
          <w:rtl/>
          <w:lang w:bidi="fa-IR"/>
        </w:rPr>
        <w:t xml:space="preserve">با این وجود نتایج کمی بدست آمده از این ابزارها اغلب تمامی اهداف را در خود ندارد.از سویی دیگر، روش های روند گونه برای فرآیند های </w:t>
      </w:r>
      <w:r w:rsidR="00111030" w:rsidRPr="00017A88">
        <w:rPr>
          <w:rFonts w:ascii="Adobe Arabic" w:hAnsi="Adobe Arabic" w:cs="B Nazanin"/>
          <w:sz w:val="28"/>
          <w:szCs w:val="28"/>
          <w:lang w:bidi="fa-IR"/>
        </w:rPr>
        <w:t>FLC</w:t>
      </w:r>
      <w:r w:rsidR="00111030" w:rsidRPr="00017A88">
        <w:rPr>
          <w:rFonts w:ascii="Adobe Arabic" w:hAnsi="Adobe Arabic" w:cs="B Nazanin"/>
          <w:sz w:val="28"/>
          <w:szCs w:val="28"/>
          <w:rtl/>
          <w:lang w:bidi="fa-IR"/>
        </w:rPr>
        <w:t xml:space="preserve"> مه در آن قادر به همکاری با اهداف کمی و کیفی هستیم مورد استفاده قرار می گیرد. برای انجام آن، روند </w:t>
      </w:r>
      <w:r w:rsidR="00111030" w:rsidRPr="00017A88">
        <w:rPr>
          <w:rFonts w:ascii="Adobe Arabic" w:hAnsi="Adobe Arabic" w:cs="B Nazanin"/>
          <w:sz w:val="28"/>
          <w:szCs w:val="28"/>
          <w:lang w:bidi="fa-IR"/>
        </w:rPr>
        <w:t>FLD</w:t>
      </w:r>
      <w:r w:rsidR="00111030" w:rsidRPr="00017A88">
        <w:rPr>
          <w:rFonts w:ascii="Adobe Arabic" w:hAnsi="Adobe Arabic" w:cs="B Nazanin"/>
          <w:sz w:val="28"/>
          <w:szCs w:val="28"/>
          <w:rtl/>
          <w:lang w:bidi="fa-IR"/>
        </w:rPr>
        <w:t xml:space="preserve"> به چندین مرحله تقسیم می شود تا به طور متوالی به حل آن بپردازیم.هر چند که موفقیت این فرآیند به شدت به کیفیت طراحی جایگزین ها بستگی دارد که توسط یک متخصص طراحی می شود.دب و باتاچاریا</w:t>
      </w:r>
      <w:r w:rsidR="00111030" w:rsidRPr="00017A88">
        <w:rPr>
          <w:rFonts w:ascii="Adobe Arabic" w:hAnsi="Adobe Arabic" w:cs="B Nazanin"/>
          <w:sz w:val="28"/>
          <w:szCs w:val="28"/>
          <w:lang w:bidi="fa-IR"/>
        </w:rPr>
        <w:t>[17]</w:t>
      </w:r>
      <w:r w:rsidR="00111030" w:rsidRPr="00017A88">
        <w:rPr>
          <w:rFonts w:ascii="Adobe Arabic" w:hAnsi="Adobe Arabic" w:cs="B Nazanin"/>
          <w:sz w:val="28"/>
          <w:szCs w:val="28"/>
          <w:rtl/>
          <w:lang w:bidi="fa-IR"/>
        </w:rPr>
        <w:t xml:space="preserve"> یک معیار تصمیم گیری برای متدلوژی مورد استفاده در تصمیم گیری های چند فازی ارائه داده اند که در آن نرخ جریان بین امکانات مبهم و غیر قطعی است . با در نظر گیری هزینه مواد به عنوان هدف اصلی، چندین ابتکاری و فرا ابتکاری در مقالاتی که مرتبط با مشکلات مختلف </w:t>
      </w:r>
      <w:r w:rsidR="00B12B01" w:rsidRPr="00017A88">
        <w:rPr>
          <w:rFonts w:ascii="Adobe Arabic" w:hAnsi="Adobe Arabic" w:cs="B Nazanin"/>
          <w:sz w:val="28"/>
          <w:szCs w:val="28"/>
          <w:rtl/>
          <w:lang w:bidi="fa-IR"/>
        </w:rPr>
        <w:t>چیدمان تسهیلات</w:t>
      </w:r>
      <w:r w:rsidR="00111030" w:rsidRPr="00017A88">
        <w:rPr>
          <w:rFonts w:ascii="Adobe Arabic" w:hAnsi="Adobe Arabic" w:cs="B Nazanin"/>
          <w:sz w:val="28"/>
          <w:szCs w:val="28"/>
          <w:rtl/>
          <w:lang w:bidi="fa-IR"/>
        </w:rPr>
        <w:t xml:space="preserve"> بوده اند ارائه شده است </w:t>
      </w:r>
      <w:r w:rsidR="00111030" w:rsidRPr="00017A88">
        <w:rPr>
          <w:rFonts w:ascii="Adobe Arabic" w:hAnsi="Adobe Arabic" w:cs="B Nazanin"/>
          <w:sz w:val="28"/>
          <w:szCs w:val="28"/>
          <w:lang w:bidi="fa-IR"/>
        </w:rPr>
        <w:t>[19,26,27,42,45]</w:t>
      </w:r>
      <w:r w:rsidR="00111030" w:rsidRPr="00017A88">
        <w:rPr>
          <w:rFonts w:ascii="Adobe Arabic" w:hAnsi="Adobe Arabic" w:cs="B Nazanin"/>
          <w:sz w:val="28"/>
          <w:szCs w:val="28"/>
          <w:rtl/>
          <w:lang w:bidi="fa-IR"/>
        </w:rPr>
        <w:t>.</w:t>
      </w:r>
    </w:p>
    <w:p w14:paraId="49498CD2" w14:textId="77777777" w:rsidR="00C27191" w:rsidRPr="00017A88" w:rsidRDefault="00C27191"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lastRenderedPageBreak/>
        <w:t>تولید چیدمان و ارزیابی آن اغلب یک کار چاشی و وقت گیر به دلیل هدف های متعدد ذاتی آن و همچنین دشواری های که جمع آوری دارا است</w:t>
      </w:r>
      <w:r w:rsidRPr="00017A88">
        <w:rPr>
          <w:rFonts w:ascii="Adobe Arabic" w:hAnsi="Adobe Arabic" w:cs="B Nazanin"/>
          <w:sz w:val="28"/>
          <w:szCs w:val="28"/>
          <w:lang w:bidi="fa-IR"/>
        </w:rPr>
        <w:t>[29]</w:t>
      </w:r>
      <w:r w:rsidRPr="00017A88">
        <w:rPr>
          <w:rFonts w:ascii="Adobe Arabic" w:hAnsi="Adobe Arabic" w:cs="B Nazanin"/>
          <w:sz w:val="28"/>
          <w:szCs w:val="28"/>
          <w:rtl/>
          <w:lang w:bidi="fa-IR"/>
        </w:rPr>
        <w:t xml:space="preserve">.روش های مختلفی در این مقاله برای مقابله با چنین مشکلی مطرح شده است.روش های الگوریتمی به طور عمده با تمرکز بر به حداقل رسانی فاصله جریان به منظور به حداقل رساندن هزینه های مرتبط با انتقال مواد هستند، و روش های رویه ای به دشت به تجربه و تحلیل متخصصان طراحی بستگی دارد.در این مورد، یانگ و همکارانش </w:t>
      </w:r>
      <w:r w:rsidRPr="00017A88">
        <w:rPr>
          <w:rFonts w:ascii="Adobe Arabic" w:hAnsi="Adobe Arabic" w:cs="B Nazanin"/>
          <w:sz w:val="28"/>
          <w:szCs w:val="28"/>
          <w:lang w:bidi="fa-IR"/>
        </w:rPr>
        <w:t>[43]</w:t>
      </w:r>
      <w:r w:rsidRPr="00017A88">
        <w:rPr>
          <w:rFonts w:ascii="Adobe Arabic" w:hAnsi="Adobe Arabic" w:cs="B Nazanin"/>
          <w:sz w:val="28"/>
          <w:szCs w:val="28"/>
          <w:rtl/>
          <w:lang w:bidi="fa-IR"/>
        </w:rPr>
        <w:t xml:space="preserve"> نشان داده اند که نه روش های الگوریتمی و نه روشهای روندی </w:t>
      </w:r>
      <w:r w:rsidRPr="00017A88">
        <w:rPr>
          <w:rFonts w:ascii="Adobe Arabic" w:hAnsi="Adobe Arabic" w:cs="B Nazanin"/>
          <w:sz w:val="28"/>
          <w:szCs w:val="28"/>
          <w:lang w:bidi="fa-IR"/>
        </w:rPr>
        <w:t>FLD</w:t>
      </w:r>
      <w:r w:rsidRPr="00017A88">
        <w:rPr>
          <w:rFonts w:ascii="Adobe Arabic" w:hAnsi="Adobe Arabic" w:cs="B Nazanin"/>
          <w:sz w:val="28"/>
          <w:szCs w:val="28"/>
          <w:rtl/>
          <w:lang w:bidi="fa-IR"/>
        </w:rPr>
        <w:t xml:space="preserve"> برای حل مشکلات مرتبط با </w:t>
      </w:r>
      <w:r w:rsidRPr="00017A88">
        <w:rPr>
          <w:rFonts w:ascii="Adobe Arabic" w:hAnsi="Adobe Arabic" w:cs="B Nazanin"/>
          <w:sz w:val="28"/>
          <w:szCs w:val="28"/>
          <w:lang w:bidi="fa-IR"/>
        </w:rPr>
        <w:t>FDL</w:t>
      </w:r>
      <w:r w:rsidRPr="00017A88">
        <w:rPr>
          <w:rFonts w:ascii="Adobe Arabic" w:hAnsi="Adobe Arabic" w:cs="B Nazanin"/>
          <w:sz w:val="28"/>
          <w:szCs w:val="28"/>
          <w:rtl/>
          <w:lang w:bidi="fa-IR"/>
        </w:rPr>
        <w:t xml:space="preserve"> کارآیی لازم را ندارد. به همین علت،مطالعات مختلفی برای پوشش این خلاء موجود در مشکلات </w:t>
      </w:r>
      <w:r w:rsidRPr="00017A88">
        <w:rPr>
          <w:rFonts w:ascii="Adobe Arabic" w:hAnsi="Adobe Arabic" w:cs="B Nazanin"/>
          <w:sz w:val="28"/>
          <w:szCs w:val="28"/>
          <w:lang w:bidi="fa-IR"/>
        </w:rPr>
        <w:t>FLD</w:t>
      </w:r>
      <w:r w:rsidRPr="00017A88">
        <w:rPr>
          <w:rFonts w:ascii="Adobe Arabic" w:hAnsi="Adobe Arabic" w:cs="B Nazanin"/>
          <w:sz w:val="28"/>
          <w:szCs w:val="28"/>
          <w:rtl/>
          <w:lang w:bidi="fa-IR"/>
        </w:rPr>
        <w:t xml:space="preserve"> صورت گرفته است </w:t>
      </w:r>
      <w:r w:rsidRPr="00017A88">
        <w:rPr>
          <w:rFonts w:ascii="Adobe Arabic" w:hAnsi="Adobe Arabic" w:cs="B Nazanin"/>
          <w:sz w:val="28"/>
          <w:szCs w:val="28"/>
          <w:lang w:bidi="fa-IR"/>
        </w:rPr>
        <w:t>[12,21,43]</w:t>
      </w:r>
      <w:r w:rsidRPr="00017A88">
        <w:rPr>
          <w:rFonts w:ascii="Adobe Arabic" w:hAnsi="Adobe Arabic" w:cs="B Nazanin"/>
          <w:sz w:val="28"/>
          <w:szCs w:val="28"/>
          <w:rtl/>
          <w:lang w:bidi="fa-IR"/>
        </w:rPr>
        <w:t xml:space="preserve">.آزاده و همکاران </w:t>
      </w:r>
      <w:r w:rsidRPr="00017A88">
        <w:rPr>
          <w:rFonts w:ascii="Adobe Arabic" w:hAnsi="Adobe Arabic" w:cs="B Nazanin"/>
          <w:sz w:val="28"/>
          <w:szCs w:val="28"/>
          <w:lang w:bidi="fa-IR"/>
        </w:rPr>
        <w:t>[6]</w:t>
      </w:r>
      <w:r w:rsidRPr="00017A88">
        <w:rPr>
          <w:rFonts w:ascii="Adobe Arabic" w:hAnsi="Adobe Arabic" w:cs="B Nazanin"/>
          <w:sz w:val="28"/>
          <w:szCs w:val="28"/>
          <w:rtl/>
          <w:lang w:bidi="fa-IR"/>
        </w:rPr>
        <w:t xml:space="preserve"> پیشنهاد یک</w:t>
      </w:r>
      <w:r w:rsidR="00700886" w:rsidRPr="00017A88">
        <w:rPr>
          <w:rFonts w:ascii="Adobe Arabic" w:hAnsi="Adobe Arabic" w:cs="B Nazanin"/>
          <w:sz w:val="28"/>
          <w:szCs w:val="28"/>
          <w:rtl/>
          <w:lang w:bidi="fa-IR"/>
        </w:rPr>
        <w:t xml:space="preserve"> لگوریتم</w:t>
      </w:r>
      <w:r w:rsidRPr="00017A88">
        <w:rPr>
          <w:rFonts w:ascii="Adobe Arabic" w:hAnsi="Adobe Arabic" w:cs="B Nazanin"/>
          <w:sz w:val="28"/>
          <w:szCs w:val="28"/>
          <w:rtl/>
          <w:lang w:bidi="fa-IR"/>
        </w:rPr>
        <w:t xml:space="preserve"> تحلیل</w:t>
      </w:r>
      <w:r w:rsidR="00700886" w:rsidRPr="00017A88">
        <w:rPr>
          <w:rFonts w:ascii="Adobe Arabic" w:hAnsi="Adobe Arabic" w:cs="B Nazanin"/>
          <w:sz w:val="28"/>
          <w:szCs w:val="28"/>
          <w:rtl/>
          <w:lang w:bidi="fa-IR"/>
        </w:rPr>
        <w:t>ی</w:t>
      </w:r>
      <w:r w:rsidRPr="00017A88">
        <w:rPr>
          <w:rFonts w:ascii="Adobe Arabic" w:hAnsi="Adobe Arabic" w:cs="B Nazanin"/>
          <w:sz w:val="28"/>
          <w:szCs w:val="28"/>
          <w:rtl/>
          <w:lang w:bidi="fa-IR"/>
        </w:rPr>
        <w:t xml:space="preserve"> پوششی فازی برای تجزیه</w:t>
      </w:r>
      <w:r w:rsidR="00700886" w:rsidRPr="00017A88">
        <w:rPr>
          <w:rFonts w:ascii="Adobe Arabic" w:hAnsi="Adobe Arabic" w:cs="B Nazanin"/>
          <w:sz w:val="28"/>
          <w:szCs w:val="28"/>
          <w:rtl/>
          <w:lang w:bidi="fa-IR"/>
        </w:rPr>
        <w:t xml:space="preserve"> و تحلیل</w:t>
      </w:r>
      <w:r w:rsidRPr="00017A88">
        <w:rPr>
          <w:rFonts w:ascii="Adobe Arabic" w:hAnsi="Adobe Arabic" w:cs="B Nazanin"/>
          <w:sz w:val="28"/>
          <w:szCs w:val="28"/>
          <w:rtl/>
          <w:lang w:bidi="fa-IR"/>
        </w:rPr>
        <w:t xml:space="preserve"> </w:t>
      </w:r>
      <w:r w:rsidR="00700886" w:rsidRPr="00017A88">
        <w:rPr>
          <w:rFonts w:ascii="Adobe Arabic" w:hAnsi="Adobe Arabic" w:cs="B Nazanin"/>
          <w:sz w:val="28"/>
          <w:szCs w:val="28"/>
          <w:rtl/>
          <w:lang w:bidi="fa-IR"/>
        </w:rPr>
        <w:t xml:space="preserve">شبیه سازی داده </w:t>
      </w:r>
      <w:r w:rsidRPr="00017A88">
        <w:rPr>
          <w:rFonts w:ascii="Adobe Arabic" w:hAnsi="Adobe Arabic" w:cs="B Nazanin"/>
          <w:sz w:val="28"/>
          <w:szCs w:val="28"/>
          <w:rtl/>
          <w:lang w:bidi="fa-IR"/>
        </w:rPr>
        <w:t>ها</w:t>
      </w:r>
      <w:r w:rsidR="00700886" w:rsidRPr="00017A88">
        <w:rPr>
          <w:rFonts w:ascii="Adobe Arabic" w:hAnsi="Adobe Arabic" w:cs="B Nazanin"/>
          <w:sz w:val="28"/>
          <w:szCs w:val="28"/>
          <w:rtl/>
          <w:lang w:bidi="fa-IR"/>
        </w:rPr>
        <w:t xml:space="preserve">ی فازی یکپارچه </w:t>
      </w:r>
      <w:r w:rsidR="00700886" w:rsidRPr="00017A88">
        <w:rPr>
          <w:rFonts w:ascii="Adobe Arabic" w:hAnsi="Adobe Arabic" w:cs="B Nazanin"/>
          <w:sz w:val="28"/>
          <w:szCs w:val="28"/>
          <w:lang w:bidi="fa-IR"/>
        </w:rPr>
        <w:t>(FSFDEA)</w:t>
      </w:r>
      <w:r w:rsidR="00700886" w:rsidRPr="00017A88">
        <w:rPr>
          <w:rFonts w:ascii="Adobe Arabic" w:hAnsi="Adobe Arabic" w:cs="B Nazanin"/>
          <w:sz w:val="28"/>
          <w:szCs w:val="28"/>
          <w:rtl/>
          <w:lang w:bidi="fa-IR"/>
        </w:rPr>
        <w:t xml:space="preserve">  برای مقابله با یک مورد خاص تک ردیف از مشکلات مرتبط با چیدمان تسهیلات را ارائه کرده اند.الگوریتم </w:t>
      </w:r>
      <w:r w:rsidR="00700886" w:rsidRPr="00017A88">
        <w:rPr>
          <w:rFonts w:ascii="Adobe Arabic" w:hAnsi="Adobe Arabic" w:cs="B Nazanin"/>
          <w:sz w:val="28"/>
          <w:szCs w:val="28"/>
          <w:lang w:bidi="fa-IR"/>
        </w:rPr>
        <w:t>FSFDEA</w:t>
      </w:r>
      <w:r w:rsidR="00700886" w:rsidRPr="00017A88">
        <w:rPr>
          <w:rFonts w:ascii="Adobe Arabic" w:hAnsi="Adobe Arabic" w:cs="B Nazanin"/>
          <w:sz w:val="28"/>
          <w:szCs w:val="28"/>
          <w:rtl/>
          <w:lang w:bidi="fa-IR"/>
        </w:rPr>
        <w:t xml:space="preserve"> پیشنهادی قادر به مدل سازی و بهینه سازی </w:t>
      </w:r>
      <w:r w:rsidR="00700886" w:rsidRPr="00017A88">
        <w:rPr>
          <w:rFonts w:ascii="Adobe Arabic" w:hAnsi="Adobe Arabic" w:cs="B Nazanin"/>
          <w:sz w:val="28"/>
          <w:szCs w:val="28"/>
          <w:lang w:bidi="fa-IR"/>
        </w:rPr>
        <w:t>SRFLP</w:t>
      </w:r>
      <w:r w:rsidR="00700886" w:rsidRPr="00017A88">
        <w:rPr>
          <w:rFonts w:ascii="Adobe Arabic" w:hAnsi="Adobe Arabic" w:cs="B Nazanin"/>
          <w:sz w:val="28"/>
          <w:szCs w:val="28"/>
          <w:rtl/>
          <w:lang w:bidi="fa-IR"/>
        </w:rPr>
        <w:t xml:space="preserve"> کوچک در حالت تصادفی ، نامشخص و در محیط غیر خطی می باشد.</w:t>
      </w:r>
    </w:p>
    <w:p w14:paraId="25AC2584" w14:textId="77777777" w:rsidR="00700886" w:rsidRPr="00017A88" w:rsidRDefault="009272F2"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از سویی دیگر ، چندین مطالعه سعی در تعیین بهره وری گزینه های چیدمان جایگزین و رتبه بندی آنها در واحدهای تصمیم گیری </w:t>
      </w:r>
      <w:r w:rsidRPr="00017A88">
        <w:rPr>
          <w:rFonts w:ascii="Adobe Arabic" w:hAnsi="Adobe Arabic" w:cs="B Nazanin"/>
          <w:sz w:val="28"/>
          <w:szCs w:val="28"/>
          <w:lang w:bidi="fa-IR"/>
        </w:rPr>
        <w:t>(DMU)</w:t>
      </w:r>
      <w:r w:rsidRPr="00017A88">
        <w:rPr>
          <w:rFonts w:ascii="Adobe Arabic" w:hAnsi="Adobe Arabic" w:cs="B Nazanin"/>
          <w:sz w:val="28"/>
          <w:szCs w:val="28"/>
          <w:rtl/>
          <w:lang w:bidi="fa-IR"/>
        </w:rPr>
        <w:t>ها از راه بهتری</w:t>
      </w:r>
      <w:r w:rsidR="00E765B8" w:rsidRPr="00017A88">
        <w:rPr>
          <w:rFonts w:ascii="Adobe Arabic" w:hAnsi="Adobe Arabic" w:cs="B Nazanin"/>
          <w:sz w:val="28"/>
          <w:szCs w:val="28"/>
          <w:rtl/>
          <w:lang w:bidi="fa-IR"/>
        </w:rPr>
        <w:t xml:space="preserve"> داشته اند،یانگ و کو </w:t>
      </w:r>
      <w:r w:rsidR="00E765B8" w:rsidRPr="00017A88">
        <w:rPr>
          <w:rFonts w:ascii="Adobe Arabic" w:hAnsi="Adobe Arabic" w:cs="B Nazanin"/>
          <w:sz w:val="28"/>
          <w:szCs w:val="28"/>
          <w:lang w:bidi="fa-IR"/>
        </w:rPr>
        <w:t>[44]</w:t>
      </w:r>
      <w:r w:rsidR="00E258E3" w:rsidRPr="00017A88">
        <w:rPr>
          <w:rFonts w:ascii="Adobe Arabic" w:hAnsi="Adobe Arabic" w:cs="B Nazanin"/>
          <w:sz w:val="28"/>
          <w:szCs w:val="28"/>
          <w:rtl/>
          <w:lang w:bidi="fa-IR"/>
        </w:rPr>
        <w:t xml:space="preserve"> و آزاده و ایزدبخش</w:t>
      </w:r>
      <w:r w:rsidR="00E258E3" w:rsidRPr="00017A88">
        <w:rPr>
          <w:rFonts w:ascii="Adobe Arabic" w:hAnsi="Adobe Arabic" w:cs="B Nazanin"/>
          <w:sz w:val="28"/>
          <w:szCs w:val="28"/>
          <w:lang w:bidi="fa-IR"/>
        </w:rPr>
        <w:t xml:space="preserve">[2] </w:t>
      </w:r>
      <w:r w:rsidR="00E258E3" w:rsidRPr="00017A88">
        <w:rPr>
          <w:rFonts w:ascii="Adobe Arabic" w:hAnsi="Adobe Arabic" w:cs="B Nazanin"/>
          <w:sz w:val="28"/>
          <w:szCs w:val="28"/>
          <w:rtl/>
          <w:lang w:bidi="fa-IR"/>
        </w:rPr>
        <w:t xml:space="preserve"> سه شاخص عملکرد کمی را در مشکلات مرتبط با </w:t>
      </w:r>
      <w:r w:rsidR="00E258E3" w:rsidRPr="00017A88">
        <w:rPr>
          <w:rFonts w:ascii="Adobe Arabic" w:hAnsi="Adobe Arabic" w:cs="B Nazanin"/>
          <w:sz w:val="28"/>
          <w:szCs w:val="28"/>
          <w:lang w:bidi="fa-IR"/>
        </w:rPr>
        <w:t>FSFLD</w:t>
      </w:r>
      <w:r w:rsidR="00E258E3" w:rsidRPr="00017A88">
        <w:rPr>
          <w:rFonts w:ascii="Adobe Arabic" w:hAnsi="Adobe Arabic" w:cs="B Nazanin"/>
          <w:sz w:val="28"/>
          <w:szCs w:val="28"/>
          <w:rtl/>
          <w:lang w:bidi="fa-IR"/>
        </w:rPr>
        <w:t xml:space="preserve"> شامل فاصله،مجاورت، و نسبت شکل،و سه شاخص عملکرد کیفی شامل انعطاف پذیری، در دسترس بودن،تعمیر و نگهداری را در نظر گرفته اند.با این حال، نه یانگ و کو </w:t>
      </w:r>
      <w:r w:rsidR="00E258E3" w:rsidRPr="00017A88">
        <w:rPr>
          <w:rFonts w:ascii="Adobe Arabic" w:hAnsi="Adobe Arabic" w:cs="B Nazanin"/>
          <w:sz w:val="28"/>
          <w:szCs w:val="28"/>
          <w:lang w:bidi="fa-IR"/>
        </w:rPr>
        <w:t>[44]</w:t>
      </w:r>
      <w:r w:rsidR="00E258E3" w:rsidRPr="00017A88">
        <w:rPr>
          <w:rFonts w:ascii="Adobe Arabic" w:hAnsi="Adobe Arabic" w:cs="B Nazanin"/>
          <w:sz w:val="28"/>
          <w:szCs w:val="28"/>
          <w:rtl/>
          <w:lang w:bidi="fa-IR"/>
        </w:rPr>
        <w:t xml:space="preserve"> و نه آزاده و ایزدبخش</w:t>
      </w:r>
      <w:r w:rsidR="00E258E3" w:rsidRPr="00017A88">
        <w:rPr>
          <w:rFonts w:ascii="Adobe Arabic" w:hAnsi="Adobe Arabic" w:cs="B Nazanin"/>
          <w:sz w:val="28"/>
          <w:szCs w:val="28"/>
          <w:lang w:bidi="fa-IR"/>
        </w:rPr>
        <w:t xml:space="preserve">[2] </w:t>
      </w:r>
      <w:r w:rsidR="00E258E3" w:rsidRPr="00017A88">
        <w:rPr>
          <w:rFonts w:ascii="Adobe Arabic" w:hAnsi="Adobe Arabic" w:cs="B Nazanin"/>
          <w:sz w:val="28"/>
          <w:szCs w:val="28"/>
          <w:rtl/>
          <w:lang w:bidi="fa-IR"/>
        </w:rPr>
        <w:t xml:space="preserve"> یک ابزار تصمیم یار جامع برای مشکلات </w:t>
      </w:r>
      <w:r w:rsidR="00E258E3" w:rsidRPr="00017A88">
        <w:rPr>
          <w:rFonts w:ascii="Adobe Arabic" w:hAnsi="Adobe Arabic" w:cs="B Nazanin"/>
          <w:sz w:val="28"/>
          <w:szCs w:val="28"/>
          <w:lang w:bidi="fa-IR"/>
        </w:rPr>
        <w:t>FLD</w:t>
      </w:r>
      <w:r w:rsidR="00E258E3" w:rsidRPr="00017A88">
        <w:rPr>
          <w:rFonts w:ascii="Adobe Arabic" w:hAnsi="Adobe Arabic" w:cs="B Nazanin"/>
          <w:sz w:val="28"/>
          <w:szCs w:val="28"/>
          <w:rtl/>
          <w:lang w:bidi="fa-IR"/>
        </w:rPr>
        <w:t xml:space="preserve"> را نتوانسته اند فراهم کنند.به همین علت،نیاز به توسعه یک روش جامع تر برای همه ویژگی های مورد تیاز سیستم به منظور رتبه بندی مدلها و همچنین فراهم سازی یک ابزار تصمیم یار کمکی و واقعی تر برای فرآینده</w:t>
      </w:r>
      <w:r w:rsidR="006B7EB3" w:rsidRPr="00017A88">
        <w:rPr>
          <w:rFonts w:ascii="Adobe Arabic" w:hAnsi="Adobe Arabic" w:cs="B Nazanin"/>
          <w:sz w:val="28"/>
          <w:szCs w:val="28"/>
          <w:rtl/>
          <w:lang w:bidi="fa-IR"/>
        </w:rPr>
        <w:t>ای تصمیم گیری بوده است.</w:t>
      </w:r>
    </w:p>
    <w:p w14:paraId="5827FF89" w14:textId="77777777" w:rsidR="006B7EB3" w:rsidRPr="00017A88" w:rsidRDefault="006B7EB3"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شبیه ساز یک ابزاری با قابلیت استفاده از داده برای ارزیابی چیدمان تسهیلات فعلی ، نمایش مناطقی که پتانسیل قابلیت بهبود دارند،و ارزیابی عینی گزینه های مختلف است، و در مقالات </w:t>
      </w:r>
      <w:r w:rsidRPr="00017A88">
        <w:rPr>
          <w:rFonts w:ascii="Adobe Arabic" w:hAnsi="Adobe Arabic" w:cs="B Nazanin"/>
          <w:sz w:val="28"/>
          <w:szCs w:val="28"/>
          <w:lang w:bidi="fa-IR"/>
        </w:rPr>
        <w:t>[3,33,35,40,48]</w:t>
      </w:r>
      <w:r w:rsidRPr="00017A88">
        <w:rPr>
          <w:rFonts w:ascii="Adobe Arabic" w:hAnsi="Adobe Arabic" w:cs="B Nazanin"/>
          <w:sz w:val="28"/>
          <w:szCs w:val="28"/>
          <w:rtl/>
          <w:lang w:bidi="fa-IR"/>
        </w:rPr>
        <w:t xml:space="preserve"> به طور گسترده ای مورد استفاده قرار گرفته است.</w:t>
      </w:r>
      <w:r w:rsidR="007A33D1" w:rsidRPr="00017A88">
        <w:rPr>
          <w:rFonts w:ascii="Adobe Arabic" w:hAnsi="Adobe Arabic" w:cs="B Nazanin"/>
          <w:sz w:val="28"/>
          <w:szCs w:val="28"/>
          <w:rtl/>
          <w:lang w:bidi="fa-IR"/>
        </w:rPr>
        <w:t xml:space="preserve">ژو و همکاران </w:t>
      </w:r>
      <w:r w:rsidR="007A33D1" w:rsidRPr="00017A88">
        <w:rPr>
          <w:rFonts w:ascii="Adobe Arabic" w:hAnsi="Adobe Arabic" w:cs="B Nazanin"/>
          <w:sz w:val="28"/>
          <w:szCs w:val="28"/>
          <w:lang w:bidi="fa-IR"/>
        </w:rPr>
        <w:t>[48]</w:t>
      </w:r>
      <w:r w:rsidR="007A33D1" w:rsidRPr="00017A88">
        <w:rPr>
          <w:rFonts w:ascii="Adobe Arabic" w:hAnsi="Adobe Arabic" w:cs="B Nazanin"/>
          <w:sz w:val="28"/>
          <w:szCs w:val="28"/>
          <w:rtl/>
          <w:lang w:bidi="fa-IR"/>
        </w:rPr>
        <w:t xml:space="preserve"> شبیه سازی اهداف کلی یکپارچه را برای مدل سازی این فضا،تدارکات، و منابع پویا با همراه روش ژنتیکی </w:t>
      </w:r>
      <w:r w:rsidR="007A33D1" w:rsidRPr="00017A88">
        <w:rPr>
          <w:rFonts w:ascii="Adobe Arabic" w:hAnsi="Adobe Arabic" w:cs="B Nazanin"/>
          <w:sz w:val="28"/>
          <w:szCs w:val="28"/>
          <w:lang w:bidi="fa-IR"/>
        </w:rPr>
        <w:t>(GA)</w:t>
      </w:r>
      <w:r w:rsidR="007A33D1" w:rsidRPr="00017A88">
        <w:rPr>
          <w:rFonts w:ascii="Adobe Arabic" w:hAnsi="Adobe Arabic" w:cs="B Nazanin"/>
          <w:sz w:val="28"/>
          <w:szCs w:val="28"/>
          <w:rtl/>
          <w:lang w:bidi="fa-IR"/>
        </w:rPr>
        <w:t xml:space="preserve">ها برای بهینه سازی چیدمان بر اساس قوانین و محدودیت </w:t>
      </w:r>
      <w:r w:rsidR="007A33D1" w:rsidRPr="00017A88">
        <w:rPr>
          <w:rFonts w:ascii="Adobe Arabic" w:hAnsi="Adobe Arabic" w:cs="B Nazanin"/>
          <w:sz w:val="28"/>
          <w:szCs w:val="28"/>
          <w:rtl/>
          <w:lang w:bidi="fa-IR"/>
        </w:rPr>
        <w:lastRenderedPageBreak/>
        <w:t xml:space="preserve">های مختلف،و پیاده سازی یک سیستم بهینه سازی </w:t>
      </w:r>
      <w:r w:rsidR="00B95376" w:rsidRPr="00017A88">
        <w:rPr>
          <w:rFonts w:ascii="Adobe Arabic" w:hAnsi="Adobe Arabic" w:cs="B Nazanin"/>
          <w:sz w:val="28"/>
          <w:szCs w:val="28"/>
          <w:rtl/>
          <w:lang w:bidi="fa-IR"/>
        </w:rPr>
        <w:t xml:space="preserve">چیدمان در داخل محیط شبیه ساز را ارائه داده اند.جیتاوچ و کریشنان </w:t>
      </w:r>
      <w:r w:rsidR="00B95376" w:rsidRPr="00017A88">
        <w:rPr>
          <w:rFonts w:ascii="Adobe Arabic" w:hAnsi="Adobe Arabic" w:cs="B Nazanin"/>
          <w:sz w:val="28"/>
          <w:szCs w:val="28"/>
          <w:lang w:bidi="fa-IR"/>
        </w:rPr>
        <w:t>[25]</w:t>
      </w:r>
      <w:r w:rsidR="00B95376" w:rsidRPr="00017A88">
        <w:rPr>
          <w:rFonts w:ascii="Adobe Arabic" w:hAnsi="Adobe Arabic" w:cs="B Nazanin"/>
          <w:sz w:val="28"/>
          <w:szCs w:val="28"/>
          <w:rtl/>
          <w:lang w:bidi="fa-IR"/>
        </w:rPr>
        <w:t xml:space="preserve"> یک روش مبتنی بر شبیه سازی برای پیشبینی عدم قطعیت در ارتباط با طرح و روش شبیه سازی خودشان را در برابر روش های تحلیلی مورد اعتبار سنجی قرار داده اند.براگلیا و همکارانش </w:t>
      </w:r>
      <w:r w:rsidR="00B95376" w:rsidRPr="00017A88">
        <w:rPr>
          <w:rFonts w:ascii="Adobe Arabic" w:hAnsi="Adobe Arabic" w:cs="B Nazanin"/>
          <w:sz w:val="28"/>
          <w:szCs w:val="28"/>
          <w:lang w:bidi="fa-IR"/>
        </w:rPr>
        <w:t>[10]</w:t>
      </w:r>
      <w:r w:rsidR="00B95376" w:rsidRPr="00017A88">
        <w:rPr>
          <w:rFonts w:ascii="Adobe Arabic" w:hAnsi="Adobe Arabic" w:cs="B Nazanin"/>
          <w:sz w:val="28"/>
          <w:szCs w:val="28"/>
          <w:rtl/>
          <w:lang w:bidi="fa-IR"/>
        </w:rPr>
        <w:t xml:space="preserve"> پیشنهاد تصویب شاخصی که در شناسایی استراتژی طراحی چیدمان ترجیح داده شده می تواند مورد استفاده قرار بگیرد را داده اند.</w:t>
      </w:r>
    </w:p>
    <w:p w14:paraId="118308A8" w14:textId="77777777" w:rsidR="00EF3F57" w:rsidRPr="00017A88" w:rsidRDefault="00EF3F57"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lang w:bidi="fa-IR"/>
        </w:rPr>
        <w:t>FDEA</w:t>
      </w:r>
      <w:r w:rsidRPr="00017A88">
        <w:rPr>
          <w:rFonts w:ascii="Adobe Arabic" w:hAnsi="Adobe Arabic" w:cs="B Nazanin"/>
          <w:sz w:val="28"/>
          <w:szCs w:val="28"/>
          <w:rtl/>
          <w:lang w:bidi="fa-IR"/>
        </w:rPr>
        <w:t xml:space="preserve"> مهم ترین دسته ای است که در مقالات مرتبط با کار ما مورد بررسی قرار گرفته است و در بسیاری از تحقیقات در سایر مقالات به طور گسترده ای برای ارزیابی عملیاتی و رتبه بتدی </w:t>
      </w:r>
      <w:r w:rsidRPr="00017A88">
        <w:rPr>
          <w:rFonts w:ascii="Adobe Arabic" w:hAnsi="Adobe Arabic" w:cs="B Nazanin"/>
          <w:sz w:val="28"/>
          <w:szCs w:val="28"/>
          <w:lang w:bidi="fa-IR"/>
        </w:rPr>
        <w:t>DMU</w:t>
      </w:r>
      <w:r w:rsidRPr="00017A88">
        <w:rPr>
          <w:rFonts w:ascii="Adobe Arabic" w:hAnsi="Adobe Arabic" w:cs="B Nazanin"/>
          <w:sz w:val="28"/>
          <w:szCs w:val="28"/>
          <w:rtl/>
          <w:lang w:bidi="fa-IR"/>
        </w:rPr>
        <w:t xml:space="preserve"> ها مورد استفاده قرار گرفته </w:t>
      </w:r>
      <w:proofErr w:type="gramStart"/>
      <w:r w:rsidRPr="00017A88">
        <w:rPr>
          <w:rFonts w:ascii="Adobe Arabic" w:hAnsi="Adobe Arabic" w:cs="B Nazanin"/>
          <w:sz w:val="28"/>
          <w:szCs w:val="28"/>
          <w:rtl/>
          <w:lang w:bidi="fa-IR"/>
        </w:rPr>
        <w:t>است</w:t>
      </w:r>
      <w:r w:rsidRPr="00017A88">
        <w:rPr>
          <w:rFonts w:ascii="Adobe Arabic" w:hAnsi="Adobe Arabic" w:cs="B Nazanin"/>
          <w:sz w:val="28"/>
          <w:szCs w:val="28"/>
          <w:lang w:bidi="fa-IR"/>
        </w:rPr>
        <w:t>[</w:t>
      </w:r>
      <w:proofErr w:type="gramEnd"/>
      <w:r w:rsidRPr="00017A88">
        <w:rPr>
          <w:rFonts w:ascii="Adobe Arabic" w:hAnsi="Adobe Arabic" w:cs="B Nazanin"/>
          <w:sz w:val="28"/>
          <w:szCs w:val="28"/>
          <w:lang w:bidi="fa-IR"/>
        </w:rPr>
        <w:t>20,44]</w:t>
      </w:r>
      <w:r w:rsidRPr="00017A88">
        <w:rPr>
          <w:rFonts w:ascii="Adobe Arabic" w:hAnsi="Adobe Arabic" w:cs="B Nazanin"/>
          <w:sz w:val="28"/>
          <w:szCs w:val="28"/>
          <w:rtl/>
          <w:lang w:bidi="fa-IR"/>
        </w:rPr>
        <w:t>.</w:t>
      </w:r>
      <w:r w:rsidR="00074098" w:rsidRPr="00017A88">
        <w:rPr>
          <w:rFonts w:ascii="Adobe Arabic" w:hAnsi="Adobe Arabic" w:cs="B Nazanin"/>
          <w:sz w:val="28"/>
          <w:szCs w:val="28"/>
          <w:rtl/>
          <w:lang w:bidi="fa-IR"/>
        </w:rPr>
        <w:t xml:space="preserve">اندرسن و پترسن </w:t>
      </w:r>
      <w:r w:rsidR="00074098" w:rsidRPr="00017A88">
        <w:rPr>
          <w:rFonts w:ascii="Adobe Arabic" w:hAnsi="Adobe Arabic" w:cs="B Nazanin"/>
          <w:sz w:val="28"/>
          <w:szCs w:val="28"/>
          <w:lang w:bidi="fa-IR"/>
        </w:rPr>
        <w:t>[1]</w:t>
      </w:r>
      <w:r w:rsidR="00074098" w:rsidRPr="00017A88">
        <w:rPr>
          <w:rFonts w:ascii="Adobe Arabic" w:hAnsi="Adobe Arabic" w:cs="B Nazanin"/>
          <w:sz w:val="28"/>
          <w:szCs w:val="28"/>
          <w:rtl/>
          <w:lang w:bidi="fa-IR"/>
        </w:rPr>
        <w:t xml:space="preserve"> یک روشی با نام روش بهره وری فوق العاده برای رتبه بندی واحدهای تاثیر گذار </w:t>
      </w:r>
      <w:r w:rsidR="00074098" w:rsidRPr="00017A88">
        <w:rPr>
          <w:rFonts w:ascii="Adobe Arabic" w:hAnsi="Adobe Arabic" w:cs="B Nazanin"/>
          <w:sz w:val="28"/>
          <w:szCs w:val="28"/>
          <w:lang w:bidi="fa-IR"/>
        </w:rPr>
        <w:t>DEA</w:t>
      </w:r>
      <w:r w:rsidR="00074098" w:rsidRPr="00017A88">
        <w:rPr>
          <w:rFonts w:ascii="Adobe Arabic" w:hAnsi="Adobe Arabic" w:cs="B Nazanin"/>
          <w:sz w:val="28"/>
          <w:szCs w:val="28"/>
          <w:rtl/>
          <w:lang w:bidi="fa-IR"/>
        </w:rPr>
        <w:t xml:space="preserve"> ارائه داده اند.مدلهای بهره وری فوق العاده برای تعیین خروجی های حیاتی مورد استفاده قرار می گیرد.مدلهای </w:t>
      </w:r>
      <w:r w:rsidR="00074098" w:rsidRPr="00017A88">
        <w:rPr>
          <w:rFonts w:ascii="Adobe Arabic" w:hAnsi="Adobe Arabic" w:cs="B Nazanin"/>
          <w:sz w:val="28"/>
          <w:szCs w:val="28"/>
          <w:lang w:bidi="fa-IR"/>
        </w:rPr>
        <w:t xml:space="preserve">  </w:t>
      </w:r>
      <w:r w:rsidR="00074098" w:rsidRPr="00017A88">
        <w:rPr>
          <w:rFonts w:ascii="Adobe Arabic" w:hAnsi="Adobe Arabic" w:cs="B Nazanin"/>
          <w:sz w:val="28"/>
          <w:szCs w:val="28"/>
          <w:rtl/>
          <w:lang w:bidi="fa-IR"/>
        </w:rPr>
        <w:t xml:space="preserve">  بهره وری فوق العاده </w:t>
      </w:r>
      <w:r w:rsidR="00074098" w:rsidRPr="00017A88">
        <w:rPr>
          <w:rFonts w:ascii="Adobe Arabic" w:hAnsi="Adobe Arabic" w:cs="B Nazanin"/>
          <w:sz w:val="28"/>
          <w:szCs w:val="28"/>
          <w:lang w:bidi="fa-IR"/>
        </w:rPr>
        <w:t>DEA</w:t>
      </w:r>
      <w:r w:rsidR="00074098" w:rsidRPr="00017A88">
        <w:rPr>
          <w:rFonts w:ascii="Adobe Arabic" w:hAnsi="Adobe Arabic" w:cs="B Nazanin"/>
          <w:sz w:val="28"/>
          <w:szCs w:val="28"/>
          <w:rtl/>
          <w:lang w:bidi="fa-IR"/>
        </w:rPr>
        <w:t xml:space="preserve"> مختلفیبه وسیله سیفرد و ژو </w:t>
      </w:r>
      <w:r w:rsidR="00074098" w:rsidRPr="00017A88">
        <w:rPr>
          <w:rFonts w:ascii="Adobe Arabic" w:hAnsi="Adobe Arabic" w:cs="B Nazanin"/>
          <w:sz w:val="28"/>
          <w:szCs w:val="28"/>
          <w:lang w:bidi="fa-IR"/>
        </w:rPr>
        <w:t>[41]</w:t>
      </w:r>
      <w:r w:rsidR="00074098" w:rsidRPr="00017A88">
        <w:rPr>
          <w:rFonts w:ascii="Adobe Arabic" w:hAnsi="Adobe Arabic" w:cs="B Nazanin"/>
          <w:sz w:val="28"/>
          <w:szCs w:val="28"/>
          <w:rtl/>
          <w:lang w:bidi="fa-IR"/>
        </w:rPr>
        <w:t xml:space="preserve"> معرفی شده است. لیست کاملی از مدلهای </w:t>
      </w:r>
      <w:r w:rsidR="00074098" w:rsidRPr="00017A88">
        <w:rPr>
          <w:rFonts w:ascii="Adobe Arabic" w:hAnsi="Adobe Arabic" w:cs="B Nazanin"/>
          <w:sz w:val="28"/>
          <w:szCs w:val="28"/>
          <w:lang w:bidi="fa-IR"/>
        </w:rPr>
        <w:t>DEA</w:t>
      </w:r>
      <w:r w:rsidR="00074098" w:rsidRPr="00017A88">
        <w:rPr>
          <w:rFonts w:ascii="Adobe Arabic" w:hAnsi="Adobe Arabic" w:cs="B Nazanin"/>
          <w:sz w:val="28"/>
          <w:szCs w:val="28"/>
          <w:rtl/>
          <w:lang w:bidi="fa-IR"/>
        </w:rPr>
        <w:t xml:space="preserve"> با بهره وری فوق العاده ارائه شده است،که در آن شرایط لازم و کافی برای توسعه مدلهای مختلف بهره وری فوق العاده نیز آورده شده است.مدلهایی بهره وری فوق العاده به طور عمیقی در مقالات مرتبط با </w:t>
      </w:r>
      <w:r w:rsidR="00074098" w:rsidRPr="00017A88">
        <w:rPr>
          <w:rFonts w:ascii="Adobe Arabic" w:hAnsi="Adobe Arabic" w:cs="B Nazanin"/>
          <w:sz w:val="28"/>
          <w:szCs w:val="28"/>
          <w:lang w:bidi="fa-IR"/>
        </w:rPr>
        <w:t>DEA</w:t>
      </w:r>
      <w:r w:rsidR="00074098" w:rsidRPr="00017A88">
        <w:rPr>
          <w:rFonts w:ascii="Adobe Arabic" w:hAnsi="Adobe Arabic" w:cs="B Nazanin"/>
          <w:sz w:val="28"/>
          <w:szCs w:val="28"/>
          <w:rtl/>
          <w:lang w:bidi="fa-IR"/>
        </w:rPr>
        <w:t xml:space="preserve"> </w:t>
      </w:r>
      <w:r w:rsidR="00074098" w:rsidRPr="00017A88">
        <w:rPr>
          <w:rFonts w:ascii="Adobe Arabic" w:hAnsi="Adobe Arabic" w:cs="B Nazanin"/>
          <w:sz w:val="28"/>
          <w:szCs w:val="28"/>
          <w:lang w:bidi="fa-IR"/>
        </w:rPr>
        <w:t>[8,9,13,14,22,28,30]</w:t>
      </w:r>
      <w:r w:rsidR="00074098" w:rsidRPr="00017A88">
        <w:rPr>
          <w:rFonts w:ascii="Adobe Arabic" w:hAnsi="Adobe Arabic" w:cs="B Nazanin"/>
          <w:sz w:val="28"/>
          <w:szCs w:val="28"/>
          <w:rtl/>
          <w:lang w:bidi="fa-IR"/>
        </w:rPr>
        <w:t xml:space="preserve"> مورد تحقیق واقع شده است.</w:t>
      </w:r>
      <w:r w:rsidR="004A7808" w:rsidRPr="00017A88">
        <w:rPr>
          <w:rFonts w:ascii="Adobe Arabic" w:hAnsi="Adobe Arabic" w:cs="B Nazanin"/>
          <w:sz w:val="28"/>
          <w:szCs w:val="28"/>
          <w:rtl/>
          <w:lang w:bidi="fa-IR"/>
        </w:rPr>
        <w:t xml:space="preserve">یک روش یکپارچه شده متشکل از چند متغیره و چند ویژگی بر اساس </w:t>
      </w:r>
      <w:r w:rsidR="004A7808" w:rsidRPr="00017A88">
        <w:rPr>
          <w:rFonts w:ascii="Adobe Arabic" w:hAnsi="Adobe Arabic" w:cs="B Nazanin"/>
          <w:sz w:val="28"/>
          <w:szCs w:val="28"/>
          <w:lang w:bidi="fa-IR"/>
        </w:rPr>
        <w:t>AHP</w:t>
      </w:r>
      <w:r w:rsidR="004A7808" w:rsidRPr="00017A88">
        <w:rPr>
          <w:rFonts w:ascii="Adobe Arabic" w:hAnsi="Adobe Arabic" w:cs="B Nazanin"/>
          <w:sz w:val="28"/>
          <w:szCs w:val="28"/>
          <w:rtl/>
          <w:lang w:bidi="fa-IR"/>
        </w:rPr>
        <w:t xml:space="preserve"> و </w:t>
      </w:r>
      <w:r w:rsidR="004A7808" w:rsidRPr="00017A88">
        <w:rPr>
          <w:rFonts w:ascii="Adobe Arabic" w:hAnsi="Adobe Arabic" w:cs="B Nazanin"/>
          <w:sz w:val="28"/>
          <w:szCs w:val="28"/>
          <w:lang w:bidi="fa-IR"/>
        </w:rPr>
        <w:t>PCA</w:t>
      </w:r>
      <w:r w:rsidR="004A7808" w:rsidRPr="00017A88">
        <w:rPr>
          <w:rFonts w:ascii="Adobe Arabic" w:hAnsi="Adobe Arabic" w:cs="B Nazanin"/>
          <w:sz w:val="28"/>
          <w:szCs w:val="28"/>
          <w:rtl/>
          <w:lang w:bidi="fa-IR"/>
        </w:rPr>
        <w:t xml:space="preserve"> به وسیله آزاده و ایزدبخش </w:t>
      </w:r>
      <w:r w:rsidR="004A7808" w:rsidRPr="00017A88">
        <w:rPr>
          <w:rFonts w:ascii="Adobe Arabic" w:hAnsi="Adobe Arabic" w:cs="B Nazanin"/>
          <w:sz w:val="28"/>
          <w:szCs w:val="28"/>
          <w:lang w:bidi="fa-IR"/>
        </w:rPr>
        <w:t>[2]</w:t>
      </w:r>
      <w:r w:rsidR="004A7808" w:rsidRPr="00017A88">
        <w:rPr>
          <w:rFonts w:ascii="Adobe Arabic" w:hAnsi="Adobe Arabic" w:cs="B Nazanin"/>
          <w:sz w:val="28"/>
          <w:szCs w:val="28"/>
          <w:rtl/>
          <w:lang w:bidi="fa-IR"/>
        </w:rPr>
        <w:t xml:space="preserve"> ارائه شده است و برای حل مشکلات مرتبط با </w:t>
      </w:r>
      <w:r w:rsidR="004A7808" w:rsidRPr="00017A88">
        <w:rPr>
          <w:rFonts w:ascii="Adobe Arabic" w:hAnsi="Adobe Arabic" w:cs="B Nazanin"/>
          <w:sz w:val="28"/>
          <w:szCs w:val="28"/>
          <w:lang w:bidi="fa-IR"/>
        </w:rPr>
        <w:t>FLD</w:t>
      </w:r>
      <w:r w:rsidR="004A7808" w:rsidRPr="00017A88">
        <w:rPr>
          <w:rFonts w:ascii="Adobe Arabic" w:hAnsi="Adobe Arabic" w:cs="B Nazanin"/>
          <w:sz w:val="28"/>
          <w:szCs w:val="28"/>
          <w:rtl/>
          <w:lang w:bidi="fa-IR"/>
        </w:rPr>
        <w:t xml:space="preserve"> کارخانه است.با استفاده از </w:t>
      </w:r>
      <w:r w:rsidR="004A7808" w:rsidRPr="00017A88">
        <w:rPr>
          <w:rFonts w:ascii="Adobe Arabic" w:hAnsi="Adobe Arabic" w:cs="B Nazanin"/>
          <w:sz w:val="28"/>
          <w:szCs w:val="28"/>
          <w:lang w:bidi="fa-IR"/>
        </w:rPr>
        <w:t>AHP-PCA</w:t>
      </w:r>
      <w:r w:rsidR="004A7808" w:rsidRPr="00017A88">
        <w:rPr>
          <w:rFonts w:ascii="Adobe Arabic" w:hAnsi="Adobe Arabic" w:cs="B Nazanin"/>
          <w:sz w:val="28"/>
          <w:szCs w:val="28"/>
          <w:rtl/>
          <w:lang w:bidi="fa-IR"/>
        </w:rPr>
        <w:t xml:space="preserve"> یکپارچه، آنها راه حل دقیقی برای مشکلات </w:t>
      </w:r>
      <w:r w:rsidR="004A7808" w:rsidRPr="00017A88">
        <w:rPr>
          <w:rFonts w:ascii="Adobe Arabic" w:hAnsi="Adobe Arabic" w:cs="B Nazanin"/>
          <w:sz w:val="28"/>
          <w:szCs w:val="28"/>
          <w:lang w:bidi="fa-IR"/>
        </w:rPr>
        <w:t>FLD</w:t>
      </w:r>
      <w:r w:rsidR="004A7808" w:rsidRPr="00017A88">
        <w:rPr>
          <w:rFonts w:ascii="Adobe Arabic" w:hAnsi="Adobe Arabic" w:cs="B Nazanin"/>
          <w:sz w:val="28"/>
          <w:szCs w:val="28"/>
          <w:rtl/>
          <w:lang w:bidi="fa-IR"/>
        </w:rPr>
        <w:t xml:space="preserve"> با ارائه رتبه بندی کامل و دقیقی از چیدمان های جایگزین کارخانه را ارائه کرده اند.با این حال،با توجه به دانش نویسندگان،هیچ کدام از مطالعات پیشین یک متدلوژی منحصر به فرد برای مشکلات </w:t>
      </w:r>
      <w:r w:rsidR="004A7808" w:rsidRPr="00017A88">
        <w:rPr>
          <w:rFonts w:ascii="Adobe Arabic" w:hAnsi="Adobe Arabic" w:cs="B Nazanin"/>
          <w:sz w:val="28"/>
          <w:szCs w:val="28"/>
          <w:lang w:bidi="fa-IR"/>
        </w:rPr>
        <w:t>FSFLD</w:t>
      </w:r>
      <w:r w:rsidR="004A7808" w:rsidRPr="00017A88">
        <w:rPr>
          <w:rFonts w:ascii="Adobe Arabic" w:hAnsi="Adobe Arabic" w:cs="B Nazanin"/>
          <w:sz w:val="28"/>
          <w:szCs w:val="28"/>
          <w:rtl/>
          <w:lang w:bidi="fa-IR"/>
        </w:rPr>
        <w:t xml:space="preserve"> به همراه ورودی ها و خروجی های غیر قطعی را ارائه نکرده اند.علاوه بر آن معمولا داده های از دست رفته،داده های ناقص،یا کمبود داده با توجه به مشکلات کلی چیدمان و یا به طور خاص مشکلات </w:t>
      </w:r>
      <w:r w:rsidR="004A7808" w:rsidRPr="00017A88">
        <w:rPr>
          <w:rFonts w:ascii="Adobe Arabic" w:hAnsi="Adobe Arabic" w:cs="B Nazanin"/>
          <w:sz w:val="28"/>
          <w:szCs w:val="28"/>
          <w:lang w:bidi="fa-IR"/>
        </w:rPr>
        <w:t>FSFLD</w:t>
      </w:r>
      <w:r w:rsidR="004A7808" w:rsidRPr="00017A88">
        <w:rPr>
          <w:rFonts w:ascii="Adobe Arabic" w:hAnsi="Adobe Arabic" w:cs="B Nazanin"/>
          <w:sz w:val="28"/>
          <w:szCs w:val="28"/>
          <w:rtl/>
          <w:lang w:bidi="fa-IR"/>
        </w:rPr>
        <w:t xml:space="preserve"> وجود دارد.این بدان معنی است که داده را نمی توان به وسیله مدل های قطعی و یا تصادفی جمع آوری یا تجزیه و تحلیل کرد،و روش های جدیدی برای مقابله با این دست از مشکلات مورد نیاز است.این خلاء موجود انگیزه نویسندگان برای توسعه یک روش منحصر به فرد برای رسیدگی به این خلا در مشکلات </w:t>
      </w:r>
      <w:r w:rsidR="004A7808" w:rsidRPr="00017A88">
        <w:rPr>
          <w:rFonts w:ascii="Adobe Arabic" w:hAnsi="Adobe Arabic" w:cs="B Nazanin"/>
          <w:sz w:val="28"/>
          <w:szCs w:val="28"/>
          <w:lang w:bidi="fa-IR"/>
        </w:rPr>
        <w:t>FSFLD</w:t>
      </w:r>
      <w:r w:rsidR="004A7808" w:rsidRPr="00017A88">
        <w:rPr>
          <w:rFonts w:ascii="Adobe Arabic" w:hAnsi="Adobe Arabic" w:cs="B Nazanin"/>
          <w:sz w:val="28"/>
          <w:szCs w:val="28"/>
          <w:rtl/>
          <w:lang w:bidi="fa-IR"/>
        </w:rPr>
        <w:t xml:space="preserve"> بوده است.</w:t>
      </w:r>
    </w:p>
    <w:p w14:paraId="6AEFDF5C" w14:textId="131734F8" w:rsidR="0085581B" w:rsidRDefault="0085581B"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lastRenderedPageBreak/>
        <w:t>بر اساس همین انگیزه یک</w:t>
      </w:r>
      <w:r w:rsidR="006F3223" w:rsidRPr="00017A88">
        <w:rPr>
          <w:rFonts w:ascii="Adobe Arabic" w:hAnsi="Adobe Arabic" w:cs="B Nazanin"/>
          <w:sz w:val="28"/>
          <w:szCs w:val="28"/>
          <w:rtl/>
          <w:lang w:bidi="fa-IR"/>
        </w:rPr>
        <w:t xml:space="preserve"> روش</w:t>
      </w:r>
      <w:r w:rsidRPr="00017A88">
        <w:rPr>
          <w:rFonts w:ascii="Adobe Arabic" w:hAnsi="Adobe Arabic" w:cs="B Nazanin"/>
          <w:sz w:val="28"/>
          <w:szCs w:val="28"/>
          <w:rtl/>
          <w:lang w:bidi="fa-IR"/>
        </w:rPr>
        <w:t xml:space="preserve"> شبیه سازی فازی </w:t>
      </w:r>
      <w:r w:rsidR="006F3223" w:rsidRPr="00017A88">
        <w:rPr>
          <w:rFonts w:ascii="Adobe Arabic" w:hAnsi="Adobe Arabic" w:cs="B Nazanin"/>
          <w:sz w:val="28"/>
          <w:szCs w:val="28"/>
          <w:rtl/>
          <w:lang w:bidi="fa-IR"/>
        </w:rPr>
        <w:t xml:space="preserve">یکپارچه فازی از </w:t>
      </w:r>
      <w:r w:rsidR="006F3223" w:rsidRPr="00017A88">
        <w:rPr>
          <w:rFonts w:ascii="Adobe Arabic" w:hAnsi="Adobe Arabic" w:cs="B Nazanin"/>
          <w:sz w:val="28"/>
          <w:szCs w:val="28"/>
          <w:lang w:bidi="fa-IR"/>
        </w:rPr>
        <w:t>DEA</w:t>
      </w:r>
      <w:r w:rsidR="006F3223" w:rsidRPr="00017A88">
        <w:rPr>
          <w:rFonts w:ascii="Adobe Arabic" w:hAnsi="Adobe Arabic" w:cs="B Nazanin"/>
          <w:sz w:val="28"/>
          <w:szCs w:val="28"/>
          <w:rtl/>
          <w:lang w:bidi="fa-IR"/>
        </w:rPr>
        <w:t xml:space="preserve"> با چندین ویژگی در این مقاله برای مشخص کردن چیدمان بهینه در طی مجموعه ای از راه حل های اجرایی ارائه شده است .ابتدا، </w:t>
      </w:r>
      <w:r w:rsidR="006F3223" w:rsidRPr="00017A88">
        <w:rPr>
          <w:rFonts w:ascii="Adobe Arabic" w:hAnsi="Adobe Arabic" w:cs="B Nazanin"/>
          <w:sz w:val="28"/>
          <w:szCs w:val="28"/>
          <w:lang w:bidi="fa-IR"/>
        </w:rPr>
        <w:t>Spiral</w:t>
      </w:r>
      <w:r w:rsidR="006F3223" w:rsidRPr="00017A88">
        <w:rPr>
          <w:rFonts w:ascii="Adobe Arabic" w:hAnsi="Adobe Arabic" w:cs="B Nazanin"/>
          <w:sz w:val="28"/>
          <w:szCs w:val="28"/>
          <w:rtl/>
          <w:lang w:bidi="fa-IR"/>
        </w:rPr>
        <w:t xml:space="preserve"> ، همانطور که می دانید یک ابزار معروف برنامه ریز</w:t>
      </w:r>
      <w:r w:rsidR="001D5896" w:rsidRPr="00017A88">
        <w:rPr>
          <w:rFonts w:ascii="Adobe Arabic" w:hAnsi="Adobe Arabic" w:cs="B Nazanin"/>
          <w:sz w:val="28"/>
          <w:szCs w:val="28"/>
          <w:rtl/>
          <w:lang w:bidi="fa-IR"/>
        </w:rPr>
        <w:t xml:space="preserve">ی برای کامپیوتر است، برای تولید طرح های مختلفی مورد استفاده قرار می گیرد.سپس ، شبیه سازی رویداد های گسسته، به عنوان یک ارزیابی قوی و یک ابزار مدل سازی، استفاده شده است تا تولید طرح یک مدل جایگزین، با توجه به مجموعه ای از داده های عملیاتی صورت بگیرد.شبیه ساز یک ابزار قوی و قابل انعطاف برای تصویر سازی و دستکاری سیستم تحت مطالعه است و می تواند در شرایط متفاوتی برای چالاکی شرکت در پیاده سازی تغییرات با شیوه ای سریع و موثر بر اساس تجزیه و تحلیل های مطمئن استفاده شود.نتایج حاصل از مدل شبیه سازی شده شامل میانگین زمان انتظار در صف و متوسط میزان بهره برداری از هر دستگاه ( به عنوان مثال هر مرحله) می باشد، و زمان متوسط در سیستم </w:t>
      </w:r>
      <w:r w:rsidR="002A227B" w:rsidRPr="00017A88">
        <w:rPr>
          <w:rFonts w:ascii="Adobe Arabic" w:hAnsi="Adobe Arabic" w:cs="B Nazanin"/>
          <w:sz w:val="28"/>
          <w:szCs w:val="28"/>
          <w:rtl/>
          <w:lang w:bidi="fa-IR"/>
        </w:rPr>
        <w:t>برای یک تعداد معینی از محصولات است.</w:t>
      </w:r>
      <w:r w:rsidR="0048360C" w:rsidRPr="00017A88">
        <w:rPr>
          <w:rFonts w:ascii="Adobe Arabic" w:hAnsi="Adobe Arabic" w:cs="B Nazanin"/>
          <w:sz w:val="28"/>
          <w:szCs w:val="28"/>
          <w:rtl/>
          <w:lang w:bidi="fa-IR"/>
        </w:rPr>
        <w:t>بنابراین با داشتن ده مرحله،ما 21 شاخص عملکرد کمی اضافه خواهیم داشت(ده میانگین برای استفاده از ماشینن و ده میانگین برای طول صف، و یک میانگین برای زمان سپری شده در سیستم)،که سه مورد اشاره می شود ( مثل فاصله،مجاورت، و نسبت شکل) و سه شاخص کیفی (انعطاف پذیری، قابلیت دسترسی ، و نگهداری).بنابراین 27 شاخص عملیاتی باری چیدمان های جایگزین مختلف برای یافتن بهترین مورد در بین آنها مطرح می شود.</w:t>
      </w:r>
      <w:r w:rsidR="0048360C" w:rsidRPr="00017A88">
        <w:rPr>
          <w:rFonts w:ascii="Adobe Arabic" w:hAnsi="Adobe Arabic" w:cs="B Nazanin"/>
          <w:sz w:val="28"/>
          <w:szCs w:val="28"/>
          <w:lang w:bidi="fa-IR"/>
        </w:rPr>
        <w:t>AHP</w:t>
      </w:r>
      <w:r w:rsidR="0048360C" w:rsidRPr="00017A88">
        <w:rPr>
          <w:rFonts w:ascii="Adobe Arabic" w:hAnsi="Adobe Arabic" w:cs="B Nazanin"/>
          <w:sz w:val="28"/>
          <w:szCs w:val="28"/>
          <w:rtl/>
          <w:lang w:bidi="fa-IR"/>
        </w:rPr>
        <w:t xml:space="preserve"> برای جمع آوری داده های عملکرد کیفی استفاده شده است.تمامی 27 شاخص عملکرد سپس به وارد </w:t>
      </w:r>
      <w:r w:rsidR="0048360C" w:rsidRPr="00017A88">
        <w:rPr>
          <w:rFonts w:ascii="Adobe Arabic" w:hAnsi="Adobe Arabic" w:cs="B Nazanin"/>
          <w:sz w:val="28"/>
          <w:szCs w:val="28"/>
          <w:lang w:bidi="fa-IR"/>
        </w:rPr>
        <w:t>DEA</w:t>
      </w:r>
      <w:r w:rsidR="0048360C" w:rsidRPr="00017A88">
        <w:rPr>
          <w:rFonts w:ascii="Adobe Arabic" w:hAnsi="Adobe Arabic" w:cs="B Nazanin"/>
          <w:sz w:val="28"/>
          <w:szCs w:val="28"/>
          <w:rtl/>
          <w:lang w:bidi="fa-IR"/>
        </w:rPr>
        <w:t xml:space="preserve"> می شوند تا تاثیر فنی و رده بندی برای هر کدام از این چیدمان های جایگزین مشخص شود (</w:t>
      </w:r>
      <w:r w:rsidR="0048360C" w:rsidRPr="00017A88">
        <w:rPr>
          <w:rFonts w:ascii="Adobe Arabic" w:hAnsi="Adobe Arabic" w:cs="B Nazanin"/>
          <w:sz w:val="28"/>
          <w:szCs w:val="28"/>
          <w:lang w:bidi="fa-IR"/>
        </w:rPr>
        <w:t>DMU</w:t>
      </w:r>
      <w:r w:rsidR="0048360C" w:rsidRPr="00017A88">
        <w:rPr>
          <w:rFonts w:ascii="Adobe Arabic" w:hAnsi="Adobe Arabic" w:cs="B Nazanin"/>
          <w:sz w:val="28"/>
          <w:szCs w:val="28"/>
          <w:rtl/>
          <w:lang w:bidi="fa-IR"/>
        </w:rPr>
        <w:t xml:space="preserve">) 0نتایج نشان می دهند که روش شبیه سازی یکپارچه کامپیوتری </w:t>
      </w:r>
      <w:r w:rsidR="0048360C" w:rsidRPr="00017A88">
        <w:rPr>
          <w:rFonts w:ascii="Adobe Arabic" w:hAnsi="Adobe Arabic" w:cs="B Nazanin"/>
          <w:sz w:val="28"/>
          <w:szCs w:val="28"/>
          <w:lang w:bidi="fa-IR"/>
        </w:rPr>
        <w:t>DEA</w:t>
      </w:r>
      <w:r w:rsidR="0048360C" w:rsidRPr="00017A88">
        <w:rPr>
          <w:rFonts w:ascii="Adobe Arabic" w:hAnsi="Adobe Arabic" w:cs="B Nazanin"/>
          <w:sz w:val="28"/>
          <w:szCs w:val="28"/>
          <w:rtl/>
          <w:lang w:bidi="fa-IR"/>
        </w:rPr>
        <w:t xml:space="preserve"> بازده جامع تری دارد و یک فریم ورک قابل استفاده برای </w:t>
      </w:r>
      <w:r w:rsidR="0048360C" w:rsidRPr="00017A88">
        <w:rPr>
          <w:rFonts w:ascii="Adobe Arabic" w:hAnsi="Adobe Arabic" w:cs="B Nazanin"/>
          <w:sz w:val="28"/>
          <w:szCs w:val="28"/>
          <w:lang w:bidi="fa-IR"/>
        </w:rPr>
        <w:t>FSFLD</w:t>
      </w:r>
      <w:r w:rsidR="0048360C" w:rsidRPr="00017A88">
        <w:rPr>
          <w:rFonts w:ascii="Adobe Arabic" w:hAnsi="Adobe Arabic" w:cs="B Nazanin"/>
          <w:sz w:val="28"/>
          <w:szCs w:val="28"/>
          <w:rtl/>
          <w:lang w:bidi="fa-IR"/>
        </w:rPr>
        <w:t xml:space="preserve"> در مقایسه با مطالعات گذشته است.با توجه به دانش ما، این اولین مطالعه ای است که در این مورد انجام شده است و چنین روش یکپارچه ای را بر اساس شبیه سازی کامپیوتر و </w:t>
      </w:r>
      <w:r w:rsidR="0048360C" w:rsidRPr="00017A88">
        <w:rPr>
          <w:rFonts w:ascii="Adobe Arabic" w:hAnsi="Adobe Arabic" w:cs="B Nazanin"/>
          <w:sz w:val="28"/>
          <w:szCs w:val="28"/>
          <w:lang w:bidi="fa-IR"/>
        </w:rPr>
        <w:t>DEFA</w:t>
      </w:r>
      <w:r w:rsidR="0048360C" w:rsidRPr="00017A88">
        <w:rPr>
          <w:rFonts w:ascii="Adobe Arabic" w:hAnsi="Adobe Arabic" w:cs="B Nazanin"/>
          <w:sz w:val="28"/>
          <w:szCs w:val="28"/>
          <w:rtl/>
          <w:lang w:bidi="fa-IR"/>
        </w:rPr>
        <w:t xml:space="preserve"> برای مشکلات </w:t>
      </w:r>
      <w:r w:rsidR="0048360C" w:rsidRPr="00017A88">
        <w:rPr>
          <w:rFonts w:ascii="Adobe Arabic" w:hAnsi="Adobe Arabic" w:cs="B Nazanin"/>
          <w:sz w:val="28"/>
          <w:szCs w:val="28"/>
          <w:lang w:bidi="fa-IR"/>
        </w:rPr>
        <w:t>FSFLD</w:t>
      </w:r>
      <w:r w:rsidR="0048360C" w:rsidRPr="00017A88">
        <w:rPr>
          <w:rFonts w:ascii="Adobe Arabic" w:hAnsi="Adobe Arabic" w:cs="B Nazanin"/>
          <w:sz w:val="28"/>
          <w:szCs w:val="28"/>
          <w:rtl/>
          <w:lang w:bidi="fa-IR"/>
        </w:rPr>
        <w:t xml:space="preserve"> را ارائه می دهد.</w:t>
      </w:r>
    </w:p>
    <w:p w14:paraId="7C57B8A6" w14:textId="4C53BF1A" w:rsidR="007B66BD" w:rsidRDefault="007B66BD" w:rsidP="007B66BD">
      <w:pPr>
        <w:bidi/>
        <w:spacing w:after="0" w:line="360" w:lineRule="auto"/>
        <w:jc w:val="both"/>
        <w:rPr>
          <w:rFonts w:ascii="Adobe Arabic" w:hAnsi="Adobe Arabic" w:cs="B Nazanin"/>
          <w:sz w:val="28"/>
          <w:szCs w:val="28"/>
          <w:rtl/>
          <w:lang w:bidi="fa-IR"/>
        </w:rPr>
      </w:pPr>
    </w:p>
    <w:p w14:paraId="43D71998" w14:textId="77777777" w:rsidR="007B66BD" w:rsidRPr="00017A88" w:rsidRDefault="007B66BD" w:rsidP="007B66BD">
      <w:pPr>
        <w:bidi/>
        <w:spacing w:after="0" w:line="360" w:lineRule="auto"/>
        <w:jc w:val="both"/>
        <w:rPr>
          <w:rFonts w:ascii="Adobe Arabic" w:hAnsi="Adobe Arabic" w:cs="B Nazanin"/>
          <w:sz w:val="28"/>
          <w:szCs w:val="28"/>
          <w:rtl/>
          <w:lang w:bidi="fa-IR"/>
        </w:rPr>
      </w:pPr>
    </w:p>
    <w:p w14:paraId="0F58AD75" w14:textId="77777777" w:rsidR="0048360C" w:rsidRPr="00017A88" w:rsidRDefault="005A5B06"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lastRenderedPageBreak/>
        <w:t>3. روش</w:t>
      </w:r>
    </w:p>
    <w:p w14:paraId="58031DAC" w14:textId="5681147E" w:rsidR="00700886" w:rsidRPr="00017A88" w:rsidRDefault="007B66BD" w:rsidP="00017A88">
      <w:pPr>
        <w:bidi/>
        <w:spacing w:after="0" w:line="360" w:lineRule="auto"/>
        <w:jc w:val="both"/>
        <w:rPr>
          <w:rFonts w:ascii="Adobe Arabic" w:hAnsi="Adobe Arabic" w:cs="B Nazanin"/>
          <w:b/>
          <w:bCs/>
          <w:sz w:val="28"/>
          <w:szCs w:val="28"/>
          <w:rtl/>
          <w:lang w:bidi="fa-IR"/>
        </w:rPr>
      </w:pPr>
      <w:r>
        <w:rPr>
          <w:rFonts w:ascii="Adobe Arabic" w:hAnsi="Adobe Arabic" w:cs="B Nazanin" w:hint="cs"/>
          <w:b/>
          <w:bCs/>
          <w:sz w:val="28"/>
          <w:szCs w:val="28"/>
          <w:rtl/>
          <w:lang w:bidi="fa-IR"/>
        </w:rPr>
        <w:t>3.1</w:t>
      </w:r>
      <w:r w:rsidR="005A5B06" w:rsidRPr="00017A88">
        <w:rPr>
          <w:rFonts w:ascii="Adobe Arabic" w:hAnsi="Adobe Arabic" w:cs="B Nazanin"/>
          <w:b/>
          <w:bCs/>
          <w:sz w:val="28"/>
          <w:szCs w:val="28"/>
          <w:rtl/>
          <w:lang w:bidi="fa-IR"/>
        </w:rPr>
        <w:t xml:space="preserve"> شرح سیستم</w:t>
      </w:r>
    </w:p>
    <w:p w14:paraId="0A9623DB" w14:textId="77777777" w:rsidR="005A5B06" w:rsidRPr="00017A88" w:rsidRDefault="005A5B06"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یک مورد عملی که توسط یانگ و کو </w:t>
      </w:r>
      <w:r w:rsidRPr="00017A88">
        <w:rPr>
          <w:rFonts w:ascii="Adobe Arabic" w:hAnsi="Adobe Arabic" w:cs="B Nazanin"/>
          <w:sz w:val="28"/>
          <w:szCs w:val="28"/>
          <w:lang w:bidi="fa-IR"/>
        </w:rPr>
        <w:t>[44]</w:t>
      </w:r>
      <w:r w:rsidRPr="00017A88">
        <w:rPr>
          <w:rFonts w:ascii="Adobe Arabic" w:hAnsi="Adobe Arabic" w:cs="B Nazanin"/>
          <w:sz w:val="28"/>
          <w:szCs w:val="28"/>
          <w:rtl/>
          <w:lang w:bidi="fa-IR"/>
        </w:rPr>
        <w:t xml:space="preserve"> ارائه شده است در آن با توجه به فرآیند بسته بندی </w:t>
      </w:r>
      <w:r w:rsidRPr="00017A88">
        <w:rPr>
          <w:rFonts w:ascii="Adobe Arabic" w:hAnsi="Adobe Arabic" w:cs="B Nazanin"/>
          <w:sz w:val="28"/>
          <w:szCs w:val="28"/>
          <w:lang w:bidi="fa-IR"/>
        </w:rPr>
        <w:t>lc</w:t>
      </w:r>
      <w:r w:rsidRPr="00017A88">
        <w:rPr>
          <w:rFonts w:ascii="Adobe Arabic" w:hAnsi="Adobe Arabic" w:cs="B Nazanin"/>
          <w:sz w:val="28"/>
          <w:szCs w:val="28"/>
          <w:rtl/>
          <w:lang w:bidi="fa-IR"/>
        </w:rPr>
        <w:t xml:space="preserve"> </w:t>
      </w:r>
      <w:r w:rsidR="00DE2057" w:rsidRPr="00017A88">
        <w:rPr>
          <w:rFonts w:ascii="Adobe Arabic" w:hAnsi="Adobe Arabic" w:cs="B Nazanin"/>
          <w:sz w:val="28"/>
          <w:szCs w:val="28"/>
          <w:rtl/>
          <w:lang w:bidi="fa-IR"/>
        </w:rPr>
        <w:t xml:space="preserve">مورد استفاده شده، در این مطالعه برای نشان دادن بهره وری و اثربخشی روش پیشنهادی از آن استفاده شده است.فرآیند بسنه بندی </w:t>
      </w:r>
      <w:r w:rsidR="00DE2057" w:rsidRPr="00017A88">
        <w:rPr>
          <w:rFonts w:ascii="Adobe Arabic" w:hAnsi="Adobe Arabic" w:cs="B Nazanin"/>
          <w:sz w:val="28"/>
          <w:szCs w:val="28"/>
          <w:lang w:bidi="fa-IR"/>
        </w:rPr>
        <w:t>lc</w:t>
      </w:r>
      <w:r w:rsidR="00DE2057" w:rsidRPr="00017A88">
        <w:rPr>
          <w:rFonts w:ascii="Adobe Arabic" w:hAnsi="Adobe Arabic" w:cs="B Nazanin"/>
          <w:sz w:val="28"/>
          <w:szCs w:val="28"/>
          <w:rtl/>
          <w:lang w:bidi="fa-IR"/>
        </w:rPr>
        <w:t xml:space="preserve"> شامل ده مرحله می باشد.شکل 1 بیانگر چیدمان موجود از این ده مرحله می باشد </w:t>
      </w:r>
      <w:r w:rsidR="00DE2057" w:rsidRPr="00017A88">
        <w:rPr>
          <w:rFonts w:ascii="Adobe Arabic" w:hAnsi="Adobe Arabic" w:cs="B Nazanin"/>
          <w:sz w:val="28"/>
          <w:szCs w:val="28"/>
          <w:lang w:bidi="fa-IR"/>
        </w:rPr>
        <w:t>[44]</w:t>
      </w:r>
      <w:r w:rsidR="00DE2057" w:rsidRPr="00017A88">
        <w:rPr>
          <w:rFonts w:ascii="Adobe Arabic" w:hAnsi="Adobe Arabic" w:cs="B Nazanin"/>
          <w:sz w:val="28"/>
          <w:szCs w:val="28"/>
          <w:rtl/>
          <w:lang w:bidi="fa-IR"/>
        </w:rPr>
        <w:t>.</w:t>
      </w:r>
    </w:p>
    <w:p w14:paraId="3CEA5044" w14:textId="77777777" w:rsidR="00DE2057" w:rsidRPr="00017A88" w:rsidRDefault="00DE2057"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مدیر کارخانه می خواهد اطمینان داشته باشد که طرح های آینده کارخانه در راستای حمایت از فعالیت های تولیدی کارآمد می باشد. اگر چیدمان فعلی موثر نیست، کارخانه مایل است که بداند چه چیدمان جایگزینی برای این چیدمان مورد مناسب تری است.تجربه ای که از این مطالعه بدست می آید می تواند یک دستورالعملی برای بهینه سازی ها و برنامه ریزی های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در آینده فراهم کند. فرض پیش رو با در نظر گیری روش ارائه شده آمده است:</w:t>
      </w:r>
    </w:p>
    <w:p w14:paraId="2AB60574" w14:textId="77777777" w:rsidR="007B66BD" w:rsidRPr="007B66BD" w:rsidRDefault="007B66BD" w:rsidP="007B66BD">
      <w:pPr>
        <w:bidi/>
        <w:spacing w:after="0" w:line="360" w:lineRule="auto"/>
        <w:jc w:val="both"/>
        <w:rPr>
          <w:rFonts w:ascii="Adobe Arabic" w:hAnsi="Adobe Arabic" w:cs="B Nazanin"/>
          <w:sz w:val="28"/>
          <w:szCs w:val="28"/>
          <w:lang w:bidi="fa-IR"/>
        </w:rPr>
      </w:pPr>
      <w:r w:rsidRPr="007B66BD">
        <w:rPr>
          <w:rFonts w:ascii="Arial" w:hAnsi="Arial" w:cs="Arial" w:hint="cs"/>
          <w:sz w:val="28"/>
          <w:szCs w:val="28"/>
          <w:rtl/>
          <w:lang w:bidi="fa-IR"/>
        </w:rPr>
        <w:t>•</w:t>
      </w:r>
      <w:r w:rsidRPr="007B66BD">
        <w:rPr>
          <w:rFonts w:ascii="Adobe Arabic" w:hAnsi="Adobe Arabic" w:cs="B Nazanin"/>
          <w:sz w:val="28"/>
          <w:szCs w:val="28"/>
          <w:rtl/>
          <w:lang w:bidi="fa-IR"/>
        </w:rPr>
        <w:t xml:space="preserve"> </w:t>
      </w:r>
      <w:r w:rsidRPr="007B66BD">
        <w:rPr>
          <w:rFonts w:ascii="Adobe Arabic" w:hAnsi="Adobe Arabic" w:cs="B Nazanin" w:hint="cs"/>
          <w:sz w:val="28"/>
          <w:szCs w:val="28"/>
          <w:rtl/>
          <w:lang w:bidi="fa-IR"/>
        </w:rPr>
        <w:t>با</w:t>
      </w:r>
      <w:r w:rsidRPr="007B66BD">
        <w:rPr>
          <w:rFonts w:ascii="Adobe Arabic" w:hAnsi="Adobe Arabic" w:cs="B Nazanin"/>
          <w:sz w:val="28"/>
          <w:szCs w:val="28"/>
          <w:rtl/>
          <w:lang w:bidi="fa-IR"/>
        </w:rPr>
        <w:t xml:space="preserve"> </w:t>
      </w:r>
      <w:r w:rsidRPr="007B66BD">
        <w:rPr>
          <w:rFonts w:ascii="Adobe Arabic" w:hAnsi="Adobe Arabic" w:cs="B Nazanin" w:hint="cs"/>
          <w:sz w:val="28"/>
          <w:szCs w:val="28"/>
          <w:rtl/>
          <w:lang w:bidi="fa-IR"/>
        </w:rPr>
        <w:t>توجه</w:t>
      </w:r>
      <w:r w:rsidRPr="007B66BD">
        <w:rPr>
          <w:rFonts w:ascii="Adobe Arabic" w:hAnsi="Adobe Arabic" w:cs="B Nazanin"/>
          <w:sz w:val="28"/>
          <w:szCs w:val="28"/>
          <w:rtl/>
          <w:lang w:bidi="fa-IR"/>
        </w:rPr>
        <w:t xml:space="preserve"> </w:t>
      </w:r>
      <w:r w:rsidRPr="007B66BD">
        <w:rPr>
          <w:rFonts w:ascii="Adobe Arabic" w:hAnsi="Adobe Arabic" w:cs="B Nazanin" w:hint="cs"/>
          <w:sz w:val="28"/>
          <w:szCs w:val="28"/>
          <w:rtl/>
          <w:lang w:bidi="fa-IR"/>
        </w:rPr>
        <w:t>به</w:t>
      </w:r>
      <w:r w:rsidRPr="007B66BD">
        <w:rPr>
          <w:rFonts w:ascii="Adobe Arabic" w:hAnsi="Adobe Arabic" w:cs="B Nazanin"/>
          <w:sz w:val="28"/>
          <w:szCs w:val="28"/>
          <w:rtl/>
          <w:lang w:bidi="fa-IR"/>
        </w:rPr>
        <w:t xml:space="preserve"> </w:t>
      </w:r>
      <w:r w:rsidRPr="007B66BD">
        <w:rPr>
          <w:rFonts w:ascii="Adobe Arabic" w:hAnsi="Adobe Arabic" w:cs="B Nazanin" w:hint="cs"/>
          <w:sz w:val="28"/>
          <w:szCs w:val="28"/>
          <w:rtl/>
          <w:lang w:bidi="fa-IR"/>
        </w:rPr>
        <w:t>هزی</w:t>
      </w:r>
      <w:r w:rsidRPr="007B66BD">
        <w:rPr>
          <w:rFonts w:ascii="Adobe Arabic" w:hAnsi="Adobe Arabic" w:cs="B Nazanin" w:hint="eastAsia"/>
          <w:sz w:val="28"/>
          <w:szCs w:val="28"/>
          <w:rtl/>
          <w:lang w:bidi="fa-IR"/>
        </w:rPr>
        <w:t>نه</w:t>
      </w:r>
      <w:r w:rsidRPr="007B66BD">
        <w:rPr>
          <w:rFonts w:ascii="Adobe Arabic" w:hAnsi="Adobe Arabic" w:cs="B Nazanin"/>
          <w:sz w:val="28"/>
          <w:szCs w:val="28"/>
          <w:rtl/>
          <w:lang w:bidi="fa-IR"/>
        </w:rPr>
        <w:t xml:space="preserve"> موجود</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پا</w:t>
      </w:r>
      <w:r w:rsidRPr="007B66BD">
        <w:rPr>
          <w:rFonts w:ascii="Adobe Arabic" w:hAnsi="Adobe Arabic" w:cs="B Nazanin" w:hint="cs"/>
          <w:sz w:val="28"/>
          <w:szCs w:val="28"/>
          <w:rtl/>
          <w:lang w:bidi="fa-IR"/>
        </w:rPr>
        <w:t>یی</w:t>
      </w:r>
      <w:r w:rsidRPr="007B66BD">
        <w:rPr>
          <w:rFonts w:ascii="Adobe Arabic" w:hAnsi="Adobe Arabic" w:cs="B Nazanin" w:hint="eastAsia"/>
          <w:sz w:val="28"/>
          <w:szCs w:val="28"/>
          <w:rtl/>
          <w:lang w:bidi="fa-IR"/>
        </w:rPr>
        <w:t>ن</w:t>
      </w:r>
      <w:r w:rsidRPr="007B66BD">
        <w:rPr>
          <w:rFonts w:ascii="Adobe Arabic" w:hAnsi="Adobe Arabic" w:cs="B Nazanin"/>
          <w:sz w:val="28"/>
          <w:szCs w:val="28"/>
          <w:rtl/>
          <w:lang w:bidi="fa-IR"/>
        </w:rPr>
        <w:t xml:space="preserve"> فرآ</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ند</w:t>
      </w:r>
      <w:r w:rsidRPr="007B66BD">
        <w:rPr>
          <w:rFonts w:ascii="Adobe Arabic" w:hAnsi="Adobe Arabic" w:cs="B Nazanin"/>
          <w:sz w:val="28"/>
          <w:szCs w:val="28"/>
          <w:rtl/>
          <w:lang w:bidi="fa-IR"/>
        </w:rPr>
        <w:t xml:space="preserve"> بسته بند</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w:t>
      </w:r>
      <w:r w:rsidRPr="007B66BD">
        <w:rPr>
          <w:rFonts w:ascii="Adobe Arabic" w:hAnsi="Adobe Arabic" w:cs="B Nazanin"/>
          <w:sz w:val="28"/>
          <w:szCs w:val="28"/>
          <w:lang w:bidi="fa-IR"/>
        </w:rPr>
        <w:t>IC</w:t>
      </w:r>
      <w:r w:rsidRPr="007B66BD">
        <w:rPr>
          <w:rFonts w:ascii="Adobe Arabic" w:hAnsi="Adobe Arabic" w:cs="B Nazanin"/>
          <w:sz w:val="28"/>
          <w:szCs w:val="28"/>
          <w:rtl/>
          <w:lang w:bidi="fa-IR"/>
        </w:rPr>
        <w:t xml:space="preserve"> ،بهتر</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ن</w:t>
      </w:r>
      <w:r w:rsidRPr="007B66BD">
        <w:rPr>
          <w:rFonts w:ascii="Adobe Arabic" w:hAnsi="Adobe Arabic" w:cs="B Nazanin"/>
          <w:sz w:val="28"/>
          <w:szCs w:val="28"/>
          <w:rtl/>
          <w:lang w:bidi="fa-IR"/>
        </w:rPr>
        <w:t xml:space="preserve"> چ</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دمان</w:t>
      </w:r>
      <w:r w:rsidRPr="007B66BD">
        <w:rPr>
          <w:rFonts w:ascii="Adobe Arabic" w:hAnsi="Adobe Arabic" w:cs="B Nazanin"/>
          <w:sz w:val="28"/>
          <w:szCs w:val="28"/>
          <w:rtl/>
          <w:lang w:bidi="fa-IR"/>
        </w:rPr>
        <w:t xml:space="preserve"> آن است که ب</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شتر</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ن</w:t>
      </w:r>
      <w:r w:rsidRPr="007B66BD">
        <w:rPr>
          <w:rFonts w:ascii="Adobe Arabic" w:hAnsi="Adobe Arabic" w:cs="B Nazanin"/>
          <w:sz w:val="28"/>
          <w:szCs w:val="28"/>
          <w:rtl/>
          <w:lang w:bidi="fa-IR"/>
        </w:rPr>
        <w:t xml:space="preserve"> تعداد از محصولات را در </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ک</w:t>
      </w:r>
      <w:r w:rsidRPr="007B66BD">
        <w:rPr>
          <w:rFonts w:ascii="Adobe Arabic" w:hAnsi="Adobe Arabic" w:cs="B Nazanin"/>
          <w:sz w:val="28"/>
          <w:szCs w:val="28"/>
          <w:rtl/>
          <w:lang w:bidi="fa-IR"/>
        </w:rPr>
        <w:t xml:space="preserve"> بازه زمان</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کوتاه تول</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د</w:t>
      </w:r>
      <w:r w:rsidRPr="007B66BD">
        <w:rPr>
          <w:rFonts w:ascii="Adobe Arabic" w:hAnsi="Adobe Arabic" w:cs="B Nazanin"/>
          <w:sz w:val="28"/>
          <w:szCs w:val="28"/>
          <w:rtl/>
          <w:lang w:bidi="fa-IR"/>
        </w:rPr>
        <w:t xml:space="preserve"> کند.</w:t>
      </w:r>
    </w:p>
    <w:p w14:paraId="23FC074A" w14:textId="77777777" w:rsidR="007B66BD" w:rsidRPr="007B66BD" w:rsidRDefault="007B66BD" w:rsidP="007B66BD">
      <w:pPr>
        <w:bidi/>
        <w:spacing w:after="0" w:line="360" w:lineRule="auto"/>
        <w:jc w:val="both"/>
        <w:rPr>
          <w:rFonts w:ascii="Adobe Arabic" w:hAnsi="Adobe Arabic" w:cs="B Nazanin"/>
          <w:sz w:val="28"/>
          <w:szCs w:val="28"/>
          <w:lang w:bidi="fa-IR"/>
        </w:rPr>
      </w:pPr>
      <w:r w:rsidRPr="007B66BD">
        <w:rPr>
          <w:rFonts w:ascii="Arial" w:hAnsi="Arial" w:cs="Arial" w:hint="cs"/>
          <w:sz w:val="28"/>
          <w:szCs w:val="28"/>
          <w:rtl/>
          <w:lang w:bidi="fa-IR"/>
        </w:rPr>
        <w:t>•</w:t>
      </w:r>
      <w:r w:rsidRPr="007B66BD">
        <w:rPr>
          <w:rFonts w:ascii="Adobe Arabic" w:hAnsi="Adobe Arabic" w:cs="B Nazanin"/>
          <w:sz w:val="28"/>
          <w:szCs w:val="28"/>
          <w:rtl/>
          <w:lang w:bidi="fa-IR"/>
        </w:rPr>
        <w:t xml:space="preserve"> س</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ستم</w:t>
      </w:r>
      <w:r w:rsidRPr="007B66BD">
        <w:rPr>
          <w:rFonts w:ascii="Adobe Arabic" w:hAnsi="Adobe Arabic" w:cs="B Nazanin"/>
          <w:sz w:val="28"/>
          <w:szCs w:val="28"/>
          <w:rtl/>
          <w:lang w:bidi="fa-IR"/>
        </w:rPr>
        <w:t xml:space="preserve"> تول</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د</w:t>
      </w:r>
      <w:r w:rsidRPr="007B66BD">
        <w:rPr>
          <w:rFonts w:ascii="Adobe Arabic" w:hAnsi="Adobe Arabic" w:cs="B Nazanin"/>
          <w:sz w:val="28"/>
          <w:szCs w:val="28"/>
          <w:rtl/>
          <w:lang w:bidi="fa-IR"/>
        </w:rPr>
        <w:t xml:space="preserve"> </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ک</w:t>
      </w:r>
      <w:r w:rsidRPr="007B66BD">
        <w:rPr>
          <w:rFonts w:ascii="Adobe Arabic" w:hAnsi="Adobe Arabic" w:cs="B Nazanin"/>
          <w:sz w:val="28"/>
          <w:szCs w:val="28"/>
          <w:rtl/>
          <w:lang w:bidi="fa-IR"/>
        </w:rPr>
        <w:t xml:space="preserve"> فلوشاپ است که شامل 10 مرحله ترت</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ب</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است (مثل ماش</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ن</w:t>
      </w:r>
      <w:r w:rsidRPr="007B66BD">
        <w:rPr>
          <w:rFonts w:ascii="Adobe Arabic" w:hAnsi="Adobe Arabic" w:cs="B Nazanin"/>
          <w:sz w:val="28"/>
          <w:szCs w:val="28"/>
          <w:rtl/>
          <w:lang w:bidi="fa-IR"/>
        </w:rPr>
        <w:t xml:space="preserve"> آلات).</w:t>
      </w:r>
    </w:p>
    <w:p w14:paraId="16B054B0" w14:textId="77777777" w:rsidR="007B66BD" w:rsidRPr="007B66BD" w:rsidRDefault="007B66BD" w:rsidP="007B66BD">
      <w:pPr>
        <w:bidi/>
        <w:spacing w:after="0" w:line="360" w:lineRule="auto"/>
        <w:jc w:val="both"/>
        <w:rPr>
          <w:rFonts w:ascii="Adobe Arabic" w:hAnsi="Adobe Arabic" w:cs="B Nazanin"/>
          <w:sz w:val="28"/>
          <w:szCs w:val="28"/>
          <w:lang w:bidi="fa-IR"/>
        </w:rPr>
      </w:pPr>
      <w:r w:rsidRPr="007B66BD">
        <w:rPr>
          <w:rFonts w:ascii="Arial" w:hAnsi="Arial" w:cs="Arial" w:hint="cs"/>
          <w:sz w:val="28"/>
          <w:szCs w:val="28"/>
          <w:rtl/>
          <w:lang w:bidi="fa-IR"/>
        </w:rPr>
        <w:t>•</w:t>
      </w:r>
      <w:r w:rsidRPr="007B66BD">
        <w:rPr>
          <w:rFonts w:ascii="Adobe Arabic" w:hAnsi="Adobe Arabic" w:cs="B Nazanin"/>
          <w:sz w:val="28"/>
          <w:szCs w:val="28"/>
          <w:rtl/>
          <w:lang w:bidi="fa-IR"/>
        </w:rPr>
        <w:t xml:space="preserve"> جر</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ان</w:t>
      </w:r>
      <w:r w:rsidRPr="007B66BD">
        <w:rPr>
          <w:rFonts w:ascii="Adobe Arabic" w:hAnsi="Adobe Arabic" w:cs="B Nazanin"/>
          <w:sz w:val="28"/>
          <w:szCs w:val="28"/>
          <w:rtl/>
          <w:lang w:bidi="fa-IR"/>
        </w:rPr>
        <w:t xml:space="preserve"> ماده از هر کدام از ا</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ن</w:t>
      </w:r>
      <w:r w:rsidRPr="007B66BD">
        <w:rPr>
          <w:rFonts w:ascii="Adobe Arabic" w:hAnsi="Adobe Arabic" w:cs="B Nazanin"/>
          <w:sz w:val="28"/>
          <w:szCs w:val="28"/>
          <w:rtl/>
          <w:lang w:bidi="fa-IR"/>
        </w:rPr>
        <w:t xml:space="preserve"> مراحل شروع م</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شود.</w:t>
      </w:r>
    </w:p>
    <w:p w14:paraId="05AD9D43" w14:textId="77777777" w:rsidR="007B66BD" w:rsidRPr="007B66BD" w:rsidRDefault="007B66BD" w:rsidP="007B66BD">
      <w:pPr>
        <w:bidi/>
        <w:spacing w:after="0" w:line="360" w:lineRule="auto"/>
        <w:jc w:val="both"/>
        <w:rPr>
          <w:rFonts w:ascii="Adobe Arabic" w:hAnsi="Adobe Arabic" w:cs="B Nazanin"/>
          <w:sz w:val="28"/>
          <w:szCs w:val="28"/>
          <w:lang w:bidi="fa-IR"/>
        </w:rPr>
      </w:pPr>
      <w:r w:rsidRPr="007B66BD">
        <w:rPr>
          <w:rFonts w:ascii="Arial" w:hAnsi="Arial" w:cs="Arial" w:hint="cs"/>
          <w:sz w:val="28"/>
          <w:szCs w:val="28"/>
          <w:rtl/>
          <w:lang w:bidi="fa-IR"/>
        </w:rPr>
        <w:t>•</w:t>
      </w:r>
      <w:r w:rsidRPr="007B66BD">
        <w:rPr>
          <w:rFonts w:ascii="Adobe Arabic" w:hAnsi="Adobe Arabic" w:cs="B Nazanin"/>
          <w:sz w:val="28"/>
          <w:szCs w:val="28"/>
          <w:rtl/>
          <w:lang w:bidi="fa-IR"/>
        </w:rPr>
        <w:t xml:space="preserve"> زمان پردازش بر اساس منطق فاز</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و ماه</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ت</w:t>
      </w:r>
      <w:r w:rsidRPr="007B66BD">
        <w:rPr>
          <w:rFonts w:ascii="Adobe Arabic" w:hAnsi="Adobe Arabic" w:cs="B Nazanin"/>
          <w:sz w:val="28"/>
          <w:szCs w:val="28"/>
          <w:rtl/>
          <w:lang w:bidi="fa-IR"/>
        </w:rPr>
        <w:t xml:space="preserve"> س</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ستم</w:t>
      </w:r>
      <w:r w:rsidRPr="007B66BD">
        <w:rPr>
          <w:rFonts w:ascii="Adobe Arabic" w:hAnsi="Adobe Arabic" w:cs="B Nazanin"/>
          <w:sz w:val="28"/>
          <w:szCs w:val="28"/>
          <w:rtl/>
          <w:lang w:bidi="fa-IR"/>
        </w:rPr>
        <w:t xml:space="preserve"> تول</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د</w:t>
      </w:r>
      <w:r w:rsidRPr="007B66BD">
        <w:rPr>
          <w:rFonts w:ascii="Adobe Arabic" w:hAnsi="Adobe Arabic" w:cs="B Nazanin"/>
          <w:sz w:val="28"/>
          <w:szCs w:val="28"/>
          <w:rtl/>
          <w:lang w:bidi="fa-IR"/>
        </w:rPr>
        <w:t xml:space="preserve"> مدلساز</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شده است پس زمان پردازش را م</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توان با استفاده از نظر</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ه</w:t>
      </w:r>
      <w:r w:rsidRPr="007B66BD">
        <w:rPr>
          <w:rFonts w:ascii="Adobe Arabic" w:hAnsi="Adobe Arabic" w:cs="B Nazanin"/>
          <w:sz w:val="28"/>
          <w:szCs w:val="28"/>
          <w:rtl/>
          <w:lang w:bidi="fa-IR"/>
        </w:rPr>
        <w:t xml:space="preserve"> احتمال فاز</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بدست آورد.علاوه بر آن ا</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نگونه</w:t>
      </w:r>
      <w:r w:rsidRPr="007B66BD">
        <w:rPr>
          <w:rFonts w:ascii="Adobe Arabic" w:hAnsi="Adobe Arabic" w:cs="B Nazanin"/>
          <w:sz w:val="28"/>
          <w:szCs w:val="28"/>
          <w:rtl/>
          <w:lang w:bidi="fa-IR"/>
        </w:rPr>
        <w:t xml:space="preserve"> فرض شده است که داده ها</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کم</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در ا</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نجا</w:t>
      </w:r>
      <w:r w:rsidRPr="007B66BD">
        <w:rPr>
          <w:rFonts w:ascii="Adobe Arabic" w:hAnsi="Adobe Arabic" w:cs="B Nazanin"/>
          <w:sz w:val="28"/>
          <w:szCs w:val="28"/>
          <w:rtl/>
          <w:lang w:bidi="fa-IR"/>
        </w:rPr>
        <w:t xml:space="preserve"> در دسترس ن</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ست،</w:t>
      </w:r>
      <w:r w:rsidRPr="007B66BD">
        <w:rPr>
          <w:rFonts w:ascii="Adobe Arabic" w:hAnsi="Adobe Arabic" w:cs="B Nazanin"/>
          <w:sz w:val="28"/>
          <w:szCs w:val="28"/>
          <w:rtl/>
          <w:lang w:bidi="fa-IR"/>
        </w:rPr>
        <w:t xml:space="preserve"> و به هم</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ن</w:t>
      </w:r>
      <w:r w:rsidRPr="007B66BD">
        <w:rPr>
          <w:rFonts w:ascii="Adobe Arabic" w:hAnsi="Adobe Arabic" w:cs="B Nazanin"/>
          <w:sz w:val="28"/>
          <w:szCs w:val="28"/>
          <w:rtl/>
          <w:lang w:bidi="fa-IR"/>
        </w:rPr>
        <w:t xml:space="preserve"> دل</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ل،</w:t>
      </w:r>
      <w:r w:rsidRPr="007B66BD">
        <w:rPr>
          <w:rFonts w:ascii="Adobe Arabic" w:hAnsi="Adobe Arabic" w:cs="B Nazanin"/>
          <w:sz w:val="28"/>
          <w:szCs w:val="28"/>
          <w:rtl/>
          <w:lang w:bidi="fa-IR"/>
        </w:rPr>
        <w:t xml:space="preserve"> منطق فاز</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در شب</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ه</w:t>
      </w:r>
      <w:r w:rsidRPr="007B66BD">
        <w:rPr>
          <w:rFonts w:ascii="Adobe Arabic" w:hAnsi="Adobe Arabic" w:cs="B Nazanin"/>
          <w:sz w:val="28"/>
          <w:szCs w:val="28"/>
          <w:rtl/>
          <w:lang w:bidi="fa-IR"/>
        </w:rPr>
        <w:t xml:space="preserve"> ساز کامپ</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وتر</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w:t>
      </w:r>
      <w:r w:rsidRPr="007B66BD">
        <w:rPr>
          <w:rFonts w:ascii="Adobe Arabic" w:hAnsi="Adobe Arabic" w:cs="B Nazanin" w:hint="eastAsia"/>
          <w:sz w:val="28"/>
          <w:szCs w:val="28"/>
          <w:rtl/>
          <w:lang w:bidi="fa-IR"/>
        </w:rPr>
        <w:t>و</w:t>
      </w:r>
      <w:r w:rsidRPr="007B66BD">
        <w:rPr>
          <w:rFonts w:ascii="Adobe Arabic" w:hAnsi="Adobe Arabic" w:cs="B Nazanin"/>
          <w:sz w:val="28"/>
          <w:szCs w:val="28"/>
          <w:rtl/>
          <w:lang w:bidi="fa-IR"/>
        </w:rPr>
        <w:t xml:space="preserve"> تجز</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ه</w:t>
      </w:r>
      <w:r w:rsidRPr="007B66BD">
        <w:rPr>
          <w:rFonts w:ascii="Adobe Arabic" w:hAnsi="Adobe Arabic" w:cs="B Nazanin"/>
          <w:sz w:val="28"/>
          <w:szCs w:val="28"/>
          <w:rtl/>
          <w:lang w:bidi="fa-IR"/>
        </w:rPr>
        <w:t xml:space="preserve"> و تحل</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ل</w:t>
      </w:r>
      <w:r w:rsidRPr="007B66BD">
        <w:rPr>
          <w:rFonts w:ascii="Adobe Arabic" w:hAnsi="Adobe Arabic" w:cs="B Nazanin"/>
          <w:sz w:val="28"/>
          <w:szCs w:val="28"/>
          <w:rtl/>
          <w:lang w:bidi="fa-IR"/>
        </w:rPr>
        <w:t xml:space="preserve"> چند نوع</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مورد استفاده قرار گرفته است.</w:t>
      </w:r>
    </w:p>
    <w:p w14:paraId="567A708F" w14:textId="77777777" w:rsidR="007B66BD" w:rsidRDefault="007B66BD" w:rsidP="007B66BD">
      <w:pPr>
        <w:bidi/>
        <w:spacing w:after="0" w:line="360" w:lineRule="auto"/>
        <w:jc w:val="both"/>
        <w:rPr>
          <w:rFonts w:ascii="Adobe Arabic" w:hAnsi="Adobe Arabic" w:cs="B Nazanin"/>
          <w:sz w:val="28"/>
          <w:szCs w:val="28"/>
          <w:rtl/>
          <w:lang w:bidi="fa-IR"/>
        </w:rPr>
      </w:pPr>
      <w:r w:rsidRPr="007B66BD">
        <w:rPr>
          <w:rFonts w:ascii="Arial" w:hAnsi="Arial" w:cs="Arial" w:hint="cs"/>
          <w:sz w:val="28"/>
          <w:szCs w:val="28"/>
          <w:rtl/>
          <w:lang w:bidi="fa-IR"/>
        </w:rPr>
        <w:t>•</w:t>
      </w:r>
      <w:r w:rsidRPr="007B66BD">
        <w:rPr>
          <w:rFonts w:ascii="Adobe Arabic" w:hAnsi="Adobe Arabic" w:cs="B Nazanin"/>
          <w:sz w:val="28"/>
          <w:szCs w:val="28"/>
          <w:rtl/>
          <w:lang w:bidi="fa-IR"/>
        </w:rPr>
        <w:t xml:space="preserve"> چ</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دمان</w:t>
      </w:r>
      <w:r w:rsidRPr="007B66BD">
        <w:rPr>
          <w:rFonts w:ascii="Adobe Arabic" w:hAnsi="Adobe Arabic" w:cs="B Nazanin"/>
          <w:sz w:val="28"/>
          <w:szCs w:val="28"/>
          <w:rtl/>
          <w:lang w:bidi="fa-IR"/>
        </w:rPr>
        <w:t xml:space="preserve"> ها</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جا</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گز</w:t>
      </w:r>
      <w:r w:rsidRPr="007B66BD">
        <w:rPr>
          <w:rFonts w:ascii="Adobe Arabic" w:hAnsi="Adobe Arabic" w:cs="B Nazanin" w:hint="cs"/>
          <w:sz w:val="28"/>
          <w:szCs w:val="28"/>
          <w:rtl/>
          <w:lang w:bidi="fa-IR"/>
        </w:rPr>
        <w:t>ی</w:t>
      </w:r>
      <w:r w:rsidRPr="007B66BD">
        <w:rPr>
          <w:rFonts w:ascii="Adobe Arabic" w:hAnsi="Adobe Arabic" w:cs="B Nazanin" w:hint="eastAsia"/>
          <w:sz w:val="28"/>
          <w:szCs w:val="28"/>
          <w:rtl/>
          <w:lang w:bidi="fa-IR"/>
        </w:rPr>
        <w:t>ن</w:t>
      </w:r>
      <w:r w:rsidRPr="007B66BD">
        <w:rPr>
          <w:rFonts w:ascii="Adobe Arabic" w:hAnsi="Adobe Arabic" w:cs="B Nazanin"/>
          <w:sz w:val="28"/>
          <w:szCs w:val="28"/>
          <w:rtl/>
          <w:lang w:bidi="fa-IR"/>
        </w:rPr>
        <w:t xml:space="preserve"> شامل شاخص ها</w:t>
      </w:r>
      <w:r w:rsidRPr="007B66BD">
        <w:rPr>
          <w:rFonts w:ascii="Adobe Arabic" w:hAnsi="Adobe Arabic" w:cs="B Nazanin" w:hint="cs"/>
          <w:sz w:val="28"/>
          <w:szCs w:val="28"/>
          <w:rtl/>
          <w:lang w:bidi="fa-IR"/>
        </w:rPr>
        <w:t>ی</w:t>
      </w:r>
      <w:r w:rsidRPr="007B66BD">
        <w:rPr>
          <w:rFonts w:ascii="Adobe Arabic" w:hAnsi="Adobe Arabic" w:cs="B Nazanin"/>
          <w:sz w:val="28"/>
          <w:szCs w:val="28"/>
          <w:rtl/>
          <w:lang w:bidi="fa-IR"/>
        </w:rPr>
        <w:t xml:space="preserve"> مبهم هستند.</w:t>
      </w:r>
    </w:p>
    <w:p w14:paraId="1C09DED5" w14:textId="1773F493" w:rsidR="009021BA" w:rsidRPr="00017A88" w:rsidRDefault="009021BA" w:rsidP="007B66BD">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rPr>
        <w:t xml:space="preserve">با در نظر گیری فرض های بالا، روش فازی شبیه ساز فازی </w:t>
      </w:r>
      <w:r w:rsidRPr="00017A88">
        <w:rPr>
          <w:rFonts w:ascii="Adobe Arabic" w:hAnsi="Adobe Arabic" w:cs="B Nazanin"/>
          <w:sz w:val="28"/>
          <w:szCs w:val="28"/>
        </w:rPr>
        <w:t>DEA</w:t>
      </w:r>
      <w:r w:rsidRPr="00017A88">
        <w:rPr>
          <w:rFonts w:ascii="Adobe Arabic" w:hAnsi="Adobe Arabic" w:cs="B Nazanin"/>
          <w:sz w:val="28"/>
          <w:szCs w:val="28"/>
          <w:rtl/>
          <w:lang w:bidi="fa-IR"/>
        </w:rPr>
        <w:t xml:space="preserve">  با چند ویژگی ر</w:t>
      </w:r>
      <w:r w:rsidR="00423852" w:rsidRPr="00017A88">
        <w:rPr>
          <w:rFonts w:ascii="Adobe Arabic" w:hAnsi="Adobe Arabic" w:cs="B Nazanin"/>
          <w:sz w:val="28"/>
          <w:szCs w:val="28"/>
          <w:rtl/>
          <w:lang w:bidi="fa-IR"/>
        </w:rPr>
        <w:t>ا می توان به شرح زیر عنوان کرد.</w:t>
      </w:r>
    </w:p>
    <w:p w14:paraId="41B64262" w14:textId="2686B53A" w:rsidR="00423852" w:rsidRPr="00017A88" w:rsidRDefault="007B66BD" w:rsidP="00017A88">
      <w:pPr>
        <w:bidi/>
        <w:spacing w:after="0" w:line="360" w:lineRule="auto"/>
        <w:jc w:val="both"/>
        <w:rPr>
          <w:rFonts w:ascii="Adobe Arabic" w:hAnsi="Adobe Arabic" w:cs="B Nazanin"/>
          <w:b/>
          <w:bCs/>
          <w:sz w:val="28"/>
          <w:szCs w:val="28"/>
          <w:rtl/>
          <w:lang w:bidi="fa-IR"/>
        </w:rPr>
      </w:pPr>
      <w:r>
        <w:rPr>
          <w:rFonts w:ascii="Adobe Arabic" w:hAnsi="Adobe Arabic" w:cs="B Nazanin" w:hint="cs"/>
          <w:b/>
          <w:bCs/>
          <w:sz w:val="28"/>
          <w:szCs w:val="28"/>
          <w:rtl/>
          <w:lang w:bidi="fa-IR"/>
        </w:rPr>
        <w:lastRenderedPageBreak/>
        <w:t>3.2</w:t>
      </w:r>
      <w:r w:rsidR="00423852" w:rsidRPr="00017A88">
        <w:rPr>
          <w:rFonts w:ascii="Adobe Arabic" w:hAnsi="Adobe Arabic" w:cs="B Nazanin"/>
          <w:b/>
          <w:bCs/>
          <w:sz w:val="28"/>
          <w:szCs w:val="28"/>
          <w:rtl/>
          <w:lang w:bidi="fa-IR"/>
        </w:rPr>
        <w:t xml:space="preserve">  روش یکپارچه شده</w:t>
      </w:r>
    </w:p>
    <w:p w14:paraId="081D7B80" w14:textId="77777777" w:rsidR="00423852" w:rsidRPr="00017A88" w:rsidRDefault="00423852"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این مقاله یک </w:t>
      </w:r>
      <w:r w:rsidRPr="00017A88">
        <w:rPr>
          <w:rFonts w:ascii="Adobe Arabic" w:hAnsi="Adobe Arabic" w:cs="B Nazanin"/>
          <w:sz w:val="28"/>
          <w:szCs w:val="28"/>
          <w:rtl/>
        </w:rPr>
        <w:t xml:space="preserve">روش فازی شبیه ساز فازی </w:t>
      </w:r>
      <w:r w:rsidRPr="00017A88">
        <w:rPr>
          <w:rFonts w:ascii="Adobe Arabic" w:hAnsi="Adobe Arabic" w:cs="B Nazanin"/>
          <w:sz w:val="28"/>
          <w:szCs w:val="28"/>
        </w:rPr>
        <w:t>DEA</w:t>
      </w:r>
      <w:r w:rsidRPr="00017A88">
        <w:rPr>
          <w:rFonts w:ascii="Adobe Arabic" w:hAnsi="Adobe Arabic" w:cs="B Nazanin"/>
          <w:sz w:val="28"/>
          <w:szCs w:val="28"/>
          <w:rtl/>
          <w:lang w:bidi="fa-IR"/>
        </w:rPr>
        <w:t xml:space="preserve">  با چند ویژگی را برای مقابله با مشکلات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با ورودی و خروجی های مبهم ارائه کرده است. نمودار شماره 2 یک نمایی از روش ارائه شده است.در قسمت پیش رو، مراحل روش ارائه شده بر روی روند بسته بندی </w:t>
      </w:r>
      <w:r w:rsidRPr="00017A88">
        <w:rPr>
          <w:rFonts w:ascii="Adobe Arabic" w:hAnsi="Adobe Arabic" w:cs="B Nazanin"/>
          <w:sz w:val="28"/>
          <w:szCs w:val="28"/>
          <w:lang w:bidi="fa-IR"/>
        </w:rPr>
        <w:t>IC</w:t>
      </w:r>
      <w:r w:rsidRPr="00017A88">
        <w:rPr>
          <w:rFonts w:ascii="Adobe Arabic" w:hAnsi="Adobe Arabic" w:cs="B Nazanin"/>
          <w:sz w:val="28"/>
          <w:szCs w:val="28"/>
          <w:rtl/>
          <w:lang w:bidi="fa-IR"/>
        </w:rPr>
        <w:t xml:space="preserve"> اعمال می شود. به طور خلاصه،روش ارائه شده به شکل زیر است:</w:t>
      </w:r>
    </w:p>
    <w:p w14:paraId="6E17A56E" w14:textId="77777777" w:rsidR="00423852" w:rsidRPr="00017A88" w:rsidRDefault="00423852"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مرحله 1:داده های مورد نیاز برای طراحی چیدمان کارخانه را مانند فضای کل کارخانه و فضایی که هر دستگاه نیاز دارد را جمع آوری می کنیم.</w:t>
      </w:r>
    </w:p>
    <w:p w14:paraId="1C325530" w14:textId="77777777" w:rsidR="00423852" w:rsidRPr="00017A88" w:rsidRDefault="00423852"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مرحله 2:چیدمان های جایگزین متفاوتی را با توجه به داده های جمع آوری شده با استفاده از یک ابزار برنامه ریزی طرح به کمک کامپیوتر مانند </w:t>
      </w:r>
      <w:r w:rsidRPr="00017A88">
        <w:rPr>
          <w:rFonts w:ascii="Adobe Arabic" w:hAnsi="Adobe Arabic" w:cs="B Nazanin"/>
          <w:sz w:val="28"/>
          <w:szCs w:val="28"/>
          <w:lang w:bidi="fa-IR"/>
        </w:rPr>
        <w:t>spiral</w:t>
      </w:r>
      <w:r w:rsidRPr="00017A88">
        <w:rPr>
          <w:rFonts w:ascii="Adobe Arabic" w:hAnsi="Adobe Arabic" w:cs="B Nazanin"/>
          <w:sz w:val="28"/>
          <w:szCs w:val="28"/>
          <w:rtl/>
          <w:lang w:bidi="fa-IR"/>
        </w:rPr>
        <w:t xml:space="preserve"> تولید می کنیم.</w:t>
      </w:r>
    </w:p>
    <w:p w14:paraId="51FADF63" w14:textId="77777777" w:rsidR="00423852" w:rsidRPr="00017A88" w:rsidRDefault="00746767" w:rsidP="007B66BD">
      <w:pPr>
        <w:bidi/>
        <w:spacing w:after="0" w:line="360" w:lineRule="auto"/>
        <w:jc w:val="center"/>
        <w:rPr>
          <w:rFonts w:ascii="Adobe Arabic" w:hAnsi="Adobe Arabic" w:cs="B Nazanin"/>
          <w:sz w:val="28"/>
          <w:szCs w:val="28"/>
          <w:lang w:bidi="fa-IR"/>
        </w:rPr>
      </w:pPr>
      <w:r w:rsidRPr="00017A88">
        <w:rPr>
          <w:rFonts w:ascii="Adobe Arabic" w:hAnsi="Adobe Arabic" w:cs="B Nazanin"/>
          <w:noProof/>
          <w:sz w:val="28"/>
          <w:szCs w:val="28"/>
          <w:lang w:bidi="fa-IR"/>
        </w:rPr>
        <w:drawing>
          <wp:inline distT="0" distB="0" distL="0" distR="0" wp14:anchorId="1F6020C3" wp14:editId="45D59E60">
            <wp:extent cx="3938953" cy="1371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8">
                      <a:extLst>
                        <a:ext uri="{28A0092B-C50C-407E-A947-70E740481C1C}">
                          <a14:useLocalDpi xmlns:a14="http://schemas.microsoft.com/office/drawing/2010/main" val="0"/>
                        </a:ext>
                      </a:extLst>
                    </a:blip>
                    <a:stretch>
                      <a:fillRect/>
                    </a:stretch>
                  </pic:blipFill>
                  <pic:spPr>
                    <a:xfrm>
                      <a:off x="0" y="0"/>
                      <a:ext cx="3941995" cy="1372659"/>
                    </a:xfrm>
                    <a:prstGeom prst="rect">
                      <a:avLst/>
                    </a:prstGeom>
                  </pic:spPr>
                </pic:pic>
              </a:graphicData>
            </a:graphic>
          </wp:inline>
        </w:drawing>
      </w:r>
    </w:p>
    <w:p w14:paraId="2058C7B6" w14:textId="77777777" w:rsidR="00746767" w:rsidRPr="00017A88" w:rsidRDefault="00746767" w:rsidP="007B66BD">
      <w:pPr>
        <w:bidi/>
        <w:spacing w:after="0" w:line="360" w:lineRule="auto"/>
        <w:jc w:val="center"/>
        <w:rPr>
          <w:rFonts w:ascii="Adobe Arabic" w:hAnsi="Adobe Arabic" w:cs="B Nazanin"/>
          <w:sz w:val="28"/>
          <w:szCs w:val="28"/>
          <w:rtl/>
          <w:lang w:bidi="fa-IR"/>
        </w:rPr>
      </w:pPr>
      <w:r w:rsidRPr="00017A88">
        <w:rPr>
          <w:rFonts w:ascii="Adobe Arabic" w:hAnsi="Adobe Arabic" w:cs="B Nazanin"/>
          <w:sz w:val="28"/>
          <w:szCs w:val="28"/>
          <w:rtl/>
          <w:lang w:bidi="fa-IR"/>
        </w:rPr>
        <w:t>شکل1 چیدمان</w:t>
      </w:r>
      <w:r w:rsidR="00636F43" w:rsidRPr="00017A88">
        <w:rPr>
          <w:rFonts w:ascii="Adobe Arabic" w:hAnsi="Adobe Arabic" w:cs="B Nazanin"/>
          <w:sz w:val="28"/>
          <w:szCs w:val="28"/>
          <w:lang w:bidi="fa-IR"/>
        </w:rPr>
        <w:t xml:space="preserve"> </w:t>
      </w:r>
      <w:r w:rsidR="00636F43" w:rsidRPr="00017A88">
        <w:rPr>
          <w:rFonts w:ascii="Adobe Arabic" w:hAnsi="Adobe Arabic" w:cs="B Nazanin"/>
          <w:sz w:val="28"/>
          <w:szCs w:val="28"/>
          <w:rtl/>
          <w:lang w:bidi="fa-IR"/>
        </w:rPr>
        <w:t>طرح</w:t>
      </w:r>
      <w:r w:rsidRPr="00017A88">
        <w:rPr>
          <w:rFonts w:ascii="Adobe Arabic" w:hAnsi="Adobe Arabic" w:cs="B Nazanin"/>
          <w:sz w:val="28"/>
          <w:szCs w:val="28"/>
          <w:rtl/>
          <w:lang w:bidi="fa-IR"/>
        </w:rPr>
        <w:t xml:space="preserve"> فعلی برای فرآیند بسته بندی </w:t>
      </w:r>
      <w:proofErr w:type="spellStart"/>
      <w:r w:rsidRPr="00017A88">
        <w:rPr>
          <w:rFonts w:ascii="Adobe Arabic" w:hAnsi="Adobe Arabic" w:cs="B Nazanin"/>
          <w:sz w:val="28"/>
          <w:szCs w:val="28"/>
          <w:lang w:bidi="fa-IR"/>
        </w:rPr>
        <w:t>lC</w:t>
      </w:r>
      <w:proofErr w:type="spellEnd"/>
    </w:p>
    <w:p w14:paraId="08F2566E" w14:textId="568909B1" w:rsidR="00972F68" w:rsidRPr="00017A88" w:rsidRDefault="00F9208B" w:rsidP="007B66BD">
      <w:pPr>
        <w:bidi/>
        <w:spacing w:after="0" w:line="360" w:lineRule="auto"/>
        <w:jc w:val="center"/>
        <w:rPr>
          <w:rFonts w:ascii="Adobe Arabic" w:hAnsi="Adobe Arabic" w:cs="B Nazanin"/>
          <w:sz w:val="28"/>
          <w:szCs w:val="28"/>
          <w:vertAlign w:val="superscript"/>
          <w:rtl/>
          <w:lang w:bidi="fa-IR"/>
        </w:rPr>
      </w:pPr>
      <w:r w:rsidRPr="00F9208B">
        <w:rPr>
          <w:rFonts w:ascii="Adobe Arabic" w:hAnsi="Adobe Arabic" w:cs="B Nazanin"/>
          <w:sz w:val="28"/>
          <w:szCs w:val="28"/>
          <w:vertAlign w:val="superscript"/>
          <w:rtl/>
          <w:lang w:bidi="fa-IR"/>
        </w:rPr>
        <w:lastRenderedPageBreak/>
        <w:drawing>
          <wp:inline distT="0" distB="0" distL="0" distR="0" wp14:anchorId="6245A104" wp14:editId="64B67527">
            <wp:extent cx="5791200" cy="45807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6456" cy="4584945"/>
                    </a:xfrm>
                    <a:prstGeom prst="rect">
                      <a:avLst/>
                    </a:prstGeom>
                  </pic:spPr>
                </pic:pic>
              </a:graphicData>
            </a:graphic>
          </wp:inline>
        </w:drawing>
      </w:r>
    </w:p>
    <w:p w14:paraId="53EA6E1C" w14:textId="18E340D3" w:rsidR="00C54FFB" w:rsidRPr="00017A88" w:rsidRDefault="001F3253" w:rsidP="007B66BD">
      <w:pPr>
        <w:bidi/>
        <w:spacing w:after="0" w:line="360" w:lineRule="auto"/>
        <w:jc w:val="center"/>
        <w:rPr>
          <w:rFonts w:ascii="Adobe Arabic" w:hAnsi="Adobe Arabic" w:cs="B Nazanin"/>
          <w:sz w:val="28"/>
          <w:szCs w:val="28"/>
          <w:rtl/>
          <w:lang w:bidi="fa-IR"/>
        </w:rPr>
      </w:pPr>
      <w:r w:rsidRPr="00017A88">
        <w:rPr>
          <w:rFonts w:ascii="Adobe Arabic" w:hAnsi="Adobe Arabic" w:cs="B Nazanin"/>
          <w:sz w:val="28"/>
          <w:szCs w:val="28"/>
          <w:rtl/>
          <w:lang w:bidi="fa-IR"/>
        </w:rPr>
        <w:t>شکل 2 )</w:t>
      </w:r>
      <w:r w:rsidR="007B66BD">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 xml:space="preserve">نمای شماتیک از روش یکپارچه فازی </w:t>
      </w:r>
      <w:r w:rsidRPr="00017A88">
        <w:rPr>
          <w:rFonts w:ascii="Adobe Arabic" w:hAnsi="Adobe Arabic" w:cs="B Nazanin"/>
          <w:sz w:val="28"/>
          <w:szCs w:val="28"/>
          <w:lang w:bidi="fa-IR"/>
        </w:rPr>
        <w:t>DEA-AHP</w:t>
      </w:r>
      <w:r w:rsidRPr="00017A88">
        <w:rPr>
          <w:rFonts w:ascii="Adobe Arabic" w:hAnsi="Adobe Arabic" w:cs="B Nazanin"/>
          <w:sz w:val="28"/>
          <w:szCs w:val="28"/>
          <w:rtl/>
          <w:lang w:bidi="fa-IR"/>
        </w:rPr>
        <w:t xml:space="preserve"> شبیه سازی فازی</w:t>
      </w:r>
    </w:p>
    <w:p w14:paraId="638F1232" w14:textId="77777777" w:rsidR="001F3253" w:rsidRPr="00017A88" w:rsidRDefault="00883B49"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مرحله 3 : داده های مورد نیاز برای فرآیند تولید مانند زمان پردازش و زمان مورد نیاز برای رفتن بین دستگاه های متوالی را جمع آوری می کنیم که می توان آن را از طریق نظر </w:t>
      </w:r>
      <w:r w:rsidR="00670D88" w:rsidRPr="00017A88">
        <w:rPr>
          <w:rFonts w:ascii="Adobe Arabic" w:hAnsi="Adobe Arabic" w:cs="B Nazanin"/>
          <w:sz w:val="28"/>
          <w:szCs w:val="28"/>
          <w:rtl/>
          <w:lang w:bidi="fa-IR"/>
        </w:rPr>
        <w:t>متخصص و سوابق</w:t>
      </w:r>
      <w:r w:rsidRPr="00017A88">
        <w:rPr>
          <w:rFonts w:ascii="Adobe Arabic" w:hAnsi="Adobe Arabic" w:cs="B Nazanin"/>
          <w:sz w:val="28"/>
          <w:szCs w:val="28"/>
          <w:rtl/>
          <w:lang w:bidi="fa-IR"/>
        </w:rPr>
        <w:t xml:space="preserve"> برنامه ریزی تولید کارخانه با استفاده از آمار</w:t>
      </w:r>
      <w:r w:rsidR="00670D88" w:rsidRPr="00017A88">
        <w:rPr>
          <w:rFonts w:ascii="Adobe Arabic" w:hAnsi="Adobe Arabic" w:cs="B Nazanin"/>
          <w:sz w:val="28"/>
          <w:szCs w:val="28"/>
          <w:rtl/>
          <w:lang w:bidi="fa-IR"/>
        </w:rPr>
        <w:t xml:space="preserve"> و احتمال</w:t>
      </w:r>
      <w:r w:rsidRPr="00017A88">
        <w:rPr>
          <w:rFonts w:ascii="Adobe Arabic" w:hAnsi="Adobe Arabic" w:cs="B Nazanin"/>
          <w:sz w:val="28"/>
          <w:szCs w:val="28"/>
          <w:rtl/>
          <w:lang w:bidi="fa-IR"/>
        </w:rPr>
        <w:t xml:space="preserve"> فازی بدست آورد.</w:t>
      </w:r>
    </w:p>
    <w:p w14:paraId="02B9E2D5" w14:textId="77777777" w:rsidR="00670D88" w:rsidRPr="00017A88" w:rsidRDefault="00883B49"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مرحله 4:شبکه فازی شبیه سازی برای هر کدام از این مدل های چیدمان جایگزین را توسعه می دهیم با استفاده از اطلاعات اضافی مانند زمان کار ماشین آلات، که می</w:t>
      </w:r>
      <w:r w:rsidR="00670D88" w:rsidRPr="00017A88">
        <w:rPr>
          <w:rFonts w:ascii="Adobe Arabic" w:hAnsi="Adobe Arabic" w:cs="B Nazanin"/>
          <w:sz w:val="28"/>
          <w:szCs w:val="28"/>
          <w:rtl/>
          <w:lang w:bidi="fa-IR"/>
        </w:rPr>
        <w:t xml:space="preserve"> توان آن را از طریق نظر متخصص و سوابق برنامه ریزی تولید کارخانه با استفاده از آمار و احتمال فازی بدست آورد.</w:t>
      </w:r>
    </w:p>
    <w:p w14:paraId="303FB09D" w14:textId="77777777" w:rsidR="00883B49" w:rsidRPr="00017A88" w:rsidRDefault="00670D88"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مرحله 5:تجزیه و تحلیل و بازیابی سه شاخص از شبیه سازی فازی که برای تجزیه و تحلیل های فازی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برای بعد می توان مورد استفاده قرار داد.</w:t>
      </w:r>
    </w:p>
    <w:p w14:paraId="16674976" w14:textId="77777777" w:rsidR="00670D88" w:rsidRPr="00017A88" w:rsidRDefault="00670D88"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lastRenderedPageBreak/>
        <w:t xml:space="preserve">مرحله6: </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 xml:space="preserve"> را برای ارزیابی عملکرد شاخص های کمی که شامل انعطاف پذیری،قابلیت دسترسی و قابلیت نگهداری است مورد ارزیابی قرار می دهیم.</w:t>
      </w:r>
    </w:p>
    <w:p w14:paraId="1379F6DB" w14:textId="77777777" w:rsidR="00670D88" w:rsidRPr="00017A88" w:rsidRDefault="00BD1A70"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مرحله 7: شاخص های وابسته به چیدمان را ترکیب می کنیم (فاصله،مجاورت و نسبت شکل)،شاخص های کیفی (انعطاف پذیری، قابلیت دسترسی و قابلیت نگهداری)، و شاخص های عملیاتی(میانگین زمان انتظار، میانگین استفاده از دستگاه،و میانگین زمان سپری شده در سیستم) به مدل </w:t>
      </w:r>
      <w:r w:rsidRPr="00017A88">
        <w:rPr>
          <w:rFonts w:ascii="Adobe Arabic" w:hAnsi="Adobe Arabic" w:cs="B Nazanin"/>
          <w:sz w:val="28"/>
          <w:szCs w:val="28"/>
          <w:lang w:bidi="fa-IR"/>
        </w:rPr>
        <w:t xml:space="preserve">DEA </w:t>
      </w:r>
      <w:r w:rsidRPr="00017A88">
        <w:rPr>
          <w:rFonts w:ascii="Adobe Arabic" w:hAnsi="Adobe Arabic" w:cs="B Nazanin"/>
          <w:sz w:val="28"/>
          <w:szCs w:val="28"/>
          <w:rtl/>
          <w:lang w:bidi="fa-IR"/>
        </w:rPr>
        <w:t xml:space="preserve"> فازی را برای رده بندی چیدمان های جایگزین تولید شده و شناسایی جایگزین مطلوب در بین آنها است.شاخص های عملیاتی فازی،نسبت شکل، و فاصله به عنوان ورودی در نظر گرفته می شوند، در حالیکه شاخص های کیفی و مجاورت به عنوان خروجی های مدل های فازی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در نظر گرفته می شوند.</w:t>
      </w:r>
    </w:p>
    <w:p w14:paraId="48FFF1DF" w14:textId="46B94DFB" w:rsidR="00BD1A70" w:rsidRDefault="00BD1A70"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مرحله 8:رده بندی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فازی را با مطالعات قبلی مقایسه می کنیم تا ببینیم آیا هیچ گونه تفاوت معناداری بین نتایج وجود دارد.</w:t>
      </w:r>
    </w:p>
    <w:p w14:paraId="4DF176D7" w14:textId="77777777" w:rsidR="00F9208B" w:rsidRPr="00017A88" w:rsidRDefault="00F9208B" w:rsidP="00F9208B">
      <w:pPr>
        <w:bidi/>
        <w:spacing w:after="0" w:line="360" w:lineRule="auto"/>
        <w:jc w:val="both"/>
        <w:rPr>
          <w:rFonts w:ascii="Adobe Arabic" w:hAnsi="Adobe Arabic" w:cs="B Nazanin"/>
          <w:sz w:val="28"/>
          <w:szCs w:val="28"/>
          <w:rtl/>
          <w:lang w:bidi="fa-IR"/>
        </w:rPr>
      </w:pPr>
    </w:p>
    <w:p w14:paraId="1DEEC856" w14:textId="77777777" w:rsidR="00BD1A70" w:rsidRPr="00017A88" w:rsidRDefault="00103479"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4. آزمایش ها : پیاده سازی روش</w:t>
      </w:r>
    </w:p>
    <w:p w14:paraId="6C885A4A" w14:textId="67E2AFE6" w:rsidR="00103479" w:rsidRPr="00017A88" w:rsidRDefault="00F9208B" w:rsidP="00017A88">
      <w:pPr>
        <w:bidi/>
        <w:spacing w:after="0" w:line="360" w:lineRule="auto"/>
        <w:jc w:val="both"/>
        <w:rPr>
          <w:rFonts w:ascii="Adobe Arabic" w:hAnsi="Adobe Arabic" w:cs="B Nazanin"/>
          <w:b/>
          <w:bCs/>
          <w:sz w:val="28"/>
          <w:szCs w:val="28"/>
          <w:rtl/>
          <w:lang w:bidi="fa-IR"/>
        </w:rPr>
      </w:pPr>
      <w:r>
        <w:rPr>
          <w:rFonts w:ascii="Adobe Arabic" w:hAnsi="Adobe Arabic" w:cs="B Nazanin" w:hint="cs"/>
          <w:b/>
          <w:bCs/>
          <w:sz w:val="28"/>
          <w:szCs w:val="28"/>
          <w:rtl/>
          <w:lang w:bidi="fa-IR"/>
        </w:rPr>
        <w:t>4.1</w:t>
      </w:r>
      <w:r w:rsidR="00103479" w:rsidRPr="00017A88">
        <w:rPr>
          <w:rFonts w:ascii="Adobe Arabic" w:hAnsi="Adobe Arabic" w:cs="B Nazanin"/>
          <w:b/>
          <w:bCs/>
          <w:sz w:val="28"/>
          <w:szCs w:val="28"/>
          <w:rtl/>
          <w:lang w:bidi="fa-IR"/>
        </w:rPr>
        <w:t xml:space="preserve"> جمع آوری داده برای </w:t>
      </w:r>
      <w:r w:rsidR="00103479" w:rsidRPr="00017A88">
        <w:rPr>
          <w:rFonts w:ascii="Adobe Arabic" w:hAnsi="Adobe Arabic" w:cs="B Nazanin"/>
          <w:b/>
          <w:bCs/>
          <w:sz w:val="28"/>
          <w:szCs w:val="28"/>
          <w:lang w:bidi="fa-IR"/>
        </w:rPr>
        <w:t>FSFLD</w:t>
      </w:r>
      <w:r w:rsidR="00103479" w:rsidRPr="00017A88">
        <w:rPr>
          <w:rFonts w:ascii="Adobe Arabic" w:hAnsi="Adobe Arabic" w:cs="B Nazanin"/>
          <w:b/>
          <w:bCs/>
          <w:sz w:val="28"/>
          <w:szCs w:val="28"/>
          <w:rtl/>
          <w:lang w:bidi="fa-IR"/>
        </w:rPr>
        <w:t xml:space="preserve"> </w:t>
      </w:r>
    </w:p>
    <w:p w14:paraId="45FCBAEC" w14:textId="77777777" w:rsidR="00103479" w:rsidRPr="00017A88" w:rsidRDefault="00103479"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جمع آوری داده ها باید شامل ویژگی های محصولات،مقادیر،مسیریابی،پشتیبانی،و زمان به عنوان ملاحظاتی برای اطمینان از اعتبار داده های ورودی در مرحله طراحی استفاده شود.خروجی این مرحله برای تولید چیدمان های جایگزین </w:t>
      </w:r>
      <w:r w:rsidR="0026562D" w:rsidRPr="00017A88">
        <w:rPr>
          <w:rFonts w:ascii="Adobe Arabic" w:hAnsi="Adobe Arabic" w:cs="B Nazanin"/>
          <w:sz w:val="28"/>
          <w:szCs w:val="28"/>
          <w:rtl/>
          <w:lang w:bidi="fa-IR"/>
        </w:rPr>
        <w:t xml:space="preserve">متفاوتی مورد استفاده قرار می گیرد. جدول 1 اندازه تسهیلات این ده مرحله را نمایش می دهد.همچنین عرض و طول در دسترس برای کارخانه </w:t>
      </w:r>
      <w:r w:rsidR="00FA51E4" w:rsidRPr="00017A88">
        <w:rPr>
          <w:rFonts w:ascii="Adobe Arabic" w:hAnsi="Adobe Arabic" w:cs="B Nazanin"/>
          <w:sz w:val="28"/>
          <w:szCs w:val="28"/>
          <w:rtl/>
          <w:lang w:bidi="fa-IR"/>
        </w:rPr>
        <w:t>99.25 و 27 متر در نظر گرفته شده است.</w:t>
      </w:r>
    </w:p>
    <w:p w14:paraId="016946DF" w14:textId="20B01325" w:rsidR="00F9208B" w:rsidRDefault="00FA51E4" w:rsidP="00F9208B">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همانطورکه اشاره شد، شاخص های عملیاتی به عنوان میانگین زمان انتظار در صف،میانگین زمان استفاده از ماشین آلات،و میانگین زمان حضور در سیستم شناخته می شوند. آنها به عنوان خروجی از طریق مدل های شبیه سازی فازی مورد بازیافت قرار می گیرند.</w:t>
      </w:r>
    </w:p>
    <w:p w14:paraId="1DDB3D99" w14:textId="7E74046A" w:rsidR="00F9208B" w:rsidRPr="00017A88" w:rsidRDefault="00F9208B" w:rsidP="00F9208B">
      <w:pPr>
        <w:bidi/>
        <w:spacing w:after="0" w:line="360" w:lineRule="auto"/>
        <w:jc w:val="both"/>
        <w:rPr>
          <w:rFonts w:ascii="Adobe Arabic" w:hAnsi="Adobe Arabic" w:cs="B Nazanin"/>
          <w:sz w:val="28"/>
          <w:szCs w:val="28"/>
          <w:rtl/>
          <w:lang w:bidi="fa-IR"/>
        </w:rPr>
      </w:pPr>
    </w:p>
    <w:p w14:paraId="75373F8D" w14:textId="77777777" w:rsidR="00FA51E4" w:rsidRPr="00017A88" w:rsidRDefault="00FA51E4"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sz w:val="28"/>
          <w:szCs w:val="28"/>
          <w:rtl/>
          <w:lang w:bidi="fa-IR"/>
        </w:rPr>
        <w:lastRenderedPageBreak/>
        <w:t>جدول 1 ) اندازه تسهیلات (مراحل)</w:t>
      </w:r>
    </w:p>
    <w:tbl>
      <w:tblPr>
        <w:tblStyle w:val="TableGrid"/>
        <w:bidiVisual/>
        <w:tblW w:w="0" w:type="auto"/>
        <w:jc w:val="center"/>
        <w:tblLook w:val="04A0" w:firstRow="1" w:lastRow="0" w:firstColumn="1" w:lastColumn="0" w:noHBand="0" w:noVBand="1"/>
      </w:tblPr>
      <w:tblGrid>
        <w:gridCol w:w="3116"/>
        <w:gridCol w:w="3117"/>
        <w:gridCol w:w="3117"/>
      </w:tblGrid>
      <w:tr w:rsidR="00FA51E4" w:rsidRPr="00017A88" w14:paraId="06139DE9" w14:textId="77777777" w:rsidTr="00B87AD0">
        <w:trPr>
          <w:jc w:val="center"/>
        </w:trPr>
        <w:tc>
          <w:tcPr>
            <w:tcW w:w="3116" w:type="dxa"/>
          </w:tcPr>
          <w:p w14:paraId="638DF67D" w14:textId="77777777" w:rsidR="00FA51E4" w:rsidRPr="00017A88" w:rsidRDefault="00207CCA"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اندازه (</w:t>
            </w:r>
            <w:r w:rsidRPr="00017A88">
              <w:rPr>
                <w:rFonts w:ascii="Adobe Arabic" w:hAnsi="Adobe Arabic" w:cs="B Nazanin"/>
                <w:sz w:val="28"/>
                <w:szCs w:val="28"/>
                <w:lang w:bidi="fa-IR"/>
              </w:rPr>
              <w:t>m</w:t>
            </w:r>
            <w:r w:rsidRPr="00017A88">
              <w:rPr>
                <w:rFonts w:ascii="Adobe Arabic" w:hAnsi="Adobe Arabic" w:cs="B Nazanin"/>
                <w:sz w:val="28"/>
                <w:szCs w:val="28"/>
                <w:vertAlign w:val="superscript"/>
                <w:lang w:bidi="fa-IR"/>
              </w:rPr>
              <w:t>2</w:t>
            </w:r>
            <w:r w:rsidRPr="00017A88">
              <w:rPr>
                <w:rFonts w:ascii="Adobe Arabic" w:hAnsi="Adobe Arabic" w:cs="B Nazanin"/>
                <w:sz w:val="28"/>
                <w:szCs w:val="28"/>
                <w:rtl/>
                <w:lang w:bidi="fa-IR"/>
              </w:rPr>
              <w:t>)</w:t>
            </w:r>
          </w:p>
        </w:tc>
        <w:tc>
          <w:tcPr>
            <w:tcW w:w="3117" w:type="dxa"/>
          </w:tcPr>
          <w:p w14:paraId="5835F366" w14:textId="77777777" w:rsidR="00FA51E4" w:rsidRPr="00017A88" w:rsidRDefault="00207CCA"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نام</w:t>
            </w:r>
          </w:p>
        </w:tc>
        <w:tc>
          <w:tcPr>
            <w:tcW w:w="3117" w:type="dxa"/>
          </w:tcPr>
          <w:p w14:paraId="28C76FAA" w14:textId="77777777" w:rsidR="00FA51E4" w:rsidRPr="00017A88" w:rsidRDefault="00FA51E4"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شماره</w:t>
            </w:r>
          </w:p>
        </w:tc>
      </w:tr>
      <w:tr w:rsidR="00FA51E4" w:rsidRPr="00017A88" w14:paraId="752549CD" w14:textId="77777777" w:rsidTr="00B87AD0">
        <w:trPr>
          <w:jc w:val="center"/>
        </w:trPr>
        <w:tc>
          <w:tcPr>
            <w:tcW w:w="3116" w:type="dxa"/>
          </w:tcPr>
          <w:p w14:paraId="399D9C42" w14:textId="77777777" w:rsidR="00FA51E4" w:rsidRPr="00017A88" w:rsidRDefault="00FB1A31"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89. 21</w:t>
            </w:r>
          </w:p>
        </w:tc>
        <w:tc>
          <w:tcPr>
            <w:tcW w:w="3117" w:type="dxa"/>
          </w:tcPr>
          <w:p w14:paraId="6E8054AF" w14:textId="77777777" w:rsidR="00FA51E4" w:rsidRPr="00017A88" w:rsidRDefault="008F394C"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جداسازی قرص سیلیسیم</w:t>
            </w:r>
          </w:p>
        </w:tc>
        <w:tc>
          <w:tcPr>
            <w:tcW w:w="3117" w:type="dxa"/>
          </w:tcPr>
          <w:p w14:paraId="4C3DAD11" w14:textId="77777777" w:rsidR="00FA51E4" w:rsidRPr="00017A88" w:rsidRDefault="00207CCA"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1</w:t>
            </w:r>
          </w:p>
        </w:tc>
      </w:tr>
      <w:tr w:rsidR="00FA51E4" w:rsidRPr="00017A88" w14:paraId="199D5608" w14:textId="77777777" w:rsidTr="00B87AD0">
        <w:trPr>
          <w:jc w:val="center"/>
        </w:trPr>
        <w:tc>
          <w:tcPr>
            <w:tcW w:w="3116" w:type="dxa"/>
          </w:tcPr>
          <w:p w14:paraId="328D3B81" w14:textId="77777777" w:rsidR="00FA51E4" w:rsidRPr="00017A88" w:rsidRDefault="00FB1A31" w:rsidP="00275D16">
            <w:pPr>
              <w:bidi/>
              <w:jc w:val="both"/>
              <w:rPr>
                <w:rFonts w:ascii="Adobe Arabic" w:hAnsi="Adobe Arabic" w:cs="B Nazanin"/>
                <w:sz w:val="28"/>
                <w:szCs w:val="28"/>
                <w:rtl/>
                <w:lang w:bidi="fa-IR"/>
              </w:rPr>
            </w:pPr>
            <w:proofErr w:type="gramStart"/>
            <w:r w:rsidRPr="00017A88">
              <w:rPr>
                <w:rFonts w:ascii="Adobe Arabic" w:hAnsi="Adobe Arabic" w:cs="B Nazanin"/>
                <w:sz w:val="28"/>
                <w:szCs w:val="28"/>
                <w:lang w:bidi="fa-IR"/>
              </w:rPr>
              <w:t>181 .</w:t>
            </w:r>
            <w:proofErr w:type="gramEnd"/>
            <w:r w:rsidRPr="00017A88">
              <w:rPr>
                <w:rFonts w:ascii="Adobe Arabic" w:hAnsi="Adobe Arabic" w:cs="B Nazanin"/>
                <w:sz w:val="28"/>
                <w:szCs w:val="28"/>
                <w:lang w:bidi="fa-IR"/>
              </w:rPr>
              <w:t xml:space="preserve"> 51</w:t>
            </w:r>
          </w:p>
        </w:tc>
        <w:tc>
          <w:tcPr>
            <w:tcW w:w="3117" w:type="dxa"/>
          </w:tcPr>
          <w:p w14:paraId="6F308B6B" w14:textId="77777777" w:rsidR="00FA51E4" w:rsidRPr="00017A88" w:rsidRDefault="008F394C"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باند دای</w:t>
            </w:r>
          </w:p>
        </w:tc>
        <w:tc>
          <w:tcPr>
            <w:tcW w:w="3117" w:type="dxa"/>
          </w:tcPr>
          <w:p w14:paraId="3461739E" w14:textId="77777777" w:rsidR="00FA51E4" w:rsidRPr="00017A88" w:rsidRDefault="00FB1A31"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2</w:t>
            </w:r>
          </w:p>
        </w:tc>
      </w:tr>
      <w:tr w:rsidR="00FA51E4" w:rsidRPr="00017A88" w14:paraId="23B337E0" w14:textId="77777777" w:rsidTr="00B87AD0">
        <w:trPr>
          <w:jc w:val="center"/>
        </w:trPr>
        <w:tc>
          <w:tcPr>
            <w:tcW w:w="3116" w:type="dxa"/>
          </w:tcPr>
          <w:p w14:paraId="43FA3E62" w14:textId="77777777" w:rsidR="00FA51E4" w:rsidRPr="00017A88" w:rsidRDefault="00FB1A31" w:rsidP="00275D16">
            <w:pPr>
              <w:bidi/>
              <w:jc w:val="both"/>
              <w:rPr>
                <w:rFonts w:ascii="Adobe Arabic" w:hAnsi="Adobe Arabic" w:cs="B Nazanin"/>
                <w:sz w:val="28"/>
                <w:szCs w:val="28"/>
                <w:rtl/>
                <w:lang w:bidi="fa-IR"/>
              </w:rPr>
            </w:pPr>
            <w:proofErr w:type="gramStart"/>
            <w:r w:rsidRPr="00017A88">
              <w:rPr>
                <w:rFonts w:ascii="Adobe Arabic" w:hAnsi="Adobe Arabic" w:cs="B Nazanin"/>
                <w:sz w:val="28"/>
                <w:szCs w:val="28"/>
                <w:lang w:bidi="fa-IR"/>
              </w:rPr>
              <w:t>577 .</w:t>
            </w:r>
            <w:proofErr w:type="gramEnd"/>
            <w:r w:rsidRPr="00017A88">
              <w:rPr>
                <w:rFonts w:ascii="Adobe Arabic" w:hAnsi="Adobe Arabic" w:cs="B Nazanin"/>
                <w:sz w:val="28"/>
                <w:szCs w:val="28"/>
                <w:lang w:bidi="fa-IR"/>
              </w:rPr>
              <w:t xml:space="preserve"> 38</w:t>
            </w:r>
          </w:p>
        </w:tc>
        <w:tc>
          <w:tcPr>
            <w:tcW w:w="3117" w:type="dxa"/>
          </w:tcPr>
          <w:p w14:paraId="72380865" w14:textId="77777777" w:rsidR="00FA51E4" w:rsidRPr="00017A88" w:rsidRDefault="008F394C"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سیم دای</w:t>
            </w:r>
          </w:p>
        </w:tc>
        <w:tc>
          <w:tcPr>
            <w:tcW w:w="3117" w:type="dxa"/>
          </w:tcPr>
          <w:p w14:paraId="6AA6FFE1" w14:textId="77777777" w:rsidR="00FA51E4" w:rsidRPr="00017A88" w:rsidRDefault="00FB1A31"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3</w:t>
            </w:r>
          </w:p>
        </w:tc>
      </w:tr>
      <w:tr w:rsidR="00FA51E4" w:rsidRPr="00017A88" w14:paraId="3FEECBC3" w14:textId="77777777" w:rsidTr="00B87AD0">
        <w:trPr>
          <w:jc w:val="center"/>
        </w:trPr>
        <w:tc>
          <w:tcPr>
            <w:tcW w:w="3116" w:type="dxa"/>
          </w:tcPr>
          <w:p w14:paraId="2D735DC0" w14:textId="77777777" w:rsidR="00FA51E4" w:rsidRPr="00017A88" w:rsidRDefault="00FB1A31" w:rsidP="00275D16">
            <w:pPr>
              <w:bidi/>
              <w:jc w:val="both"/>
              <w:rPr>
                <w:rFonts w:ascii="Adobe Arabic" w:hAnsi="Adobe Arabic" w:cs="B Nazanin"/>
                <w:sz w:val="28"/>
                <w:szCs w:val="28"/>
                <w:rtl/>
                <w:lang w:bidi="fa-IR"/>
              </w:rPr>
            </w:pPr>
            <w:proofErr w:type="gramStart"/>
            <w:r w:rsidRPr="00017A88">
              <w:rPr>
                <w:rFonts w:ascii="Adobe Arabic" w:hAnsi="Adobe Arabic" w:cs="B Nazanin"/>
                <w:sz w:val="28"/>
                <w:szCs w:val="28"/>
                <w:lang w:bidi="fa-IR"/>
              </w:rPr>
              <w:t>599 .</w:t>
            </w:r>
            <w:proofErr w:type="gramEnd"/>
            <w:r w:rsidRPr="00017A88">
              <w:rPr>
                <w:rFonts w:ascii="Adobe Arabic" w:hAnsi="Adobe Arabic" w:cs="B Nazanin"/>
                <w:sz w:val="28"/>
                <w:szCs w:val="28"/>
                <w:lang w:bidi="fa-IR"/>
              </w:rPr>
              <w:t xml:space="preserve"> 57</w:t>
            </w:r>
          </w:p>
        </w:tc>
        <w:tc>
          <w:tcPr>
            <w:tcW w:w="3117" w:type="dxa"/>
          </w:tcPr>
          <w:p w14:paraId="3DE04C44" w14:textId="77777777" w:rsidR="00FA51E4" w:rsidRPr="00017A88" w:rsidRDefault="008F394C"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قالب ریزی</w:t>
            </w:r>
          </w:p>
        </w:tc>
        <w:tc>
          <w:tcPr>
            <w:tcW w:w="3117" w:type="dxa"/>
          </w:tcPr>
          <w:p w14:paraId="60DAAB69" w14:textId="77777777" w:rsidR="00FA51E4" w:rsidRPr="00017A88" w:rsidRDefault="00FB1A31"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4</w:t>
            </w:r>
          </w:p>
        </w:tc>
      </w:tr>
      <w:tr w:rsidR="00FA51E4" w:rsidRPr="00017A88" w14:paraId="7987349B" w14:textId="77777777" w:rsidTr="00B87AD0">
        <w:trPr>
          <w:jc w:val="center"/>
        </w:trPr>
        <w:tc>
          <w:tcPr>
            <w:tcW w:w="3116" w:type="dxa"/>
          </w:tcPr>
          <w:p w14:paraId="470BD1E7" w14:textId="77777777" w:rsidR="00FA51E4" w:rsidRPr="00017A88" w:rsidRDefault="00FB1A31" w:rsidP="00275D16">
            <w:pPr>
              <w:bidi/>
              <w:jc w:val="both"/>
              <w:rPr>
                <w:rFonts w:ascii="Adobe Arabic" w:hAnsi="Adobe Arabic" w:cs="B Nazanin"/>
                <w:sz w:val="28"/>
                <w:szCs w:val="28"/>
                <w:rtl/>
                <w:lang w:bidi="fa-IR"/>
              </w:rPr>
            </w:pPr>
            <w:proofErr w:type="gramStart"/>
            <w:r w:rsidRPr="00017A88">
              <w:rPr>
                <w:rFonts w:ascii="Adobe Arabic" w:hAnsi="Adobe Arabic" w:cs="B Nazanin"/>
                <w:sz w:val="28"/>
                <w:szCs w:val="28"/>
                <w:lang w:bidi="fa-IR"/>
              </w:rPr>
              <w:t>183 .</w:t>
            </w:r>
            <w:proofErr w:type="gramEnd"/>
            <w:r w:rsidRPr="00017A88">
              <w:rPr>
                <w:rFonts w:ascii="Adobe Arabic" w:hAnsi="Adobe Arabic" w:cs="B Nazanin"/>
                <w:sz w:val="28"/>
                <w:szCs w:val="28"/>
                <w:lang w:bidi="fa-IR"/>
              </w:rPr>
              <w:t xml:space="preserve"> 71</w:t>
            </w:r>
          </w:p>
        </w:tc>
        <w:tc>
          <w:tcPr>
            <w:tcW w:w="3117" w:type="dxa"/>
          </w:tcPr>
          <w:p w14:paraId="2B80717F" w14:textId="77777777" w:rsidR="00FA51E4" w:rsidRPr="00017A88" w:rsidRDefault="00C11A42"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آشغال </w:t>
            </w:r>
            <w:r w:rsidR="008F394C" w:rsidRPr="00017A88">
              <w:rPr>
                <w:rFonts w:ascii="Adobe Arabic" w:hAnsi="Adobe Arabic" w:cs="B Nazanin"/>
                <w:sz w:val="28"/>
                <w:szCs w:val="28"/>
                <w:rtl/>
                <w:lang w:bidi="fa-IR"/>
              </w:rPr>
              <w:t>زدایی/پیرایش و درمیان</w:t>
            </w:r>
          </w:p>
        </w:tc>
        <w:tc>
          <w:tcPr>
            <w:tcW w:w="3117" w:type="dxa"/>
          </w:tcPr>
          <w:p w14:paraId="798EE229" w14:textId="77777777" w:rsidR="00FA51E4" w:rsidRPr="00017A88" w:rsidRDefault="00FB1A31"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5</w:t>
            </w:r>
          </w:p>
        </w:tc>
      </w:tr>
      <w:tr w:rsidR="00FA51E4" w:rsidRPr="00017A88" w14:paraId="5B5ED38A" w14:textId="77777777" w:rsidTr="00B87AD0">
        <w:trPr>
          <w:jc w:val="center"/>
        </w:trPr>
        <w:tc>
          <w:tcPr>
            <w:tcW w:w="3116" w:type="dxa"/>
          </w:tcPr>
          <w:p w14:paraId="52FA05EF" w14:textId="77777777" w:rsidR="00FA51E4" w:rsidRPr="00017A88" w:rsidRDefault="00FB1A31" w:rsidP="00275D16">
            <w:pPr>
              <w:bidi/>
              <w:jc w:val="both"/>
              <w:rPr>
                <w:rFonts w:ascii="Adobe Arabic" w:hAnsi="Adobe Arabic" w:cs="B Nazanin"/>
                <w:sz w:val="28"/>
                <w:szCs w:val="28"/>
                <w:rtl/>
                <w:lang w:bidi="fa-IR"/>
              </w:rPr>
            </w:pPr>
            <w:proofErr w:type="gramStart"/>
            <w:r w:rsidRPr="00017A88">
              <w:rPr>
                <w:rFonts w:ascii="Adobe Arabic" w:hAnsi="Adobe Arabic" w:cs="B Nazanin"/>
                <w:sz w:val="28"/>
                <w:szCs w:val="28"/>
                <w:lang w:bidi="fa-IR"/>
              </w:rPr>
              <w:t>500 .</w:t>
            </w:r>
            <w:proofErr w:type="gramEnd"/>
            <w:r w:rsidRPr="00017A88">
              <w:rPr>
                <w:rFonts w:ascii="Adobe Arabic" w:hAnsi="Adobe Arabic" w:cs="B Nazanin"/>
                <w:sz w:val="28"/>
                <w:szCs w:val="28"/>
                <w:lang w:bidi="fa-IR"/>
              </w:rPr>
              <w:t xml:space="preserve"> 13</w:t>
            </w:r>
          </w:p>
        </w:tc>
        <w:tc>
          <w:tcPr>
            <w:tcW w:w="3117" w:type="dxa"/>
          </w:tcPr>
          <w:p w14:paraId="5CC283C1" w14:textId="77777777" w:rsidR="00FA51E4" w:rsidRPr="00017A88" w:rsidRDefault="00C11A42"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الکترود فلش/آبکاری لحیم کاری</w:t>
            </w:r>
          </w:p>
        </w:tc>
        <w:tc>
          <w:tcPr>
            <w:tcW w:w="3117" w:type="dxa"/>
          </w:tcPr>
          <w:p w14:paraId="2D456C77" w14:textId="77777777" w:rsidR="00FA51E4" w:rsidRPr="00017A88" w:rsidRDefault="00FB1A31"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6</w:t>
            </w:r>
          </w:p>
        </w:tc>
      </w:tr>
      <w:tr w:rsidR="00FA51E4" w:rsidRPr="00017A88" w14:paraId="635E4C87" w14:textId="77777777" w:rsidTr="00B87AD0">
        <w:trPr>
          <w:jc w:val="center"/>
        </w:trPr>
        <w:tc>
          <w:tcPr>
            <w:tcW w:w="3116" w:type="dxa"/>
          </w:tcPr>
          <w:p w14:paraId="5FE64BD1" w14:textId="77777777" w:rsidR="00FA51E4" w:rsidRPr="00017A88" w:rsidRDefault="00FB1A31" w:rsidP="00275D16">
            <w:pPr>
              <w:bidi/>
              <w:jc w:val="both"/>
              <w:rPr>
                <w:rFonts w:ascii="Adobe Arabic" w:hAnsi="Adobe Arabic" w:cs="B Nazanin"/>
                <w:sz w:val="28"/>
                <w:szCs w:val="28"/>
                <w:rtl/>
                <w:lang w:bidi="fa-IR"/>
              </w:rPr>
            </w:pPr>
            <w:proofErr w:type="gramStart"/>
            <w:r w:rsidRPr="00017A88">
              <w:rPr>
                <w:rFonts w:ascii="Adobe Arabic" w:hAnsi="Adobe Arabic" w:cs="B Nazanin"/>
                <w:sz w:val="28"/>
                <w:szCs w:val="28"/>
                <w:lang w:bidi="fa-IR"/>
              </w:rPr>
              <w:t>199 .</w:t>
            </w:r>
            <w:proofErr w:type="gramEnd"/>
            <w:r w:rsidRPr="00017A88">
              <w:rPr>
                <w:rFonts w:ascii="Adobe Arabic" w:hAnsi="Adobe Arabic" w:cs="B Nazanin"/>
                <w:sz w:val="28"/>
                <w:szCs w:val="28"/>
                <w:lang w:bidi="fa-IR"/>
              </w:rPr>
              <w:t xml:space="preserve"> 94</w:t>
            </w:r>
          </w:p>
        </w:tc>
        <w:tc>
          <w:tcPr>
            <w:tcW w:w="3117" w:type="dxa"/>
          </w:tcPr>
          <w:p w14:paraId="20F78657" w14:textId="77777777" w:rsidR="00FA51E4" w:rsidRPr="00017A88" w:rsidRDefault="00C11A42"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علامت گذاری</w:t>
            </w:r>
          </w:p>
        </w:tc>
        <w:tc>
          <w:tcPr>
            <w:tcW w:w="3117" w:type="dxa"/>
          </w:tcPr>
          <w:p w14:paraId="52E98348" w14:textId="77777777" w:rsidR="00FA51E4" w:rsidRPr="00017A88" w:rsidRDefault="00FB1A31"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7</w:t>
            </w:r>
          </w:p>
        </w:tc>
      </w:tr>
      <w:tr w:rsidR="00C11A42" w:rsidRPr="00017A88" w14:paraId="0063EE3B" w14:textId="77777777" w:rsidTr="00B87AD0">
        <w:trPr>
          <w:jc w:val="center"/>
        </w:trPr>
        <w:tc>
          <w:tcPr>
            <w:tcW w:w="3116" w:type="dxa"/>
          </w:tcPr>
          <w:p w14:paraId="33AABC0C" w14:textId="77777777" w:rsidR="00C11A42" w:rsidRPr="00017A88" w:rsidRDefault="00C11A42" w:rsidP="00275D16">
            <w:pPr>
              <w:bidi/>
              <w:jc w:val="both"/>
              <w:rPr>
                <w:rFonts w:ascii="Adobe Arabic" w:hAnsi="Adobe Arabic" w:cs="B Nazanin"/>
                <w:sz w:val="28"/>
                <w:szCs w:val="28"/>
                <w:lang w:bidi="fa-IR"/>
              </w:rPr>
            </w:pPr>
            <w:proofErr w:type="gramStart"/>
            <w:r w:rsidRPr="00017A88">
              <w:rPr>
                <w:rFonts w:ascii="Adobe Arabic" w:hAnsi="Adobe Arabic" w:cs="B Nazanin"/>
                <w:sz w:val="28"/>
                <w:szCs w:val="28"/>
                <w:lang w:bidi="fa-IR"/>
              </w:rPr>
              <w:t>186 .</w:t>
            </w:r>
            <w:proofErr w:type="gramEnd"/>
            <w:r w:rsidRPr="00017A88">
              <w:rPr>
                <w:rFonts w:ascii="Adobe Arabic" w:hAnsi="Adobe Arabic" w:cs="B Nazanin"/>
                <w:sz w:val="28"/>
                <w:szCs w:val="28"/>
                <w:lang w:bidi="fa-IR"/>
              </w:rPr>
              <w:t xml:space="preserve"> 40</w:t>
            </w:r>
          </w:p>
        </w:tc>
        <w:tc>
          <w:tcPr>
            <w:tcW w:w="3117" w:type="dxa"/>
          </w:tcPr>
          <w:p w14:paraId="37FCEC81" w14:textId="77777777" w:rsidR="00C11A42" w:rsidRPr="00017A88" w:rsidRDefault="00C11A42"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شکل دادن و سینگولیشن</w:t>
            </w:r>
          </w:p>
        </w:tc>
        <w:tc>
          <w:tcPr>
            <w:tcW w:w="3117" w:type="dxa"/>
          </w:tcPr>
          <w:p w14:paraId="7D09EA06" w14:textId="77777777" w:rsidR="00C11A42" w:rsidRPr="00017A88" w:rsidRDefault="00C11A42"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8</w:t>
            </w:r>
          </w:p>
        </w:tc>
      </w:tr>
      <w:tr w:rsidR="00C11A42" w:rsidRPr="00017A88" w14:paraId="1C1992EA" w14:textId="77777777" w:rsidTr="00B87AD0">
        <w:trPr>
          <w:jc w:val="center"/>
        </w:trPr>
        <w:tc>
          <w:tcPr>
            <w:tcW w:w="3116" w:type="dxa"/>
          </w:tcPr>
          <w:p w14:paraId="14B6FF44" w14:textId="77777777" w:rsidR="00C11A42" w:rsidRPr="00017A88" w:rsidRDefault="00C11A42" w:rsidP="00275D16">
            <w:pPr>
              <w:bidi/>
              <w:jc w:val="both"/>
              <w:rPr>
                <w:rFonts w:ascii="Adobe Arabic" w:hAnsi="Adobe Arabic" w:cs="B Nazanin"/>
                <w:sz w:val="28"/>
                <w:szCs w:val="28"/>
                <w:lang w:bidi="fa-IR"/>
              </w:rPr>
            </w:pPr>
            <w:proofErr w:type="gramStart"/>
            <w:r w:rsidRPr="00017A88">
              <w:rPr>
                <w:rFonts w:ascii="Adobe Arabic" w:hAnsi="Adobe Arabic" w:cs="B Nazanin"/>
                <w:sz w:val="28"/>
                <w:szCs w:val="28"/>
                <w:lang w:bidi="fa-IR"/>
              </w:rPr>
              <w:t>110 .</w:t>
            </w:r>
            <w:proofErr w:type="gramEnd"/>
            <w:r w:rsidRPr="00017A88">
              <w:rPr>
                <w:rFonts w:ascii="Adobe Arabic" w:hAnsi="Adobe Arabic" w:cs="B Nazanin"/>
                <w:sz w:val="28"/>
                <w:szCs w:val="28"/>
                <w:lang w:bidi="fa-IR"/>
              </w:rPr>
              <w:t xml:space="preserve"> 78</w:t>
            </w:r>
          </w:p>
        </w:tc>
        <w:tc>
          <w:tcPr>
            <w:tcW w:w="3117" w:type="dxa"/>
          </w:tcPr>
          <w:p w14:paraId="4B6B7F2A" w14:textId="77777777" w:rsidR="00C11A42" w:rsidRPr="00017A88" w:rsidRDefault="00C11A42"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هدایت اسکن/ بازرسی</w:t>
            </w:r>
          </w:p>
        </w:tc>
        <w:tc>
          <w:tcPr>
            <w:tcW w:w="3117" w:type="dxa"/>
          </w:tcPr>
          <w:p w14:paraId="75FA3D96" w14:textId="77777777" w:rsidR="00C11A42" w:rsidRPr="00017A88" w:rsidRDefault="00C11A42"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9</w:t>
            </w:r>
          </w:p>
        </w:tc>
      </w:tr>
      <w:tr w:rsidR="00C11A42" w:rsidRPr="00017A88" w14:paraId="17EF6EA5" w14:textId="77777777" w:rsidTr="00B87AD0">
        <w:trPr>
          <w:jc w:val="center"/>
        </w:trPr>
        <w:tc>
          <w:tcPr>
            <w:tcW w:w="3116" w:type="dxa"/>
          </w:tcPr>
          <w:p w14:paraId="1C25D262" w14:textId="77777777" w:rsidR="00C11A42" w:rsidRPr="00017A88" w:rsidRDefault="00C11A42" w:rsidP="00275D16">
            <w:pPr>
              <w:bidi/>
              <w:jc w:val="both"/>
              <w:rPr>
                <w:rFonts w:ascii="Adobe Arabic" w:hAnsi="Adobe Arabic" w:cs="B Nazanin"/>
                <w:sz w:val="28"/>
                <w:szCs w:val="28"/>
                <w:lang w:bidi="fa-IR"/>
              </w:rPr>
            </w:pPr>
            <w:proofErr w:type="gramStart"/>
            <w:r w:rsidRPr="00017A88">
              <w:rPr>
                <w:rFonts w:ascii="Adobe Arabic" w:hAnsi="Adobe Arabic" w:cs="B Nazanin"/>
                <w:sz w:val="28"/>
                <w:szCs w:val="28"/>
                <w:lang w:bidi="fa-IR"/>
              </w:rPr>
              <w:t>51 .</w:t>
            </w:r>
            <w:proofErr w:type="gramEnd"/>
            <w:r w:rsidRPr="00017A88">
              <w:rPr>
                <w:rFonts w:ascii="Adobe Arabic" w:hAnsi="Adobe Arabic" w:cs="B Nazanin"/>
                <w:sz w:val="28"/>
                <w:szCs w:val="28"/>
                <w:lang w:bidi="fa-IR"/>
              </w:rPr>
              <w:t xml:space="preserve"> 09</w:t>
            </w:r>
          </w:p>
        </w:tc>
        <w:tc>
          <w:tcPr>
            <w:tcW w:w="3117" w:type="dxa"/>
          </w:tcPr>
          <w:p w14:paraId="7204B5FE" w14:textId="77777777" w:rsidR="00C11A42" w:rsidRPr="00017A88" w:rsidRDefault="00C11A42" w:rsidP="00275D16">
            <w:pPr>
              <w:bidi/>
              <w:jc w:val="both"/>
              <w:rPr>
                <w:rFonts w:ascii="Adobe Arabic" w:hAnsi="Adobe Arabic" w:cs="B Nazanin"/>
                <w:sz w:val="28"/>
                <w:szCs w:val="28"/>
                <w:rtl/>
                <w:lang w:bidi="fa-IR"/>
              </w:rPr>
            </w:pPr>
            <w:r w:rsidRPr="00017A88">
              <w:rPr>
                <w:rFonts w:ascii="Adobe Arabic" w:hAnsi="Adobe Arabic" w:cs="B Nazanin"/>
                <w:sz w:val="28"/>
                <w:szCs w:val="28"/>
                <w:rtl/>
                <w:lang w:bidi="fa-IR"/>
              </w:rPr>
              <w:t>بسته بندی</w:t>
            </w:r>
          </w:p>
        </w:tc>
        <w:tc>
          <w:tcPr>
            <w:tcW w:w="3117" w:type="dxa"/>
          </w:tcPr>
          <w:p w14:paraId="39C6BA8C" w14:textId="77777777" w:rsidR="00C11A42" w:rsidRPr="00017A88" w:rsidRDefault="00C11A42" w:rsidP="00275D16">
            <w:pPr>
              <w:bidi/>
              <w:jc w:val="both"/>
              <w:rPr>
                <w:rFonts w:ascii="Adobe Arabic" w:hAnsi="Adobe Arabic" w:cs="B Nazanin"/>
                <w:sz w:val="28"/>
                <w:szCs w:val="28"/>
                <w:rtl/>
                <w:lang w:bidi="fa-IR"/>
              </w:rPr>
            </w:pPr>
            <w:r w:rsidRPr="00017A88">
              <w:rPr>
                <w:rFonts w:ascii="Adobe Arabic" w:hAnsi="Adobe Arabic" w:cs="B Nazanin"/>
                <w:sz w:val="28"/>
                <w:szCs w:val="28"/>
                <w:lang w:bidi="fa-IR"/>
              </w:rPr>
              <w:t>10</w:t>
            </w:r>
          </w:p>
        </w:tc>
      </w:tr>
    </w:tbl>
    <w:p w14:paraId="577464FD" w14:textId="77777777" w:rsidR="00FA51E4" w:rsidRPr="00017A88" w:rsidRDefault="00FA51E4" w:rsidP="00017A88">
      <w:pPr>
        <w:bidi/>
        <w:spacing w:after="0" w:line="360" w:lineRule="auto"/>
        <w:jc w:val="both"/>
        <w:rPr>
          <w:rFonts w:ascii="Adobe Arabic" w:hAnsi="Adobe Arabic" w:cs="B Nazanin"/>
          <w:sz w:val="28"/>
          <w:szCs w:val="28"/>
          <w:rtl/>
          <w:lang w:bidi="fa-IR"/>
        </w:rPr>
      </w:pPr>
    </w:p>
    <w:p w14:paraId="27532ED4" w14:textId="24100652" w:rsidR="00883B49" w:rsidRPr="00017A88" w:rsidRDefault="00626D37"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علاوه بر این،</w:t>
      </w:r>
      <w:r w:rsidR="00564181">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 xml:space="preserve">برای به حداقل رساندن میانگین </w:t>
      </w:r>
      <w:r w:rsidR="00205ACD" w:rsidRPr="00017A88">
        <w:rPr>
          <w:rFonts w:ascii="Adobe Arabic" w:hAnsi="Adobe Arabic" w:cs="B Nazanin"/>
          <w:sz w:val="28"/>
          <w:szCs w:val="28"/>
          <w:rtl/>
          <w:lang w:bidi="fa-IR"/>
        </w:rPr>
        <w:t xml:space="preserve">زمان حضور در سیستم لازم است که تولید مقداری بیشتری از محصولات در داخل بازه زمانی داده شده تضمین شود.علاوه بر آن، شاخص های کیفی مورد سنجش و بازیابی از </w:t>
      </w:r>
      <w:r w:rsidR="00205ACD" w:rsidRPr="00017A88">
        <w:rPr>
          <w:rFonts w:ascii="Adobe Arabic" w:hAnsi="Adobe Arabic" w:cs="B Nazanin"/>
          <w:sz w:val="28"/>
          <w:szCs w:val="28"/>
          <w:lang w:bidi="fa-IR"/>
        </w:rPr>
        <w:t>AHP</w:t>
      </w:r>
      <w:r w:rsidR="00205ACD" w:rsidRPr="00017A88">
        <w:rPr>
          <w:rFonts w:ascii="Adobe Arabic" w:hAnsi="Adobe Arabic" w:cs="B Nazanin"/>
          <w:sz w:val="28"/>
          <w:szCs w:val="28"/>
          <w:rtl/>
          <w:lang w:bidi="fa-IR"/>
        </w:rPr>
        <w:t xml:space="preserve"> قرار گرفته اند. به همین علت، شاخص های عملکردی کیفی و کمی را می توان به شکل زیر تعریف کرد:</w:t>
      </w:r>
    </w:p>
    <w:p w14:paraId="6963CC7E" w14:textId="77777777" w:rsidR="00275D16" w:rsidRDefault="00275D16" w:rsidP="00017A88">
      <w:pPr>
        <w:bidi/>
        <w:spacing w:after="0" w:line="360" w:lineRule="auto"/>
        <w:jc w:val="both"/>
        <w:rPr>
          <w:rFonts w:ascii="Adobe Arabic" w:hAnsi="Adobe Arabic" w:cs="B Nazanin"/>
          <w:sz w:val="28"/>
          <w:szCs w:val="28"/>
          <w:rtl/>
          <w:lang w:bidi="fa-IR"/>
        </w:rPr>
      </w:pPr>
      <w:r w:rsidRPr="00275D16">
        <w:rPr>
          <w:rFonts w:ascii="Arial" w:hAnsi="Arial" w:cs="Arial" w:hint="cs"/>
          <w:sz w:val="28"/>
          <w:szCs w:val="28"/>
          <w:rtl/>
          <w:lang w:bidi="fa-IR"/>
        </w:rPr>
        <w:t>•</w:t>
      </w:r>
      <w:r w:rsidRPr="00275D16">
        <w:rPr>
          <w:rFonts w:ascii="Adobe Arabic" w:hAnsi="Adobe Arabic" w:cs="B Nazanin"/>
          <w:sz w:val="28"/>
          <w:szCs w:val="28"/>
          <w:rtl/>
          <w:lang w:bidi="fa-IR"/>
        </w:rPr>
        <w:t xml:space="preserve"> </w:t>
      </w:r>
      <w:r w:rsidRPr="00275D16">
        <w:rPr>
          <w:rFonts w:ascii="Adobe Arabic" w:hAnsi="Adobe Arabic" w:cs="B Nazanin" w:hint="cs"/>
          <w:sz w:val="28"/>
          <w:szCs w:val="28"/>
          <w:rtl/>
          <w:lang w:bidi="fa-IR"/>
        </w:rPr>
        <w:t>شاخص</w:t>
      </w:r>
      <w:r w:rsidRPr="00275D16">
        <w:rPr>
          <w:rFonts w:ascii="Adobe Arabic" w:hAnsi="Adobe Arabic" w:cs="B Nazanin"/>
          <w:sz w:val="28"/>
          <w:szCs w:val="28"/>
          <w:rtl/>
          <w:lang w:bidi="fa-IR"/>
        </w:rPr>
        <w:t xml:space="preserve"> </w:t>
      </w:r>
      <w:r w:rsidRPr="00275D16">
        <w:rPr>
          <w:rFonts w:ascii="Adobe Arabic" w:hAnsi="Adobe Arabic" w:cs="B Nazanin" w:hint="cs"/>
          <w:sz w:val="28"/>
          <w:szCs w:val="28"/>
          <w:rtl/>
          <w:lang w:bidi="fa-IR"/>
        </w:rPr>
        <w:t>های</w:t>
      </w:r>
      <w:r w:rsidRPr="00275D16">
        <w:rPr>
          <w:rFonts w:ascii="Adobe Arabic" w:hAnsi="Adobe Arabic" w:cs="B Nazanin"/>
          <w:sz w:val="28"/>
          <w:szCs w:val="28"/>
          <w:rtl/>
          <w:lang w:bidi="fa-IR"/>
        </w:rPr>
        <w:t xml:space="preserve"> وابسته به چ</w:t>
      </w:r>
      <w:r w:rsidRPr="00275D16">
        <w:rPr>
          <w:rFonts w:ascii="Adobe Arabic" w:hAnsi="Adobe Arabic" w:cs="B Nazanin" w:hint="cs"/>
          <w:sz w:val="28"/>
          <w:szCs w:val="28"/>
          <w:rtl/>
          <w:lang w:bidi="fa-IR"/>
        </w:rPr>
        <w:t>ی</w:t>
      </w:r>
      <w:r w:rsidRPr="00275D16">
        <w:rPr>
          <w:rFonts w:ascii="Adobe Arabic" w:hAnsi="Adobe Arabic" w:cs="B Nazanin" w:hint="eastAsia"/>
          <w:sz w:val="28"/>
          <w:szCs w:val="28"/>
          <w:rtl/>
          <w:lang w:bidi="fa-IR"/>
        </w:rPr>
        <w:t>دمان</w:t>
      </w:r>
      <w:r w:rsidRPr="00275D16">
        <w:rPr>
          <w:rFonts w:ascii="Adobe Arabic" w:hAnsi="Adobe Arabic" w:cs="B Nazanin"/>
          <w:sz w:val="28"/>
          <w:szCs w:val="28"/>
          <w:rtl/>
          <w:lang w:bidi="fa-IR"/>
        </w:rPr>
        <w:t>:</w:t>
      </w:r>
    </w:p>
    <w:p w14:paraId="339258F3" w14:textId="58F92741" w:rsidR="008A6F4A" w:rsidRPr="00017A88" w:rsidRDefault="008A6F4A" w:rsidP="00275D16">
      <w:pPr>
        <w:bidi/>
        <w:spacing w:after="0" w:line="360" w:lineRule="auto"/>
        <w:jc w:val="both"/>
        <w:rPr>
          <w:rFonts w:ascii="Adobe Arabic" w:hAnsi="Adobe Arabic" w:cs="B Nazanin"/>
          <w:sz w:val="28"/>
          <w:szCs w:val="28"/>
          <w:rtl/>
        </w:rPr>
      </w:pPr>
      <w:r w:rsidRPr="00017A88">
        <w:rPr>
          <w:rFonts w:ascii="Adobe Arabic" w:hAnsi="Adobe Arabic" w:cs="B Nazanin"/>
          <w:sz w:val="28"/>
          <w:szCs w:val="28"/>
          <w:rtl/>
        </w:rPr>
        <w:t>-فاصله جریان:مجموع حجم محصولات در جریان و فاصله خطی مستقیم بین مرکز ثقل دو تسهیلات.</w:t>
      </w:r>
    </w:p>
    <w:p w14:paraId="106B30CE" w14:textId="77777777" w:rsidR="008A6F4A" w:rsidRPr="00017A88" w:rsidRDefault="008A6F4A" w:rsidP="00017A88">
      <w:pPr>
        <w:bidi/>
        <w:spacing w:after="0" w:line="360" w:lineRule="auto"/>
        <w:jc w:val="both"/>
        <w:rPr>
          <w:rFonts w:ascii="Adobe Arabic" w:hAnsi="Adobe Arabic" w:cs="B Nazanin"/>
          <w:sz w:val="28"/>
          <w:szCs w:val="28"/>
          <w:rtl/>
        </w:rPr>
      </w:pPr>
      <w:r w:rsidRPr="00017A88">
        <w:rPr>
          <w:rFonts w:ascii="Adobe Arabic" w:hAnsi="Adobe Arabic" w:cs="B Nazanin"/>
          <w:sz w:val="28"/>
          <w:szCs w:val="28"/>
          <w:rtl/>
        </w:rPr>
        <w:t>-نمره مجاورت: مجموع تمامی روابط مثبت بین بخش های مجاور هم.</w:t>
      </w:r>
    </w:p>
    <w:p w14:paraId="7B3C1018" w14:textId="77777777" w:rsidR="008A6F4A" w:rsidRPr="00017A88" w:rsidRDefault="008A6F4A" w:rsidP="00017A88">
      <w:pPr>
        <w:bidi/>
        <w:spacing w:after="0" w:line="360" w:lineRule="auto"/>
        <w:jc w:val="both"/>
        <w:rPr>
          <w:rFonts w:ascii="Adobe Arabic" w:hAnsi="Adobe Arabic" w:cs="B Nazanin"/>
          <w:sz w:val="28"/>
          <w:szCs w:val="28"/>
          <w:rtl/>
        </w:rPr>
      </w:pPr>
      <w:r w:rsidRPr="00017A88">
        <w:rPr>
          <w:rFonts w:ascii="Adobe Arabic" w:hAnsi="Adobe Arabic" w:cs="B Nazanin"/>
          <w:sz w:val="28"/>
          <w:szCs w:val="28"/>
          <w:rtl/>
        </w:rPr>
        <w:t>-نسبت شکل: حداکثر  نسبت عمق به عرض و عرض به عمق از کوچکترین مستطیلی که می تواند توسط امکانات آن را احاطه کرد.</w:t>
      </w:r>
    </w:p>
    <w:p w14:paraId="4CE0CE2E" w14:textId="77777777" w:rsidR="00275D16" w:rsidRDefault="00275D16" w:rsidP="00017A88">
      <w:pPr>
        <w:bidi/>
        <w:spacing w:after="0" w:line="360" w:lineRule="auto"/>
        <w:jc w:val="both"/>
        <w:rPr>
          <w:rFonts w:ascii="Adobe Arabic" w:hAnsi="Adobe Arabic" w:cs="B Nazanin"/>
          <w:sz w:val="28"/>
          <w:szCs w:val="28"/>
          <w:rtl/>
          <w:lang w:bidi="fa-IR"/>
        </w:rPr>
      </w:pPr>
      <w:r w:rsidRPr="00275D16">
        <w:rPr>
          <w:rFonts w:ascii="Arial" w:hAnsi="Arial" w:cs="Arial" w:hint="cs"/>
          <w:sz w:val="28"/>
          <w:szCs w:val="28"/>
          <w:rtl/>
          <w:lang w:bidi="fa-IR"/>
        </w:rPr>
        <w:t>•</w:t>
      </w:r>
      <w:r w:rsidRPr="00275D16">
        <w:rPr>
          <w:rFonts w:ascii="Adobe Arabic" w:hAnsi="Adobe Arabic" w:cs="B Nazanin"/>
          <w:sz w:val="28"/>
          <w:szCs w:val="28"/>
          <w:rtl/>
          <w:lang w:bidi="fa-IR"/>
        </w:rPr>
        <w:t xml:space="preserve"> </w:t>
      </w:r>
      <w:r w:rsidRPr="00275D16">
        <w:rPr>
          <w:rFonts w:ascii="Adobe Arabic" w:hAnsi="Adobe Arabic" w:cs="B Nazanin" w:hint="cs"/>
          <w:sz w:val="28"/>
          <w:szCs w:val="28"/>
          <w:rtl/>
          <w:lang w:bidi="fa-IR"/>
        </w:rPr>
        <w:t>شاخص</w:t>
      </w:r>
      <w:r w:rsidRPr="00275D16">
        <w:rPr>
          <w:rFonts w:ascii="Adobe Arabic" w:hAnsi="Adobe Arabic" w:cs="B Nazanin"/>
          <w:sz w:val="28"/>
          <w:szCs w:val="28"/>
          <w:rtl/>
          <w:lang w:bidi="fa-IR"/>
        </w:rPr>
        <w:t xml:space="preserve"> </w:t>
      </w:r>
      <w:r w:rsidRPr="00275D16">
        <w:rPr>
          <w:rFonts w:ascii="Adobe Arabic" w:hAnsi="Adobe Arabic" w:cs="B Nazanin" w:hint="cs"/>
          <w:sz w:val="28"/>
          <w:szCs w:val="28"/>
          <w:rtl/>
          <w:lang w:bidi="fa-IR"/>
        </w:rPr>
        <w:t>های</w:t>
      </w:r>
      <w:r w:rsidRPr="00275D16">
        <w:rPr>
          <w:rFonts w:ascii="Adobe Arabic" w:hAnsi="Adobe Arabic" w:cs="B Nazanin"/>
          <w:sz w:val="28"/>
          <w:szCs w:val="28"/>
          <w:rtl/>
          <w:lang w:bidi="fa-IR"/>
        </w:rPr>
        <w:t xml:space="preserve"> ک</w:t>
      </w:r>
      <w:r w:rsidRPr="00275D16">
        <w:rPr>
          <w:rFonts w:ascii="Adobe Arabic" w:hAnsi="Adobe Arabic" w:cs="B Nazanin" w:hint="cs"/>
          <w:sz w:val="28"/>
          <w:szCs w:val="28"/>
          <w:rtl/>
          <w:lang w:bidi="fa-IR"/>
        </w:rPr>
        <w:t>ی</w:t>
      </w:r>
      <w:r w:rsidRPr="00275D16">
        <w:rPr>
          <w:rFonts w:ascii="Adobe Arabic" w:hAnsi="Adobe Arabic" w:cs="B Nazanin" w:hint="eastAsia"/>
          <w:sz w:val="28"/>
          <w:szCs w:val="28"/>
          <w:rtl/>
          <w:lang w:bidi="fa-IR"/>
        </w:rPr>
        <w:t>ف</w:t>
      </w:r>
      <w:r w:rsidRPr="00275D16">
        <w:rPr>
          <w:rFonts w:ascii="Adobe Arabic" w:hAnsi="Adobe Arabic" w:cs="B Nazanin" w:hint="cs"/>
          <w:sz w:val="28"/>
          <w:szCs w:val="28"/>
          <w:rtl/>
          <w:lang w:bidi="fa-IR"/>
        </w:rPr>
        <w:t>ی</w:t>
      </w:r>
      <w:r w:rsidRPr="00275D16">
        <w:rPr>
          <w:rFonts w:ascii="Adobe Arabic" w:hAnsi="Adobe Arabic" w:cs="B Nazanin"/>
          <w:sz w:val="28"/>
          <w:szCs w:val="28"/>
          <w:rtl/>
          <w:lang w:bidi="fa-IR"/>
        </w:rPr>
        <w:t>:</w:t>
      </w:r>
    </w:p>
    <w:p w14:paraId="71F389B7" w14:textId="1C5A3CF2" w:rsidR="008A6F4A" w:rsidRPr="00017A88" w:rsidRDefault="008A6F4A" w:rsidP="00275D16">
      <w:pPr>
        <w:bidi/>
        <w:spacing w:after="0" w:line="360" w:lineRule="auto"/>
        <w:jc w:val="both"/>
        <w:rPr>
          <w:rFonts w:ascii="Adobe Arabic" w:hAnsi="Adobe Arabic" w:cs="B Nazanin"/>
          <w:sz w:val="28"/>
          <w:szCs w:val="28"/>
          <w:rtl/>
        </w:rPr>
      </w:pPr>
      <w:r w:rsidRPr="00017A88">
        <w:rPr>
          <w:rFonts w:ascii="Adobe Arabic" w:hAnsi="Adobe Arabic" w:cs="B Nazanin"/>
          <w:sz w:val="28"/>
          <w:szCs w:val="28"/>
          <w:rtl/>
        </w:rPr>
        <w:t>-انعطاف پذیری: قابلیت انجام وظایف مختلفی تحت شرایط عملیاتی مختل</w:t>
      </w:r>
      <w:r w:rsidR="002252CA" w:rsidRPr="00017A88">
        <w:rPr>
          <w:rFonts w:ascii="Adobe Arabic" w:hAnsi="Adobe Arabic" w:cs="B Nazanin"/>
          <w:sz w:val="28"/>
          <w:szCs w:val="28"/>
          <w:rtl/>
        </w:rPr>
        <w:t>ف و کافی برای گسترش آن در آینده است.</w:t>
      </w:r>
    </w:p>
    <w:p w14:paraId="26F72C37" w14:textId="77777777" w:rsidR="008A6F4A" w:rsidRPr="00017A88" w:rsidRDefault="008A6F4A" w:rsidP="00017A88">
      <w:pPr>
        <w:bidi/>
        <w:spacing w:after="0" w:line="360" w:lineRule="auto"/>
        <w:jc w:val="both"/>
        <w:rPr>
          <w:rFonts w:ascii="Adobe Arabic" w:hAnsi="Adobe Arabic" w:cs="B Nazanin"/>
          <w:sz w:val="28"/>
          <w:szCs w:val="28"/>
          <w:rtl/>
        </w:rPr>
      </w:pPr>
      <w:r w:rsidRPr="00017A88">
        <w:rPr>
          <w:rFonts w:ascii="Adobe Arabic" w:hAnsi="Adobe Arabic" w:cs="B Nazanin"/>
          <w:sz w:val="28"/>
          <w:szCs w:val="28"/>
          <w:rtl/>
        </w:rPr>
        <w:t>قابلیت در دسترس بودن: سهولت</w:t>
      </w:r>
      <w:r w:rsidR="002252CA" w:rsidRPr="00017A88">
        <w:rPr>
          <w:rFonts w:ascii="Adobe Arabic" w:hAnsi="Adobe Arabic" w:cs="B Nazanin"/>
          <w:sz w:val="28"/>
          <w:szCs w:val="28"/>
          <w:rtl/>
        </w:rPr>
        <w:t xml:space="preserve"> رسیدگی به</w:t>
      </w:r>
      <w:r w:rsidRPr="00017A88">
        <w:rPr>
          <w:rFonts w:ascii="Adobe Arabic" w:hAnsi="Adobe Arabic" w:cs="B Nazanin"/>
          <w:sz w:val="28"/>
          <w:szCs w:val="28"/>
          <w:rtl/>
        </w:rPr>
        <w:t xml:space="preserve"> مواد و </w:t>
      </w:r>
      <w:r w:rsidR="002252CA" w:rsidRPr="00017A88">
        <w:rPr>
          <w:rFonts w:ascii="Adobe Arabic" w:hAnsi="Adobe Arabic" w:cs="B Nazanin"/>
          <w:sz w:val="28"/>
          <w:szCs w:val="28"/>
          <w:rtl/>
        </w:rPr>
        <w:t>انتقال اپراتور بین تسهیلات می باشد</w:t>
      </w:r>
    </w:p>
    <w:p w14:paraId="736801D5" w14:textId="77777777" w:rsidR="002252CA" w:rsidRPr="00017A88" w:rsidRDefault="002252CA" w:rsidP="00017A88">
      <w:pPr>
        <w:bidi/>
        <w:spacing w:after="0" w:line="360" w:lineRule="auto"/>
        <w:jc w:val="both"/>
        <w:rPr>
          <w:rFonts w:ascii="Adobe Arabic" w:hAnsi="Adobe Arabic" w:cs="B Nazanin"/>
          <w:sz w:val="28"/>
          <w:szCs w:val="28"/>
        </w:rPr>
      </w:pPr>
      <w:r w:rsidRPr="00017A88">
        <w:rPr>
          <w:rFonts w:ascii="Adobe Arabic" w:hAnsi="Adobe Arabic" w:cs="B Nazanin"/>
          <w:sz w:val="28"/>
          <w:szCs w:val="28"/>
          <w:rtl/>
        </w:rPr>
        <w:t>تعمیر و نگهداری: فضای مورد نیاز برای عملیات نگهداری و ابزارهای حرکتی است.</w:t>
      </w:r>
    </w:p>
    <w:p w14:paraId="781B4FFF" w14:textId="7CCAA4A4" w:rsidR="00083DAF" w:rsidRPr="00017A88" w:rsidRDefault="00083DAF"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lastRenderedPageBreak/>
        <w:t>4</w:t>
      </w:r>
      <w:r w:rsidR="00F9208B">
        <w:rPr>
          <w:rFonts w:ascii="Adobe Arabic" w:hAnsi="Adobe Arabic" w:cs="B Nazanin" w:hint="cs"/>
          <w:b/>
          <w:bCs/>
          <w:sz w:val="28"/>
          <w:szCs w:val="28"/>
          <w:rtl/>
          <w:lang w:bidi="fa-IR"/>
        </w:rPr>
        <w:t>.</w:t>
      </w:r>
      <w:r w:rsidRPr="00017A88">
        <w:rPr>
          <w:rFonts w:ascii="Adobe Arabic" w:hAnsi="Adobe Arabic" w:cs="B Nazanin"/>
          <w:b/>
          <w:bCs/>
          <w:sz w:val="28"/>
          <w:szCs w:val="28"/>
          <w:rtl/>
          <w:lang w:bidi="fa-IR"/>
        </w:rPr>
        <w:t>2 تولید چیدمان های جایگزین</w:t>
      </w:r>
    </w:p>
    <w:p w14:paraId="4AD8E126" w14:textId="223791EF" w:rsidR="00083DAF" w:rsidRDefault="00083DAF"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یک نرم افزار برنامه ریزی چیدمان به کمک کامپیوتر (مانند </w:t>
      </w:r>
      <w:r w:rsidRPr="00017A88">
        <w:rPr>
          <w:rFonts w:ascii="Adobe Arabic" w:hAnsi="Adobe Arabic" w:cs="B Nazanin"/>
          <w:sz w:val="28"/>
          <w:szCs w:val="28"/>
          <w:lang w:bidi="fa-IR"/>
        </w:rPr>
        <w:t>Spiral</w:t>
      </w:r>
      <w:r w:rsidRPr="00017A88">
        <w:rPr>
          <w:rFonts w:ascii="Adobe Arabic" w:hAnsi="Adobe Arabic" w:cs="B Nazanin"/>
          <w:sz w:val="28"/>
          <w:szCs w:val="28"/>
          <w:rtl/>
          <w:lang w:bidi="fa-IR"/>
        </w:rPr>
        <w:t xml:space="preserve"> ) برالی بررسی تاثیر تعداد بسیار بالایی از طرح های جانشین و در جهت اطمینان از کیفیت راه حل مورد استفاده قرار می گیرد.ورودی های </w:t>
      </w:r>
      <w:r w:rsidRPr="00017A88">
        <w:rPr>
          <w:rFonts w:ascii="Adobe Arabic" w:hAnsi="Adobe Arabic" w:cs="B Nazanin"/>
          <w:sz w:val="28"/>
          <w:szCs w:val="28"/>
          <w:lang w:bidi="fa-IR"/>
        </w:rPr>
        <w:t>Spiral</w:t>
      </w:r>
      <w:r w:rsidRPr="00017A88">
        <w:rPr>
          <w:rFonts w:ascii="Adobe Arabic" w:hAnsi="Adobe Arabic" w:cs="B Nazanin"/>
          <w:sz w:val="28"/>
          <w:szCs w:val="28"/>
          <w:rtl/>
          <w:lang w:bidi="fa-IR"/>
        </w:rPr>
        <w:t xml:space="preserve"> در این مشکل از-به ماتریس بدست آمده از جریان مسیریابی و اندازه تسهیلات می باشد.</w:t>
      </w:r>
      <w:r w:rsidRPr="00017A88">
        <w:rPr>
          <w:rFonts w:ascii="Adobe Arabic" w:hAnsi="Adobe Arabic" w:cs="B Nazanin"/>
          <w:sz w:val="28"/>
          <w:szCs w:val="28"/>
          <w:lang w:bidi="fa-IR"/>
        </w:rPr>
        <w:t>Spiral</w:t>
      </w:r>
      <w:r w:rsidRPr="00017A88">
        <w:rPr>
          <w:rFonts w:ascii="Adobe Arabic" w:hAnsi="Adobe Arabic" w:cs="B Nazanin"/>
          <w:sz w:val="28"/>
          <w:szCs w:val="28"/>
          <w:rtl/>
          <w:lang w:bidi="fa-IR"/>
        </w:rPr>
        <w:t xml:space="preserve"> به تولید چیدمانی جایگزینی بر اساس روش تعبیه شده می باشد و سپس بر اساس تبادلات سه طرفه داخلی در هر جفت هوشمند اقدام به بهبود آن روش می کند و سپس به تولید تعداد زیادی از جایگزین های رتبه بندی شده بر اساس فاصله جریان و به ترتیب صعودی می کند، و سپس جایگزین های ترجیح داده شده انتخاب می شود </w:t>
      </w:r>
      <w:r w:rsidRPr="00017A88">
        <w:rPr>
          <w:rFonts w:ascii="Adobe Arabic" w:hAnsi="Adobe Arabic" w:cs="B Nazanin"/>
          <w:sz w:val="28"/>
          <w:szCs w:val="28"/>
          <w:lang w:bidi="fa-IR"/>
        </w:rPr>
        <w:t>[23,44]</w:t>
      </w:r>
      <w:r w:rsidRPr="00017A88">
        <w:rPr>
          <w:rFonts w:ascii="Adobe Arabic" w:hAnsi="Adobe Arabic" w:cs="B Nazanin"/>
          <w:sz w:val="28"/>
          <w:szCs w:val="28"/>
          <w:rtl/>
          <w:lang w:bidi="fa-IR"/>
        </w:rPr>
        <w:t>.</w:t>
      </w:r>
    </w:p>
    <w:p w14:paraId="48E646A8" w14:textId="4F601FC0" w:rsidR="00275D16" w:rsidRDefault="00275D16" w:rsidP="00275D16">
      <w:pPr>
        <w:bidi/>
        <w:spacing w:after="0" w:line="360" w:lineRule="auto"/>
        <w:jc w:val="both"/>
        <w:rPr>
          <w:rFonts w:ascii="Adobe Arabic" w:hAnsi="Adobe Arabic" w:cs="B Nazanin"/>
          <w:sz w:val="28"/>
          <w:szCs w:val="28"/>
          <w:rtl/>
          <w:lang w:bidi="fa-IR"/>
        </w:rPr>
      </w:pPr>
    </w:p>
    <w:p w14:paraId="7D423DDA" w14:textId="7BA16E8B" w:rsidR="00083DAF" w:rsidRPr="00017A88" w:rsidRDefault="003572FF"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4</w:t>
      </w:r>
      <w:r w:rsidR="00F9208B">
        <w:rPr>
          <w:rFonts w:ascii="Adobe Arabic" w:hAnsi="Adobe Arabic" w:cs="B Nazanin" w:hint="cs"/>
          <w:b/>
          <w:bCs/>
          <w:sz w:val="28"/>
          <w:szCs w:val="28"/>
          <w:rtl/>
          <w:lang w:bidi="fa-IR"/>
        </w:rPr>
        <w:t>.</w:t>
      </w:r>
      <w:r w:rsidRPr="00017A88">
        <w:rPr>
          <w:rFonts w:ascii="Adobe Arabic" w:hAnsi="Adobe Arabic" w:cs="B Nazanin"/>
          <w:b/>
          <w:bCs/>
          <w:sz w:val="28"/>
          <w:szCs w:val="28"/>
          <w:rtl/>
          <w:lang w:bidi="fa-IR"/>
        </w:rPr>
        <w:t>3 تجزیه و تحلیل چند ویژگی</w:t>
      </w:r>
    </w:p>
    <w:p w14:paraId="714BC63C" w14:textId="77777777" w:rsidR="003572FF" w:rsidRPr="00017A88" w:rsidRDefault="003572FF"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نقش </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 xml:space="preserve"> در رویکرد یکپارچه ارائه شده شناسایی اهمیت شاخص های کیفی می باشد.</w:t>
      </w:r>
      <w:r w:rsidRPr="00017A88">
        <w:rPr>
          <w:rFonts w:ascii="Adobe Arabic" w:hAnsi="Adobe Arabic" w:cs="B Nazanin"/>
          <w:sz w:val="28"/>
          <w:szCs w:val="28"/>
          <w:lang w:bidi="fa-IR"/>
        </w:rPr>
        <w:t>AHP</w:t>
      </w:r>
      <w:r w:rsidR="00AC49C5" w:rsidRPr="00017A88">
        <w:rPr>
          <w:rFonts w:ascii="Adobe Arabic" w:hAnsi="Adobe Arabic" w:cs="B Nazanin"/>
          <w:sz w:val="28"/>
          <w:szCs w:val="28"/>
          <w:rtl/>
          <w:lang w:bidi="fa-IR"/>
        </w:rPr>
        <w:t xml:space="preserve"> نمی تواند از عهده مقادیر غیر قطعی بر بیاید و  عدم قطعیت تصمیم گیرنده سبب نیاز به تعداد دقیق می شود </w:t>
      </w:r>
      <w:r w:rsidR="00AC49C5" w:rsidRPr="00017A88">
        <w:rPr>
          <w:rFonts w:ascii="Adobe Arabic" w:hAnsi="Adobe Arabic" w:cs="B Nazanin"/>
          <w:sz w:val="28"/>
          <w:szCs w:val="28"/>
          <w:lang w:bidi="fa-IR"/>
        </w:rPr>
        <w:t>[18]</w:t>
      </w:r>
      <w:r w:rsidR="00AC49C5" w:rsidRPr="00017A88">
        <w:rPr>
          <w:rFonts w:ascii="Adobe Arabic" w:hAnsi="Adobe Arabic" w:cs="B Nazanin"/>
          <w:sz w:val="28"/>
          <w:szCs w:val="28"/>
          <w:rtl/>
          <w:lang w:bidi="fa-IR"/>
        </w:rPr>
        <w:t>.</w:t>
      </w:r>
      <w:r w:rsidR="00AC49C5" w:rsidRPr="00017A88">
        <w:rPr>
          <w:rFonts w:ascii="Adobe Arabic" w:hAnsi="Adobe Arabic" w:cs="B Nazanin"/>
          <w:sz w:val="28"/>
          <w:szCs w:val="28"/>
          <w:lang w:bidi="fa-IR"/>
        </w:rPr>
        <w:t>AHP</w:t>
      </w:r>
      <w:r w:rsidR="00AC49C5" w:rsidRPr="00017A88">
        <w:rPr>
          <w:rFonts w:ascii="Adobe Arabic" w:hAnsi="Adobe Arabic" w:cs="B Nazanin"/>
          <w:sz w:val="28"/>
          <w:szCs w:val="28"/>
          <w:rtl/>
          <w:lang w:bidi="fa-IR"/>
        </w:rPr>
        <w:t xml:space="preserve"> فازی </w:t>
      </w:r>
      <w:r w:rsidR="00AC49C5" w:rsidRPr="00017A88">
        <w:rPr>
          <w:rFonts w:ascii="Adobe Arabic" w:hAnsi="Adobe Arabic" w:cs="B Nazanin"/>
          <w:sz w:val="28"/>
          <w:szCs w:val="28"/>
          <w:lang w:bidi="fa-IR"/>
        </w:rPr>
        <w:t>(FAHP)</w:t>
      </w:r>
      <w:r w:rsidR="00AC49C5" w:rsidRPr="00017A88">
        <w:rPr>
          <w:rFonts w:ascii="Adobe Arabic" w:hAnsi="Adobe Arabic" w:cs="B Nazanin"/>
          <w:sz w:val="28"/>
          <w:szCs w:val="28"/>
          <w:rtl/>
          <w:lang w:bidi="fa-IR"/>
        </w:rPr>
        <w:t xml:space="preserve"> قادر به تحمل ابهام یا عدم قطعیت مرتبط با ابهام و گنگی است، که از رایج ترین خصوصیت در بسیاری از مسائل تصمیم گیری است.از لحاظ فنی، </w:t>
      </w:r>
      <w:r w:rsidR="00AC49C5" w:rsidRPr="00017A88">
        <w:rPr>
          <w:rFonts w:ascii="Adobe Arabic" w:hAnsi="Adobe Arabic" w:cs="B Nazanin"/>
          <w:sz w:val="28"/>
          <w:szCs w:val="28"/>
          <w:lang w:bidi="fa-IR"/>
        </w:rPr>
        <w:t>FAHP</w:t>
      </w:r>
      <w:r w:rsidR="00AC49C5" w:rsidRPr="00017A88">
        <w:rPr>
          <w:rFonts w:ascii="Adobe Arabic" w:hAnsi="Adobe Arabic" w:cs="B Nazanin"/>
          <w:sz w:val="28"/>
          <w:szCs w:val="28"/>
          <w:rtl/>
          <w:lang w:bidi="fa-IR"/>
        </w:rPr>
        <w:t xml:space="preserve"> یک روش چند معیاره برای تصمیم گیری است </w:t>
      </w:r>
      <w:r w:rsidR="00AC49C5" w:rsidRPr="00017A88">
        <w:rPr>
          <w:rFonts w:ascii="Adobe Arabic" w:hAnsi="Adobe Arabic" w:cs="B Nazanin"/>
          <w:sz w:val="28"/>
          <w:szCs w:val="28"/>
          <w:lang w:bidi="fa-IR"/>
        </w:rPr>
        <w:t>(MCDM)</w:t>
      </w:r>
      <w:r w:rsidR="00AC49C5" w:rsidRPr="00017A88">
        <w:rPr>
          <w:rFonts w:ascii="Adobe Arabic" w:hAnsi="Adobe Arabic" w:cs="B Nazanin"/>
          <w:sz w:val="28"/>
          <w:szCs w:val="28"/>
          <w:rtl/>
          <w:lang w:bidi="fa-IR"/>
        </w:rPr>
        <w:t xml:space="preserve"> که به تصمیم گیرندگان اجازه می دهد تا یک مشکل پیچیده را در یک ساختار سلسله مراتبی مدل سازی کنند که متشکل از هدف،اهداف(معیارها)،اهداف فرعی، و جایگزین ها می باشد </w:t>
      </w:r>
      <w:r w:rsidR="00AC49C5" w:rsidRPr="00017A88">
        <w:rPr>
          <w:rFonts w:ascii="Adobe Arabic" w:hAnsi="Adobe Arabic" w:cs="B Nazanin"/>
          <w:sz w:val="28"/>
          <w:szCs w:val="28"/>
          <w:lang w:bidi="fa-IR"/>
        </w:rPr>
        <w:t>[38]</w:t>
      </w:r>
      <w:r w:rsidR="00AC49C5" w:rsidRPr="00017A88">
        <w:rPr>
          <w:rFonts w:ascii="Adobe Arabic" w:hAnsi="Adobe Arabic" w:cs="B Nazanin"/>
          <w:sz w:val="28"/>
          <w:szCs w:val="28"/>
          <w:rtl/>
          <w:lang w:bidi="fa-IR"/>
        </w:rPr>
        <w:t xml:space="preserve">.این فرآیند از گرینه های مختلفی در تصمیم گیری برخوردار است و امکان تجزیه و تحلیل معیارهای حساسیت را نیز برای ما فراهم می کند. تصمیم گیرنده باید وزن تمامی معیارها را به منظور انجام مقایسه دو به دو بین آنها انجام دهد.روند اصلی </w:t>
      </w:r>
      <w:r w:rsidR="00AC49C5" w:rsidRPr="00017A88">
        <w:rPr>
          <w:rFonts w:ascii="Adobe Arabic" w:hAnsi="Adobe Arabic" w:cs="B Nazanin"/>
          <w:sz w:val="28"/>
          <w:szCs w:val="28"/>
          <w:lang w:bidi="fa-IR"/>
        </w:rPr>
        <w:t>AHP</w:t>
      </w:r>
      <w:r w:rsidR="00AC49C5" w:rsidRPr="00017A88">
        <w:rPr>
          <w:rFonts w:ascii="Adobe Arabic" w:hAnsi="Adobe Arabic" w:cs="B Nazanin"/>
          <w:sz w:val="28"/>
          <w:szCs w:val="28"/>
          <w:rtl/>
          <w:lang w:bidi="fa-IR"/>
        </w:rPr>
        <w:t xml:space="preserve"> به شرح زیر می باشد </w:t>
      </w:r>
      <w:r w:rsidR="00AC49C5" w:rsidRPr="00017A88">
        <w:rPr>
          <w:rFonts w:ascii="Adobe Arabic" w:hAnsi="Adobe Arabic" w:cs="B Nazanin"/>
          <w:sz w:val="28"/>
          <w:szCs w:val="28"/>
          <w:lang w:bidi="fa-IR"/>
        </w:rPr>
        <w:t>[16]</w:t>
      </w:r>
      <w:r w:rsidR="00AC49C5" w:rsidRPr="00017A88">
        <w:rPr>
          <w:rFonts w:ascii="Adobe Arabic" w:hAnsi="Adobe Arabic" w:cs="B Nazanin"/>
          <w:sz w:val="28"/>
          <w:szCs w:val="28"/>
          <w:rtl/>
          <w:lang w:bidi="fa-IR"/>
        </w:rPr>
        <w:t>:</w:t>
      </w:r>
    </w:p>
    <w:p w14:paraId="0300D753" w14:textId="4902F3D7" w:rsidR="00AC49C5" w:rsidRPr="00017A88" w:rsidRDefault="00AC49C5"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1.</w:t>
      </w:r>
      <w:r w:rsidR="00F9208B">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تعیین اهداف و صفات ارزیابی.</w:t>
      </w:r>
    </w:p>
    <w:p w14:paraId="52513171" w14:textId="1151660F" w:rsidR="00AC49C5" w:rsidRPr="00017A88" w:rsidRDefault="00AC49C5"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2.</w:t>
      </w:r>
      <w:r w:rsidR="00F9208B">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توسعه یک سطحی از ساختار سلسله مراتبی با اهداف،همکشی،معیارها، و جایگزین ها است.</w:t>
      </w:r>
    </w:p>
    <w:p w14:paraId="0FE28EED" w14:textId="35AED9C0" w:rsidR="00AC49C5" w:rsidRDefault="00AC49C5"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lastRenderedPageBreak/>
        <w:t xml:space="preserve">3. یافتن </w:t>
      </w:r>
      <w:r w:rsidR="00764EA6" w:rsidRPr="00017A88">
        <w:rPr>
          <w:rFonts w:ascii="Adobe Arabic" w:hAnsi="Adobe Arabic" w:cs="B Nazanin"/>
          <w:sz w:val="28"/>
          <w:szCs w:val="28"/>
          <w:rtl/>
          <w:lang w:bidi="fa-IR"/>
        </w:rPr>
        <w:t>اهمیت ویژگی های مختلف با توجه به اهداف اعداد فازی که می تواند برای نقشه برداری اعمال داوری نا مشخص مورد استفاده قرار بگیرد.اعداد فازی مثلثی که یک کلاس ویژه ای از اعداد فازی می باشند مورد استفاده قرار گرفته است.عضویت فازی به وسیله سه عدد ماندد خوشبینانه ترین،بدبینانه ترین،و میانگین مقادیر تعریف شده است</w:t>
      </w:r>
      <w:r w:rsidR="00764EA6" w:rsidRPr="00017A88">
        <w:rPr>
          <w:rFonts w:ascii="Adobe Arabic" w:hAnsi="Adobe Arabic" w:cs="B Nazanin"/>
          <w:sz w:val="28"/>
          <w:szCs w:val="28"/>
          <w:lang w:bidi="fa-IR"/>
        </w:rPr>
        <w:t>[46]</w:t>
      </w:r>
      <w:r w:rsidR="00764EA6" w:rsidRPr="00017A88">
        <w:rPr>
          <w:rFonts w:ascii="Adobe Arabic" w:hAnsi="Adobe Arabic" w:cs="B Nazanin"/>
          <w:sz w:val="28"/>
          <w:szCs w:val="28"/>
          <w:rtl/>
          <w:lang w:bidi="fa-IR"/>
        </w:rPr>
        <w:t>.</w:t>
      </w:r>
    </w:p>
    <w:p w14:paraId="0FE45BCB" w14:textId="77777777" w:rsidR="00275D16" w:rsidRPr="00017A88" w:rsidRDefault="00275D16" w:rsidP="00275D16">
      <w:pPr>
        <w:bidi/>
        <w:spacing w:after="0" w:line="360" w:lineRule="auto"/>
        <w:jc w:val="both"/>
        <w:rPr>
          <w:rFonts w:ascii="Adobe Arabic" w:hAnsi="Adobe Arabic" w:cs="B Nazanin"/>
          <w:sz w:val="28"/>
          <w:szCs w:val="28"/>
          <w:rtl/>
          <w:lang w:bidi="fa-IR"/>
        </w:rPr>
      </w:pPr>
    </w:p>
    <w:p w14:paraId="0191E089" w14:textId="50686692" w:rsidR="0071445A" w:rsidRPr="00017A88" w:rsidRDefault="0071445A"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4</w:t>
      </w:r>
      <w:r w:rsidR="00564181">
        <w:rPr>
          <w:rFonts w:ascii="Adobe Arabic" w:hAnsi="Adobe Arabic" w:cs="B Nazanin" w:hint="cs"/>
          <w:b/>
          <w:bCs/>
          <w:sz w:val="28"/>
          <w:szCs w:val="28"/>
          <w:rtl/>
          <w:lang w:bidi="fa-IR"/>
        </w:rPr>
        <w:t>.</w:t>
      </w:r>
      <w:r w:rsidRPr="00017A88">
        <w:rPr>
          <w:rFonts w:ascii="Adobe Arabic" w:hAnsi="Adobe Arabic" w:cs="B Nazanin"/>
          <w:b/>
          <w:bCs/>
          <w:sz w:val="28"/>
          <w:szCs w:val="28"/>
          <w:rtl/>
          <w:lang w:bidi="fa-IR"/>
        </w:rPr>
        <w:t xml:space="preserve"> 4 جمع آوری داده برای فرآیند های تولید</w:t>
      </w:r>
    </w:p>
    <w:p w14:paraId="545F915B" w14:textId="77777777" w:rsidR="008A42D1" w:rsidRPr="00017A88" w:rsidRDefault="00D73D11"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برای نشان دادن بهره وری روش ارائه شده در ارزیابی چیدمان های جایگزین تولید شده از دیدگاه عملیاتی،مجموعه ای از داده های عملیاتی از مطالعه آزاده</w:t>
      </w:r>
      <w:r w:rsidR="008E370D" w:rsidRPr="00017A88">
        <w:rPr>
          <w:rFonts w:ascii="Adobe Arabic" w:hAnsi="Adobe Arabic" w:cs="B Nazanin"/>
          <w:sz w:val="28"/>
          <w:szCs w:val="28"/>
          <w:lang w:bidi="fa-IR"/>
        </w:rPr>
        <w:t xml:space="preserve"> </w:t>
      </w:r>
      <w:r w:rsidR="008E370D" w:rsidRPr="00017A88">
        <w:rPr>
          <w:rFonts w:ascii="Adobe Arabic" w:hAnsi="Adobe Arabic" w:cs="B Nazanin"/>
          <w:sz w:val="28"/>
          <w:szCs w:val="28"/>
          <w:rtl/>
          <w:lang w:bidi="fa-IR"/>
        </w:rPr>
        <w:t xml:space="preserve"> و همکارانش</w:t>
      </w:r>
      <w:r w:rsidR="008E370D" w:rsidRPr="00017A88">
        <w:rPr>
          <w:rFonts w:ascii="Adobe Arabic" w:hAnsi="Adobe Arabic" w:cs="B Nazanin"/>
          <w:sz w:val="28"/>
          <w:szCs w:val="28"/>
          <w:lang w:bidi="fa-IR"/>
        </w:rPr>
        <w:t>[5]</w:t>
      </w:r>
      <w:r w:rsidRPr="00017A88">
        <w:rPr>
          <w:rFonts w:ascii="Adobe Arabic" w:hAnsi="Adobe Arabic" w:cs="B Nazanin"/>
          <w:sz w:val="28"/>
          <w:szCs w:val="28"/>
          <w:rtl/>
          <w:lang w:bidi="fa-IR"/>
        </w:rPr>
        <w:t xml:space="preserve"> </w:t>
      </w:r>
      <w:r w:rsidR="008E370D" w:rsidRPr="00017A88">
        <w:rPr>
          <w:rFonts w:ascii="Adobe Arabic" w:hAnsi="Adobe Arabic" w:cs="B Nazanin"/>
          <w:sz w:val="28"/>
          <w:szCs w:val="28"/>
          <w:rtl/>
          <w:lang w:bidi="fa-IR"/>
        </w:rPr>
        <w:t xml:space="preserve">می باشد که بر روی بسته بندی </w:t>
      </w:r>
      <w:proofErr w:type="spellStart"/>
      <w:r w:rsidR="008E370D" w:rsidRPr="00017A88">
        <w:rPr>
          <w:rFonts w:ascii="Adobe Arabic" w:hAnsi="Adobe Arabic" w:cs="B Nazanin"/>
          <w:sz w:val="28"/>
          <w:szCs w:val="28"/>
          <w:lang w:bidi="fa-IR"/>
        </w:rPr>
        <w:t>Ic</w:t>
      </w:r>
      <w:proofErr w:type="spellEnd"/>
      <w:r w:rsidR="008E370D" w:rsidRPr="00017A88">
        <w:rPr>
          <w:rFonts w:ascii="Adobe Arabic" w:hAnsi="Adobe Arabic" w:cs="B Nazanin"/>
          <w:sz w:val="28"/>
          <w:szCs w:val="28"/>
          <w:rtl/>
          <w:lang w:bidi="fa-IR"/>
        </w:rPr>
        <w:t xml:space="preserve"> ها اعمال شده است.داده های مورد نیاز برای مدل سازی فرآیند بسته بندی </w:t>
      </w:r>
      <w:r w:rsidR="008E370D" w:rsidRPr="00017A88">
        <w:rPr>
          <w:rFonts w:ascii="Adobe Arabic" w:hAnsi="Adobe Arabic" w:cs="B Nazanin"/>
          <w:sz w:val="28"/>
          <w:szCs w:val="28"/>
          <w:lang w:bidi="fa-IR"/>
        </w:rPr>
        <w:t>IC</w:t>
      </w:r>
      <w:r w:rsidR="008E370D" w:rsidRPr="00017A88">
        <w:rPr>
          <w:rFonts w:ascii="Adobe Arabic" w:hAnsi="Adobe Arabic" w:cs="B Nazanin"/>
          <w:sz w:val="28"/>
          <w:szCs w:val="28"/>
          <w:rtl/>
          <w:lang w:bidi="fa-IR"/>
        </w:rPr>
        <w:t xml:space="preserve"> در جدول 2 نمایش داده شده است.تاریخچه داده های تولید شده از  سیستم کنترل جریان مغازه جمع آوری شده است.زمان راه اندازی،میانگین زمان بین خرابی </w:t>
      </w:r>
      <w:r w:rsidR="008E370D" w:rsidRPr="00017A88">
        <w:rPr>
          <w:rFonts w:ascii="Adobe Arabic" w:hAnsi="Adobe Arabic" w:cs="B Nazanin"/>
          <w:sz w:val="28"/>
          <w:szCs w:val="28"/>
          <w:lang w:bidi="fa-IR"/>
        </w:rPr>
        <w:t>(MTBF)</w:t>
      </w:r>
      <w:r w:rsidR="008E370D" w:rsidRPr="00017A88">
        <w:rPr>
          <w:rFonts w:ascii="Adobe Arabic" w:hAnsi="Adobe Arabic" w:cs="B Nazanin"/>
          <w:sz w:val="28"/>
          <w:szCs w:val="28"/>
          <w:rtl/>
          <w:lang w:bidi="fa-IR"/>
        </w:rPr>
        <w:t xml:space="preserve"> ، و میانگین زمان تعمیر </w:t>
      </w:r>
      <w:r w:rsidR="008E370D" w:rsidRPr="00017A88">
        <w:rPr>
          <w:rFonts w:ascii="Adobe Arabic" w:hAnsi="Adobe Arabic" w:cs="B Nazanin"/>
          <w:sz w:val="28"/>
          <w:szCs w:val="28"/>
          <w:lang w:bidi="fa-IR"/>
        </w:rPr>
        <w:t>(MTTR)</w:t>
      </w:r>
      <w:r w:rsidR="008E370D" w:rsidRPr="00017A88">
        <w:rPr>
          <w:rFonts w:ascii="Adobe Arabic" w:hAnsi="Adobe Arabic" w:cs="B Nazanin"/>
          <w:sz w:val="28"/>
          <w:szCs w:val="28"/>
          <w:rtl/>
          <w:lang w:bidi="fa-IR"/>
        </w:rPr>
        <w:t xml:space="preserve"> جزء داده های تصادفی هستند که به وسیله منحنی تجاری اتصالات نرم افزار تحت تجزیه و تحلیل قرار می گیرد، که آن را کارشناسی مناسب می دانیم.توزیع نتایج برای هر نوع از ماشین ها به وسیله مجذور کای و کولموگروف امسینوف از لحاظ میزان متناسب بودن تحت آزمون قرار می گیرد.در زمینه زمان پردازش  نه داده های تاریخی و نه مطالعات قوی صورت گرفته است.</w:t>
      </w:r>
    </w:p>
    <w:p w14:paraId="715822A1" w14:textId="77777777" w:rsidR="00755421" w:rsidRPr="00017A88" w:rsidRDefault="00755421"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علاوه بر این؛ نظر متخصصان معمولا با توجه به زمان پردازش است.به همین علت ، نظریه فازی برای این مثال قابل استفاده است.اعداد فازی مثلثی شکل با اختلاف </w:t>
      </w:r>
      <w:r w:rsidRPr="00017A88">
        <w:rPr>
          <w:rFonts w:ascii="Cambria" w:hAnsi="Cambria" w:cs="B Nazanin"/>
          <w:sz w:val="28"/>
          <w:szCs w:val="28"/>
          <w:lang w:bidi="fa-IR"/>
        </w:rPr>
        <w:t>α</w:t>
      </w:r>
      <w:r w:rsidRPr="00017A88">
        <w:rPr>
          <w:rFonts w:ascii="Adobe Arabic" w:hAnsi="Adobe Arabic" w:cs="B Nazanin"/>
          <w:sz w:val="28"/>
          <w:szCs w:val="28"/>
          <w:rtl/>
          <w:lang w:bidi="fa-IR"/>
        </w:rPr>
        <w:t xml:space="preserve"> برش برای ایجاد فاصله مطمئنی مورد استفاده قرار گرفته است.دلیل آن هم عدم وجود اطلاعات مناسب به صورت مستندی یا داده های کمی است.بنابراین،تمامی زمان های پردازش به طور غیر قطعی در جدول 3 و 4 نشان داده شده است.اعداد فازی مثلثی مورد محاسبه قرار گرفته است و برای </w:t>
      </w:r>
      <w:r w:rsidRPr="00017A88">
        <w:rPr>
          <w:rFonts w:ascii="Cambria" w:hAnsi="Cambria" w:cs="B Nazanin"/>
          <w:sz w:val="28"/>
          <w:szCs w:val="28"/>
          <w:lang w:bidi="fa-IR"/>
        </w:rPr>
        <w:t>α</w:t>
      </w:r>
      <w:r w:rsidRPr="00017A88">
        <w:rPr>
          <w:rFonts w:ascii="Adobe Arabic" w:hAnsi="Adobe Arabic" w:cs="B Nazanin"/>
          <w:sz w:val="28"/>
          <w:szCs w:val="28"/>
          <w:lang w:bidi="fa-IR"/>
        </w:rPr>
        <w:t xml:space="preserve">=0. 001,0. 01 ,0. 2 ,0. 4, 0. </w:t>
      </w:r>
      <w:proofErr w:type="gramStart"/>
      <w:r w:rsidRPr="00017A88">
        <w:rPr>
          <w:rFonts w:ascii="Adobe Arabic" w:hAnsi="Adobe Arabic" w:cs="B Nazanin"/>
          <w:sz w:val="28"/>
          <w:szCs w:val="28"/>
          <w:lang w:bidi="fa-IR"/>
        </w:rPr>
        <w:t>6 ,</w:t>
      </w:r>
      <w:proofErr w:type="gramEnd"/>
      <w:r w:rsidRPr="00017A88">
        <w:rPr>
          <w:rFonts w:ascii="Adobe Arabic" w:hAnsi="Adobe Arabic" w:cs="B Nazanin"/>
          <w:sz w:val="28"/>
          <w:szCs w:val="28"/>
          <w:lang w:bidi="fa-IR"/>
        </w:rPr>
        <w:t xml:space="preserve"> 0. 8 </w:t>
      </w:r>
      <w:r w:rsidRPr="00017A88">
        <w:rPr>
          <w:rFonts w:ascii="Adobe Arabic" w:hAnsi="Adobe Arabic" w:cs="B Nazanin"/>
          <w:sz w:val="28"/>
          <w:szCs w:val="28"/>
          <w:rtl/>
          <w:lang w:bidi="fa-IR"/>
        </w:rPr>
        <w:t xml:space="preserve"> مدل شده است، اما فقط نتایج حاصل شده برای </w:t>
      </w:r>
      <w:r w:rsidRPr="00017A88">
        <w:rPr>
          <w:rFonts w:ascii="Cambria" w:hAnsi="Cambria" w:cs="B Nazanin"/>
          <w:sz w:val="28"/>
          <w:szCs w:val="28"/>
          <w:lang w:bidi="fa-IR"/>
        </w:rPr>
        <w:t>α</w:t>
      </w:r>
      <w:r w:rsidRPr="00017A88">
        <w:rPr>
          <w:rFonts w:ascii="Adobe Arabic" w:hAnsi="Adobe Arabic" w:cs="B Nazanin"/>
          <w:sz w:val="28"/>
          <w:szCs w:val="28"/>
          <w:lang w:bidi="fa-IR"/>
        </w:rPr>
        <w:t>=0. 001</w:t>
      </w:r>
      <w:r w:rsidRPr="00017A88">
        <w:rPr>
          <w:rFonts w:ascii="Adobe Arabic" w:hAnsi="Adobe Arabic" w:cs="B Nazanin"/>
          <w:sz w:val="28"/>
          <w:szCs w:val="28"/>
          <w:rtl/>
          <w:lang w:bidi="fa-IR"/>
        </w:rPr>
        <w:t xml:space="preserve"> در جدول 3 و 4 نمایش داده شده </w:t>
      </w:r>
      <w:proofErr w:type="gramStart"/>
      <w:r w:rsidRPr="00017A88">
        <w:rPr>
          <w:rFonts w:ascii="Adobe Arabic" w:hAnsi="Adobe Arabic" w:cs="B Nazanin"/>
          <w:sz w:val="28"/>
          <w:szCs w:val="28"/>
          <w:rtl/>
          <w:lang w:bidi="fa-IR"/>
        </w:rPr>
        <w:t>است.زمان</w:t>
      </w:r>
      <w:proofErr w:type="gramEnd"/>
      <w:r w:rsidRPr="00017A88">
        <w:rPr>
          <w:rFonts w:ascii="Adobe Arabic" w:hAnsi="Adobe Arabic" w:cs="B Nazanin"/>
          <w:sz w:val="28"/>
          <w:szCs w:val="28"/>
          <w:rtl/>
          <w:lang w:bidi="fa-IR"/>
        </w:rPr>
        <w:t xml:space="preserve"> پردازش برای مراحل در جدول 3 بستگی به نوع ماده دارد، و ربطی به اندازه محصول ندارد،در حالیکه زمان پردازش برای مراحل در جدول 4 نشان داده شده است و مستقل از نوع محصول </w:t>
      </w:r>
      <w:r w:rsidRPr="00017A88">
        <w:rPr>
          <w:rFonts w:ascii="Adobe Arabic" w:hAnsi="Adobe Arabic" w:cs="B Nazanin"/>
          <w:sz w:val="28"/>
          <w:szCs w:val="28"/>
          <w:rtl/>
          <w:lang w:bidi="fa-IR"/>
        </w:rPr>
        <w:lastRenderedPageBreak/>
        <w:t xml:space="preserve">است.نماد گذاری که برای اندازه محصولات و نوع ماده مورد استفاده قرار گرفته است </w:t>
      </w:r>
      <w:r w:rsidR="000D0DE6" w:rsidRPr="00017A88">
        <w:rPr>
          <w:rFonts w:ascii="Adobe Arabic" w:hAnsi="Adobe Arabic" w:cs="B Nazanin"/>
          <w:sz w:val="28"/>
          <w:szCs w:val="28"/>
          <w:rtl/>
          <w:lang w:bidi="fa-IR"/>
        </w:rPr>
        <w:t>بر اساس شرکتی است که مورد مطالعات ما قرار گرفته بوده است.24 مدل از محصولات به عنوان ترکیبی از شش نوع ماده و در چهار اندازه محصول وجود دارد.</w:t>
      </w:r>
    </w:p>
    <w:p w14:paraId="5D35663C" w14:textId="77777777" w:rsidR="008C62FB" w:rsidRPr="00017A88" w:rsidRDefault="008C62FB"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نمونه ای از متلب برای تولید یک توزیع نمایی با پارامتر </w:t>
      </w:r>
      <w:r w:rsidRPr="00017A88">
        <w:rPr>
          <w:rFonts w:ascii="Cambria" w:hAnsi="Cambria" w:cs="B Nazanin"/>
          <w:sz w:val="28"/>
          <w:szCs w:val="28"/>
          <w:lang w:bidi="fa-IR"/>
        </w:rPr>
        <w:t>λ</w:t>
      </w:r>
      <w:r w:rsidRPr="00017A88">
        <w:rPr>
          <w:rFonts w:ascii="Adobe Arabic" w:hAnsi="Adobe Arabic" w:cs="B Nazanin"/>
          <w:sz w:val="28"/>
          <w:szCs w:val="28"/>
          <w:lang w:bidi="fa-IR"/>
        </w:rPr>
        <w:t>=1</w:t>
      </w:r>
      <w:r w:rsidRPr="00017A88">
        <w:rPr>
          <w:rFonts w:ascii="Adobe Arabic" w:hAnsi="Adobe Arabic" w:cs="B Nazanin"/>
          <w:sz w:val="28"/>
          <w:szCs w:val="28"/>
          <w:rtl/>
          <w:lang w:bidi="fa-IR"/>
        </w:rPr>
        <w:t xml:space="preserve"> در ضمیمه 1 نشان داده شده است.از مقادیر خوش بینانه و بد بینانه ( بر اساس نظر متخصصین) برای ایجاد فواصل قابل اعتماد استفاده شده است.</w:t>
      </w:r>
    </w:p>
    <w:p w14:paraId="649FED6D" w14:textId="77777777" w:rsidR="00C203EC" w:rsidRPr="00017A88" w:rsidRDefault="00C203EC"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noProof/>
          <w:sz w:val="28"/>
          <w:szCs w:val="28"/>
          <w:lang w:bidi="fa-IR"/>
        </w:rPr>
        <w:drawing>
          <wp:inline distT="0" distB="0" distL="0" distR="0" wp14:anchorId="1692C20D" wp14:editId="4107CA78">
            <wp:extent cx="5172075" cy="227770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l2.png"/>
                    <pic:cNvPicPr/>
                  </pic:nvPicPr>
                  <pic:blipFill>
                    <a:blip r:embed="rId10">
                      <a:extLst>
                        <a:ext uri="{28A0092B-C50C-407E-A947-70E740481C1C}">
                          <a14:useLocalDpi xmlns:a14="http://schemas.microsoft.com/office/drawing/2010/main" val="0"/>
                        </a:ext>
                      </a:extLst>
                    </a:blip>
                    <a:stretch>
                      <a:fillRect/>
                    </a:stretch>
                  </pic:blipFill>
                  <pic:spPr>
                    <a:xfrm>
                      <a:off x="0" y="0"/>
                      <a:ext cx="5187470" cy="2284482"/>
                    </a:xfrm>
                    <a:prstGeom prst="rect">
                      <a:avLst/>
                    </a:prstGeom>
                  </pic:spPr>
                </pic:pic>
              </a:graphicData>
            </a:graphic>
          </wp:inline>
        </w:drawing>
      </w:r>
    </w:p>
    <w:p w14:paraId="6664626F" w14:textId="7AC516F3" w:rsidR="00C203EC" w:rsidRPr="00017A88" w:rsidRDefault="00C203EC"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sz w:val="28"/>
          <w:szCs w:val="28"/>
          <w:rtl/>
          <w:lang w:bidi="fa-IR"/>
        </w:rPr>
        <w:t>جدول2)</w:t>
      </w:r>
      <w:r w:rsidR="00F9208B">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 xml:space="preserve">مدت برپایی ، </w:t>
      </w:r>
      <w:r w:rsidRPr="00017A88">
        <w:rPr>
          <w:rFonts w:ascii="Adobe Arabic" w:hAnsi="Adobe Arabic" w:cs="B Nazanin"/>
          <w:sz w:val="28"/>
          <w:szCs w:val="28"/>
          <w:lang w:bidi="fa-IR"/>
        </w:rPr>
        <w:t>MTBF</w:t>
      </w:r>
      <w:r w:rsidRPr="00017A88">
        <w:rPr>
          <w:rFonts w:ascii="Adobe Arabic" w:hAnsi="Adobe Arabic" w:cs="B Nazanin"/>
          <w:sz w:val="28"/>
          <w:szCs w:val="28"/>
          <w:rtl/>
          <w:lang w:bidi="fa-IR"/>
        </w:rPr>
        <w:t xml:space="preserve"> و </w:t>
      </w:r>
      <w:r w:rsidRPr="00017A88">
        <w:rPr>
          <w:rFonts w:ascii="Adobe Arabic" w:hAnsi="Adobe Arabic" w:cs="B Nazanin"/>
          <w:sz w:val="28"/>
          <w:szCs w:val="28"/>
          <w:lang w:bidi="fa-IR"/>
        </w:rPr>
        <w:t>MTTR</w:t>
      </w:r>
      <w:r w:rsidRPr="00017A88">
        <w:rPr>
          <w:rFonts w:ascii="Adobe Arabic" w:hAnsi="Adobe Arabic" w:cs="B Nazanin"/>
          <w:sz w:val="28"/>
          <w:szCs w:val="28"/>
          <w:rtl/>
          <w:lang w:bidi="fa-IR"/>
        </w:rPr>
        <w:t xml:space="preserve"> برای ماشین آلات</w:t>
      </w:r>
    </w:p>
    <w:p w14:paraId="3421357C" w14:textId="77777777" w:rsidR="00510CF5" w:rsidRPr="00017A88" w:rsidRDefault="00510CF5" w:rsidP="00564181">
      <w:pPr>
        <w:bidi/>
        <w:spacing w:after="0" w:line="360" w:lineRule="auto"/>
        <w:jc w:val="center"/>
        <w:rPr>
          <w:rFonts w:ascii="Adobe Arabic" w:hAnsi="Adobe Arabic" w:cs="B Nazanin"/>
          <w:sz w:val="28"/>
          <w:szCs w:val="28"/>
          <w:rtl/>
          <w:lang w:bidi="fa-IR"/>
        </w:rPr>
      </w:pPr>
      <w:proofErr w:type="gramStart"/>
      <w:r w:rsidRPr="00017A88">
        <w:rPr>
          <w:rFonts w:ascii="Adobe Arabic" w:hAnsi="Adobe Arabic" w:cs="B Nazanin"/>
          <w:sz w:val="28"/>
          <w:szCs w:val="28"/>
          <w:lang w:bidi="fa-IR"/>
        </w:rPr>
        <w:t>a</w:t>
      </w:r>
      <w:r w:rsidRPr="00017A88">
        <w:rPr>
          <w:rFonts w:ascii="Adobe Arabic" w:hAnsi="Adobe Arabic" w:cs="B Nazanin"/>
          <w:sz w:val="28"/>
          <w:szCs w:val="28"/>
          <w:rtl/>
          <w:lang w:bidi="fa-IR"/>
        </w:rPr>
        <w:t xml:space="preserve"> :</w:t>
      </w:r>
      <w:proofErr w:type="gramEnd"/>
      <w:r w:rsidRPr="00017A88">
        <w:rPr>
          <w:rFonts w:ascii="Adobe Arabic" w:hAnsi="Adobe Arabic" w:cs="B Nazanin"/>
          <w:sz w:val="28"/>
          <w:szCs w:val="28"/>
          <w:rtl/>
          <w:lang w:bidi="fa-IR"/>
        </w:rPr>
        <w:t xml:space="preserve"> چیدمان مورد نیاز برای تغییر مواد </w:t>
      </w:r>
      <w:r w:rsidRPr="00017A88">
        <w:rPr>
          <w:rFonts w:ascii="Adobe Arabic" w:hAnsi="Adobe Arabic" w:cs="B Nazanin"/>
          <w:sz w:val="28"/>
          <w:szCs w:val="28"/>
          <w:lang w:bidi="fa-IR"/>
        </w:rPr>
        <w:t>b</w:t>
      </w:r>
      <w:r w:rsidRPr="00017A88">
        <w:rPr>
          <w:rFonts w:ascii="Adobe Arabic" w:hAnsi="Adobe Arabic" w:cs="B Nazanin"/>
          <w:sz w:val="28"/>
          <w:szCs w:val="28"/>
          <w:rtl/>
          <w:lang w:bidi="fa-IR"/>
        </w:rPr>
        <w:t xml:space="preserve"> : چیدمان مورد نیاز برای تغییر اندازه</w:t>
      </w:r>
    </w:p>
    <w:p w14:paraId="30B65A72" w14:textId="0FE07B79" w:rsidR="00564181" w:rsidRDefault="00510CF5" w:rsidP="00564181">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فاصله بین هر دو مرحله متوالی توسط یک ابزار برنامه ریزی چیدمان به وسیله کامپیوتر برای تمامی 18 چیدمان جایگزین مورد محاسبه قرار می گیرد.اینگونه فرض شده است که جریان کار-در-فرآیند </w:t>
      </w:r>
      <w:r w:rsidRPr="00017A88">
        <w:rPr>
          <w:rFonts w:ascii="Adobe Arabic" w:hAnsi="Adobe Arabic" w:cs="B Nazanin"/>
          <w:sz w:val="28"/>
          <w:szCs w:val="28"/>
          <w:lang w:bidi="fa-IR"/>
        </w:rPr>
        <w:t>(WIP)</w:t>
      </w:r>
      <w:r w:rsidRPr="00017A88">
        <w:rPr>
          <w:rFonts w:ascii="Adobe Arabic" w:hAnsi="Adobe Arabic" w:cs="B Nazanin"/>
          <w:sz w:val="28"/>
          <w:szCs w:val="28"/>
          <w:rtl/>
          <w:lang w:bidi="fa-IR"/>
        </w:rPr>
        <w:t xml:space="preserve"> بین مراحل متوالی در حدود 0.5 متر/ دقیقه سرعت دارد ( با در نظر گیری تمامی زمان های تلف شده).به همین دلیل، زمانی که برای انتقال </w:t>
      </w:r>
      <w:r w:rsidRPr="00017A88">
        <w:rPr>
          <w:rFonts w:ascii="Adobe Arabic" w:hAnsi="Adobe Arabic" w:cs="B Nazanin"/>
          <w:sz w:val="28"/>
          <w:szCs w:val="28"/>
          <w:lang w:bidi="fa-IR"/>
        </w:rPr>
        <w:t>WIP</w:t>
      </w:r>
      <w:r w:rsidRPr="00017A88">
        <w:rPr>
          <w:rFonts w:ascii="Adobe Arabic" w:hAnsi="Adobe Arabic" w:cs="B Nazanin"/>
          <w:sz w:val="28"/>
          <w:szCs w:val="28"/>
          <w:rtl/>
          <w:lang w:bidi="fa-IR"/>
        </w:rPr>
        <w:t xml:space="preserve"> بین هر دو مرحله متوالی است را می توان به کمک تقسیم فاصله به سرعت جریان همانطور که در جدول 5 نشان داده شده است مورد محاسبه قرار داد.</w:t>
      </w:r>
    </w:p>
    <w:p w14:paraId="31ED7B84" w14:textId="7EA85762" w:rsidR="00564181" w:rsidRDefault="00564181" w:rsidP="00564181">
      <w:pPr>
        <w:bidi/>
        <w:spacing w:after="0" w:line="360" w:lineRule="auto"/>
        <w:jc w:val="both"/>
        <w:rPr>
          <w:rFonts w:ascii="Adobe Arabic" w:hAnsi="Adobe Arabic" w:cs="B Nazanin"/>
          <w:sz w:val="28"/>
          <w:szCs w:val="28"/>
          <w:rtl/>
          <w:lang w:bidi="fa-IR"/>
        </w:rPr>
      </w:pPr>
    </w:p>
    <w:p w14:paraId="0C27B927" w14:textId="6C92A537" w:rsidR="00564181" w:rsidRDefault="00564181" w:rsidP="00564181">
      <w:pPr>
        <w:bidi/>
        <w:spacing w:after="0" w:line="360" w:lineRule="auto"/>
        <w:jc w:val="both"/>
        <w:rPr>
          <w:rFonts w:ascii="Adobe Arabic" w:hAnsi="Adobe Arabic" w:cs="B Nazanin"/>
          <w:sz w:val="28"/>
          <w:szCs w:val="28"/>
          <w:rtl/>
          <w:lang w:bidi="fa-IR"/>
        </w:rPr>
      </w:pPr>
    </w:p>
    <w:p w14:paraId="50D92F7B" w14:textId="77777777" w:rsidR="00564181" w:rsidRDefault="00564181" w:rsidP="00564181">
      <w:pPr>
        <w:bidi/>
        <w:spacing w:after="0" w:line="360" w:lineRule="auto"/>
        <w:jc w:val="both"/>
        <w:rPr>
          <w:rFonts w:ascii="Adobe Arabic" w:hAnsi="Adobe Arabic" w:cs="B Nazanin"/>
          <w:sz w:val="28"/>
          <w:szCs w:val="28"/>
          <w:rtl/>
          <w:lang w:bidi="fa-IR"/>
        </w:rPr>
      </w:pPr>
    </w:p>
    <w:p w14:paraId="1B7ADC26" w14:textId="60595C0F" w:rsidR="00510CF5" w:rsidRPr="00017A88" w:rsidRDefault="00F9208B" w:rsidP="00017A88">
      <w:pPr>
        <w:bidi/>
        <w:spacing w:after="0" w:line="360" w:lineRule="auto"/>
        <w:jc w:val="both"/>
        <w:rPr>
          <w:rFonts w:ascii="Adobe Arabic" w:hAnsi="Adobe Arabic" w:cs="B Nazanin"/>
          <w:b/>
          <w:bCs/>
          <w:sz w:val="28"/>
          <w:szCs w:val="28"/>
          <w:rtl/>
          <w:lang w:bidi="fa-IR"/>
        </w:rPr>
      </w:pPr>
      <w:r>
        <w:rPr>
          <w:rFonts w:ascii="Adobe Arabic" w:hAnsi="Adobe Arabic" w:cs="B Nazanin" w:hint="cs"/>
          <w:b/>
          <w:bCs/>
          <w:sz w:val="28"/>
          <w:szCs w:val="28"/>
          <w:rtl/>
          <w:lang w:bidi="fa-IR"/>
        </w:rPr>
        <w:lastRenderedPageBreak/>
        <w:t>4.5</w:t>
      </w:r>
      <w:r w:rsidR="00653B06" w:rsidRPr="00017A88">
        <w:rPr>
          <w:rFonts w:ascii="Adobe Arabic" w:hAnsi="Adobe Arabic" w:cs="B Nazanin"/>
          <w:b/>
          <w:bCs/>
          <w:sz w:val="28"/>
          <w:szCs w:val="28"/>
          <w:rtl/>
          <w:lang w:bidi="fa-IR"/>
        </w:rPr>
        <w:t xml:space="preserve"> </w:t>
      </w:r>
      <w:r w:rsidR="0047402E" w:rsidRPr="00017A88">
        <w:rPr>
          <w:rFonts w:ascii="Adobe Arabic" w:hAnsi="Adobe Arabic" w:cs="B Nazanin"/>
          <w:b/>
          <w:bCs/>
          <w:sz w:val="28"/>
          <w:szCs w:val="28"/>
          <w:rtl/>
          <w:lang w:bidi="fa-IR"/>
        </w:rPr>
        <w:t>مدل سازی شبکه شبیه سازی</w:t>
      </w:r>
    </w:p>
    <w:p w14:paraId="535C6F40" w14:textId="77777777" w:rsidR="0047402E" w:rsidRPr="00017A88" w:rsidRDefault="0047402E"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شش مدل از محصولات و ده منبع به عنوان سرور و موجودیت در این مدل در نظر گرفته شده است.هر کدام از این انواع محصولات دارای دو ویژگی مشخص کننده برای نوع و زمان می باشد و از یک گره ایجاد کننده سر چشمه گرفته شده اند،و همچنین نوع و زمان شروع آن تویط یک گره تخصیصی پس از گره ایجاد کننده تعیین مکان می شود.</w:t>
      </w:r>
    </w:p>
    <w:p w14:paraId="1C24D51A" w14:textId="77777777" w:rsidR="0047402E" w:rsidRPr="00017A88" w:rsidRDefault="0047402E"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اینگونه فرض شده است که تمامی انواع محصولات دارای درصد برابری از تفاضای کلی هستند.به همین علت،شبکه شبیه سازی به وسیله 50 مورد از موجودیت ها برای هر کدام از محصولات مدل سازی شده است.یک محصول(موجودیت)به شبکه اصلی ارسال می شود.اگر ماشینی اختصاصی برای فرآیند این محصول در دسترس باشد،پس آن محصول را به آن ماشین در طی زمان فرآیند تخصیص می دهیم.در غیر این صورت،این مواد باید در </w:t>
      </w:r>
      <w:r w:rsidR="00DD05FF" w:rsidRPr="00017A88">
        <w:rPr>
          <w:rFonts w:ascii="Adobe Arabic" w:hAnsi="Adobe Arabic" w:cs="B Nazanin"/>
          <w:sz w:val="28"/>
          <w:szCs w:val="28"/>
          <w:rtl/>
          <w:lang w:bidi="fa-IR"/>
        </w:rPr>
        <w:t>فایل تعداد مراحل منتظر بماند.این فرآیند می تواند با ده گره در انتظار انجام شود.زمان پردازش برای هر کدام از این محصولات در ماشین به ازای هر مرحله در طول فعالیت تعریف شده است.پس از اینکه هر 200 موجودیت وارد گره خاتمه شدند،شبیه سازی کامل شده است.</w:t>
      </w:r>
    </w:p>
    <w:p w14:paraId="4C0FFAAC" w14:textId="77777777" w:rsidR="00DD05FF" w:rsidRPr="00017A88" w:rsidRDefault="00DD05FF"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noProof/>
          <w:sz w:val="28"/>
          <w:szCs w:val="28"/>
          <w:lang w:bidi="fa-IR"/>
        </w:rPr>
        <w:drawing>
          <wp:inline distT="0" distB="0" distL="0" distR="0" wp14:anchorId="6F6D5471" wp14:editId="3687D574">
            <wp:extent cx="4895850" cy="286742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4914477" cy="2878330"/>
                    </a:xfrm>
                    <a:prstGeom prst="rect">
                      <a:avLst/>
                    </a:prstGeom>
                  </pic:spPr>
                </pic:pic>
              </a:graphicData>
            </a:graphic>
          </wp:inline>
        </w:drawing>
      </w:r>
    </w:p>
    <w:p w14:paraId="1C10631E" w14:textId="5F2D9A7E" w:rsidR="0047402E" w:rsidRPr="00017A88" w:rsidRDefault="00DD05FF"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sz w:val="28"/>
          <w:szCs w:val="28"/>
          <w:rtl/>
          <w:lang w:bidi="fa-IR"/>
        </w:rPr>
        <w:t>جدول 3 )</w:t>
      </w:r>
      <w:r w:rsidR="00F9208B">
        <w:rPr>
          <w:rFonts w:ascii="Adobe Arabic" w:hAnsi="Adobe Arabic" w:cs="B Nazanin" w:hint="cs"/>
          <w:sz w:val="28"/>
          <w:szCs w:val="28"/>
          <w:rtl/>
          <w:lang w:bidi="fa-IR"/>
        </w:rPr>
        <w:t xml:space="preserve"> </w:t>
      </w:r>
      <w:r w:rsidRPr="00017A88">
        <w:rPr>
          <w:rFonts w:ascii="Adobe Arabic" w:hAnsi="Adobe Arabic" w:cs="B Nazanin"/>
          <w:sz w:val="28"/>
          <w:szCs w:val="28"/>
          <w:rtl/>
          <w:lang w:bidi="fa-IR"/>
        </w:rPr>
        <w:t>نوع ماده که بستگی به</w:t>
      </w:r>
      <w:r w:rsidR="003014C9" w:rsidRPr="00017A88">
        <w:rPr>
          <w:rFonts w:ascii="Adobe Arabic" w:hAnsi="Adobe Arabic" w:cs="B Nazanin"/>
          <w:sz w:val="28"/>
          <w:szCs w:val="28"/>
          <w:rtl/>
          <w:lang w:bidi="fa-IR"/>
        </w:rPr>
        <w:t xml:space="preserve"> داده</w:t>
      </w:r>
      <w:r w:rsidRPr="00017A88">
        <w:rPr>
          <w:rFonts w:ascii="Adobe Arabic" w:hAnsi="Adobe Arabic" w:cs="B Nazanin"/>
          <w:sz w:val="28"/>
          <w:szCs w:val="28"/>
          <w:rtl/>
          <w:lang w:bidi="fa-IR"/>
        </w:rPr>
        <w:t xml:space="preserve"> </w:t>
      </w:r>
      <w:r w:rsidR="003014C9" w:rsidRPr="00017A88">
        <w:rPr>
          <w:rFonts w:ascii="Adobe Arabic" w:hAnsi="Adobe Arabic" w:cs="B Nazanin"/>
          <w:sz w:val="28"/>
          <w:szCs w:val="28"/>
          <w:rtl/>
          <w:lang w:bidi="fa-IR"/>
        </w:rPr>
        <w:t xml:space="preserve">زمان پردازش فازی (دقیقه) با </w:t>
      </w:r>
      <w:r w:rsidR="003014C9" w:rsidRPr="00017A88">
        <w:rPr>
          <w:rFonts w:ascii="Cambria" w:hAnsi="Cambria" w:cs="B Nazanin"/>
          <w:sz w:val="28"/>
          <w:szCs w:val="28"/>
        </w:rPr>
        <w:t>α</w:t>
      </w:r>
      <w:r w:rsidR="003014C9" w:rsidRPr="00017A88">
        <w:rPr>
          <w:rFonts w:ascii="Adobe Arabic" w:hAnsi="Adobe Arabic" w:cs="B Nazanin"/>
          <w:sz w:val="28"/>
          <w:szCs w:val="28"/>
        </w:rPr>
        <w:t>=0.001</w:t>
      </w:r>
      <w:r w:rsidR="003014C9" w:rsidRPr="00017A88">
        <w:rPr>
          <w:rFonts w:ascii="Adobe Arabic" w:hAnsi="Adobe Arabic" w:cs="B Nazanin"/>
          <w:sz w:val="28"/>
          <w:szCs w:val="28"/>
          <w:rtl/>
          <w:lang w:bidi="fa-IR"/>
        </w:rPr>
        <w:t xml:space="preserve"> دارد.</w:t>
      </w:r>
    </w:p>
    <w:p w14:paraId="3BB72614" w14:textId="77777777" w:rsidR="003014C9" w:rsidRPr="00017A88" w:rsidRDefault="003014C9" w:rsidP="00F9208B">
      <w:pPr>
        <w:bidi/>
        <w:spacing w:after="0" w:line="360" w:lineRule="auto"/>
        <w:jc w:val="center"/>
        <w:rPr>
          <w:rFonts w:ascii="Adobe Arabic" w:hAnsi="Adobe Arabic" w:cs="B Nazanin"/>
          <w:sz w:val="28"/>
          <w:szCs w:val="28"/>
          <w:rtl/>
          <w:lang w:bidi="fa-IR"/>
        </w:rPr>
      </w:pPr>
      <w:proofErr w:type="gramStart"/>
      <w:r w:rsidRPr="00017A88">
        <w:rPr>
          <w:rFonts w:ascii="Adobe Arabic" w:hAnsi="Adobe Arabic" w:cs="B Nazanin"/>
          <w:sz w:val="28"/>
          <w:szCs w:val="28"/>
          <w:lang w:bidi="fa-IR"/>
        </w:rPr>
        <w:t xml:space="preserve">PV </w:t>
      </w:r>
      <w:r w:rsidRPr="00017A88">
        <w:rPr>
          <w:rFonts w:ascii="Adobe Arabic" w:hAnsi="Adobe Arabic" w:cs="B Nazanin"/>
          <w:sz w:val="28"/>
          <w:szCs w:val="28"/>
          <w:rtl/>
          <w:lang w:bidi="fa-IR"/>
        </w:rPr>
        <w:t xml:space="preserve"> مقدار</w:t>
      </w:r>
      <w:proofErr w:type="gramEnd"/>
      <w:r w:rsidRPr="00017A88">
        <w:rPr>
          <w:rFonts w:ascii="Adobe Arabic" w:hAnsi="Adobe Arabic" w:cs="B Nazanin"/>
          <w:sz w:val="28"/>
          <w:szCs w:val="28"/>
          <w:rtl/>
          <w:lang w:bidi="fa-IR"/>
        </w:rPr>
        <w:t xml:space="preserve"> بدبینانه، </w:t>
      </w:r>
      <w:r w:rsidRPr="00017A88">
        <w:rPr>
          <w:rFonts w:ascii="Adobe Arabic" w:hAnsi="Adobe Arabic" w:cs="B Nazanin"/>
          <w:sz w:val="28"/>
          <w:szCs w:val="28"/>
          <w:lang w:bidi="fa-IR"/>
        </w:rPr>
        <w:t>OV</w:t>
      </w:r>
      <w:r w:rsidRPr="00017A88">
        <w:rPr>
          <w:rFonts w:ascii="Adobe Arabic" w:hAnsi="Adobe Arabic" w:cs="B Nazanin"/>
          <w:sz w:val="28"/>
          <w:szCs w:val="28"/>
          <w:rtl/>
          <w:lang w:bidi="fa-IR"/>
        </w:rPr>
        <w:t xml:space="preserve"> مقدار خوش بینانه</w:t>
      </w:r>
    </w:p>
    <w:p w14:paraId="7C3C9F3C" w14:textId="77777777" w:rsidR="003014C9" w:rsidRPr="00017A88" w:rsidRDefault="003014C9" w:rsidP="00F9208B">
      <w:pPr>
        <w:bidi/>
        <w:spacing w:after="0" w:line="360" w:lineRule="auto"/>
        <w:jc w:val="center"/>
        <w:rPr>
          <w:rFonts w:ascii="Adobe Arabic" w:hAnsi="Adobe Arabic" w:cs="B Nazanin"/>
          <w:sz w:val="28"/>
          <w:szCs w:val="28"/>
          <w:vertAlign w:val="superscript"/>
          <w:rtl/>
          <w:lang w:bidi="fa-IR"/>
        </w:rPr>
      </w:pPr>
      <w:r w:rsidRPr="00017A88">
        <w:rPr>
          <w:rFonts w:ascii="Adobe Arabic" w:hAnsi="Adobe Arabic" w:cs="B Nazanin"/>
          <w:noProof/>
          <w:sz w:val="28"/>
          <w:szCs w:val="28"/>
          <w:vertAlign w:val="superscript"/>
          <w:rtl/>
          <w:lang w:bidi="fa-IR"/>
        </w:rPr>
        <w:lastRenderedPageBreak/>
        <w:drawing>
          <wp:inline distT="0" distB="0" distL="0" distR="0" wp14:anchorId="460379AB" wp14:editId="0148FDE2">
            <wp:extent cx="3943350" cy="12961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4.PNG"/>
                    <pic:cNvPicPr/>
                  </pic:nvPicPr>
                  <pic:blipFill>
                    <a:blip r:embed="rId12">
                      <a:extLst>
                        <a:ext uri="{28A0092B-C50C-407E-A947-70E740481C1C}">
                          <a14:useLocalDpi xmlns:a14="http://schemas.microsoft.com/office/drawing/2010/main" val="0"/>
                        </a:ext>
                      </a:extLst>
                    </a:blip>
                    <a:stretch>
                      <a:fillRect/>
                    </a:stretch>
                  </pic:blipFill>
                  <pic:spPr>
                    <a:xfrm>
                      <a:off x="0" y="0"/>
                      <a:ext cx="3973119" cy="1305906"/>
                    </a:xfrm>
                    <a:prstGeom prst="rect">
                      <a:avLst/>
                    </a:prstGeom>
                  </pic:spPr>
                </pic:pic>
              </a:graphicData>
            </a:graphic>
          </wp:inline>
        </w:drawing>
      </w:r>
    </w:p>
    <w:p w14:paraId="7806E508" w14:textId="28E6A010" w:rsidR="00F9208B" w:rsidRPr="00017A88" w:rsidRDefault="003014C9"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sz w:val="28"/>
          <w:szCs w:val="28"/>
          <w:rtl/>
          <w:lang w:bidi="fa-IR"/>
        </w:rPr>
        <w:t xml:space="preserve">جدول 4 ) داده زمانی فرآیند فازی تنها (دقیقه) با </w:t>
      </w:r>
      <w:r w:rsidRPr="00017A88">
        <w:rPr>
          <w:rFonts w:ascii="Cambria" w:hAnsi="Cambria" w:cs="B Nazanin"/>
          <w:sz w:val="28"/>
          <w:szCs w:val="28"/>
          <w:lang w:bidi="fa-IR"/>
        </w:rPr>
        <w:t>α</w:t>
      </w:r>
      <w:r w:rsidRPr="00017A88">
        <w:rPr>
          <w:rFonts w:ascii="Adobe Arabic" w:hAnsi="Adobe Arabic" w:cs="B Nazanin"/>
          <w:sz w:val="28"/>
          <w:szCs w:val="28"/>
          <w:lang w:bidi="fa-IR"/>
        </w:rPr>
        <w:t>=0 . 001</w:t>
      </w:r>
    </w:p>
    <w:p w14:paraId="221641A1" w14:textId="11504E3C" w:rsidR="003014C9" w:rsidRDefault="00434C6E"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شاخص های عملیاتی فازی عبارتند از میانگین زمان انتظار در صف،میانگین زمان استفاده از ماشین در هر مرحله، و میانگین زمان حضور در سیستم.شبیه سازی فازی با در نظر گیری مقادیر خوش بینانه و بد بینانه به علاوه نقاط مرکزی برای نه شاخص دیگر انجام می شود.</w:t>
      </w:r>
      <w:r w:rsidR="00353613" w:rsidRPr="00017A88">
        <w:rPr>
          <w:rFonts w:ascii="Adobe Arabic" w:hAnsi="Adobe Arabic" w:cs="B Nazanin"/>
          <w:sz w:val="28"/>
          <w:szCs w:val="28"/>
          <w:rtl/>
          <w:lang w:bidi="fa-IR"/>
        </w:rPr>
        <w:t xml:space="preserve">سه </w:t>
      </w:r>
      <w:r w:rsidR="00650D05" w:rsidRPr="00017A88">
        <w:rPr>
          <w:rFonts w:ascii="Adobe Arabic" w:hAnsi="Adobe Arabic" w:cs="B Nazanin"/>
          <w:sz w:val="28"/>
          <w:szCs w:val="28"/>
          <w:rtl/>
          <w:lang w:bidi="fa-IR"/>
        </w:rPr>
        <w:t>مورد کیفی، سه چیدمان وابسته ، و سه شاخص عملیاتی در اینجا وجود دارد (که از مدل شبیه سازی فازی بدست آمده است).همانطور که اعلام شده بود، 18 چیدمان جایگزین وجود دارد.</w:t>
      </w:r>
      <w:r w:rsidR="000B3A2B" w:rsidRPr="00017A88">
        <w:rPr>
          <w:rFonts w:ascii="Adobe Arabic" w:hAnsi="Adobe Arabic" w:cs="B Nazanin"/>
          <w:sz w:val="28"/>
          <w:szCs w:val="28"/>
          <w:rtl/>
          <w:lang w:bidi="fa-IR"/>
        </w:rPr>
        <w:t xml:space="preserve">این بدان معنی است که شبیه سازی فازی 18 بار برای هر کدام از این حالت ها اجرا شده است (خوش بینانه،مرکزی و بدبینانه)، که در نهایت 54 بار اجرا برای هر کدام از این برش های </w:t>
      </w:r>
      <w:r w:rsidR="000B3A2B" w:rsidRPr="00017A88">
        <w:rPr>
          <w:rFonts w:ascii="Cambria" w:hAnsi="Cambria" w:cs="B Nazanin"/>
          <w:sz w:val="28"/>
          <w:szCs w:val="28"/>
          <w:lang w:bidi="fa-IR"/>
        </w:rPr>
        <w:t>α</w:t>
      </w:r>
      <w:r w:rsidR="000B3A2B" w:rsidRPr="00017A88">
        <w:rPr>
          <w:rFonts w:ascii="Adobe Arabic" w:hAnsi="Adobe Arabic" w:cs="B Nazanin"/>
          <w:sz w:val="28"/>
          <w:szCs w:val="28"/>
          <w:rtl/>
          <w:lang w:bidi="fa-IR"/>
        </w:rPr>
        <w:t xml:space="preserve"> می شود.</w:t>
      </w:r>
      <w:r w:rsidR="0017142F" w:rsidRPr="00017A88">
        <w:rPr>
          <w:rFonts w:ascii="Adobe Arabic" w:hAnsi="Adobe Arabic" w:cs="B Nazanin"/>
          <w:sz w:val="28"/>
          <w:szCs w:val="28"/>
          <w:rtl/>
          <w:lang w:bidi="fa-IR"/>
        </w:rPr>
        <w:t xml:space="preserve">خواننده باید توجه داشته باشد که شبیه سازی فازی ده بار تکرار شده است، و میانگین ده بار </w:t>
      </w:r>
      <w:r w:rsidR="008C339A" w:rsidRPr="00017A88">
        <w:rPr>
          <w:rFonts w:ascii="Adobe Arabic" w:hAnsi="Adobe Arabic" w:cs="B Nazanin"/>
          <w:sz w:val="28"/>
          <w:szCs w:val="28"/>
          <w:rtl/>
          <w:lang w:bidi="fa-IR"/>
        </w:rPr>
        <w:t xml:space="preserve">برای هر کدام از این مدل </w:t>
      </w:r>
      <w:r w:rsidR="008C339A" w:rsidRPr="00017A88">
        <w:rPr>
          <w:rFonts w:ascii="Adobe Arabic" w:hAnsi="Adobe Arabic" w:cs="B Nazanin"/>
          <w:sz w:val="28"/>
          <w:szCs w:val="28"/>
          <w:lang w:bidi="fa-IR"/>
        </w:rPr>
        <w:t>DEA</w:t>
      </w:r>
      <w:r w:rsidR="008C339A" w:rsidRPr="00017A88">
        <w:rPr>
          <w:rFonts w:ascii="Adobe Arabic" w:hAnsi="Adobe Arabic" w:cs="B Nazanin"/>
          <w:sz w:val="28"/>
          <w:szCs w:val="28"/>
          <w:rtl/>
          <w:lang w:bidi="fa-IR"/>
        </w:rPr>
        <w:t xml:space="preserve"> فازی به اجرا در آمده است. شکل فازی مثلثی برای کاهش خطای نسبی در مقایسه با سایر مدل ها استفاده شده است.برای جزئیات شبیه سازی فازی، خوانندگان می توانند به کار بالکی</w:t>
      </w:r>
      <w:r w:rsidR="008C339A" w:rsidRPr="00017A88">
        <w:rPr>
          <w:rFonts w:ascii="Adobe Arabic" w:hAnsi="Adobe Arabic" w:cs="B Nazanin"/>
          <w:sz w:val="28"/>
          <w:szCs w:val="28"/>
          <w:lang w:bidi="fa-IR"/>
        </w:rPr>
        <w:t>[11]</w:t>
      </w:r>
      <w:r w:rsidR="008C339A" w:rsidRPr="00017A88">
        <w:rPr>
          <w:rFonts w:ascii="Adobe Arabic" w:hAnsi="Adobe Arabic" w:cs="B Nazanin"/>
          <w:sz w:val="28"/>
          <w:szCs w:val="28"/>
          <w:rtl/>
          <w:lang w:bidi="fa-IR"/>
        </w:rPr>
        <w:t xml:space="preserve"> مراجعه کنند.</w:t>
      </w:r>
    </w:p>
    <w:p w14:paraId="50D606AC" w14:textId="77777777" w:rsidR="00F9208B" w:rsidRDefault="00F9208B" w:rsidP="00F9208B">
      <w:pPr>
        <w:bidi/>
        <w:spacing w:after="0" w:line="360" w:lineRule="auto"/>
        <w:jc w:val="both"/>
        <w:rPr>
          <w:rFonts w:ascii="Adobe Arabic" w:hAnsi="Adobe Arabic" w:cs="B Nazanin"/>
          <w:sz w:val="28"/>
          <w:szCs w:val="28"/>
          <w:rtl/>
          <w:lang w:bidi="fa-IR"/>
        </w:rPr>
      </w:pPr>
    </w:p>
    <w:p w14:paraId="4AE091B5" w14:textId="7650B09B" w:rsidR="008C339A" w:rsidRPr="00017A88" w:rsidRDefault="00F9208B" w:rsidP="00017A88">
      <w:pPr>
        <w:bidi/>
        <w:spacing w:after="0" w:line="360" w:lineRule="auto"/>
        <w:jc w:val="both"/>
        <w:rPr>
          <w:rFonts w:ascii="Adobe Arabic" w:hAnsi="Adobe Arabic" w:cs="B Nazanin"/>
          <w:b/>
          <w:bCs/>
          <w:sz w:val="28"/>
          <w:szCs w:val="28"/>
          <w:rtl/>
          <w:lang w:bidi="fa-IR"/>
        </w:rPr>
      </w:pPr>
      <w:r>
        <w:rPr>
          <w:rFonts w:ascii="Adobe Arabic" w:hAnsi="Adobe Arabic" w:cs="B Nazanin" w:hint="cs"/>
          <w:b/>
          <w:bCs/>
          <w:sz w:val="28"/>
          <w:szCs w:val="28"/>
          <w:rtl/>
          <w:lang w:bidi="fa-IR"/>
        </w:rPr>
        <w:t>4.6</w:t>
      </w:r>
      <w:r w:rsidR="000E249C" w:rsidRPr="00017A88">
        <w:rPr>
          <w:rFonts w:ascii="Adobe Arabic" w:hAnsi="Adobe Arabic" w:cs="B Nazanin"/>
          <w:b/>
          <w:bCs/>
          <w:sz w:val="28"/>
          <w:szCs w:val="28"/>
          <w:rtl/>
          <w:lang w:bidi="fa-IR"/>
        </w:rPr>
        <w:t xml:space="preserve"> کابرد مدل </w:t>
      </w:r>
      <w:r w:rsidR="000E249C" w:rsidRPr="00017A88">
        <w:rPr>
          <w:rFonts w:ascii="Adobe Arabic" w:hAnsi="Adobe Arabic" w:cs="B Nazanin"/>
          <w:b/>
          <w:bCs/>
          <w:sz w:val="28"/>
          <w:szCs w:val="28"/>
          <w:lang w:bidi="fa-IR"/>
        </w:rPr>
        <w:t>DEA</w:t>
      </w:r>
      <w:r w:rsidR="000E249C" w:rsidRPr="00017A88">
        <w:rPr>
          <w:rFonts w:ascii="Adobe Arabic" w:hAnsi="Adobe Arabic" w:cs="B Nazanin"/>
          <w:b/>
          <w:bCs/>
          <w:sz w:val="28"/>
          <w:szCs w:val="28"/>
          <w:rtl/>
          <w:lang w:bidi="fa-IR"/>
        </w:rPr>
        <w:t xml:space="preserve"> فازی</w:t>
      </w:r>
    </w:p>
    <w:p w14:paraId="2442ACE4" w14:textId="77777777" w:rsidR="00A9212C" w:rsidRPr="00017A88" w:rsidRDefault="000E249C" w:rsidP="00017A88">
      <w:pPr>
        <w:bidi/>
        <w:spacing w:after="0" w:line="360" w:lineRule="auto"/>
        <w:jc w:val="both"/>
        <w:rPr>
          <w:rFonts w:ascii="Adobe Arabic" w:eastAsiaTheme="minorEastAsia" w:hAnsi="Adobe Arabic" w:cs="B Nazanin"/>
          <w:sz w:val="28"/>
          <w:szCs w:val="28"/>
          <w:rtl/>
          <w:lang w:bidi="fa-IR"/>
        </w:rPr>
      </w:pPr>
      <w:r w:rsidRPr="00017A88">
        <w:rPr>
          <w:rFonts w:ascii="Adobe Arabic" w:hAnsi="Adobe Arabic" w:cs="B Nazanin"/>
          <w:sz w:val="28"/>
          <w:szCs w:val="28"/>
          <w:rtl/>
          <w:lang w:bidi="fa-IR"/>
        </w:rPr>
        <w:t xml:space="preserve">ما علاقه مند به تحقیق برای بررسی کارآیی چیدمان های مختلف بودیم.داده فازی به عنوان ورودی </w:t>
      </w:r>
      <w:r w:rsidR="00AD5910" w:rsidRPr="00017A88">
        <w:rPr>
          <w:rFonts w:ascii="Adobe Arabic" w:hAnsi="Adobe Arabic" w:cs="B Nazanin"/>
          <w:sz w:val="28"/>
          <w:szCs w:val="28"/>
          <w:rtl/>
          <w:lang w:bidi="fa-IR"/>
        </w:rPr>
        <w:t xml:space="preserve">به مدل فازی </w:t>
      </w:r>
      <w:r w:rsidR="00AD5910" w:rsidRPr="00017A88">
        <w:rPr>
          <w:rFonts w:ascii="Adobe Arabic" w:hAnsi="Adobe Arabic" w:cs="B Nazanin"/>
          <w:sz w:val="28"/>
          <w:szCs w:val="28"/>
          <w:lang w:bidi="fa-IR"/>
        </w:rPr>
        <w:t>DEA</w:t>
      </w:r>
      <w:r w:rsidR="00AD5910" w:rsidRPr="00017A88">
        <w:rPr>
          <w:rFonts w:ascii="Adobe Arabic" w:hAnsi="Adobe Arabic" w:cs="B Nazanin"/>
          <w:sz w:val="28"/>
          <w:szCs w:val="28"/>
          <w:rtl/>
          <w:lang w:bidi="fa-IR"/>
        </w:rPr>
        <w:t xml:space="preserve"> بوده است و برای بدست آوردن نتایج رتبه بندی مورد استفاده قرار گرفته است.در بسیار از موارد تصمیم گیری های عمومی،تصمیمات بر اساس مقادیر همزمان و داده های کیفی است.</w:t>
      </w:r>
      <w:r w:rsidR="00AD5910" w:rsidRPr="00017A88">
        <w:rPr>
          <w:rFonts w:ascii="Adobe Arabic" w:hAnsi="Adobe Arabic" w:cs="B Nazanin"/>
          <w:sz w:val="28"/>
          <w:szCs w:val="28"/>
          <w:lang w:bidi="fa-IR"/>
        </w:rPr>
        <w:t>DEA</w:t>
      </w:r>
      <w:r w:rsidR="00AD5910" w:rsidRPr="00017A88">
        <w:rPr>
          <w:rFonts w:ascii="Adobe Arabic" w:hAnsi="Adobe Arabic" w:cs="B Nazanin"/>
          <w:sz w:val="28"/>
          <w:szCs w:val="28"/>
          <w:rtl/>
          <w:lang w:bidi="fa-IR"/>
        </w:rPr>
        <w:t xml:space="preserve"> فازی به نظر می رسد برای حل مشکلات مرتبط با عدم قطعیت همراه با مجموعه های داده کیفی مورد استفاده قرار بگیرد.دلیل آن هم این است که اکثر شاخص هایی که برای چیدمان های جانشین مطرح می شوند به وسیله ماهیت عدم قطعیت تحت قضاوت قرار می گیرد.ساعتی و همکاران (2002) یک روش جدید برای رتبه بندی کارآیی واحد ها بر اساس مدل </w:t>
      </w:r>
      <w:r w:rsidR="00AD5910" w:rsidRPr="00017A88">
        <w:rPr>
          <w:rFonts w:ascii="Adobe Arabic" w:hAnsi="Adobe Arabic" w:cs="B Nazanin"/>
          <w:sz w:val="28"/>
          <w:szCs w:val="28"/>
          <w:lang w:bidi="fa-IR"/>
        </w:rPr>
        <w:t>CCR</w:t>
      </w:r>
      <w:r w:rsidR="00AD5910" w:rsidRPr="00017A88">
        <w:rPr>
          <w:rFonts w:ascii="Adobe Arabic" w:hAnsi="Adobe Arabic" w:cs="B Nazanin"/>
          <w:sz w:val="28"/>
          <w:szCs w:val="28"/>
          <w:rtl/>
          <w:lang w:bidi="fa-IR"/>
        </w:rPr>
        <w:t xml:space="preserve"> </w:t>
      </w:r>
      <w:r w:rsidR="00AD5910" w:rsidRPr="00017A88">
        <w:rPr>
          <w:rFonts w:ascii="Adobe Arabic" w:hAnsi="Adobe Arabic" w:cs="B Nazanin"/>
          <w:sz w:val="28"/>
          <w:szCs w:val="28"/>
          <w:rtl/>
          <w:lang w:bidi="fa-IR"/>
        </w:rPr>
        <w:lastRenderedPageBreak/>
        <w:t>ارائه داده است.این مورد با اضافه کردن محدودی</w:t>
      </w:r>
      <w:r w:rsidR="000A6242" w:rsidRPr="00017A88">
        <w:rPr>
          <w:rFonts w:ascii="Adobe Arabic" w:hAnsi="Adobe Arabic" w:cs="B Nazanin"/>
          <w:sz w:val="28"/>
          <w:szCs w:val="28"/>
          <w:rtl/>
          <w:lang w:bidi="fa-IR"/>
        </w:rPr>
        <w:t>تی</w:t>
      </w:r>
      <w:r w:rsidR="00AC0D73" w:rsidRPr="00017A88">
        <w:rPr>
          <w:rFonts w:ascii="Adobe Arabic" w:hAnsi="Adobe Arabic" w:cs="B Nazanin"/>
          <w:sz w:val="28"/>
          <w:szCs w:val="28"/>
          <w:rtl/>
          <w:lang w:bidi="fa-IR"/>
        </w:rPr>
        <w:t xml:space="preserve"> به شکل</w:t>
      </w:r>
      <w:r w:rsidR="00AC0D73" w:rsidRPr="00017A88">
        <w:rPr>
          <w:rFonts w:ascii="Adobe Arabic" w:hAnsi="Adobe Arabic" w:cs="B Nazanin"/>
          <w:sz w:val="28"/>
          <w:szCs w:val="28"/>
          <w:lang w:bidi="fa-IR"/>
        </w:rPr>
        <w:t xml:space="preserve">1 </w:t>
      </w:r>
      <w:proofErr w:type="spellStart"/>
      <w:r w:rsidR="00AC0D73" w:rsidRPr="00017A88">
        <w:rPr>
          <w:rFonts w:ascii="Adobe Arabic" w:hAnsi="Adobe Arabic" w:cs="B Nazanin"/>
          <w:sz w:val="28"/>
          <w:szCs w:val="28"/>
          <w:lang w:bidi="fa-IR"/>
        </w:rPr>
        <w:t>t</w:t>
      </w:r>
      <w:r w:rsidR="00AC0D73" w:rsidRPr="00017A88">
        <w:rPr>
          <w:rFonts w:ascii="Adobe Arabic" w:hAnsi="Adobe Arabic" w:cs="B Nazanin"/>
          <w:sz w:val="28"/>
          <w:szCs w:val="28"/>
          <w:vertAlign w:val="subscript"/>
          <w:lang w:bidi="fa-IR"/>
        </w:rPr>
        <w:t>j</w:t>
      </w:r>
      <w:proofErr w:type="spellEnd"/>
      <w:r w:rsidR="00AC0D73" w:rsidRPr="00017A88">
        <w:rPr>
          <w:rFonts w:ascii="Adobe Arabic" w:hAnsi="Adobe Arabic" w:cs="B Nazanin"/>
          <w:sz w:val="28"/>
          <w:szCs w:val="28"/>
          <w:lang w:bidi="fa-IR"/>
        </w:rPr>
        <w:t>=1</w:t>
      </w:r>
      <w:r w:rsidR="00AC0D73" w:rsidRPr="00017A88">
        <w:rPr>
          <w:rFonts w:ascii="Adobe Arabic" w:hAnsi="Adobe Arabic" w:cs="B Nazanin"/>
          <w:sz w:val="28"/>
          <w:szCs w:val="28"/>
          <w:rtl/>
          <w:lang w:bidi="fa-IR"/>
        </w:rPr>
        <w:t xml:space="preserve"> </w:t>
      </w:r>
      <m:oMath>
        <m:nary>
          <m:naryPr>
            <m:chr m:val="∑"/>
            <m:limLoc m:val="undOvr"/>
            <m:ctrlPr>
              <w:rPr>
                <w:rFonts w:ascii="Cambria Math" w:hAnsi="Cambria Math" w:cs="B Nazanin"/>
                <w:i/>
                <w:sz w:val="28"/>
                <w:szCs w:val="28"/>
                <w:lang w:bidi="fa-IR"/>
              </w:rPr>
            </m:ctrlPr>
          </m:naryPr>
          <m:sub>
            <m:r>
              <w:rPr>
                <w:rFonts w:ascii="Cambria Math" w:hAnsi="Cambria Math" w:cs="B Nazanin"/>
                <w:sz w:val="28"/>
                <w:szCs w:val="28"/>
                <w:lang w:bidi="fa-IR"/>
              </w:rPr>
              <m:t>j</m:t>
            </m:r>
          </m:sub>
          <m:sup>
            <m:r>
              <w:rPr>
                <w:rFonts w:ascii="Cambria Math" w:hAnsi="Cambria Math" w:cs="B Nazanin"/>
                <w:sz w:val="28"/>
                <w:szCs w:val="28"/>
                <w:lang w:bidi="fa-IR"/>
              </w:rPr>
              <m:t>n</m:t>
            </m:r>
          </m:sup>
          <m:e>
            <m:r>
              <w:rPr>
                <w:rFonts w:ascii="Cambria Math" w:hAnsi="Cambria Math" w:cs="B Nazanin"/>
                <w:sz w:val="28"/>
                <w:szCs w:val="28"/>
                <w:lang w:bidi="fa-IR"/>
              </w:rPr>
              <m:t>=</m:t>
            </m:r>
          </m:e>
        </m:nary>
      </m:oMath>
      <w:r w:rsidR="00AC0D73" w:rsidRPr="00017A88">
        <w:rPr>
          <w:rFonts w:ascii="Adobe Arabic" w:eastAsiaTheme="minorEastAsia" w:hAnsi="Adobe Arabic" w:cs="B Nazanin"/>
          <w:sz w:val="28"/>
          <w:szCs w:val="28"/>
          <w:rtl/>
          <w:lang w:bidi="fa-IR"/>
        </w:rPr>
        <w:t xml:space="preserve"> به مدل </w:t>
      </w:r>
      <w:r w:rsidR="00AC0D73" w:rsidRPr="00017A88">
        <w:rPr>
          <w:rFonts w:ascii="Adobe Arabic" w:eastAsiaTheme="minorEastAsia" w:hAnsi="Adobe Arabic" w:cs="B Nazanin"/>
          <w:sz w:val="28"/>
          <w:szCs w:val="28"/>
          <w:lang w:bidi="fa-IR"/>
        </w:rPr>
        <w:t>CCR</w:t>
      </w:r>
      <w:r w:rsidR="00AC0D73" w:rsidRPr="00017A88">
        <w:rPr>
          <w:rFonts w:ascii="Adobe Arabic" w:eastAsiaTheme="minorEastAsia" w:hAnsi="Adobe Arabic" w:cs="B Nazanin"/>
          <w:sz w:val="28"/>
          <w:szCs w:val="28"/>
          <w:rtl/>
          <w:lang w:bidi="fa-IR"/>
        </w:rPr>
        <w:t xml:space="preserve"> بدست آمده است و نتایج برای مدل</w:t>
      </w:r>
      <w:r w:rsidR="00AC0D73" w:rsidRPr="00017A88">
        <w:rPr>
          <w:rFonts w:ascii="Adobe Arabic" w:eastAsiaTheme="minorEastAsia" w:hAnsi="Adobe Arabic" w:cs="B Nazanin"/>
          <w:sz w:val="28"/>
          <w:szCs w:val="28"/>
          <w:lang w:bidi="fa-IR"/>
        </w:rPr>
        <w:t>BBC</w:t>
      </w:r>
      <w:r w:rsidR="00AC0D73" w:rsidRPr="00017A88">
        <w:rPr>
          <w:rFonts w:ascii="Adobe Arabic" w:eastAsiaTheme="minorEastAsia" w:hAnsi="Adobe Arabic" w:cs="B Nazanin"/>
          <w:sz w:val="28"/>
          <w:szCs w:val="28"/>
          <w:rtl/>
          <w:lang w:bidi="fa-IR"/>
        </w:rPr>
        <w:t xml:space="preserve"> بدست آمده است.مدل فازی </w:t>
      </w:r>
      <w:r w:rsidR="00AC0D73" w:rsidRPr="00017A88">
        <w:rPr>
          <w:rFonts w:ascii="Adobe Arabic" w:eastAsiaTheme="minorEastAsia" w:hAnsi="Adobe Arabic" w:cs="B Nazanin"/>
          <w:sz w:val="28"/>
          <w:szCs w:val="28"/>
          <w:lang w:bidi="fa-IR"/>
        </w:rPr>
        <w:t>BCC</w:t>
      </w:r>
      <w:r w:rsidR="00AC0D73" w:rsidRPr="00017A88">
        <w:rPr>
          <w:rFonts w:ascii="Adobe Arabic" w:eastAsiaTheme="minorEastAsia" w:hAnsi="Adobe Arabic" w:cs="B Nazanin"/>
          <w:sz w:val="28"/>
          <w:szCs w:val="28"/>
          <w:rtl/>
          <w:lang w:bidi="fa-IR"/>
        </w:rPr>
        <w:t xml:space="preserve"> برای رتبه بندی </w:t>
      </w:r>
      <w:r w:rsidR="00A9212C" w:rsidRPr="00017A88">
        <w:rPr>
          <w:rFonts w:ascii="Adobe Arabic" w:eastAsiaTheme="minorEastAsia" w:hAnsi="Adobe Arabic" w:cs="B Nazanin"/>
          <w:sz w:val="28"/>
          <w:szCs w:val="28"/>
          <w:rtl/>
          <w:lang w:bidi="fa-IR"/>
        </w:rPr>
        <w:t>چیدمان های جایگزین به شکل زیر می باشد:</w:t>
      </w:r>
    </w:p>
    <w:p w14:paraId="2CEF5C07" w14:textId="77777777" w:rsidR="00AD5910" w:rsidRPr="00017A88" w:rsidRDefault="00A9212C" w:rsidP="00F9208B">
      <w:pPr>
        <w:bidi/>
        <w:spacing w:after="0" w:line="360" w:lineRule="auto"/>
        <w:jc w:val="center"/>
        <w:rPr>
          <w:rFonts w:ascii="Adobe Arabic" w:eastAsiaTheme="minorEastAsia" w:hAnsi="Adobe Arabic" w:cs="B Nazanin"/>
          <w:sz w:val="28"/>
          <w:szCs w:val="28"/>
          <w:rtl/>
          <w:lang w:bidi="fa-IR"/>
        </w:rPr>
      </w:pPr>
      <w:r w:rsidRPr="00017A88">
        <w:rPr>
          <w:rFonts w:ascii="Adobe Arabic" w:eastAsiaTheme="minorEastAsia" w:hAnsi="Adobe Arabic" w:cs="B Nazanin"/>
          <w:noProof/>
          <w:sz w:val="28"/>
          <w:szCs w:val="28"/>
          <w:rtl/>
          <w:lang w:bidi="fa-IR"/>
        </w:rPr>
        <w:drawing>
          <wp:inline distT="0" distB="0" distL="0" distR="0" wp14:anchorId="7E674294" wp14:editId="0C3E16A7">
            <wp:extent cx="3257550" cy="1226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PNG"/>
                    <pic:cNvPicPr/>
                  </pic:nvPicPr>
                  <pic:blipFill>
                    <a:blip r:embed="rId13">
                      <a:extLst>
                        <a:ext uri="{28A0092B-C50C-407E-A947-70E740481C1C}">
                          <a14:useLocalDpi xmlns:a14="http://schemas.microsoft.com/office/drawing/2010/main" val="0"/>
                        </a:ext>
                      </a:extLst>
                    </a:blip>
                    <a:stretch>
                      <a:fillRect/>
                    </a:stretch>
                  </pic:blipFill>
                  <pic:spPr>
                    <a:xfrm>
                      <a:off x="0" y="0"/>
                      <a:ext cx="3291680" cy="1239497"/>
                    </a:xfrm>
                    <a:prstGeom prst="rect">
                      <a:avLst/>
                    </a:prstGeom>
                  </pic:spPr>
                </pic:pic>
              </a:graphicData>
            </a:graphic>
          </wp:inline>
        </w:drawing>
      </w:r>
    </w:p>
    <w:p w14:paraId="75AA5108" w14:textId="77777777" w:rsidR="007E5774" w:rsidRPr="00017A88" w:rsidRDefault="007E5774"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noProof/>
          <w:sz w:val="28"/>
          <w:szCs w:val="28"/>
          <w:rtl/>
          <w:lang w:bidi="fa-IR"/>
        </w:rPr>
        <w:drawing>
          <wp:inline distT="0" distB="0" distL="0" distR="0" wp14:anchorId="68268A41" wp14:editId="3F3C697A">
            <wp:extent cx="4714875" cy="354069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PNG"/>
                    <pic:cNvPicPr/>
                  </pic:nvPicPr>
                  <pic:blipFill>
                    <a:blip r:embed="rId14">
                      <a:extLst>
                        <a:ext uri="{28A0092B-C50C-407E-A947-70E740481C1C}">
                          <a14:useLocalDpi xmlns:a14="http://schemas.microsoft.com/office/drawing/2010/main" val="0"/>
                        </a:ext>
                      </a:extLst>
                    </a:blip>
                    <a:stretch>
                      <a:fillRect/>
                    </a:stretch>
                  </pic:blipFill>
                  <pic:spPr>
                    <a:xfrm>
                      <a:off x="0" y="0"/>
                      <a:ext cx="4725315" cy="3548530"/>
                    </a:xfrm>
                    <a:prstGeom prst="rect">
                      <a:avLst/>
                    </a:prstGeom>
                  </pic:spPr>
                </pic:pic>
              </a:graphicData>
            </a:graphic>
          </wp:inline>
        </w:drawing>
      </w:r>
    </w:p>
    <w:p w14:paraId="21F38D9A" w14:textId="77777777" w:rsidR="007E5774" w:rsidRPr="00017A88" w:rsidRDefault="007E5774"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sz w:val="28"/>
          <w:szCs w:val="28"/>
          <w:rtl/>
          <w:lang w:bidi="fa-IR"/>
        </w:rPr>
        <w:t>جدول 5 زمان انتقال مواد بین مراحل برای چیدمان های جایگزین بر حسب دقیقه</w:t>
      </w:r>
    </w:p>
    <w:p w14:paraId="178C23CA" w14:textId="77777777" w:rsidR="008F6402" w:rsidRPr="00017A88" w:rsidRDefault="008F6402" w:rsidP="00017A88">
      <w:pPr>
        <w:bidi/>
        <w:spacing w:after="0" w:line="360" w:lineRule="auto"/>
        <w:jc w:val="both"/>
        <w:rPr>
          <w:rFonts w:ascii="Adobe Arabic" w:hAnsi="Adobe Arabic" w:cs="B Nazanin"/>
          <w:i/>
          <w:sz w:val="28"/>
          <w:szCs w:val="28"/>
          <w:rtl/>
          <w:lang w:bidi="fa-IR"/>
        </w:rPr>
      </w:pPr>
      <w:r w:rsidRPr="00017A88">
        <w:rPr>
          <w:rFonts w:ascii="Adobe Arabic" w:hAnsi="Adobe Arabic" w:cs="B Nazanin"/>
          <w:sz w:val="28"/>
          <w:szCs w:val="28"/>
          <w:rtl/>
          <w:lang w:bidi="fa-IR"/>
        </w:rPr>
        <w:t xml:space="preserve">در مدل بالا، شاخص های </w:t>
      </w:r>
      <w:proofErr w:type="spellStart"/>
      <w:r w:rsidRPr="00017A88">
        <w:rPr>
          <w:rFonts w:ascii="Adobe Arabic" w:hAnsi="Adobe Arabic" w:cs="B Nazanin"/>
          <w:sz w:val="28"/>
          <w:szCs w:val="28"/>
          <w:lang w:bidi="fa-IR"/>
        </w:rPr>
        <w:t>i</w:t>
      </w:r>
      <w:proofErr w:type="spellEnd"/>
      <w:r w:rsidRPr="00017A88">
        <w:rPr>
          <w:rFonts w:ascii="Adobe Arabic" w:hAnsi="Adobe Arabic" w:cs="B Nazanin"/>
          <w:sz w:val="28"/>
          <w:szCs w:val="28"/>
          <w:rtl/>
          <w:lang w:bidi="fa-IR"/>
        </w:rPr>
        <w:t>،</w:t>
      </w:r>
      <w:r w:rsidRPr="00017A88">
        <w:rPr>
          <w:rFonts w:ascii="Adobe Arabic" w:hAnsi="Adobe Arabic" w:cs="B Nazanin"/>
          <w:sz w:val="28"/>
          <w:szCs w:val="28"/>
          <w:lang w:bidi="fa-IR"/>
        </w:rPr>
        <w:t>r</w:t>
      </w:r>
      <w:r w:rsidRPr="00017A88">
        <w:rPr>
          <w:rFonts w:ascii="Adobe Arabic" w:hAnsi="Adobe Arabic" w:cs="B Nazanin"/>
          <w:sz w:val="28"/>
          <w:szCs w:val="28"/>
          <w:rtl/>
          <w:lang w:bidi="fa-IR"/>
        </w:rPr>
        <w:t xml:space="preserve"> و </w:t>
      </w:r>
      <w:r w:rsidRPr="00017A88">
        <w:rPr>
          <w:rFonts w:ascii="Adobe Arabic" w:hAnsi="Adobe Arabic" w:cs="B Nazanin"/>
          <w:sz w:val="28"/>
          <w:szCs w:val="28"/>
          <w:lang w:bidi="fa-IR"/>
        </w:rPr>
        <w:t>j</w:t>
      </w:r>
      <w:r w:rsidRPr="00017A88">
        <w:rPr>
          <w:rFonts w:ascii="Adobe Arabic" w:hAnsi="Adobe Arabic" w:cs="B Nazanin"/>
          <w:sz w:val="28"/>
          <w:szCs w:val="28"/>
          <w:rtl/>
          <w:lang w:bidi="fa-IR"/>
        </w:rPr>
        <w:t xml:space="preserve"> نشان دهنده ،ورودی،خروجی، و چیدمان های جایگزین می باشد.شاخص های ورودی فازی عبارتند از میانگین مدت زمان انتظار در صف،میانگین استفاده از ماشین آلات در هر مرحله،میانگین مدت زمان حضور در سیستم،نسبت شکل و فاصله می باشد.شاخص های خروجی فازی سه شاخص کیفی هستند (دسترس پذیری،انعطاف پذیری و نگهداری) و نزدیکی می باشد. زیرا ورودی ها باید کاهش یابند،در حالیکه خروجی ها باید در مسائل مرتبط با بهینه سازی افزایش پیدا کنند.</w:t>
      </w:r>
      <m:oMath>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oMath>
      <w:r w:rsidR="00E307B5" w:rsidRPr="00017A88">
        <w:rPr>
          <w:rFonts w:ascii="Adobe Arabic" w:eastAsiaTheme="minorEastAsia" w:hAnsi="Adobe Arabic" w:cs="B Nazanin"/>
          <w:sz w:val="28"/>
          <w:szCs w:val="28"/>
          <w:vertAlign w:val="subscript"/>
          <w:lang w:bidi="fa-IR"/>
        </w:rPr>
        <w:t xml:space="preserve"> </w:t>
      </w:r>
      <w:proofErr w:type="gramStart"/>
      <w:r w:rsidR="00E307B5" w:rsidRPr="00017A88">
        <w:rPr>
          <w:rFonts w:ascii="Adobe Arabic" w:eastAsiaTheme="minorEastAsia" w:hAnsi="Adobe Arabic" w:cs="B Nazanin"/>
          <w:sz w:val="28"/>
          <w:szCs w:val="28"/>
          <w:vertAlign w:val="subscript"/>
          <w:lang w:bidi="fa-IR"/>
        </w:rPr>
        <w:t xml:space="preserve">i </w:t>
      </w:r>
      <w:r w:rsidR="00E307B5" w:rsidRPr="00017A88">
        <w:rPr>
          <w:rFonts w:ascii="Adobe Arabic" w:hAnsi="Adobe Arabic" w:cs="B Nazanin"/>
          <w:sz w:val="28"/>
          <w:szCs w:val="28"/>
          <w:vertAlign w:val="subscript"/>
          <w:lang w:bidi="fa-IR"/>
        </w:rPr>
        <w:t xml:space="preserve"> j</w:t>
      </w:r>
      <w:proofErr w:type="gramEnd"/>
      <w:r w:rsidR="00E307B5" w:rsidRPr="00017A88">
        <w:rPr>
          <w:rFonts w:ascii="Adobe Arabic" w:hAnsi="Adobe Arabic" w:cs="B Nazanin"/>
          <w:sz w:val="28"/>
          <w:szCs w:val="28"/>
          <w:vertAlign w:val="subscript"/>
          <w:rtl/>
          <w:lang w:bidi="fa-IR"/>
        </w:rPr>
        <w:t xml:space="preserve"> و </w:t>
      </w:r>
      <m:oMath>
        <m:acc>
          <m:accPr>
            <m:chr m:val="̃"/>
            <m:ctrlPr>
              <w:rPr>
                <w:rFonts w:ascii="Cambria Math" w:hAnsi="Cambria Math" w:cs="B Nazanin"/>
                <w:i/>
                <w:sz w:val="28"/>
                <w:szCs w:val="28"/>
                <w:vertAlign w:val="subscript"/>
                <w:lang w:bidi="fa-IR"/>
              </w:rPr>
            </m:ctrlPr>
          </m:accPr>
          <m:e>
            <m:r>
              <w:rPr>
                <w:rFonts w:ascii="Cambria Math" w:hAnsi="Cambria Math" w:cs="B Nazanin"/>
                <w:sz w:val="28"/>
                <w:szCs w:val="28"/>
                <w:vertAlign w:val="subscript"/>
                <w:lang w:bidi="fa-IR"/>
              </w:rPr>
              <m:t>y</m:t>
            </m:r>
          </m:e>
        </m:acc>
      </m:oMath>
      <w:r w:rsidR="00E307B5" w:rsidRPr="00017A88">
        <w:rPr>
          <w:rFonts w:ascii="Adobe Arabic" w:eastAsiaTheme="minorEastAsia" w:hAnsi="Adobe Arabic" w:cs="B Nazanin"/>
          <w:sz w:val="28"/>
          <w:szCs w:val="28"/>
          <w:vertAlign w:val="subscript"/>
          <w:lang w:bidi="fa-IR"/>
        </w:rPr>
        <w:t>ij</w:t>
      </w:r>
      <w:r w:rsidR="00E307B5" w:rsidRPr="00017A88">
        <w:rPr>
          <w:rFonts w:ascii="Adobe Arabic" w:hAnsi="Adobe Arabic" w:cs="B Nazanin"/>
          <w:sz w:val="28"/>
          <w:szCs w:val="28"/>
          <w:rtl/>
          <w:lang w:bidi="fa-IR"/>
        </w:rPr>
        <w:t xml:space="preserve">بیانگر متغیرهای وردی و خروجی از </w:t>
      </w:r>
      <w:r w:rsidR="00E307B5" w:rsidRPr="00017A88">
        <w:rPr>
          <w:rFonts w:ascii="Adobe Arabic" w:hAnsi="Adobe Arabic" w:cs="B Nazanin"/>
          <w:sz w:val="28"/>
          <w:szCs w:val="28"/>
          <w:lang w:bidi="fa-IR"/>
        </w:rPr>
        <w:t>FDEA</w:t>
      </w:r>
      <w:r w:rsidR="00E307B5" w:rsidRPr="00017A88">
        <w:rPr>
          <w:rFonts w:ascii="Adobe Arabic" w:hAnsi="Adobe Arabic" w:cs="B Nazanin"/>
          <w:sz w:val="28"/>
          <w:szCs w:val="28"/>
          <w:rtl/>
          <w:lang w:bidi="fa-IR"/>
        </w:rPr>
        <w:t xml:space="preserve"> می </w:t>
      </w:r>
      <w:r w:rsidR="00E307B5" w:rsidRPr="00017A88">
        <w:rPr>
          <w:rFonts w:ascii="Adobe Arabic" w:hAnsi="Adobe Arabic" w:cs="B Nazanin"/>
          <w:sz w:val="28"/>
          <w:szCs w:val="28"/>
          <w:rtl/>
          <w:lang w:bidi="fa-IR"/>
        </w:rPr>
        <w:lastRenderedPageBreak/>
        <w:t xml:space="preserve">باشند که اعداد فازی مثلثی شکلی می باشند که پیش از این در مورد آن صحبت کردیم، و </w:t>
      </w:r>
      <m:oMath>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oMath>
      <w:r w:rsidR="00DC5A89" w:rsidRPr="00017A88">
        <w:rPr>
          <w:rFonts w:ascii="Adobe Arabic" w:eastAsiaTheme="minorEastAsia" w:hAnsi="Adobe Arabic" w:cs="B Nazanin"/>
          <w:sz w:val="28"/>
          <w:szCs w:val="28"/>
          <w:vertAlign w:val="subscript"/>
          <w:lang w:bidi="fa-IR"/>
        </w:rPr>
        <w:t>ip</w:t>
      </w:r>
      <w:r w:rsidR="00DC5A89" w:rsidRPr="00017A88">
        <w:rPr>
          <w:rFonts w:ascii="Adobe Arabic" w:eastAsiaTheme="minorEastAsia" w:hAnsi="Adobe Arabic" w:cs="B Nazanin"/>
          <w:sz w:val="28"/>
          <w:szCs w:val="28"/>
          <w:vertAlign w:val="subscript"/>
          <w:rtl/>
          <w:lang w:bidi="fa-IR"/>
        </w:rPr>
        <w:t xml:space="preserve"> </w:t>
      </w:r>
      <w:r w:rsidR="00DC5A89" w:rsidRPr="00017A88">
        <w:rPr>
          <w:rFonts w:ascii="Adobe Arabic" w:eastAsiaTheme="minorEastAsia" w:hAnsi="Adobe Arabic" w:cs="B Nazanin"/>
          <w:sz w:val="28"/>
          <w:szCs w:val="28"/>
          <w:rtl/>
          <w:lang w:bidi="fa-IR"/>
        </w:rPr>
        <w:t xml:space="preserve">و </w:t>
      </w:r>
      <m:oMath>
        <m:acc>
          <m:accPr>
            <m:chr m:val="̃"/>
            <m:ctrlPr>
              <w:rPr>
                <w:rFonts w:ascii="Cambria Math" w:hAnsi="Cambria Math" w:cs="B Nazanin"/>
                <w:i/>
                <w:sz w:val="28"/>
                <w:szCs w:val="28"/>
                <w:vertAlign w:val="subscript"/>
                <w:lang w:bidi="fa-IR"/>
              </w:rPr>
            </m:ctrlPr>
          </m:accPr>
          <m:e>
            <m:r>
              <w:rPr>
                <w:rFonts w:ascii="Cambria Math" w:hAnsi="Cambria Math" w:cs="B Nazanin"/>
                <w:sz w:val="28"/>
                <w:szCs w:val="28"/>
                <w:vertAlign w:val="subscript"/>
                <w:lang w:bidi="fa-IR"/>
              </w:rPr>
              <m:t>y</m:t>
            </m:r>
          </m:e>
        </m:acc>
      </m:oMath>
      <w:r w:rsidR="00DC5A89" w:rsidRPr="00017A88">
        <w:rPr>
          <w:rFonts w:ascii="Adobe Arabic" w:eastAsiaTheme="minorEastAsia" w:hAnsi="Adobe Arabic" w:cs="B Nazanin"/>
          <w:sz w:val="28"/>
          <w:szCs w:val="28"/>
          <w:vertAlign w:val="subscript"/>
          <w:lang w:bidi="fa-IR"/>
        </w:rPr>
        <w:t>rp</w:t>
      </w:r>
      <w:r w:rsidR="00DC5A89" w:rsidRPr="00017A88">
        <w:rPr>
          <w:rFonts w:ascii="Adobe Arabic" w:eastAsiaTheme="minorEastAsia" w:hAnsi="Adobe Arabic" w:cs="B Nazanin"/>
          <w:sz w:val="28"/>
          <w:szCs w:val="28"/>
          <w:vertAlign w:val="subscript"/>
          <w:rtl/>
          <w:lang w:bidi="fa-IR"/>
        </w:rPr>
        <w:t xml:space="preserve"> </w:t>
      </w:r>
      <w:r w:rsidR="00320746" w:rsidRPr="00017A88">
        <w:rPr>
          <w:rFonts w:ascii="Adobe Arabic" w:hAnsi="Adobe Arabic" w:cs="B Nazanin"/>
          <w:i/>
          <w:sz w:val="28"/>
          <w:szCs w:val="28"/>
          <w:rtl/>
          <w:lang w:bidi="fa-IR"/>
        </w:rPr>
        <w:t xml:space="preserve">مقادیر خوش بینانه برای متغیر های ورودی </w:t>
      </w:r>
      <m:oMath>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oMath>
      <w:r w:rsidR="00320746" w:rsidRPr="00017A88">
        <w:rPr>
          <w:rFonts w:ascii="Adobe Arabic" w:eastAsiaTheme="minorEastAsia" w:hAnsi="Adobe Arabic" w:cs="B Nazanin"/>
          <w:sz w:val="28"/>
          <w:szCs w:val="28"/>
          <w:vertAlign w:val="subscript"/>
          <w:lang w:bidi="fa-IR"/>
        </w:rPr>
        <w:t xml:space="preserve"> i </w:t>
      </w:r>
      <w:r w:rsidR="00320746" w:rsidRPr="00017A88">
        <w:rPr>
          <w:rFonts w:ascii="Adobe Arabic" w:hAnsi="Adobe Arabic" w:cs="B Nazanin"/>
          <w:sz w:val="28"/>
          <w:szCs w:val="28"/>
          <w:vertAlign w:val="subscript"/>
          <w:lang w:bidi="fa-IR"/>
        </w:rPr>
        <w:t xml:space="preserve"> j</w:t>
      </w:r>
      <w:r w:rsidR="00320746" w:rsidRPr="00017A88">
        <w:rPr>
          <w:rFonts w:ascii="Adobe Arabic" w:hAnsi="Adobe Arabic" w:cs="B Nazanin"/>
          <w:sz w:val="28"/>
          <w:szCs w:val="28"/>
          <w:vertAlign w:val="subscript"/>
          <w:rtl/>
          <w:lang w:bidi="fa-IR"/>
        </w:rPr>
        <w:t xml:space="preserve"> </w:t>
      </w:r>
      <w:r w:rsidR="00320746" w:rsidRPr="00017A88">
        <w:rPr>
          <w:rFonts w:ascii="Adobe Arabic" w:hAnsi="Adobe Arabic" w:cs="B Nazanin"/>
          <w:sz w:val="28"/>
          <w:szCs w:val="28"/>
          <w:rtl/>
          <w:lang w:bidi="fa-IR"/>
        </w:rPr>
        <w:t xml:space="preserve">و مقادیر بدبینانه برای متغیرهای خروجی </w:t>
      </w:r>
      <m:oMath>
        <m:acc>
          <m:accPr>
            <m:chr m:val="̃"/>
            <m:ctrlPr>
              <w:rPr>
                <w:rFonts w:ascii="Cambria Math" w:hAnsi="Cambria Math" w:cs="B Nazanin"/>
                <w:i/>
                <w:sz w:val="28"/>
                <w:szCs w:val="28"/>
                <w:vertAlign w:val="subscript"/>
                <w:lang w:bidi="fa-IR"/>
              </w:rPr>
            </m:ctrlPr>
          </m:accPr>
          <m:e>
            <m:r>
              <w:rPr>
                <w:rFonts w:ascii="Cambria Math" w:hAnsi="Cambria Math" w:cs="B Nazanin"/>
                <w:sz w:val="28"/>
                <w:szCs w:val="28"/>
                <w:vertAlign w:val="subscript"/>
                <w:lang w:bidi="fa-IR"/>
              </w:rPr>
              <m:t>y</m:t>
            </m:r>
          </m:e>
        </m:acc>
      </m:oMath>
      <w:r w:rsidR="00320746" w:rsidRPr="00017A88">
        <w:rPr>
          <w:rFonts w:ascii="Adobe Arabic" w:eastAsiaTheme="minorEastAsia" w:hAnsi="Adobe Arabic" w:cs="B Nazanin"/>
          <w:sz w:val="28"/>
          <w:szCs w:val="28"/>
          <w:vertAlign w:val="subscript"/>
          <w:lang w:bidi="fa-IR"/>
        </w:rPr>
        <w:t>ij</w:t>
      </w:r>
      <w:r w:rsidR="00320746" w:rsidRPr="00017A88">
        <w:rPr>
          <w:rFonts w:ascii="Adobe Arabic" w:eastAsiaTheme="minorEastAsia" w:hAnsi="Adobe Arabic" w:cs="B Nazanin"/>
          <w:sz w:val="28"/>
          <w:szCs w:val="28"/>
          <w:vertAlign w:val="subscript"/>
          <w:rtl/>
          <w:lang w:bidi="fa-IR"/>
        </w:rPr>
        <w:t xml:space="preserve"> </w:t>
      </w:r>
      <w:r w:rsidR="00320746" w:rsidRPr="00017A88">
        <w:rPr>
          <w:rFonts w:ascii="Adobe Arabic" w:hAnsi="Adobe Arabic" w:cs="B Nazanin"/>
          <w:i/>
          <w:sz w:val="28"/>
          <w:szCs w:val="28"/>
          <w:rtl/>
          <w:lang w:bidi="fa-IR"/>
        </w:rPr>
        <w:t xml:space="preserve">می باشد.جایگزینی مقادیر فازی </w:t>
      </w:r>
      <m:oMath>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oMath>
      <w:r w:rsidR="00320746" w:rsidRPr="00017A88">
        <w:rPr>
          <w:rFonts w:ascii="Adobe Arabic" w:eastAsiaTheme="minorEastAsia" w:hAnsi="Adobe Arabic" w:cs="B Nazanin"/>
          <w:sz w:val="28"/>
          <w:szCs w:val="28"/>
          <w:vertAlign w:val="subscript"/>
          <w:lang w:bidi="fa-IR"/>
        </w:rPr>
        <w:t xml:space="preserve"> i</w:t>
      </w:r>
      <w:r w:rsidR="00320746" w:rsidRPr="00017A88">
        <w:rPr>
          <w:rFonts w:ascii="Adobe Arabic" w:hAnsi="Adobe Arabic" w:cs="B Nazanin"/>
          <w:sz w:val="28"/>
          <w:szCs w:val="28"/>
          <w:vertAlign w:val="subscript"/>
          <w:lang w:bidi="fa-IR"/>
        </w:rPr>
        <w:t>j</w:t>
      </w:r>
      <w:r w:rsidR="00320746" w:rsidRPr="00017A88">
        <w:rPr>
          <w:rFonts w:ascii="Adobe Arabic" w:hAnsi="Adobe Arabic" w:cs="B Nazanin"/>
          <w:sz w:val="28"/>
          <w:szCs w:val="28"/>
          <w:vertAlign w:val="subscript"/>
          <w:rtl/>
          <w:lang w:bidi="fa-IR"/>
        </w:rPr>
        <w:t xml:space="preserve"> و </w:t>
      </w:r>
      <m:oMath>
        <m:acc>
          <m:accPr>
            <m:chr m:val="̃"/>
            <m:ctrlPr>
              <w:rPr>
                <w:rFonts w:ascii="Cambria Math" w:hAnsi="Cambria Math" w:cs="B Nazanin"/>
                <w:i/>
                <w:sz w:val="28"/>
                <w:szCs w:val="28"/>
                <w:vertAlign w:val="subscript"/>
                <w:lang w:bidi="fa-IR"/>
              </w:rPr>
            </m:ctrlPr>
          </m:accPr>
          <m:e>
            <m:r>
              <w:rPr>
                <w:rFonts w:ascii="Cambria Math" w:hAnsi="Cambria Math" w:cs="B Nazanin"/>
                <w:sz w:val="28"/>
                <w:szCs w:val="28"/>
                <w:vertAlign w:val="subscript"/>
                <w:lang w:bidi="fa-IR"/>
              </w:rPr>
              <m:t>y</m:t>
            </m:r>
          </m:e>
        </m:acc>
      </m:oMath>
      <w:r w:rsidR="00320746" w:rsidRPr="00017A88">
        <w:rPr>
          <w:rFonts w:ascii="Adobe Arabic" w:eastAsiaTheme="minorEastAsia" w:hAnsi="Adobe Arabic" w:cs="B Nazanin"/>
          <w:sz w:val="28"/>
          <w:szCs w:val="28"/>
          <w:vertAlign w:val="subscript"/>
          <w:lang w:bidi="fa-IR"/>
        </w:rPr>
        <w:t>ij</w:t>
      </w:r>
      <w:r w:rsidR="00320746" w:rsidRPr="00017A88">
        <w:rPr>
          <w:rFonts w:ascii="Adobe Arabic" w:eastAsiaTheme="minorEastAsia" w:hAnsi="Adobe Arabic" w:cs="B Nazanin"/>
          <w:sz w:val="28"/>
          <w:szCs w:val="28"/>
          <w:vertAlign w:val="subscript"/>
          <w:rtl/>
          <w:lang w:bidi="fa-IR"/>
        </w:rPr>
        <w:t xml:space="preserve"> </w:t>
      </w:r>
      <w:r w:rsidR="00320746" w:rsidRPr="00017A88">
        <w:rPr>
          <w:rFonts w:ascii="Adobe Arabic" w:hAnsi="Adobe Arabic" w:cs="B Nazanin"/>
          <w:i/>
          <w:sz w:val="28"/>
          <w:szCs w:val="28"/>
          <w:rtl/>
          <w:lang w:bidi="fa-IR"/>
        </w:rPr>
        <w:t>با</w:t>
      </w:r>
    </w:p>
    <w:p w14:paraId="7645C3DD" w14:textId="77777777" w:rsidR="00320746" w:rsidRPr="00017A88" w:rsidRDefault="00000000" w:rsidP="00017A88">
      <w:pPr>
        <w:bidi/>
        <w:spacing w:after="0" w:line="360" w:lineRule="auto"/>
        <w:jc w:val="both"/>
        <w:rPr>
          <w:rFonts w:ascii="Adobe Arabic" w:hAnsi="Adobe Arabic" w:cs="B Nazanin"/>
          <w:sz w:val="28"/>
          <w:szCs w:val="28"/>
          <w:rtl/>
        </w:rPr>
      </w:pPr>
      <m:oMath>
        <m:acc>
          <m:accPr>
            <m:chr m:val="̃"/>
            <m:ctrlPr>
              <w:rPr>
                <w:rFonts w:ascii="Cambria Math" w:hAnsi="Cambria Math" w:cs="B Nazanin"/>
                <w:i/>
                <w:sz w:val="28"/>
                <w:szCs w:val="28"/>
                <w:lang w:bidi="fa-IR"/>
              </w:rPr>
            </m:ctrlPr>
          </m:accPr>
          <m:e>
            <m:r>
              <w:rPr>
                <w:rFonts w:ascii="Cambria Math" w:hAnsi="Cambria Math" w:cs="B Nazanin"/>
                <w:sz w:val="28"/>
                <w:szCs w:val="28"/>
                <w:lang w:bidi="fa-IR"/>
              </w:rPr>
              <m:t>x</m:t>
            </m:r>
          </m:e>
        </m:acc>
      </m:oMath>
      <w:r w:rsidR="00320746" w:rsidRPr="00017A88">
        <w:rPr>
          <w:rFonts w:ascii="Adobe Arabic" w:eastAsiaTheme="minorEastAsia" w:hAnsi="Adobe Arabic" w:cs="B Nazanin"/>
          <w:sz w:val="28"/>
          <w:szCs w:val="28"/>
          <w:vertAlign w:val="subscript"/>
          <w:lang w:bidi="fa-IR"/>
        </w:rPr>
        <w:t xml:space="preserve"> i</w:t>
      </w:r>
      <w:r w:rsidR="00320746" w:rsidRPr="00017A88">
        <w:rPr>
          <w:rFonts w:ascii="Adobe Arabic" w:hAnsi="Adobe Arabic" w:cs="B Nazanin"/>
          <w:sz w:val="28"/>
          <w:szCs w:val="28"/>
          <w:vertAlign w:val="subscript"/>
          <w:lang w:bidi="fa-IR"/>
        </w:rPr>
        <w:t>j</w:t>
      </w:r>
      <w:r w:rsidR="00320746" w:rsidRPr="00017A88">
        <w:rPr>
          <w:rFonts w:ascii="Adobe Arabic" w:hAnsi="Adobe Arabic" w:cs="B Nazanin"/>
          <w:sz w:val="28"/>
          <w:szCs w:val="28"/>
          <w:lang w:bidi="fa-IR"/>
        </w:rPr>
        <w:t>=(</w:t>
      </w:r>
      <w:proofErr w:type="spellStart"/>
      <w:proofErr w:type="gramStart"/>
      <w:r w:rsidR="00320746" w:rsidRPr="00017A88">
        <w:rPr>
          <w:rFonts w:ascii="Adobe Arabic" w:hAnsi="Adobe Arabic" w:cs="B Nazanin"/>
          <w:sz w:val="28"/>
          <w:szCs w:val="28"/>
          <w:lang w:bidi="fa-IR"/>
        </w:rPr>
        <w:t>X</w:t>
      </w:r>
      <w:r w:rsidR="00320746" w:rsidRPr="00017A88">
        <w:rPr>
          <w:rFonts w:ascii="Adobe Arabic" w:hAnsi="Adobe Arabic" w:cs="B Nazanin"/>
          <w:sz w:val="28"/>
          <w:szCs w:val="28"/>
          <w:vertAlign w:val="superscript"/>
          <w:lang w:bidi="fa-IR"/>
        </w:rPr>
        <w:t>p</w:t>
      </w:r>
      <w:r w:rsidR="00320746" w:rsidRPr="00017A88">
        <w:rPr>
          <w:rFonts w:ascii="Adobe Arabic" w:hAnsi="Adobe Arabic" w:cs="B Nazanin"/>
          <w:sz w:val="28"/>
          <w:szCs w:val="28"/>
          <w:vertAlign w:val="subscript"/>
          <w:lang w:bidi="fa-IR"/>
        </w:rPr>
        <w:t>ij,</w:t>
      </w:r>
      <w:r w:rsidR="00320746" w:rsidRPr="00017A88">
        <w:rPr>
          <w:rFonts w:ascii="Adobe Arabic" w:hAnsi="Adobe Arabic" w:cs="B Nazanin"/>
          <w:sz w:val="28"/>
          <w:szCs w:val="28"/>
          <w:lang w:bidi="fa-IR"/>
        </w:rPr>
        <w:t>X</w:t>
      </w:r>
      <w:r w:rsidR="00320746" w:rsidRPr="00017A88">
        <w:rPr>
          <w:rFonts w:ascii="Adobe Arabic" w:hAnsi="Adobe Arabic" w:cs="B Nazanin"/>
          <w:sz w:val="28"/>
          <w:szCs w:val="28"/>
          <w:vertAlign w:val="superscript"/>
          <w:lang w:bidi="fa-IR"/>
        </w:rPr>
        <w:t>m</w:t>
      </w:r>
      <w:r w:rsidR="00320746" w:rsidRPr="00017A88">
        <w:rPr>
          <w:rFonts w:ascii="Adobe Arabic" w:hAnsi="Adobe Arabic" w:cs="B Nazanin"/>
          <w:sz w:val="28"/>
          <w:szCs w:val="28"/>
          <w:vertAlign w:val="subscript"/>
          <w:lang w:bidi="fa-IR"/>
        </w:rPr>
        <w:t>ij</w:t>
      </w:r>
      <w:proofErr w:type="gramEnd"/>
      <w:r w:rsidR="00320746" w:rsidRPr="00017A88">
        <w:rPr>
          <w:rFonts w:ascii="Adobe Arabic" w:hAnsi="Adobe Arabic" w:cs="B Nazanin"/>
          <w:sz w:val="28"/>
          <w:szCs w:val="28"/>
          <w:lang w:bidi="fa-IR"/>
        </w:rPr>
        <w:t>,X</w:t>
      </w:r>
      <w:r w:rsidR="00320746" w:rsidRPr="00017A88">
        <w:rPr>
          <w:rFonts w:ascii="Adobe Arabic" w:hAnsi="Adobe Arabic" w:cs="B Nazanin"/>
          <w:sz w:val="28"/>
          <w:szCs w:val="28"/>
          <w:vertAlign w:val="superscript"/>
          <w:lang w:bidi="fa-IR"/>
        </w:rPr>
        <w:t>o</w:t>
      </w:r>
      <w:r w:rsidR="00320746" w:rsidRPr="00017A88">
        <w:rPr>
          <w:rFonts w:ascii="Adobe Arabic" w:hAnsi="Adobe Arabic" w:cs="B Nazanin"/>
          <w:sz w:val="28"/>
          <w:szCs w:val="28"/>
          <w:vertAlign w:val="subscript"/>
          <w:lang w:bidi="fa-IR"/>
        </w:rPr>
        <w:t>ij</w:t>
      </w:r>
      <w:proofErr w:type="spellEnd"/>
      <w:r w:rsidR="00320746" w:rsidRPr="00017A88">
        <w:rPr>
          <w:rFonts w:ascii="Adobe Arabic" w:hAnsi="Adobe Arabic" w:cs="B Nazanin"/>
          <w:sz w:val="28"/>
          <w:szCs w:val="28"/>
          <w:lang w:bidi="fa-IR"/>
        </w:rPr>
        <w:t>)</w:t>
      </w:r>
      <w:r w:rsidR="00320746" w:rsidRPr="00017A88">
        <w:rPr>
          <w:rFonts w:ascii="Adobe Arabic" w:hAnsi="Adobe Arabic" w:cs="B Nazanin"/>
          <w:sz w:val="28"/>
          <w:szCs w:val="28"/>
          <w:rtl/>
          <w:lang w:bidi="fa-IR"/>
        </w:rPr>
        <w:t xml:space="preserve"> و </w:t>
      </w:r>
      <m:oMath>
        <m:acc>
          <m:accPr>
            <m:chr m:val="̃"/>
            <m:ctrlPr>
              <w:rPr>
                <w:rFonts w:ascii="Cambria Math" w:hAnsi="Cambria Math" w:cs="B Nazanin"/>
                <w:i/>
                <w:sz w:val="28"/>
                <w:szCs w:val="28"/>
                <w:vertAlign w:val="subscript"/>
                <w:lang w:bidi="fa-IR"/>
              </w:rPr>
            </m:ctrlPr>
          </m:accPr>
          <m:e>
            <m:r>
              <w:rPr>
                <w:rFonts w:ascii="Cambria Math" w:hAnsi="Cambria Math" w:cs="B Nazanin"/>
                <w:sz w:val="28"/>
                <w:szCs w:val="28"/>
                <w:vertAlign w:val="subscript"/>
                <w:lang w:bidi="fa-IR"/>
              </w:rPr>
              <m:t>y</m:t>
            </m:r>
          </m:e>
        </m:acc>
      </m:oMath>
      <w:r w:rsidR="00320746" w:rsidRPr="00017A88">
        <w:rPr>
          <w:rFonts w:ascii="Adobe Arabic" w:eastAsiaTheme="minorEastAsia" w:hAnsi="Adobe Arabic" w:cs="B Nazanin"/>
          <w:sz w:val="28"/>
          <w:szCs w:val="28"/>
          <w:vertAlign w:val="subscript"/>
          <w:lang w:bidi="fa-IR"/>
        </w:rPr>
        <w:t>ij</w:t>
      </w:r>
      <w:r w:rsidR="00320746" w:rsidRPr="00017A88">
        <w:rPr>
          <w:rFonts w:ascii="Adobe Arabic" w:eastAsiaTheme="minorEastAsia" w:hAnsi="Adobe Arabic" w:cs="B Nazanin"/>
          <w:sz w:val="28"/>
          <w:szCs w:val="28"/>
          <w:lang w:bidi="fa-IR"/>
        </w:rPr>
        <w:t>=(</w:t>
      </w:r>
      <w:proofErr w:type="spellStart"/>
      <w:r w:rsidR="00320746" w:rsidRPr="00017A88">
        <w:rPr>
          <w:rFonts w:ascii="Adobe Arabic" w:eastAsiaTheme="minorEastAsia" w:hAnsi="Adobe Arabic" w:cs="B Nazanin"/>
          <w:sz w:val="28"/>
          <w:szCs w:val="28"/>
          <w:lang w:bidi="fa-IR"/>
        </w:rPr>
        <w:t>y</w:t>
      </w:r>
      <w:r w:rsidR="00320746" w:rsidRPr="00017A88">
        <w:rPr>
          <w:rFonts w:ascii="Adobe Arabic" w:eastAsiaTheme="minorEastAsia" w:hAnsi="Adobe Arabic" w:cs="B Nazanin"/>
          <w:sz w:val="28"/>
          <w:szCs w:val="28"/>
          <w:vertAlign w:val="superscript"/>
          <w:lang w:bidi="fa-IR"/>
        </w:rPr>
        <w:t>p</w:t>
      </w:r>
      <w:r w:rsidR="00320746" w:rsidRPr="00017A88">
        <w:rPr>
          <w:rFonts w:ascii="Adobe Arabic" w:eastAsiaTheme="minorEastAsia" w:hAnsi="Adobe Arabic" w:cs="B Nazanin"/>
          <w:sz w:val="28"/>
          <w:szCs w:val="28"/>
          <w:vertAlign w:val="subscript"/>
          <w:lang w:bidi="fa-IR"/>
        </w:rPr>
        <w:t>ij</w:t>
      </w:r>
      <w:r w:rsidR="00320746" w:rsidRPr="00017A88">
        <w:rPr>
          <w:rFonts w:ascii="Adobe Arabic" w:eastAsiaTheme="minorEastAsia" w:hAnsi="Adobe Arabic" w:cs="B Nazanin"/>
          <w:sz w:val="28"/>
          <w:szCs w:val="28"/>
          <w:lang w:bidi="fa-IR"/>
        </w:rPr>
        <w:t>,y</w:t>
      </w:r>
      <w:r w:rsidR="00320746" w:rsidRPr="00017A88">
        <w:rPr>
          <w:rFonts w:ascii="Adobe Arabic" w:eastAsiaTheme="minorEastAsia" w:hAnsi="Adobe Arabic" w:cs="B Nazanin"/>
          <w:sz w:val="28"/>
          <w:szCs w:val="28"/>
          <w:vertAlign w:val="superscript"/>
          <w:lang w:bidi="fa-IR"/>
        </w:rPr>
        <w:t>m</w:t>
      </w:r>
      <w:r w:rsidR="00320746" w:rsidRPr="00017A88">
        <w:rPr>
          <w:rFonts w:ascii="Adobe Arabic" w:eastAsiaTheme="minorEastAsia" w:hAnsi="Adobe Arabic" w:cs="B Nazanin"/>
          <w:sz w:val="28"/>
          <w:szCs w:val="28"/>
          <w:vertAlign w:val="subscript"/>
          <w:lang w:bidi="fa-IR"/>
        </w:rPr>
        <w:t>ij</w:t>
      </w:r>
      <w:r w:rsidR="00320746" w:rsidRPr="00017A88">
        <w:rPr>
          <w:rFonts w:ascii="Adobe Arabic" w:eastAsiaTheme="minorEastAsia" w:hAnsi="Adobe Arabic" w:cs="B Nazanin"/>
          <w:sz w:val="28"/>
          <w:szCs w:val="28"/>
          <w:lang w:bidi="fa-IR"/>
        </w:rPr>
        <w:t>,y</w:t>
      </w:r>
      <w:r w:rsidR="00320746" w:rsidRPr="00017A88">
        <w:rPr>
          <w:rFonts w:ascii="Adobe Arabic" w:eastAsiaTheme="minorEastAsia" w:hAnsi="Adobe Arabic" w:cs="B Nazanin"/>
          <w:sz w:val="28"/>
          <w:szCs w:val="28"/>
          <w:vertAlign w:val="superscript"/>
          <w:lang w:bidi="fa-IR"/>
        </w:rPr>
        <w:t>o</w:t>
      </w:r>
      <w:r w:rsidR="00320746" w:rsidRPr="00017A88">
        <w:rPr>
          <w:rFonts w:ascii="Adobe Arabic" w:eastAsiaTheme="minorEastAsia" w:hAnsi="Adobe Arabic" w:cs="B Nazanin"/>
          <w:sz w:val="28"/>
          <w:szCs w:val="28"/>
          <w:vertAlign w:val="subscript"/>
          <w:lang w:bidi="fa-IR"/>
        </w:rPr>
        <w:t>ij</w:t>
      </w:r>
      <w:proofErr w:type="spellEnd"/>
      <w:r w:rsidR="00320746" w:rsidRPr="00017A88">
        <w:rPr>
          <w:rFonts w:ascii="Adobe Arabic" w:eastAsiaTheme="minorEastAsia" w:hAnsi="Adobe Arabic" w:cs="B Nazanin"/>
          <w:sz w:val="28"/>
          <w:szCs w:val="28"/>
          <w:lang w:bidi="fa-IR"/>
        </w:rPr>
        <w:t>)</w:t>
      </w:r>
      <w:r w:rsidR="00320746" w:rsidRPr="00017A88">
        <w:rPr>
          <w:rFonts w:ascii="Adobe Arabic" w:eastAsiaTheme="minorEastAsia" w:hAnsi="Adobe Arabic" w:cs="B Nazanin"/>
          <w:sz w:val="28"/>
          <w:szCs w:val="28"/>
          <w:rtl/>
          <w:lang w:bidi="fa-IR"/>
        </w:rPr>
        <w:t xml:space="preserve"> می باشد. و با استفاده از روش</w:t>
      </w:r>
      <w:r w:rsidR="00320746" w:rsidRPr="00017A88">
        <w:rPr>
          <w:rFonts w:ascii="Adobe Arabic" w:hAnsi="Adobe Arabic" w:cs="B Nazanin"/>
          <w:i/>
          <w:sz w:val="28"/>
          <w:szCs w:val="28"/>
          <w:rtl/>
          <w:lang w:bidi="fa-IR"/>
        </w:rPr>
        <w:t xml:space="preserve"> برشهای</w:t>
      </w:r>
      <w:r w:rsidR="00320746" w:rsidRPr="00017A88">
        <w:rPr>
          <w:rFonts w:ascii="Adobe Arabic" w:eastAsiaTheme="minorEastAsia" w:hAnsi="Adobe Arabic" w:cs="B Nazanin"/>
          <w:sz w:val="28"/>
          <w:szCs w:val="28"/>
          <w:rtl/>
          <w:lang w:bidi="fa-IR"/>
        </w:rPr>
        <w:t xml:space="preserve"> </w:t>
      </w:r>
      <w:r w:rsidR="00320746" w:rsidRPr="00017A88">
        <w:rPr>
          <w:rFonts w:ascii="Cambria" w:hAnsi="Cambria" w:cs="B Nazanin"/>
          <w:sz w:val="28"/>
          <w:szCs w:val="28"/>
        </w:rPr>
        <w:t>α</w:t>
      </w:r>
      <w:r w:rsidR="00320746" w:rsidRPr="00017A88">
        <w:rPr>
          <w:rFonts w:ascii="Adobe Arabic" w:hAnsi="Adobe Arabic" w:cs="B Nazanin"/>
          <w:sz w:val="28"/>
          <w:szCs w:val="28"/>
          <w:rtl/>
        </w:rPr>
        <w:t xml:space="preserve"> مدل (1و1) را می توان به شکل زیر نشان داد:</w:t>
      </w:r>
    </w:p>
    <w:p w14:paraId="6D77DA10" w14:textId="77777777" w:rsidR="00320746" w:rsidRPr="00017A88" w:rsidRDefault="00C05839" w:rsidP="00F9208B">
      <w:pPr>
        <w:bidi/>
        <w:spacing w:after="0" w:line="360" w:lineRule="auto"/>
        <w:jc w:val="center"/>
        <w:rPr>
          <w:rFonts w:ascii="Adobe Arabic" w:hAnsi="Adobe Arabic" w:cs="B Nazanin"/>
          <w:i/>
          <w:sz w:val="28"/>
          <w:szCs w:val="28"/>
          <w:rtl/>
          <w:lang w:bidi="fa-IR"/>
        </w:rPr>
      </w:pPr>
      <w:r w:rsidRPr="00017A88">
        <w:rPr>
          <w:rFonts w:ascii="Adobe Arabic" w:hAnsi="Adobe Arabic" w:cs="B Nazanin"/>
          <w:i/>
          <w:noProof/>
          <w:sz w:val="28"/>
          <w:szCs w:val="28"/>
          <w:rtl/>
          <w:lang w:bidi="fa-IR"/>
        </w:rPr>
        <w:drawing>
          <wp:inline distT="0" distB="0" distL="0" distR="0" wp14:anchorId="01FD4DF9" wp14:editId="0BC2A65F">
            <wp:extent cx="3762375" cy="1151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PNG"/>
                    <pic:cNvPicPr/>
                  </pic:nvPicPr>
                  <pic:blipFill>
                    <a:blip r:embed="rId15">
                      <a:extLst>
                        <a:ext uri="{28A0092B-C50C-407E-A947-70E740481C1C}">
                          <a14:useLocalDpi xmlns:a14="http://schemas.microsoft.com/office/drawing/2010/main" val="0"/>
                        </a:ext>
                      </a:extLst>
                    </a:blip>
                    <a:stretch>
                      <a:fillRect/>
                    </a:stretch>
                  </pic:blipFill>
                  <pic:spPr>
                    <a:xfrm>
                      <a:off x="0" y="0"/>
                      <a:ext cx="3809036" cy="1165393"/>
                    </a:xfrm>
                    <a:prstGeom prst="rect">
                      <a:avLst/>
                    </a:prstGeom>
                  </pic:spPr>
                </pic:pic>
              </a:graphicData>
            </a:graphic>
          </wp:inline>
        </w:drawing>
      </w:r>
    </w:p>
    <w:p w14:paraId="29F57D7E" w14:textId="457552F8" w:rsidR="00C05839" w:rsidRDefault="00C05839"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i/>
          <w:sz w:val="28"/>
          <w:szCs w:val="28"/>
          <w:rtl/>
          <w:lang w:bidi="fa-IR"/>
        </w:rPr>
        <w:t>در مدل (1 .2)</w:t>
      </w:r>
      <w:r w:rsidRPr="00017A88">
        <w:rPr>
          <w:rFonts w:ascii="Adobe Arabic" w:hAnsi="Adobe Arabic" w:cs="B Nazanin"/>
          <w:i/>
          <w:sz w:val="28"/>
          <w:szCs w:val="28"/>
          <w:lang w:bidi="fa-IR"/>
        </w:rPr>
        <w:t xml:space="preserve"> </w:t>
      </w:r>
      <w:r w:rsidRPr="00017A88">
        <w:rPr>
          <w:rFonts w:ascii="Adobe Arabic" w:hAnsi="Adobe Arabic" w:cs="B Nazanin"/>
          <w:i/>
          <w:sz w:val="28"/>
          <w:szCs w:val="28"/>
          <w:rtl/>
          <w:lang w:bidi="fa-IR"/>
        </w:rPr>
        <w:t xml:space="preserve">، </w:t>
      </w:r>
      <w:r w:rsidRPr="00017A88">
        <w:rPr>
          <w:rFonts w:ascii="Cambria" w:hAnsi="Cambria" w:cs="B Nazanin"/>
          <w:sz w:val="28"/>
          <w:szCs w:val="28"/>
        </w:rPr>
        <w:t>α</w:t>
      </w:r>
      <w:r w:rsidRPr="00017A88">
        <w:rPr>
          <w:rFonts w:ascii="Adobe Arabic" w:hAnsi="Adobe Arabic" w:cs="B Nazanin"/>
          <w:sz w:val="28"/>
          <w:szCs w:val="28"/>
          <w:rtl/>
        </w:rPr>
        <w:t xml:space="preserve"> یک پارامتری متعلق به بازه </w:t>
      </w:r>
      <w:r w:rsidRPr="00017A88">
        <w:rPr>
          <w:rFonts w:ascii="Adobe Arabic" w:hAnsi="Adobe Arabic" w:cs="B Nazanin"/>
          <w:sz w:val="28"/>
          <w:szCs w:val="28"/>
        </w:rPr>
        <w:t>[01]</w:t>
      </w:r>
      <w:r w:rsidRPr="00017A88">
        <w:rPr>
          <w:rFonts w:ascii="Adobe Arabic" w:hAnsi="Adobe Arabic" w:cs="B Nazanin"/>
          <w:sz w:val="28"/>
          <w:szCs w:val="28"/>
          <w:rtl/>
          <w:lang w:bidi="fa-IR"/>
        </w:rPr>
        <w:t xml:space="preserve"> می باشد.مدل (1. 2) یک مدل برنامه ریزی پارامتری خطی می باشد که می توان برای بدست آوردن راه حل بهینه برای هر مقدار از داده </w:t>
      </w:r>
      <w:r w:rsidRPr="00017A88">
        <w:rPr>
          <w:rFonts w:ascii="Cambria" w:hAnsi="Cambria" w:cs="B Nazanin"/>
          <w:sz w:val="28"/>
          <w:szCs w:val="28"/>
        </w:rPr>
        <w:t>α</w:t>
      </w:r>
      <w:r w:rsidRPr="00017A88">
        <w:rPr>
          <w:rFonts w:ascii="Adobe Arabic" w:hAnsi="Adobe Arabic" w:cs="B Nazanin"/>
          <w:sz w:val="28"/>
          <w:szCs w:val="28"/>
          <w:rtl/>
        </w:rPr>
        <w:t xml:space="preserve"> </w:t>
      </w:r>
      <w:r w:rsidRPr="00017A88">
        <w:rPr>
          <w:rFonts w:ascii="Adobe Arabic" w:hAnsi="Adobe Arabic" w:cs="B Nazanin"/>
          <w:sz w:val="28"/>
          <w:szCs w:val="28"/>
          <w:rtl/>
          <w:lang w:bidi="fa-IR"/>
        </w:rPr>
        <w:t xml:space="preserve">مورد استفاده قرار بگیرد (ساعتی و همکاران سال 2002).از آنجایی که هدف از این مطالعه بررسی بهره وری چیدمان بر اساس شاخص های خروجی می باشد، مدل </w:t>
      </w:r>
      <w:r w:rsidRPr="00017A88">
        <w:rPr>
          <w:rFonts w:ascii="Adobe Arabic" w:hAnsi="Adobe Arabic" w:cs="B Nazanin"/>
          <w:sz w:val="28"/>
          <w:szCs w:val="28"/>
          <w:lang w:bidi="fa-IR"/>
        </w:rPr>
        <w:t>BCC</w:t>
      </w:r>
      <w:r w:rsidRPr="00017A88">
        <w:rPr>
          <w:rFonts w:ascii="Adobe Arabic" w:hAnsi="Adobe Arabic" w:cs="B Nazanin"/>
          <w:sz w:val="28"/>
          <w:szCs w:val="28"/>
          <w:rtl/>
          <w:lang w:bidi="fa-IR"/>
        </w:rPr>
        <w:t xml:space="preserve"> خروجی گرا مورد استفاده قرار می گیرد، و میزان کار آیی و رتبه بندی هر کدام از این چیدمان ها بر اساس مدل </w:t>
      </w:r>
      <w:r w:rsidRPr="00017A88">
        <w:rPr>
          <w:rFonts w:ascii="Adobe Arabic" w:hAnsi="Adobe Arabic" w:cs="B Nazanin"/>
          <w:sz w:val="28"/>
          <w:szCs w:val="28"/>
          <w:lang w:bidi="fa-IR"/>
        </w:rPr>
        <w:t xml:space="preserve">(1 . 2) </w:t>
      </w:r>
      <w:r w:rsidRPr="00017A88">
        <w:rPr>
          <w:rFonts w:ascii="Adobe Arabic" w:hAnsi="Adobe Arabic" w:cs="B Nazanin"/>
          <w:sz w:val="28"/>
          <w:szCs w:val="28"/>
          <w:rtl/>
          <w:lang w:bidi="fa-IR"/>
        </w:rPr>
        <w:t xml:space="preserve"> برای مقادیر متفاوتی از </w:t>
      </w:r>
      <w:r w:rsidRPr="00017A88">
        <w:rPr>
          <w:rFonts w:ascii="Cambria" w:hAnsi="Cambria" w:cs="B Nazanin"/>
          <w:sz w:val="28"/>
          <w:szCs w:val="28"/>
          <w:lang w:bidi="fa-IR"/>
        </w:rPr>
        <w:t>α</w:t>
      </w:r>
      <w:r w:rsidRPr="00017A88">
        <w:rPr>
          <w:rFonts w:ascii="Adobe Arabic" w:hAnsi="Adobe Arabic" w:cs="B Nazanin"/>
          <w:sz w:val="28"/>
          <w:szCs w:val="28"/>
          <w:rtl/>
          <w:lang w:bidi="fa-IR"/>
        </w:rPr>
        <w:t xml:space="preserve"> تعیین می </w:t>
      </w:r>
      <w:proofErr w:type="gramStart"/>
      <w:r w:rsidRPr="00017A88">
        <w:rPr>
          <w:rFonts w:ascii="Adobe Arabic" w:hAnsi="Adobe Arabic" w:cs="B Nazanin"/>
          <w:sz w:val="28"/>
          <w:szCs w:val="28"/>
          <w:rtl/>
          <w:lang w:bidi="fa-IR"/>
        </w:rPr>
        <w:t>شود.همچنین</w:t>
      </w:r>
      <w:proofErr w:type="gramEnd"/>
      <w:r w:rsidRPr="00017A88">
        <w:rPr>
          <w:rFonts w:ascii="Adobe Arabic" w:hAnsi="Adobe Arabic" w:cs="B Nazanin"/>
          <w:sz w:val="28"/>
          <w:szCs w:val="28"/>
          <w:rtl/>
          <w:lang w:bidi="fa-IR"/>
        </w:rPr>
        <w:t xml:space="preserve">، از آنجایی که </w:t>
      </w:r>
      <w:r w:rsidRPr="00017A88">
        <w:rPr>
          <w:rFonts w:ascii="Cambria" w:hAnsi="Cambria" w:cs="B Nazanin"/>
          <w:sz w:val="28"/>
          <w:szCs w:val="28"/>
          <w:lang w:bidi="fa-IR"/>
        </w:rPr>
        <w:t>α</w:t>
      </w:r>
      <w:r w:rsidRPr="00017A88">
        <w:rPr>
          <w:rFonts w:ascii="Adobe Arabic" w:hAnsi="Adobe Arabic" w:cs="B Nazanin"/>
          <w:sz w:val="28"/>
          <w:szCs w:val="28"/>
          <w:rtl/>
          <w:lang w:bidi="fa-IR"/>
        </w:rPr>
        <w:t xml:space="preserve"> نشان دهنده مقادیر مشحص شده از شاهص ها می باشد، هر چقدر که </w:t>
      </w:r>
      <w:r w:rsidRPr="00017A88">
        <w:rPr>
          <w:rFonts w:ascii="Cambria" w:hAnsi="Cambria" w:cs="B Nazanin"/>
          <w:sz w:val="28"/>
          <w:szCs w:val="28"/>
          <w:lang w:bidi="fa-IR"/>
        </w:rPr>
        <w:t>α</w:t>
      </w:r>
      <w:r w:rsidRPr="00017A88">
        <w:rPr>
          <w:rFonts w:ascii="Adobe Arabic" w:hAnsi="Adobe Arabic" w:cs="B Nazanin"/>
          <w:sz w:val="28"/>
          <w:szCs w:val="28"/>
          <w:rtl/>
          <w:lang w:bidi="fa-IR"/>
        </w:rPr>
        <w:t xml:space="preserve"> به صفر نزدیک تر می شود، اطمینان از شاخص های داده شده پایین تر می شود، و سیستم مبهم تر می شود.در مقابل هر چقدر که </w:t>
      </w:r>
      <w:r w:rsidRPr="00017A88">
        <w:rPr>
          <w:rFonts w:ascii="Cambria" w:hAnsi="Cambria" w:cs="B Nazanin"/>
          <w:sz w:val="28"/>
          <w:szCs w:val="28"/>
          <w:lang w:bidi="fa-IR"/>
        </w:rPr>
        <w:t>α</w:t>
      </w:r>
      <w:r w:rsidRPr="00017A88">
        <w:rPr>
          <w:rFonts w:ascii="Adobe Arabic" w:hAnsi="Adobe Arabic" w:cs="B Nazanin"/>
          <w:sz w:val="28"/>
          <w:szCs w:val="28"/>
          <w:rtl/>
          <w:lang w:bidi="fa-IR"/>
        </w:rPr>
        <w:t xml:space="preserve"> به 1 نزدیک تر شود،اطمینان از شاخص های داده شده افزایش یافته و سیستم فازی به سیستم مطمئن تری تبدیل می شود </w:t>
      </w:r>
      <w:r w:rsidRPr="00017A88">
        <w:rPr>
          <w:rFonts w:ascii="Adobe Arabic" w:hAnsi="Adobe Arabic" w:cs="B Nazanin"/>
          <w:sz w:val="28"/>
          <w:szCs w:val="28"/>
          <w:lang w:bidi="fa-IR"/>
        </w:rPr>
        <w:t>[4]</w:t>
      </w:r>
      <w:r w:rsidRPr="00017A88">
        <w:rPr>
          <w:rFonts w:ascii="Adobe Arabic" w:hAnsi="Adobe Arabic" w:cs="B Nazanin"/>
          <w:sz w:val="28"/>
          <w:szCs w:val="28"/>
          <w:rtl/>
          <w:lang w:bidi="fa-IR"/>
        </w:rPr>
        <w:t>.</w:t>
      </w:r>
    </w:p>
    <w:p w14:paraId="40FCC05F" w14:textId="77777777" w:rsidR="00564181" w:rsidRDefault="00564181" w:rsidP="00564181">
      <w:pPr>
        <w:bidi/>
        <w:spacing w:after="0" w:line="360" w:lineRule="auto"/>
        <w:jc w:val="both"/>
        <w:rPr>
          <w:rFonts w:ascii="Adobe Arabic" w:hAnsi="Adobe Arabic" w:cs="B Nazanin"/>
          <w:sz w:val="28"/>
          <w:szCs w:val="28"/>
          <w:rtl/>
          <w:lang w:bidi="fa-IR"/>
        </w:rPr>
      </w:pPr>
    </w:p>
    <w:p w14:paraId="49DC10FB" w14:textId="77777777" w:rsidR="00884B2D" w:rsidRPr="00017A88" w:rsidRDefault="00884B2D"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5. نتایج محاسباتی</w:t>
      </w:r>
    </w:p>
    <w:p w14:paraId="1A844E98" w14:textId="77777777" w:rsidR="00884B2D" w:rsidRPr="00017A88" w:rsidRDefault="00884B2D"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در این مقاله ، یک روش شبیه سازی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یکپارچه کامپیوتری برای مواجه با مشکلات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در فرآیند بسته بندی </w:t>
      </w:r>
      <w:r w:rsidRPr="00017A88">
        <w:rPr>
          <w:rFonts w:ascii="Adobe Arabic" w:hAnsi="Adobe Arabic" w:cs="B Nazanin"/>
          <w:sz w:val="28"/>
          <w:szCs w:val="28"/>
          <w:lang w:bidi="fa-IR"/>
        </w:rPr>
        <w:t>IC</w:t>
      </w:r>
      <w:r w:rsidRPr="00017A88">
        <w:rPr>
          <w:rFonts w:ascii="Adobe Arabic" w:hAnsi="Adobe Arabic" w:cs="B Nazanin"/>
          <w:sz w:val="28"/>
          <w:szCs w:val="28"/>
          <w:rtl/>
          <w:lang w:bidi="fa-IR"/>
        </w:rPr>
        <w:t xml:space="preserve"> مطرح شده است. همانطور که اشاره شد، ینگ و کو </w:t>
      </w:r>
      <w:r w:rsidRPr="00017A88">
        <w:rPr>
          <w:rFonts w:ascii="Adobe Arabic" w:hAnsi="Adobe Arabic" w:cs="B Nazanin"/>
          <w:sz w:val="28"/>
          <w:szCs w:val="28"/>
          <w:lang w:bidi="fa-IR"/>
        </w:rPr>
        <w:t xml:space="preserve">[44] </w:t>
      </w:r>
      <w:r w:rsidRPr="00017A88">
        <w:rPr>
          <w:rFonts w:ascii="Adobe Arabic" w:hAnsi="Adobe Arabic" w:cs="B Nazanin"/>
          <w:sz w:val="28"/>
          <w:szCs w:val="28"/>
          <w:rtl/>
          <w:lang w:bidi="fa-IR"/>
        </w:rPr>
        <w:t xml:space="preserve"> و آزاده و ایزدبخش </w:t>
      </w:r>
      <w:r w:rsidRPr="00017A88">
        <w:rPr>
          <w:rFonts w:ascii="Adobe Arabic" w:hAnsi="Adobe Arabic" w:cs="B Nazanin"/>
          <w:sz w:val="28"/>
          <w:szCs w:val="28"/>
          <w:lang w:bidi="fa-IR"/>
        </w:rPr>
        <w:t>[2]</w:t>
      </w:r>
      <w:r w:rsidRPr="00017A88">
        <w:rPr>
          <w:rFonts w:ascii="Adobe Arabic" w:hAnsi="Adobe Arabic" w:cs="B Nazanin"/>
          <w:sz w:val="28"/>
          <w:szCs w:val="28"/>
          <w:rtl/>
          <w:lang w:bidi="fa-IR"/>
        </w:rPr>
        <w:t xml:space="preserve"> 3 شاخص کیفی و سه شاخص کمی را برای محاسبه قابلیت اجرایی چیدمان های جایگزین که به وسیله یک ابزار برنامه ریزی طرح به </w:t>
      </w:r>
      <w:r w:rsidRPr="00017A88">
        <w:rPr>
          <w:rFonts w:ascii="Adobe Arabic" w:hAnsi="Adobe Arabic" w:cs="B Nazanin"/>
          <w:sz w:val="28"/>
          <w:szCs w:val="28"/>
          <w:rtl/>
          <w:lang w:bidi="fa-IR"/>
        </w:rPr>
        <w:lastRenderedPageBreak/>
        <w:t>کمک کامپیوتر صورت گرفته است را انجام دادند. در نتیجه،18 چیدمان جایگزین تولید شده است. اندازه گیری کمی برای این چیدمان های جایگزین</w:t>
      </w:r>
    </w:p>
    <w:p w14:paraId="60C7D5CA" w14:textId="77777777" w:rsidR="00884B2D" w:rsidRPr="00017A88" w:rsidRDefault="00884B2D"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noProof/>
          <w:sz w:val="28"/>
          <w:szCs w:val="28"/>
          <w:lang w:bidi="fa-IR"/>
        </w:rPr>
        <w:drawing>
          <wp:inline distT="0" distB="0" distL="0" distR="0" wp14:anchorId="6E2C0720" wp14:editId="2A1A424C">
            <wp:extent cx="5943600" cy="307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bl6.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073400"/>
                    </a:xfrm>
                    <a:prstGeom prst="rect">
                      <a:avLst/>
                    </a:prstGeom>
                  </pic:spPr>
                </pic:pic>
              </a:graphicData>
            </a:graphic>
          </wp:inline>
        </w:drawing>
      </w:r>
    </w:p>
    <w:p w14:paraId="6D61858A" w14:textId="77777777" w:rsidR="00884B2D" w:rsidRPr="00017A88" w:rsidRDefault="00884B2D" w:rsidP="00F9208B">
      <w:pPr>
        <w:bidi/>
        <w:spacing w:after="0" w:line="360" w:lineRule="auto"/>
        <w:jc w:val="center"/>
        <w:rPr>
          <w:rFonts w:ascii="Adobe Arabic" w:hAnsi="Adobe Arabic" w:cs="B Nazanin"/>
          <w:sz w:val="28"/>
          <w:szCs w:val="28"/>
          <w:rtl/>
          <w:lang w:bidi="fa-IR"/>
        </w:rPr>
      </w:pPr>
      <w:proofErr w:type="gramStart"/>
      <w:r w:rsidRPr="00017A88">
        <w:rPr>
          <w:rFonts w:ascii="Adobe Arabic" w:hAnsi="Adobe Arabic" w:cs="B Nazanin"/>
          <w:sz w:val="28"/>
          <w:szCs w:val="28"/>
          <w:lang w:bidi="fa-IR"/>
        </w:rPr>
        <w:t xml:space="preserve">PV </w:t>
      </w:r>
      <w:r w:rsidRPr="00017A88">
        <w:rPr>
          <w:rFonts w:ascii="Adobe Arabic" w:hAnsi="Adobe Arabic" w:cs="B Nazanin"/>
          <w:sz w:val="28"/>
          <w:szCs w:val="28"/>
          <w:rtl/>
          <w:lang w:bidi="fa-IR"/>
        </w:rPr>
        <w:t xml:space="preserve"> مقدار</w:t>
      </w:r>
      <w:proofErr w:type="gramEnd"/>
      <w:r w:rsidRPr="00017A88">
        <w:rPr>
          <w:rFonts w:ascii="Adobe Arabic" w:hAnsi="Adobe Arabic" w:cs="B Nazanin"/>
          <w:sz w:val="28"/>
          <w:szCs w:val="28"/>
          <w:rtl/>
          <w:lang w:bidi="fa-IR"/>
        </w:rPr>
        <w:t xml:space="preserve"> بدبینانه، </w:t>
      </w:r>
      <w:r w:rsidRPr="00017A88">
        <w:rPr>
          <w:rFonts w:ascii="Adobe Arabic" w:hAnsi="Adobe Arabic" w:cs="B Nazanin"/>
          <w:sz w:val="28"/>
          <w:szCs w:val="28"/>
          <w:lang w:bidi="fa-IR"/>
        </w:rPr>
        <w:t>OV</w:t>
      </w:r>
      <w:r w:rsidRPr="00017A88">
        <w:rPr>
          <w:rFonts w:ascii="Adobe Arabic" w:hAnsi="Adobe Arabic" w:cs="B Nazanin"/>
          <w:sz w:val="28"/>
          <w:szCs w:val="28"/>
          <w:rtl/>
          <w:lang w:bidi="fa-IR"/>
        </w:rPr>
        <w:t xml:space="preserve"> مقدار خوش بینانه</w:t>
      </w:r>
    </w:p>
    <w:p w14:paraId="514CF332" w14:textId="77777777" w:rsidR="00884B2D" w:rsidRPr="00017A88" w:rsidRDefault="00884B2D"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sz w:val="28"/>
          <w:szCs w:val="28"/>
          <w:rtl/>
          <w:lang w:bidi="fa-IR"/>
        </w:rPr>
        <w:t>جدول6) شاخص های فازی کمی</w:t>
      </w:r>
    </w:p>
    <w:p w14:paraId="101AACF1" w14:textId="77777777" w:rsidR="00884F8F" w:rsidRPr="00017A88" w:rsidRDefault="00AE51AF" w:rsidP="00017A88">
      <w:pPr>
        <w:bidi/>
        <w:spacing w:after="0" w:line="360" w:lineRule="auto"/>
        <w:jc w:val="both"/>
        <w:rPr>
          <w:rFonts w:ascii="Adobe Arabic" w:hAnsi="Adobe Arabic" w:cs="B Nazanin"/>
          <w:sz w:val="28"/>
          <w:szCs w:val="28"/>
          <w:lang w:bidi="fa-IR"/>
        </w:rPr>
      </w:pPr>
      <w:r w:rsidRPr="00017A88">
        <w:rPr>
          <w:rFonts w:ascii="Adobe Arabic" w:hAnsi="Adobe Arabic" w:cs="B Nazanin"/>
          <w:sz w:val="28"/>
          <w:szCs w:val="28"/>
          <w:rtl/>
          <w:lang w:bidi="fa-IR"/>
        </w:rPr>
        <w:t>به اعداد مثلثی که در جدول 6 نشان داده شده است تبدیل می شود</w:t>
      </w:r>
      <w:r w:rsidR="00710E05" w:rsidRPr="00017A88">
        <w:rPr>
          <w:rFonts w:ascii="Adobe Arabic" w:hAnsi="Adobe Arabic" w:cs="B Nazanin"/>
          <w:sz w:val="28"/>
          <w:szCs w:val="28"/>
          <w:rtl/>
          <w:lang w:bidi="fa-IR"/>
        </w:rPr>
        <w:t xml:space="preserve"> که در آن مقادیر نامعلومی از فاصله و نسبت شکل با توجه به معیارهای بزرگتر-بهتر برای چیدمان های جایگزین است.در نقطه ای که انتظار نمی رود یک نقطه به طور دقیق معادل با یک پارامتری مانند </w:t>
      </w:r>
      <w:r w:rsidR="00710E05" w:rsidRPr="00017A88">
        <w:rPr>
          <w:rFonts w:ascii="Cambria" w:hAnsi="Cambria" w:cs="B Nazanin"/>
          <w:sz w:val="28"/>
          <w:szCs w:val="28"/>
          <w:lang w:bidi="fa-IR"/>
        </w:rPr>
        <w:t>θ</w:t>
      </w:r>
      <w:r w:rsidR="00710E05" w:rsidRPr="00017A88">
        <w:rPr>
          <w:rFonts w:ascii="Adobe Arabic" w:hAnsi="Adobe Arabic" w:cs="B Nazanin"/>
          <w:sz w:val="28"/>
          <w:szCs w:val="28"/>
          <w:rtl/>
          <w:lang w:bidi="fa-IR"/>
        </w:rPr>
        <w:t xml:space="preserve"> است،یک (</w:t>
      </w:r>
      <w:r w:rsidR="00710E05" w:rsidRPr="00017A88">
        <w:rPr>
          <w:rFonts w:ascii="Adobe Arabic" w:hAnsi="Adobe Arabic" w:cs="B Nazanin"/>
          <w:sz w:val="28"/>
          <w:szCs w:val="28"/>
          <w:lang w:bidi="fa-IR"/>
        </w:rPr>
        <w:t xml:space="preserve">1 - </w:t>
      </w:r>
      <w:r w:rsidR="00710E05" w:rsidRPr="00017A88">
        <w:rPr>
          <w:rFonts w:ascii="Cambria" w:hAnsi="Cambria" w:cs="B Nazanin"/>
          <w:sz w:val="28"/>
          <w:szCs w:val="28"/>
        </w:rPr>
        <w:t>β</w:t>
      </w:r>
      <w:r w:rsidR="00710E05" w:rsidRPr="00017A88">
        <w:rPr>
          <w:rFonts w:ascii="Adobe Arabic" w:hAnsi="Adobe Arabic" w:cs="B Nazanin"/>
          <w:sz w:val="28"/>
          <w:szCs w:val="28"/>
          <w:rtl/>
          <w:lang w:bidi="fa-IR"/>
        </w:rPr>
        <w:t>)</w:t>
      </w:r>
      <w:r w:rsidR="00710E05" w:rsidRPr="00017A88">
        <w:rPr>
          <w:rFonts w:ascii="Adobe Arabic" w:hAnsi="Adobe Arabic" w:cs="B Nazanin"/>
          <w:sz w:val="28"/>
          <w:szCs w:val="28"/>
          <w:lang w:bidi="fa-IR"/>
        </w:rPr>
        <w:t xml:space="preserve"> </w:t>
      </w:r>
      <w:r w:rsidR="00710E05" w:rsidRPr="00017A88">
        <w:rPr>
          <w:rFonts w:ascii="Adobe Arabic" w:hAnsi="Adobe Arabic" w:cs="B Nazanin"/>
          <w:sz w:val="28"/>
          <w:szCs w:val="28"/>
          <w:rtl/>
          <w:lang w:bidi="fa-IR"/>
        </w:rPr>
        <w:t xml:space="preserve">دارای فاصله اطمینان 100% که اغلب برای </w:t>
      </w:r>
      <w:r w:rsidR="00710E05" w:rsidRPr="00017A88">
        <w:rPr>
          <w:rFonts w:ascii="Cambria" w:hAnsi="Cambria" w:cs="B Nazanin"/>
          <w:sz w:val="28"/>
          <w:szCs w:val="28"/>
          <w:lang w:bidi="fa-IR"/>
        </w:rPr>
        <w:t>θ</w:t>
      </w:r>
      <w:r w:rsidR="00710E05" w:rsidRPr="00017A88">
        <w:rPr>
          <w:rFonts w:ascii="Adobe Arabic" w:hAnsi="Adobe Arabic" w:cs="B Nazanin"/>
          <w:sz w:val="28"/>
          <w:szCs w:val="28"/>
          <w:rtl/>
          <w:lang w:bidi="fa-IR"/>
        </w:rPr>
        <w:t xml:space="preserve"> تعریف می شود، که </w:t>
      </w:r>
      <w:r w:rsidR="00710E05" w:rsidRPr="00017A88">
        <w:rPr>
          <w:rFonts w:ascii="Cambria" w:hAnsi="Cambria" w:cs="B Nazanin"/>
          <w:sz w:val="28"/>
          <w:szCs w:val="28"/>
        </w:rPr>
        <w:t>β</w:t>
      </w:r>
      <w:r w:rsidR="00710E05" w:rsidRPr="00017A88">
        <w:rPr>
          <w:rFonts w:ascii="Adobe Arabic" w:hAnsi="Adobe Arabic" w:cs="B Nazanin"/>
          <w:sz w:val="28"/>
          <w:szCs w:val="28"/>
          <w:rtl/>
        </w:rPr>
        <w:t xml:space="preserve"> نشان دهنده سطح قابلیت اطمینان است.</w:t>
      </w:r>
      <w:r w:rsidR="00710E05" w:rsidRPr="00017A88">
        <w:rPr>
          <w:rFonts w:ascii="Adobe Arabic" w:hAnsi="Adobe Arabic" w:cs="B Nazanin"/>
          <w:sz w:val="28"/>
          <w:szCs w:val="28"/>
        </w:rPr>
        <w:t>X</w:t>
      </w:r>
      <w:r w:rsidR="00710E05" w:rsidRPr="00017A88">
        <w:rPr>
          <w:rFonts w:ascii="Adobe Arabic" w:hAnsi="Adobe Arabic" w:cs="B Nazanin"/>
          <w:sz w:val="28"/>
          <w:szCs w:val="28"/>
          <w:rtl/>
        </w:rPr>
        <w:t xml:space="preserve"> را به عنوان یک متغیر تصادفی </w:t>
      </w:r>
      <w:r w:rsidR="00E17655" w:rsidRPr="00017A88">
        <w:rPr>
          <w:rFonts w:ascii="Adobe Arabic" w:hAnsi="Adobe Arabic" w:cs="B Nazanin"/>
          <w:sz w:val="28"/>
          <w:szCs w:val="28"/>
          <w:rtl/>
        </w:rPr>
        <w:t>با تابع تجمع احتمالی</w:t>
      </w:r>
      <w:r w:rsidR="00710E05" w:rsidRPr="00017A88">
        <w:rPr>
          <w:rFonts w:ascii="Adobe Arabic" w:hAnsi="Adobe Arabic" w:cs="B Nazanin"/>
          <w:sz w:val="28"/>
          <w:szCs w:val="28"/>
          <w:rtl/>
          <w:lang w:bidi="fa-IR"/>
        </w:rPr>
        <w:t xml:space="preserve"> </w:t>
      </w:r>
      <w:r w:rsidR="00824600" w:rsidRPr="00017A88">
        <w:rPr>
          <w:rFonts w:ascii="Adobe Arabic" w:hAnsi="Adobe Arabic" w:cs="B Nazanin"/>
          <w:sz w:val="28"/>
          <w:szCs w:val="28"/>
          <w:rtl/>
          <w:lang w:bidi="fa-IR"/>
        </w:rPr>
        <w:t xml:space="preserve">از </w:t>
      </w:r>
      <w:r w:rsidR="00824600" w:rsidRPr="00017A88">
        <w:rPr>
          <w:rFonts w:ascii="Adobe Arabic" w:hAnsi="Adobe Arabic" w:cs="B Nazanin"/>
          <w:sz w:val="28"/>
          <w:szCs w:val="28"/>
          <w:lang w:bidi="fa-IR"/>
        </w:rPr>
        <w:t>f(</w:t>
      </w:r>
      <w:proofErr w:type="spellStart"/>
      <w:r w:rsidR="00824600" w:rsidRPr="00017A88">
        <w:rPr>
          <w:rFonts w:ascii="Adobe Arabic" w:hAnsi="Adobe Arabic" w:cs="B Nazanin"/>
          <w:sz w:val="28"/>
          <w:szCs w:val="28"/>
          <w:lang w:bidi="fa-IR"/>
        </w:rPr>
        <w:t>x,</w:t>
      </w:r>
      <w:r w:rsidR="00824600" w:rsidRPr="00017A88">
        <w:rPr>
          <w:rFonts w:ascii="Cambria" w:hAnsi="Cambria" w:cs="B Nazanin"/>
          <w:sz w:val="28"/>
          <w:szCs w:val="28"/>
          <w:lang w:bidi="fa-IR"/>
        </w:rPr>
        <w:t>θ</w:t>
      </w:r>
      <w:proofErr w:type="spellEnd"/>
      <w:r w:rsidR="00824600" w:rsidRPr="00017A88">
        <w:rPr>
          <w:rFonts w:ascii="Adobe Arabic" w:hAnsi="Adobe Arabic" w:cs="B Nazanin"/>
          <w:sz w:val="28"/>
          <w:szCs w:val="28"/>
          <w:lang w:bidi="fa-IR"/>
        </w:rPr>
        <w:t>)</w:t>
      </w:r>
      <w:r w:rsidR="00824600" w:rsidRPr="00017A88">
        <w:rPr>
          <w:rFonts w:ascii="Adobe Arabic" w:hAnsi="Adobe Arabic" w:cs="B Nazanin"/>
          <w:sz w:val="28"/>
          <w:szCs w:val="28"/>
          <w:rtl/>
          <w:lang w:bidi="fa-IR"/>
        </w:rPr>
        <w:t xml:space="preserve"> برای پارامتر </w:t>
      </w:r>
      <w:r w:rsidR="00824600" w:rsidRPr="00017A88">
        <w:rPr>
          <w:rFonts w:ascii="Cambria" w:hAnsi="Cambria" w:cs="B Nazanin"/>
          <w:sz w:val="28"/>
          <w:szCs w:val="28"/>
          <w:lang w:bidi="fa-IR"/>
        </w:rPr>
        <w:t>θ</w:t>
      </w:r>
      <w:r w:rsidR="00824600" w:rsidRPr="00017A88">
        <w:rPr>
          <w:rFonts w:ascii="Adobe Arabic" w:hAnsi="Adobe Arabic" w:cs="B Nazanin"/>
          <w:sz w:val="28"/>
          <w:szCs w:val="28"/>
          <w:rtl/>
          <w:lang w:bidi="fa-IR"/>
        </w:rPr>
        <w:t xml:space="preserve"> است.فرض کنید که </w:t>
      </w:r>
      <w:r w:rsidR="00824600" w:rsidRPr="00017A88">
        <w:rPr>
          <w:rFonts w:ascii="Cambria" w:hAnsi="Cambria" w:cs="B Nazanin"/>
          <w:sz w:val="28"/>
          <w:szCs w:val="28"/>
          <w:lang w:bidi="fa-IR"/>
        </w:rPr>
        <w:t>θ</w:t>
      </w:r>
      <w:r w:rsidR="00824600" w:rsidRPr="00017A88">
        <w:rPr>
          <w:rFonts w:ascii="Adobe Arabic" w:hAnsi="Adobe Arabic" w:cs="B Nazanin"/>
          <w:sz w:val="28"/>
          <w:szCs w:val="28"/>
          <w:rtl/>
          <w:lang w:bidi="fa-IR"/>
        </w:rPr>
        <w:t xml:space="preserve"> به صورت ناشناخته از یک نمونه تصادفی به شکل</w:t>
      </w:r>
      <w:r w:rsidR="00824600" w:rsidRPr="00017A88">
        <w:rPr>
          <w:rFonts w:ascii="Adobe Arabic" w:hAnsi="Adobe Arabic" w:cs="B Nazanin"/>
          <w:sz w:val="28"/>
          <w:szCs w:val="28"/>
          <w:lang w:bidi="fa-IR"/>
        </w:rPr>
        <w:t>(X1,…,</w:t>
      </w:r>
      <w:proofErr w:type="spellStart"/>
      <w:r w:rsidR="00824600" w:rsidRPr="00017A88">
        <w:rPr>
          <w:rFonts w:ascii="Adobe Arabic" w:hAnsi="Adobe Arabic" w:cs="B Nazanin"/>
          <w:sz w:val="28"/>
          <w:szCs w:val="28"/>
          <w:lang w:bidi="fa-IR"/>
        </w:rPr>
        <w:t>Xn</w:t>
      </w:r>
      <w:proofErr w:type="spellEnd"/>
      <w:r w:rsidR="00824600" w:rsidRPr="00017A88">
        <w:rPr>
          <w:rFonts w:ascii="Adobe Arabic" w:hAnsi="Adobe Arabic" w:cs="B Nazanin"/>
          <w:sz w:val="28"/>
          <w:szCs w:val="28"/>
          <w:lang w:bidi="fa-IR"/>
        </w:rPr>
        <w:t>)</w:t>
      </w:r>
      <w:r w:rsidR="00824600" w:rsidRPr="00017A88">
        <w:rPr>
          <w:rFonts w:ascii="Adobe Arabic" w:hAnsi="Adobe Arabic" w:cs="B Nazanin"/>
          <w:sz w:val="28"/>
          <w:szCs w:val="28"/>
          <w:rtl/>
          <w:lang w:bidi="fa-IR"/>
        </w:rPr>
        <w:t xml:space="preserve"> تخمین زده شده باشد.</w:t>
      </w:r>
      <w:r w:rsidR="00824600" w:rsidRPr="00017A88">
        <w:rPr>
          <w:rFonts w:ascii="Adobe Arabic" w:hAnsi="Adobe Arabic" w:cs="B Nazanin"/>
          <w:sz w:val="28"/>
          <w:szCs w:val="28"/>
          <w:lang w:bidi="fa-IR"/>
        </w:rPr>
        <w:t>Y=u(X1,…,</w:t>
      </w:r>
      <w:proofErr w:type="spellStart"/>
      <w:r w:rsidR="00824600" w:rsidRPr="00017A88">
        <w:rPr>
          <w:rFonts w:ascii="Adobe Arabic" w:hAnsi="Adobe Arabic" w:cs="B Nazanin"/>
          <w:sz w:val="28"/>
          <w:szCs w:val="28"/>
          <w:lang w:bidi="fa-IR"/>
        </w:rPr>
        <w:t>Xn</w:t>
      </w:r>
      <w:proofErr w:type="spellEnd"/>
      <w:r w:rsidR="00824600" w:rsidRPr="00017A88">
        <w:rPr>
          <w:rFonts w:ascii="Adobe Arabic" w:hAnsi="Adobe Arabic" w:cs="B Nazanin"/>
          <w:sz w:val="28"/>
          <w:szCs w:val="28"/>
          <w:lang w:bidi="fa-IR"/>
        </w:rPr>
        <w:t xml:space="preserve">) </w:t>
      </w:r>
      <w:r w:rsidR="00824600" w:rsidRPr="00017A88">
        <w:rPr>
          <w:rFonts w:ascii="Adobe Arabic" w:hAnsi="Adobe Arabic" w:cs="B Nazanin"/>
          <w:sz w:val="28"/>
          <w:szCs w:val="28"/>
          <w:rtl/>
          <w:lang w:bidi="fa-IR"/>
        </w:rPr>
        <w:t xml:space="preserve"> یک آماری برای برآورد </w:t>
      </w:r>
      <w:r w:rsidR="00824600" w:rsidRPr="00017A88">
        <w:rPr>
          <w:rFonts w:ascii="Cambria" w:hAnsi="Cambria" w:cs="B Nazanin"/>
          <w:sz w:val="28"/>
          <w:szCs w:val="28"/>
          <w:lang w:bidi="fa-IR"/>
        </w:rPr>
        <w:t>θ</w:t>
      </w:r>
      <w:r w:rsidR="00824600" w:rsidRPr="00017A88">
        <w:rPr>
          <w:rFonts w:ascii="Adobe Arabic" w:hAnsi="Adobe Arabic" w:cs="B Nazanin"/>
          <w:sz w:val="28"/>
          <w:szCs w:val="28"/>
          <w:rtl/>
          <w:lang w:bidi="fa-IR"/>
        </w:rPr>
        <w:t xml:space="preserve"> است.</w:t>
      </w:r>
      <w:r w:rsidR="00315CF5" w:rsidRPr="00017A88">
        <w:rPr>
          <w:rFonts w:ascii="Adobe Arabic" w:hAnsi="Adobe Arabic" w:cs="B Nazanin"/>
          <w:sz w:val="28"/>
          <w:szCs w:val="28"/>
          <w:rtl/>
          <w:lang w:bidi="fa-IR"/>
        </w:rPr>
        <w:t xml:space="preserve">مقادیر داده شده برای این متغیرهای تصادفی </w:t>
      </w:r>
      <w:proofErr w:type="spellStart"/>
      <w:r w:rsidR="00315CF5" w:rsidRPr="00017A88">
        <w:rPr>
          <w:rFonts w:ascii="Adobe Arabic" w:hAnsi="Adobe Arabic" w:cs="B Nazanin"/>
          <w:sz w:val="28"/>
          <w:szCs w:val="28"/>
          <w:lang w:bidi="fa-IR"/>
        </w:rPr>
        <w:t>X</w:t>
      </w:r>
      <w:r w:rsidR="00315CF5" w:rsidRPr="00017A88">
        <w:rPr>
          <w:rFonts w:ascii="Adobe Arabic" w:hAnsi="Adobe Arabic" w:cs="B Nazanin"/>
          <w:sz w:val="28"/>
          <w:szCs w:val="28"/>
          <w:vertAlign w:val="subscript"/>
          <w:lang w:bidi="fa-IR"/>
        </w:rPr>
        <w:t>i</w:t>
      </w:r>
      <w:r w:rsidR="00315CF5" w:rsidRPr="00017A88">
        <w:rPr>
          <w:rFonts w:ascii="Adobe Arabic" w:hAnsi="Adobe Arabic" w:cs="B Nazanin"/>
          <w:sz w:val="28"/>
          <w:szCs w:val="28"/>
          <w:lang w:bidi="fa-IR"/>
        </w:rPr>
        <w:t>≤x</w:t>
      </w:r>
      <w:r w:rsidR="00315CF5" w:rsidRPr="00017A88">
        <w:rPr>
          <w:rFonts w:ascii="Adobe Arabic" w:hAnsi="Adobe Arabic" w:cs="B Nazanin"/>
          <w:sz w:val="28"/>
          <w:szCs w:val="28"/>
          <w:vertAlign w:val="subscript"/>
          <w:lang w:bidi="fa-IR"/>
        </w:rPr>
        <w:t>i</w:t>
      </w:r>
      <w:proofErr w:type="spellEnd"/>
      <w:r w:rsidR="00315CF5" w:rsidRPr="00017A88">
        <w:rPr>
          <w:rFonts w:ascii="Adobe Arabic" w:hAnsi="Adobe Arabic" w:cs="B Nazanin"/>
          <w:sz w:val="28"/>
          <w:szCs w:val="28"/>
          <w:rtl/>
          <w:lang w:bidi="fa-IR"/>
        </w:rPr>
        <w:t xml:space="preserve"> و </w:t>
      </w:r>
      <w:r w:rsidR="00315CF5" w:rsidRPr="00017A88">
        <w:rPr>
          <w:rFonts w:ascii="Adobe Arabic" w:hAnsi="Adobe Arabic" w:cs="B Nazanin"/>
          <w:sz w:val="28"/>
          <w:szCs w:val="28"/>
          <w:lang w:bidi="fa-IR"/>
        </w:rPr>
        <w:t>1≤i≤n</w:t>
      </w:r>
      <w:r w:rsidR="00315CF5" w:rsidRPr="00017A88">
        <w:rPr>
          <w:rFonts w:ascii="Adobe Arabic" w:hAnsi="Adobe Arabic" w:cs="B Nazanin"/>
          <w:sz w:val="28"/>
          <w:szCs w:val="28"/>
          <w:rtl/>
          <w:lang w:bidi="fa-IR"/>
        </w:rPr>
        <w:t xml:space="preserve"> ،یک نقطه تخمین زده شده به شکل </w:t>
      </w:r>
      <w:r w:rsidR="00055E04" w:rsidRPr="00017A88">
        <w:rPr>
          <w:rFonts w:ascii="Cambria" w:hAnsi="Cambria" w:cs="B Nazanin"/>
          <w:sz w:val="28"/>
          <w:szCs w:val="28"/>
          <w:lang w:bidi="fa-IR"/>
        </w:rPr>
        <w:t>θ</w:t>
      </w:r>
      <w:r w:rsidR="00055E04" w:rsidRPr="00017A88">
        <w:rPr>
          <w:rFonts w:ascii="Adobe Arabic" w:hAnsi="Adobe Arabic" w:cs="B Nazanin"/>
          <w:sz w:val="28"/>
          <w:szCs w:val="28"/>
          <w:vertAlign w:val="superscript"/>
          <w:lang w:bidi="fa-IR"/>
        </w:rPr>
        <w:t>*</w:t>
      </w:r>
      <w:r w:rsidR="00055E04" w:rsidRPr="00017A88">
        <w:rPr>
          <w:rFonts w:ascii="Adobe Arabic" w:hAnsi="Adobe Arabic" w:cs="B Nazanin"/>
          <w:sz w:val="28"/>
          <w:szCs w:val="28"/>
          <w:lang w:bidi="fa-IR"/>
        </w:rPr>
        <w:t>=y=u(x1,…,</w:t>
      </w:r>
      <w:proofErr w:type="spellStart"/>
      <w:r w:rsidR="00055E04" w:rsidRPr="00017A88">
        <w:rPr>
          <w:rFonts w:ascii="Adobe Arabic" w:hAnsi="Adobe Arabic" w:cs="B Nazanin"/>
          <w:sz w:val="28"/>
          <w:szCs w:val="28"/>
          <w:lang w:bidi="fa-IR"/>
        </w:rPr>
        <w:t>xn</w:t>
      </w:r>
      <w:proofErr w:type="spellEnd"/>
      <w:r w:rsidR="00055E04" w:rsidRPr="00017A88">
        <w:rPr>
          <w:rFonts w:ascii="Adobe Arabic" w:hAnsi="Adobe Arabic" w:cs="B Nazanin"/>
          <w:sz w:val="28"/>
          <w:szCs w:val="28"/>
          <w:lang w:bidi="fa-IR"/>
        </w:rPr>
        <w:t xml:space="preserve">) </w:t>
      </w:r>
      <w:r w:rsidR="00055E04" w:rsidRPr="00017A88">
        <w:rPr>
          <w:rFonts w:ascii="Adobe Arabic" w:hAnsi="Adobe Arabic" w:cs="B Nazanin"/>
          <w:sz w:val="28"/>
          <w:szCs w:val="28"/>
          <w:rtl/>
          <w:lang w:bidi="fa-IR"/>
        </w:rPr>
        <w:t xml:space="preserve"> و از </w:t>
      </w:r>
      <w:r w:rsidR="00055E04" w:rsidRPr="00017A88">
        <w:rPr>
          <w:rFonts w:ascii="Cambria" w:hAnsi="Cambria" w:cs="B Nazanin"/>
          <w:sz w:val="28"/>
          <w:szCs w:val="28"/>
          <w:lang w:bidi="fa-IR"/>
        </w:rPr>
        <w:t>θ</w:t>
      </w:r>
      <w:r w:rsidR="00055E04" w:rsidRPr="00017A88">
        <w:rPr>
          <w:rFonts w:ascii="Adobe Arabic" w:hAnsi="Adobe Arabic" w:cs="B Nazanin"/>
          <w:sz w:val="28"/>
          <w:szCs w:val="28"/>
          <w:rtl/>
          <w:lang w:bidi="fa-IR"/>
        </w:rPr>
        <w:t xml:space="preserve"> بدست آمده است.انتظار نمی رود که این نقطه تخمین زده شده است برابر با </w:t>
      </w:r>
      <w:r w:rsidR="00055E04" w:rsidRPr="00017A88">
        <w:rPr>
          <w:rFonts w:ascii="Cambria" w:hAnsi="Cambria" w:cs="B Nazanin"/>
          <w:sz w:val="28"/>
          <w:szCs w:val="28"/>
          <w:lang w:bidi="fa-IR"/>
        </w:rPr>
        <w:t>θ</w:t>
      </w:r>
      <w:r w:rsidR="00055E04" w:rsidRPr="00017A88">
        <w:rPr>
          <w:rFonts w:ascii="Adobe Arabic" w:hAnsi="Adobe Arabic" w:cs="B Nazanin"/>
          <w:sz w:val="28"/>
          <w:szCs w:val="28"/>
          <w:rtl/>
          <w:lang w:bidi="fa-IR"/>
        </w:rPr>
        <w:t xml:space="preserve"> است.بنابراین، یک (</w:t>
      </w:r>
      <w:r w:rsidR="00055E04" w:rsidRPr="00017A88">
        <w:rPr>
          <w:rFonts w:ascii="Adobe Arabic" w:hAnsi="Adobe Arabic" w:cs="B Nazanin"/>
          <w:sz w:val="28"/>
          <w:szCs w:val="28"/>
          <w:lang w:bidi="fa-IR"/>
        </w:rPr>
        <w:t xml:space="preserve">1 - </w:t>
      </w:r>
      <w:r w:rsidR="00055E04" w:rsidRPr="00017A88">
        <w:rPr>
          <w:rFonts w:ascii="Cambria" w:hAnsi="Cambria" w:cs="B Nazanin"/>
          <w:sz w:val="28"/>
          <w:szCs w:val="28"/>
          <w:lang w:bidi="fa-IR"/>
        </w:rPr>
        <w:t>β</w:t>
      </w:r>
      <w:r w:rsidR="00055E04" w:rsidRPr="00017A88">
        <w:rPr>
          <w:rFonts w:ascii="Adobe Arabic" w:hAnsi="Adobe Arabic" w:cs="B Nazanin"/>
          <w:sz w:val="28"/>
          <w:szCs w:val="28"/>
          <w:rtl/>
          <w:lang w:bidi="fa-IR"/>
        </w:rPr>
        <w:t>)</w:t>
      </w:r>
      <w:r w:rsidR="00055E04" w:rsidRPr="00017A88">
        <w:rPr>
          <w:rFonts w:ascii="Adobe Arabic" w:hAnsi="Adobe Arabic" w:cs="B Nazanin"/>
          <w:sz w:val="28"/>
          <w:szCs w:val="28"/>
          <w:lang w:bidi="fa-IR"/>
        </w:rPr>
        <w:t xml:space="preserve">  </w:t>
      </w:r>
      <w:r w:rsidR="00055E04" w:rsidRPr="00017A88">
        <w:rPr>
          <w:rFonts w:ascii="Adobe Arabic" w:hAnsi="Adobe Arabic" w:cs="B Nazanin"/>
          <w:sz w:val="28"/>
          <w:szCs w:val="28"/>
          <w:rtl/>
          <w:lang w:bidi="fa-IR"/>
        </w:rPr>
        <w:t xml:space="preserve"> دارای بازه اطمینان 100% است که برای </w:t>
      </w:r>
      <w:r w:rsidR="00055E04" w:rsidRPr="00017A88">
        <w:rPr>
          <w:rFonts w:ascii="Cambria" w:hAnsi="Cambria" w:cs="B Nazanin"/>
          <w:sz w:val="28"/>
          <w:szCs w:val="28"/>
          <w:lang w:bidi="fa-IR"/>
        </w:rPr>
        <w:t>θ</w:t>
      </w:r>
      <w:r w:rsidR="00055E04" w:rsidRPr="00017A88">
        <w:rPr>
          <w:rFonts w:ascii="Adobe Arabic" w:hAnsi="Adobe Arabic" w:cs="B Nazanin"/>
          <w:sz w:val="28"/>
          <w:szCs w:val="28"/>
          <w:rtl/>
          <w:lang w:bidi="fa-IR"/>
        </w:rPr>
        <w:t xml:space="preserve"> مورد محاسبه قرار می گیرد. (</w:t>
      </w:r>
      <w:r w:rsidR="00055E04" w:rsidRPr="00017A88">
        <w:rPr>
          <w:rFonts w:ascii="Adobe Arabic" w:hAnsi="Adobe Arabic" w:cs="B Nazanin"/>
          <w:sz w:val="28"/>
          <w:szCs w:val="28"/>
          <w:lang w:bidi="fa-IR"/>
        </w:rPr>
        <w:t xml:space="preserve">1 - </w:t>
      </w:r>
      <w:r w:rsidR="00055E04" w:rsidRPr="00017A88">
        <w:rPr>
          <w:rFonts w:ascii="Cambria" w:hAnsi="Cambria" w:cs="B Nazanin"/>
          <w:sz w:val="28"/>
          <w:szCs w:val="28"/>
          <w:lang w:bidi="fa-IR"/>
        </w:rPr>
        <w:t>β</w:t>
      </w:r>
      <w:r w:rsidR="00055E04" w:rsidRPr="00017A88">
        <w:rPr>
          <w:rFonts w:ascii="Adobe Arabic" w:hAnsi="Adobe Arabic" w:cs="B Nazanin"/>
          <w:sz w:val="28"/>
          <w:szCs w:val="28"/>
          <w:rtl/>
          <w:lang w:bidi="fa-IR"/>
        </w:rPr>
        <w:t>)</w:t>
      </w:r>
      <w:r w:rsidR="00055E04" w:rsidRPr="00017A88">
        <w:rPr>
          <w:rFonts w:ascii="Adobe Arabic" w:hAnsi="Adobe Arabic" w:cs="B Nazanin"/>
          <w:sz w:val="28"/>
          <w:szCs w:val="28"/>
          <w:lang w:bidi="fa-IR"/>
        </w:rPr>
        <w:t xml:space="preserve">  </w:t>
      </w:r>
      <w:r w:rsidR="00055E04" w:rsidRPr="00017A88">
        <w:rPr>
          <w:rFonts w:ascii="Adobe Arabic" w:hAnsi="Adobe Arabic" w:cs="B Nazanin"/>
          <w:sz w:val="28"/>
          <w:szCs w:val="28"/>
          <w:rtl/>
          <w:lang w:bidi="fa-IR"/>
        </w:rPr>
        <w:t xml:space="preserve"> دارای بازه اطمینان 100% می تواند برای تمامی</w:t>
      </w:r>
      <w:r w:rsidR="00055E04" w:rsidRPr="00017A88">
        <w:rPr>
          <w:rFonts w:ascii="Adobe Arabic" w:hAnsi="Adobe Arabic" w:cs="B Nazanin"/>
          <w:sz w:val="28"/>
          <w:szCs w:val="28"/>
          <w:lang w:bidi="fa-IR"/>
        </w:rPr>
        <w:t xml:space="preserve">≤ </w:t>
      </w:r>
      <w:r w:rsidR="00055E04" w:rsidRPr="00017A88">
        <w:rPr>
          <w:rFonts w:ascii="Cambria" w:hAnsi="Cambria" w:cs="B Nazanin"/>
          <w:sz w:val="28"/>
          <w:szCs w:val="28"/>
          <w:lang w:bidi="fa-IR"/>
        </w:rPr>
        <w:lastRenderedPageBreak/>
        <w:t>β</w:t>
      </w:r>
      <w:r w:rsidR="00055E04" w:rsidRPr="00017A88">
        <w:rPr>
          <w:rFonts w:ascii="Adobe Arabic" w:hAnsi="Adobe Arabic" w:cs="B Nazanin"/>
          <w:sz w:val="28"/>
          <w:szCs w:val="28"/>
          <w:lang w:bidi="fa-IR"/>
        </w:rPr>
        <w:t xml:space="preserve"> ≤1</w:t>
      </w:r>
      <w:r w:rsidR="00055E04" w:rsidRPr="00017A88">
        <w:rPr>
          <w:rFonts w:ascii="Adobe Arabic" w:hAnsi="Adobe Arabic" w:cs="B Nazanin"/>
          <w:sz w:val="28"/>
          <w:szCs w:val="28"/>
          <w:rtl/>
          <w:lang w:bidi="fa-IR"/>
        </w:rPr>
        <w:t xml:space="preserve"> </w:t>
      </w:r>
      <w:r w:rsidR="00055E04" w:rsidRPr="00017A88">
        <w:rPr>
          <w:rFonts w:ascii="Adobe Arabic" w:hAnsi="Adobe Arabic" w:cs="B Nazanin"/>
          <w:sz w:val="28"/>
          <w:szCs w:val="28"/>
          <w:lang w:bidi="fa-IR"/>
        </w:rPr>
        <w:t>0 . 001</w:t>
      </w:r>
      <w:r w:rsidR="00055E04" w:rsidRPr="00017A88">
        <w:rPr>
          <w:rFonts w:ascii="Adobe Arabic" w:hAnsi="Adobe Arabic" w:cs="B Nazanin"/>
          <w:sz w:val="28"/>
          <w:szCs w:val="28"/>
          <w:rtl/>
          <w:lang w:bidi="fa-IR"/>
        </w:rPr>
        <w:t xml:space="preserve"> تولید شده </w:t>
      </w:r>
      <w:proofErr w:type="gramStart"/>
      <w:r w:rsidR="00055E04" w:rsidRPr="00017A88">
        <w:rPr>
          <w:rFonts w:ascii="Adobe Arabic" w:hAnsi="Adobe Arabic" w:cs="B Nazanin"/>
          <w:sz w:val="28"/>
          <w:szCs w:val="28"/>
          <w:rtl/>
          <w:lang w:bidi="fa-IR"/>
        </w:rPr>
        <w:t>باشد.این</w:t>
      </w:r>
      <w:proofErr w:type="gramEnd"/>
      <w:r w:rsidR="00055E04" w:rsidRPr="00017A88">
        <w:rPr>
          <w:rFonts w:ascii="Adobe Arabic" w:hAnsi="Adobe Arabic" w:cs="B Nazanin"/>
          <w:sz w:val="28"/>
          <w:szCs w:val="28"/>
          <w:rtl/>
          <w:lang w:bidi="fa-IR"/>
        </w:rPr>
        <w:t xml:space="preserve"> </w:t>
      </w:r>
      <w:r w:rsidR="00F52D57" w:rsidRPr="00017A88">
        <w:rPr>
          <w:rFonts w:ascii="Adobe Arabic" w:hAnsi="Adobe Arabic" w:cs="B Nazanin"/>
          <w:sz w:val="28"/>
          <w:szCs w:val="28"/>
          <w:rtl/>
          <w:lang w:bidi="fa-IR"/>
        </w:rPr>
        <w:t xml:space="preserve">بازه </w:t>
      </w:r>
      <w:r w:rsidR="00055E04" w:rsidRPr="00017A88">
        <w:rPr>
          <w:rFonts w:ascii="Adobe Arabic" w:hAnsi="Adobe Arabic" w:cs="B Nazanin"/>
          <w:sz w:val="28"/>
          <w:szCs w:val="28"/>
          <w:rtl/>
          <w:lang w:bidi="fa-IR"/>
        </w:rPr>
        <w:t xml:space="preserve">اطمینان </w:t>
      </w:r>
      <w:r w:rsidR="00055E04" w:rsidRPr="00017A88">
        <w:rPr>
          <w:rFonts w:ascii="Adobe Arabic" w:hAnsi="Adobe Arabic" w:cs="B Nazanin"/>
          <w:sz w:val="28"/>
          <w:szCs w:val="28"/>
          <w:lang w:bidi="fa-IR"/>
        </w:rPr>
        <w:t>[</w:t>
      </w:r>
      <w:r w:rsidR="00055E04" w:rsidRPr="00017A88">
        <w:rPr>
          <w:rFonts w:ascii="Cambria" w:hAnsi="Cambria" w:cs="B Nazanin"/>
          <w:sz w:val="28"/>
          <w:szCs w:val="28"/>
          <w:lang w:bidi="fa-IR"/>
        </w:rPr>
        <w:t>θ</w:t>
      </w:r>
      <w:r w:rsidR="00055E04" w:rsidRPr="00017A88">
        <w:rPr>
          <w:rFonts w:ascii="Adobe Arabic" w:hAnsi="Adobe Arabic" w:cs="B Nazanin"/>
          <w:sz w:val="28"/>
          <w:szCs w:val="28"/>
          <w:lang w:bidi="fa-IR"/>
        </w:rPr>
        <w:t xml:space="preserve"> 1(</w:t>
      </w:r>
      <w:r w:rsidR="00055E04" w:rsidRPr="00017A88">
        <w:rPr>
          <w:rFonts w:ascii="Cambria" w:hAnsi="Cambria" w:cs="B Nazanin"/>
          <w:sz w:val="28"/>
          <w:szCs w:val="28"/>
          <w:lang w:bidi="fa-IR"/>
        </w:rPr>
        <w:t>β</w:t>
      </w:r>
      <w:r w:rsidR="00055E04" w:rsidRPr="00017A88">
        <w:rPr>
          <w:rFonts w:ascii="Adobe Arabic" w:hAnsi="Adobe Arabic" w:cs="B Nazanin"/>
          <w:sz w:val="28"/>
          <w:szCs w:val="28"/>
          <w:lang w:bidi="fa-IR"/>
        </w:rPr>
        <w:t xml:space="preserve">), </w:t>
      </w:r>
      <w:r w:rsidR="00055E04" w:rsidRPr="00017A88">
        <w:rPr>
          <w:rFonts w:ascii="Cambria" w:hAnsi="Cambria" w:cs="B Nazanin"/>
          <w:sz w:val="28"/>
          <w:szCs w:val="28"/>
          <w:lang w:bidi="fa-IR"/>
        </w:rPr>
        <w:t>θ</w:t>
      </w:r>
      <w:r w:rsidR="00055E04" w:rsidRPr="00017A88">
        <w:rPr>
          <w:rFonts w:ascii="Adobe Arabic" w:hAnsi="Adobe Arabic" w:cs="B Nazanin"/>
          <w:sz w:val="28"/>
          <w:szCs w:val="28"/>
          <w:lang w:bidi="fa-IR"/>
        </w:rPr>
        <w:t xml:space="preserve"> 2(</w:t>
      </w:r>
      <w:r w:rsidR="00055E04" w:rsidRPr="00017A88">
        <w:rPr>
          <w:rFonts w:ascii="Cambria" w:hAnsi="Cambria" w:cs="B Nazanin"/>
          <w:sz w:val="28"/>
          <w:szCs w:val="28"/>
          <w:lang w:bidi="fa-IR"/>
        </w:rPr>
        <w:t>β</w:t>
      </w:r>
      <w:r w:rsidR="00055E04" w:rsidRPr="00017A88">
        <w:rPr>
          <w:rFonts w:ascii="Adobe Arabic" w:hAnsi="Adobe Arabic" w:cs="B Nazanin"/>
          <w:sz w:val="28"/>
          <w:szCs w:val="28"/>
          <w:lang w:bidi="fa-IR"/>
        </w:rPr>
        <w:t xml:space="preserve">)] </w:t>
      </w:r>
      <w:r w:rsidR="00055E04" w:rsidRPr="00017A88">
        <w:rPr>
          <w:rFonts w:ascii="Adobe Arabic" w:hAnsi="Adobe Arabic" w:cs="B Nazanin"/>
          <w:sz w:val="28"/>
          <w:szCs w:val="28"/>
          <w:rtl/>
          <w:lang w:bidi="fa-IR"/>
        </w:rPr>
        <w:t xml:space="preserve"> برای </w:t>
      </w:r>
      <w:r w:rsidR="00055E04" w:rsidRPr="00017A88">
        <w:rPr>
          <w:rFonts w:ascii="Adobe Arabic" w:hAnsi="Adobe Arabic" w:cs="B Nazanin"/>
          <w:sz w:val="28"/>
          <w:szCs w:val="28"/>
          <w:lang w:bidi="fa-IR"/>
        </w:rPr>
        <w:t xml:space="preserve">≤ </w:t>
      </w:r>
      <w:r w:rsidR="00055E04" w:rsidRPr="00017A88">
        <w:rPr>
          <w:rFonts w:ascii="Cambria" w:hAnsi="Cambria" w:cs="B Nazanin"/>
          <w:sz w:val="28"/>
          <w:szCs w:val="28"/>
          <w:lang w:bidi="fa-IR"/>
        </w:rPr>
        <w:t>β</w:t>
      </w:r>
      <w:r w:rsidR="00055E04" w:rsidRPr="00017A88">
        <w:rPr>
          <w:rFonts w:ascii="Adobe Arabic" w:hAnsi="Adobe Arabic" w:cs="B Nazanin"/>
          <w:sz w:val="28"/>
          <w:szCs w:val="28"/>
          <w:lang w:bidi="fa-IR"/>
        </w:rPr>
        <w:t xml:space="preserve"> ≤1</w:t>
      </w:r>
      <w:r w:rsidR="00055E04" w:rsidRPr="00017A88">
        <w:rPr>
          <w:rFonts w:ascii="Adobe Arabic" w:hAnsi="Adobe Arabic" w:cs="B Nazanin"/>
          <w:sz w:val="28"/>
          <w:szCs w:val="28"/>
          <w:rtl/>
          <w:lang w:bidi="fa-IR"/>
        </w:rPr>
        <w:t xml:space="preserve"> </w:t>
      </w:r>
      <w:r w:rsidR="00055E04" w:rsidRPr="00017A88">
        <w:rPr>
          <w:rFonts w:ascii="Adobe Arabic" w:hAnsi="Adobe Arabic" w:cs="B Nazanin"/>
          <w:sz w:val="28"/>
          <w:szCs w:val="28"/>
          <w:lang w:bidi="fa-IR"/>
        </w:rPr>
        <w:t>0 . 001</w:t>
      </w:r>
      <w:r w:rsidR="00055E04" w:rsidRPr="00017A88">
        <w:rPr>
          <w:rFonts w:ascii="Adobe Arabic" w:hAnsi="Adobe Arabic" w:cs="B Nazanin"/>
          <w:sz w:val="28"/>
          <w:szCs w:val="28"/>
          <w:rtl/>
          <w:lang w:bidi="fa-IR"/>
        </w:rPr>
        <w:t xml:space="preserve"> می </w:t>
      </w:r>
      <w:proofErr w:type="gramStart"/>
      <w:r w:rsidR="00055E04" w:rsidRPr="00017A88">
        <w:rPr>
          <w:rFonts w:ascii="Adobe Arabic" w:hAnsi="Adobe Arabic" w:cs="B Nazanin"/>
          <w:sz w:val="28"/>
          <w:szCs w:val="28"/>
          <w:rtl/>
          <w:lang w:bidi="fa-IR"/>
        </w:rPr>
        <w:t>باشد.</w:t>
      </w:r>
      <w:r w:rsidR="00F52D57" w:rsidRPr="00017A88">
        <w:rPr>
          <w:rFonts w:ascii="Adobe Arabic" w:hAnsi="Adobe Arabic" w:cs="B Nazanin"/>
          <w:sz w:val="28"/>
          <w:szCs w:val="28"/>
          <w:rtl/>
          <w:lang w:bidi="fa-IR"/>
        </w:rPr>
        <w:t>همچنین</w:t>
      </w:r>
      <w:proofErr w:type="gramEnd"/>
      <w:r w:rsidR="00F52D57" w:rsidRPr="00017A88">
        <w:rPr>
          <w:rFonts w:ascii="Adobe Arabic" w:hAnsi="Adobe Arabic" w:cs="B Nazanin"/>
          <w:sz w:val="28"/>
          <w:szCs w:val="28"/>
          <w:rtl/>
          <w:lang w:bidi="fa-IR"/>
        </w:rPr>
        <w:t xml:space="preserve">،بازه اطمینان برای </w:t>
      </w:r>
      <w:r w:rsidR="00F52D57" w:rsidRPr="00017A88">
        <w:rPr>
          <w:rFonts w:ascii="Cambria" w:hAnsi="Cambria" w:cs="B Nazanin"/>
          <w:sz w:val="28"/>
          <w:szCs w:val="28"/>
          <w:lang w:bidi="fa-IR"/>
        </w:rPr>
        <w:t>β</w:t>
      </w:r>
      <w:r w:rsidR="00F52D57" w:rsidRPr="00017A88">
        <w:rPr>
          <w:rFonts w:ascii="Adobe Arabic" w:hAnsi="Adobe Arabic" w:cs="B Nazanin"/>
          <w:sz w:val="28"/>
          <w:szCs w:val="28"/>
          <w:lang w:bidi="fa-IR"/>
        </w:rPr>
        <w:t>=1</w:t>
      </w:r>
      <w:r w:rsidR="00F52D57" w:rsidRPr="00017A88">
        <w:rPr>
          <w:rFonts w:ascii="Adobe Arabic" w:hAnsi="Adobe Arabic" w:cs="B Nazanin"/>
          <w:sz w:val="28"/>
          <w:szCs w:val="28"/>
          <w:rtl/>
          <w:lang w:bidi="fa-IR"/>
        </w:rPr>
        <w:t xml:space="preserve"> به شکل</w:t>
      </w:r>
    </w:p>
    <w:p w14:paraId="6A6962FA" w14:textId="77777777" w:rsidR="000409D8" w:rsidRPr="00017A88" w:rsidRDefault="00F52D57"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 </w:t>
      </w:r>
      <w:r w:rsidRPr="00017A88">
        <w:rPr>
          <w:rFonts w:ascii="Adobe Arabic" w:hAnsi="Adobe Arabic" w:cs="B Nazanin"/>
          <w:sz w:val="28"/>
          <w:szCs w:val="28"/>
          <w:lang w:bidi="fa-IR"/>
        </w:rPr>
        <w:t>[</w:t>
      </w:r>
      <w:r w:rsidR="00884F8F" w:rsidRPr="00017A88">
        <w:rPr>
          <w:rFonts w:ascii="Cambria" w:hAnsi="Cambria" w:cs="B Nazanin"/>
          <w:sz w:val="28"/>
          <w:szCs w:val="28"/>
          <w:lang w:bidi="fa-IR"/>
        </w:rPr>
        <w:t>θ</w:t>
      </w:r>
      <w:r w:rsidR="00884F8F" w:rsidRPr="00017A88">
        <w:rPr>
          <w:rFonts w:ascii="Adobe Arabic" w:hAnsi="Adobe Arabic" w:cs="B Nazanin"/>
          <w:sz w:val="28"/>
          <w:szCs w:val="28"/>
          <w:lang w:bidi="fa-IR"/>
        </w:rPr>
        <w:t xml:space="preserve">*1, </w:t>
      </w:r>
      <w:r w:rsidR="00884F8F" w:rsidRPr="00017A88">
        <w:rPr>
          <w:rFonts w:ascii="Cambria" w:hAnsi="Cambria" w:cs="B Nazanin"/>
          <w:sz w:val="28"/>
          <w:szCs w:val="28"/>
          <w:lang w:bidi="fa-IR"/>
        </w:rPr>
        <w:t>θ</w:t>
      </w:r>
      <w:r w:rsidR="00884F8F" w:rsidRPr="00017A88">
        <w:rPr>
          <w:rFonts w:ascii="Adobe Arabic" w:hAnsi="Adobe Arabic" w:cs="B Nazanin"/>
          <w:sz w:val="28"/>
          <w:szCs w:val="28"/>
          <w:lang w:bidi="fa-IR"/>
        </w:rPr>
        <w:t>*2</w:t>
      </w:r>
      <w:r w:rsidRPr="00017A88">
        <w:rPr>
          <w:rFonts w:ascii="Adobe Arabic" w:hAnsi="Adobe Arabic" w:cs="B Nazanin"/>
          <w:sz w:val="28"/>
          <w:szCs w:val="28"/>
          <w:lang w:bidi="fa-IR"/>
        </w:rPr>
        <w:t>]</w:t>
      </w:r>
      <w:r w:rsidR="00884F8F" w:rsidRPr="00017A88">
        <w:rPr>
          <w:rFonts w:ascii="Adobe Arabic" w:hAnsi="Adobe Arabic" w:cs="B Nazanin"/>
          <w:sz w:val="28"/>
          <w:szCs w:val="28"/>
          <w:rtl/>
          <w:lang w:bidi="fa-IR"/>
        </w:rPr>
        <w:t xml:space="preserve"> نمایش داده می </w:t>
      </w:r>
      <w:proofErr w:type="gramStart"/>
      <w:r w:rsidR="00884F8F" w:rsidRPr="00017A88">
        <w:rPr>
          <w:rFonts w:ascii="Adobe Arabic" w:hAnsi="Adobe Arabic" w:cs="B Nazanin"/>
          <w:sz w:val="28"/>
          <w:szCs w:val="28"/>
          <w:rtl/>
          <w:lang w:bidi="fa-IR"/>
        </w:rPr>
        <w:t>شود.به</w:t>
      </w:r>
      <w:proofErr w:type="gramEnd"/>
      <w:r w:rsidR="00884F8F" w:rsidRPr="00017A88">
        <w:rPr>
          <w:rFonts w:ascii="Adobe Arabic" w:hAnsi="Adobe Arabic" w:cs="B Nazanin"/>
          <w:sz w:val="28"/>
          <w:szCs w:val="28"/>
          <w:rtl/>
          <w:lang w:bidi="fa-IR"/>
        </w:rPr>
        <w:t xml:space="preserve"> همین ترتیب قرار دادن این بازه های اطمینان به شکل یکی بالای دیگری سب</w:t>
      </w:r>
      <w:r w:rsidR="00EE60DA" w:rsidRPr="00017A88">
        <w:rPr>
          <w:rFonts w:ascii="Adobe Arabic" w:hAnsi="Adobe Arabic" w:cs="B Nazanin"/>
          <w:sz w:val="28"/>
          <w:szCs w:val="28"/>
          <w:rtl/>
          <w:lang w:bidi="fa-IR"/>
        </w:rPr>
        <w:t>ب</w:t>
      </w:r>
      <w:r w:rsidR="00884F8F" w:rsidRPr="00017A88">
        <w:rPr>
          <w:rFonts w:ascii="Adobe Arabic" w:hAnsi="Adobe Arabic" w:cs="B Nazanin"/>
          <w:sz w:val="28"/>
          <w:szCs w:val="28"/>
          <w:rtl/>
          <w:lang w:bidi="fa-IR"/>
        </w:rPr>
        <w:t xml:space="preserve"> شکل گیری تولید یک سری عدد مثلثی شکل فازی </w:t>
      </w:r>
      <w:r w:rsidR="00884F8F" w:rsidRPr="00017A88">
        <w:rPr>
          <w:rFonts w:ascii="Adobe Arabic" w:hAnsi="Adobe Arabic" w:cs="B Nazanin"/>
          <w:sz w:val="28"/>
          <w:szCs w:val="28"/>
          <w:lang w:bidi="fa-IR"/>
        </w:rPr>
        <w:t>q</w:t>
      </w:r>
      <w:r w:rsidR="00884F8F" w:rsidRPr="00017A88">
        <w:rPr>
          <w:rFonts w:ascii="Adobe Arabic" w:hAnsi="Adobe Arabic" w:cs="B Nazanin"/>
          <w:sz w:val="28"/>
          <w:szCs w:val="28"/>
          <w:rtl/>
          <w:lang w:bidi="fa-IR"/>
        </w:rPr>
        <w:t xml:space="preserve"> که در آن </w:t>
      </w:r>
      <w:r w:rsidR="00E97725" w:rsidRPr="00017A88">
        <w:rPr>
          <w:rFonts w:ascii="Adobe Arabic" w:hAnsi="Adobe Arabic" w:cs="B Nazanin"/>
          <w:sz w:val="28"/>
          <w:szCs w:val="28"/>
          <w:rtl/>
          <w:lang w:bidi="fa-IR"/>
        </w:rPr>
        <w:t xml:space="preserve"> </w:t>
      </w:r>
      <w:r w:rsidR="00884F8F" w:rsidRPr="00017A88">
        <w:rPr>
          <w:rFonts w:ascii="Cambria" w:hAnsi="Cambria" w:cs="B Nazanin"/>
          <w:sz w:val="28"/>
          <w:szCs w:val="28"/>
          <w:lang w:bidi="fa-IR"/>
        </w:rPr>
        <w:t>α</w:t>
      </w:r>
      <w:r w:rsidR="00E97725" w:rsidRPr="00017A88">
        <w:rPr>
          <w:rFonts w:ascii="Adobe Arabic" w:hAnsi="Adobe Arabic" w:cs="B Nazanin"/>
          <w:sz w:val="28"/>
          <w:szCs w:val="28"/>
          <w:rtl/>
          <w:lang w:bidi="fa-IR"/>
        </w:rPr>
        <w:t>کاهش</w:t>
      </w:r>
      <w:r w:rsidR="00884F8F" w:rsidRPr="00017A88">
        <w:rPr>
          <w:rFonts w:ascii="Adobe Arabic" w:hAnsi="Adobe Arabic" w:cs="B Nazanin"/>
          <w:sz w:val="28"/>
          <w:szCs w:val="28"/>
          <w:rtl/>
          <w:lang w:bidi="fa-IR"/>
        </w:rPr>
        <w:t xml:space="preserve"> در بازه قابل اطمینان هستند.</w:t>
      </w:r>
      <w:r w:rsidR="00EE60DA" w:rsidRPr="00017A88">
        <w:rPr>
          <w:rFonts w:ascii="Adobe Arabic" w:hAnsi="Adobe Arabic" w:cs="B Nazanin"/>
          <w:sz w:val="28"/>
          <w:szCs w:val="28"/>
          <w:rtl/>
          <w:lang w:bidi="fa-IR"/>
        </w:rPr>
        <w:t>در نتیجه،</w:t>
      </w:r>
    </w:p>
    <w:p w14:paraId="68071152" w14:textId="77777777" w:rsidR="00F825EF" w:rsidRPr="00017A88" w:rsidRDefault="00EE60DA" w:rsidP="00017A88">
      <w:pPr>
        <w:bidi/>
        <w:spacing w:after="0" w:line="360" w:lineRule="auto"/>
        <w:jc w:val="both"/>
        <w:rPr>
          <w:rFonts w:ascii="Adobe Arabic" w:hAnsi="Adobe Arabic" w:cs="B Nazanin"/>
          <w:sz w:val="28"/>
          <w:szCs w:val="28"/>
          <w:lang w:bidi="fa-IR"/>
        </w:rPr>
      </w:pPr>
      <w:r w:rsidRPr="00017A88">
        <w:rPr>
          <w:rFonts w:ascii="Cambria" w:hAnsi="Cambria" w:cs="B Nazanin"/>
          <w:sz w:val="28"/>
          <w:szCs w:val="28"/>
          <w:lang w:bidi="fa-IR"/>
        </w:rPr>
        <w:t>θ</w:t>
      </w:r>
      <w:r w:rsidRPr="00017A88">
        <w:rPr>
          <w:rFonts w:ascii="Adobe Arabic" w:hAnsi="Adobe Arabic" w:cs="B Nazanin"/>
          <w:sz w:val="28"/>
          <w:szCs w:val="28"/>
          <w:lang w:bidi="fa-IR"/>
        </w:rPr>
        <w:t>[</w:t>
      </w:r>
      <w:r w:rsidRPr="00017A88">
        <w:rPr>
          <w:rFonts w:ascii="Cambria" w:hAnsi="Cambria" w:cs="B Nazanin"/>
          <w:sz w:val="28"/>
          <w:szCs w:val="28"/>
          <w:lang w:bidi="fa-IR"/>
        </w:rPr>
        <w:t>α</w:t>
      </w:r>
      <w:r w:rsidRPr="00017A88">
        <w:rPr>
          <w:rFonts w:ascii="Adobe Arabic" w:hAnsi="Adobe Arabic" w:cs="B Nazanin"/>
          <w:sz w:val="28"/>
          <w:szCs w:val="28"/>
          <w:lang w:bidi="fa-IR"/>
        </w:rPr>
        <w:t>]</w:t>
      </w:r>
      <w:proofErr w:type="gramStart"/>
      <w:r w:rsidRPr="00017A88">
        <w:rPr>
          <w:rFonts w:ascii="Adobe Arabic" w:hAnsi="Adobe Arabic" w:cs="B Nazanin"/>
          <w:sz w:val="28"/>
          <w:szCs w:val="28"/>
          <w:lang w:bidi="fa-IR"/>
        </w:rPr>
        <w:t>=[</w:t>
      </w:r>
      <w:proofErr w:type="gramEnd"/>
      <w:r w:rsidRPr="00017A88">
        <w:rPr>
          <w:rFonts w:ascii="Adobe Arabic" w:hAnsi="Adobe Arabic" w:cs="B Nazanin"/>
          <w:sz w:val="28"/>
          <w:szCs w:val="28"/>
          <w:lang w:bidi="fa-IR"/>
        </w:rPr>
        <w:t xml:space="preserve"> </w:t>
      </w:r>
      <w:r w:rsidRPr="00017A88">
        <w:rPr>
          <w:rFonts w:ascii="Cambria" w:hAnsi="Cambria" w:cs="B Nazanin"/>
          <w:sz w:val="28"/>
          <w:szCs w:val="28"/>
          <w:lang w:bidi="fa-IR"/>
        </w:rPr>
        <w:t>θ</w:t>
      </w:r>
      <w:r w:rsidRPr="00017A88">
        <w:rPr>
          <w:rFonts w:ascii="Adobe Arabic" w:hAnsi="Adobe Arabic" w:cs="B Nazanin"/>
          <w:sz w:val="28"/>
          <w:szCs w:val="28"/>
          <w:lang w:bidi="fa-IR"/>
        </w:rPr>
        <w:t>1(</w:t>
      </w:r>
      <w:r w:rsidRPr="00017A88">
        <w:rPr>
          <w:rFonts w:ascii="Cambria" w:hAnsi="Cambria" w:cs="B Nazanin"/>
          <w:sz w:val="28"/>
          <w:szCs w:val="28"/>
          <w:lang w:bidi="fa-IR"/>
        </w:rPr>
        <w:t>α</w:t>
      </w:r>
      <w:r w:rsidRPr="00017A88">
        <w:rPr>
          <w:rFonts w:ascii="Adobe Arabic" w:hAnsi="Adobe Arabic" w:cs="B Nazanin"/>
          <w:sz w:val="28"/>
          <w:szCs w:val="28"/>
          <w:lang w:bidi="fa-IR"/>
        </w:rPr>
        <w:t xml:space="preserve">), </w:t>
      </w:r>
      <w:r w:rsidRPr="00017A88">
        <w:rPr>
          <w:rFonts w:ascii="Cambria" w:hAnsi="Cambria" w:cs="B Nazanin"/>
          <w:sz w:val="28"/>
          <w:szCs w:val="28"/>
          <w:lang w:bidi="fa-IR"/>
        </w:rPr>
        <w:t>θ</w:t>
      </w:r>
      <w:r w:rsidRPr="00017A88">
        <w:rPr>
          <w:rFonts w:ascii="Adobe Arabic" w:hAnsi="Adobe Arabic" w:cs="B Nazanin"/>
          <w:sz w:val="28"/>
          <w:szCs w:val="28"/>
          <w:lang w:bidi="fa-IR"/>
        </w:rPr>
        <w:t>2(</w:t>
      </w:r>
      <w:r w:rsidRPr="00017A88">
        <w:rPr>
          <w:rFonts w:ascii="Cambria" w:hAnsi="Cambria" w:cs="B Nazanin"/>
          <w:sz w:val="28"/>
          <w:szCs w:val="28"/>
          <w:lang w:bidi="fa-IR"/>
        </w:rPr>
        <w:t>α</w:t>
      </w:r>
      <w:r w:rsidRPr="00017A88">
        <w:rPr>
          <w:rFonts w:ascii="Adobe Arabic" w:hAnsi="Adobe Arabic" w:cs="B Nazanin"/>
          <w:sz w:val="28"/>
          <w:szCs w:val="28"/>
          <w:lang w:bidi="fa-IR"/>
        </w:rPr>
        <w:t xml:space="preserve">)] </w:t>
      </w:r>
      <w:r w:rsidRPr="00017A88">
        <w:rPr>
          <w:rFonts w:ascii="Adobe Arabic" w:hAnsi="Adobe Arabic" w:cs="B Nazanin"/>
          <w:sz w:val="28"/>
          <w:szCs w:val="28"/>
          <w:rtl/>
          <w:lang w:bidi="fa-IR"/>
        </w:rPr>
        <w:t xml:space="preserve"> </w:t>
      </w:r>
      <w:r w:rsidR="00E97725" w:rsidRPr="00017A88">
        <w:rPr>
          <w:rFonts w:ascii="Adobe Arabic" w:hAnsi="Adobe Arabic" w:cs="B Nazanin"/>
          <w:sz w:val="28"/>
          <w:szCs w:val="28"/>
          <w:rtl/>
          <w:lang w:bidi="fa-IR"/>
        </w:rPr>
        <w:t xml:space="preserve">برای تمامی </w:t>
      </w:r>
      <w:r w:rsidR="00E97725" w:rsidRPr="00017A88">
        <w:rPr>
          <w:rFonts w:ascii="Adobe Arabic" w:hAnsi="Adobe Arabic" w:cs="B Nazanin"/>
          <w:sz w:val="28"/>
          <w:szCs w:val="28"/>
          <w:lang w:bidi="fa-IR"/>
        </w:rPr>
        <w:t xml:space="preserve">≤ </w:t>
      </w:r>
      <w:r w:rsidR="00E97725" w:rsidRPr="00017A88">
        <w:rPr>
          <w:rFonts w:ascii="Cambria" w:hAnsi="Cambria" w:cs="B Nazanin"/>
          <w:sz w:val="28"/>
          <w:szCs w:val="28"/>
          <w:lang w:bidi="fa-IR"/>
        </w:rPr>
        <w:t>α</w:t>
      </w:r>
      <w:r w:rsidR="00E97725" w:rsidRPr="00017A88">
        <w:rPr>
          <w:rFonts w:ascii="Adobe Arabic" w:hAnsi="Adobe Arabic" w:cs="B Nazanin"/>
          <w:sz w:val="28"/>
          <w:szCs w:val="28"/>
          <w:lang w:bidi="fa-IR"/>
        </w:rPr>
        <w:t xml:space="preserve"> ≤1</w:t>
      </w:r>
      <w:r w:rsidR="00E97725" w:rsidRPr="00017A88">
        <w:rPr>
          <w:rFonts w:ascii="Adobe Arabic" w:hAnsi="Adobe Arabic" w:cs="B Nazanin"/>
          <w:sz w:val="28"/>
          <w:szCs w:val="28"/>
          <w:rtl/>
          <w:lang w:bidi="fa-IR"/>
        </w:rPr>
        <w:t xml:space="preserve"> </w:t>
      </w:r>
      <w:r w:rsidR="00E97725" w:rsidRPr="00017A88">
        <w:rPr>
          <w:rFonts w:ascii="Adobe Arabic" w:hAnsi="Adobe Arabic" w:cs="B Nazanin"/>
          <w:sz w:val="28"/>
          <w:szCs w:val="28"/>
          <w:lang w:bidi="fa-IR"/>
        </w:rPr>
        <w:t>0 . 001</w:t>
      </w:r>
      <w:r w:rsidR="00E97725" w:rsidRPr="00017A88">
        <w:rPr>
          <w:rFonts w:ascii="Adobe Arabic" w:hAnsi="Adobe Arabic" w:cs="B Nazanin"/>
          <w:sz w:val="28"/>
          <w:szCs w:val="28"/>
          <w:rtl/>
          <w:lang w:bidi="fa-IR"/>
        </w:rPr>
        <w:t xml:space="preserve"> </w:t>
      </w:r>
      <w:proofErr w:type="gramStart"/>
      <w:r w:rsidR="00E97725" w:rsidRPr="00017A88">
        <w:rPr>
          <w:rFonts w:ascii="Adobe Arabic" w:hAnsi="Adobe Arabic" w:cs="B Nazanin"/>
          <w:sz w:val="28"/>
          <w:szCs w:val="28"/>
          <w:rtl/>
          <w:lang w:bidi="fa-IR"/>
        </w:rPr>
        <w:t>است.</w:t>
      </w:r>
      <w:r w:rsidR="00F825EF" w:rsidRPr="00017A88">
        <w:rPr>
          <w:rFonts w:ascii="Adobe Arabic" w:hAnsi="Adobe Arabic" w:cs="B Nazanin"/>
          <w:sz w:val="28"/>
          <w:szCs w:val="28"/>
          <w:rtl/>
          <w:lang w:bidi="fa-IR"/>
        </w:rPr>
        <w:t>نتایج</w:t>
      </w:r>
      <w:proofErr w:type="gramEnd"/>
      <w:r w:rsidR="00F825EF" w:rsidRPr="00017A88">
        <w:rPr>
          <w:rFonts w:ascii="Adobe Arabic" w:hAnsi="Adobe Arabic" w:cs="B Nazanin"/>
          <w:sz w:val="28"/>
          <w:szCs w:val="28"/>
          <w:rtl/>
          <w:lang w:bidi="fa-IR"/>
        </w:rPr>
        <w:t xml:space="preserve"> بدست آمده برای </w:t>
      </w:r>
      <w:r w:rsidR="00F825EF" w:rsidRPr="00017A88">
        <w:rPr>
          <w:rFonts w:ascii="Cambria" w:hAnsi="Cambria" w:cs="B Nazanin"/>
          <w:sz w:val="28"/>
          <w:szCs w:val="28"/>
          <w:lang w:bidi="fa-IR"/>
        </w:rPr>
        <w:t>α</w:t>
      </w:r>
      <w:r w:rsidR="00F825EF" w:rsidRPr="00017A88">
        <w:rPr>
          <w:rFonts w:ascii="Adobe Arabic" w:hAnsi="Adobe Arabic" w:cs="B Nazanin"/>
          <w:sz w:val="28"/>
          <w:szCs w:val="28"/>
          <w:rtl/>
          <w:lang w:bidi="fa-IR"/>
        </w:rPr>
        <w:t>کاهش</w:t>
      </w:r>
      <w:r w:rsidR="00F825EF" w:rsidRPr="00017A88">
        <w:rPr>
          <w:rFonts w:ascii="Adobe Arabic" w:hAnsi="Adobe Arabic" w:cs="B Nazanin"/>
          <w:sz w:val="28"/>
          <w:szCs w:val="28"/>
          <w:lang w:bidi="fa-IR"/>
        </w:rPr>
        <w:t xml:space="preserve">0. 4,0. 6,0. </w:t>
      </w:r>
      <w:proofErr w:type="gramStart"/>
      <w:r w:rsidR="00F825EF" w:rsidRPr="00017A88">
        <w:rPr>
          <w:rFonts w:ascii="Adobe Arabic" w:hAnsi="Adobe Arabic" w:cs="B Nazanin"/>
          <w:sz w:val="28"/>
          <w:szCs w:val="28"/>
          <w:lang w:bidi="fa-IR"/>
        </w:rPr>
        <w:t>8 ,</w:t>
      </w:r>
      <w:proofErr w:type="gramEnd"/>
      <w:r w:rsidR="00F825EF" w:rsidRPr="00017A88">
        <w:rPr>
          <w:rFonts w:ascii="Adobe Arabic" w:hAnsi="Adobe Arabic" w:cs="B Nazanin"/>
          <w:sz w:val="28"/>
          <w:szCs w:val="28"/>
          <w:lang w:bidi="fa-IR"/>
        </w:rPr>
        <w:t xml:space="preserve"> 1</w:t>
      </w:r>
    </w:p>
    <w:p w14:paraId="72306455" w14:textId="65519CDB" w:rsidR="00EE60DA" w:rsidRDefault="00F825EF"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 </w:t>
      </w:r>
      <w:r w:rsidRPr="00017A88">
        <w:rPr>
          <w:rFonts w:ascii="Adobe Arabic" w:hAnsi="Adobe Arabic" w:cs="B Nazanin"/>
          <w:sz w:val="28"/>
          <w:szCs w:val="28"/>
          <w:lang w:bidi="fa-IR"/>
        </w:rPr>
        <w:t>0. 001,</w:t>
      </w:r>
      <w:proofErr w:type="gramStart"/>
      <w:r w:rsidRPr="00017A88">
        <w:rPr>
          <w:rFonts w:ascii="Adobe Arabic" w:hAnsi="Adobe Arabic" w:cs="B Nazanin"/>
          <w:sz w:val="28"/>
          <w:szCs w:val="28"/>
          <w:lang w:bidi="fa-IR"/>
        </w:rPr>
        <w:t>0 .</w:t>
      </w:r>
      <w:proofErr w:type="gramEnd"/>
      <w:r w:rsidRPr="00017A88">
        <w:rPr>
          <w:rFonts w:ascii="Adobe Arabic" w:hAnsi="Adobe Arabic" w:cs="B Nazanin"/>
          <w:sz w:val="28"/>
          <w:szCs w:val="28"/>
          <w:lang w:bidi="fa-IR"/>
        </w:rPr>
        <w:t xml:space="preserve"> </w:t>
      </w:r>
      <w:proofErr w:type="gramStart"/>
      <w:r w:rsidRPr="00017A88">
        <w:rPr>
          <w:rFonts w:ascii="Adobe Arabic" w:hAnsi="Adobe Arabic" w:cs="B Nazanin"/>
          <w:sz w:val="28"/>
          <w:szCs w:val="28"/>
          <w:lang w:bidi="fa-IR"/>
        </w:rPr>
        <w:t xml:space="preserve">2, </w:t>
      </w:r>
      <w:r w:rsidRPr="00017A88">
        <w:rPr>
          <w:rFonts w:ascii="Adobe Arabic" w:hAnsi="Adobe Arabic" w:cs="B Nazanin"/>
          <w:sz w:val="28"/>
          <w:szCs w:val="28"/>
          <w:rtl/>
          <w:lang w:bidi="fa-IR"/>
        </w:rPr>
        <w:t xml:space="preserve"> باشد</w:t>
      </w:r>
      <w:proofErr w:type="gramEnd"/>
      <w:r w:rsidRPr="00017A88">
        <w:rPr>
          <w:rFonts w:ascii="Adobe Arabic" w:hAnsi="Adobe Arabic" w:cs="B Nazanin"/>
          <w:sz w:val="28"/>
          <w:szCs w:val="28"/>
          <w:rtl/>
          <w:lang w:bidi="fa-IR"/>
        </w:rPr>
        <w:t xml:space="preserve">. اما تنها نتایج حاصل از  </w:t>
      </w:r>
      <w:r w:rsidRPr="00017A88">
        <w:rPr>
          <w:rFonts w:ascii="Cambria" w:hAnsi="Cambria" w:cs="B Nazanin"/>
          <w:sz w:val="28"/>
          <w:szCs w:val="28"/>
          <w:lang w:bidi="fa-IR"/>
        </w:rPr>
        <w:t>α</w:t>
      </w:r>
      <w:r w:rsidRPr="00017A88">
        <w:rPr>
          <w:rFonts w:ascii="Adobe Arabic" w:hAnsi="Adobe Arabic" w:cs="B Nazanin"/>
          <w:sz w:val="28"/>
          <w:szCs w:val="28"/>
          <w:lang w:bidi="fa-IR"/>
        </w:rPr>
        <w:t>=0 . 001</w:t>
      </w:r>
      <w:r w:rsidRPr="00017A88">
        <w:rPr>
          <w:rFonts w:ascii="Adobe Arabic" w:hAnsi="Adobe Arabic" w:cs="B Nazanin"/>
          <w:sz w:val="28"/>
          <w:szCs w:val="28"/>
          <w:rtl/>
          <w:lang w:bidi="fa-IR"/>
        </w:rPr>
        <w:t xml:space="preserve"> برای سادگی نشان داده شده </w:t>
      </w:r>
      <w:proofErr w:type="gramStart"/>
      <w:r w:rsidRPr="00017A88">
        <w:rPr>
          <w:rFonts w:ascii="Adobe Arabic" w:hAnsi="Adobe Arabic" w:cs="B Nazanin"/>
          <w:sz w:val="28"/>
          <w:szCs w:val="28"/>
          <w:rtl/>
          <w:lang w:bidi="fa-IR"/>
        </w:rPr>
        <w:t>است.علاوه</w:t>
      </w:r>
      <w:proofErr w:type="gramEnd"/>
      <w:r w:rsidRPr="00017A88">
        <w:rPr>
          <w:rFonts w:ascii="Adobe Arabic" w:hAnsi="Adobe Arabic" w:cs="B Nazanin"/>
          <w:sz w:val="28"/>
          <w:szCs w:val="28"/>
          <w:rtl/>
          <w:lang w:bidi="fa-IR"/>
        </w:rPr>
        <w:t xml:space="preserve"> بر این، با توجه به ابهام شدیدی که در فرآیند تولید وجود داشته است، نتایج برای </w:t>
      </w:r>
      <w:r w:rsidRPr="00017A88">
        <w:rPr>
          <w:rFonts w:ascii="Cambria" w:hAnsi="Cambria" w:cs="B Nazanin"/>
          <w:sz w:val="28"/>
          <w:szCs w:val="28"/>
          <w:lang w:bidi="fa-IR"/>
        </w:rPr>
        <w:t>α</w:t>
      </w:r>
      <w:r w:rsidRPr="00017A88">
        <w:rPr>
          <w:rFonts w:ascii="Adobe Arabic" w:hAnsi="Adobe Arabic" w:cs="B Nazanin"/>
          <w:sz w:val="28"/>
          <w:szCs w:val="28"/>
          <w:lang w:bidi="fa-IR"/>
        </w:rPr>
        <w:t>=0 . 001</w:t>
      </w:r>
      <w:r w:rsidRPr="00017A88">
        <w:rPr>
          <w:rFonts w:ascii="Adobe Arabic" w:hAnsi="Adobe Arabic" w:cs="B Nazanin"/>
          <w:sz w:val="28"/>
          <w:szCs w:val="28"/>
          <w:rtl/>
          <w:lang w:bidi="fa-IR"/>
        </w:rPr>
        <w:t xml:space="preserve"> قابل اعتماد تر از سایر </w:t>
      </w:r>
      <w:r w:rsidRPr="00017A88">
        <w:rPr>
          <w:rFonts w:ascii="Cambria" w:hAnsi="Cambria" w:cs="B Nazanin"/>
          <w:sz w:val="28"/>
          <w:szCs w:val="28"/>
          <w:lang w:bidi="fa-IR"/>
        </w:rPr>
        <w:t>α</w:t>
      </w:r>
      <w:r w:rsidRPr="00017A88">
        <w:rPr>
          <w:rFonts w:ascii="Adobe Arabic" w:hAnsi="Adobe Arabic" w:cs="B Nazanin"/>
          <w:sz w:val="28"/>
          <w:szCs w:val="28"/>
          <w:rtl/>
          <w:lang w:bidi="fa-IR"/>
        </w:rPr>
        <w:t xml:space="preserve"> کاهش ها </w:t>
      </w:r>
      <w:proofErr w:type="gramStart"/>
      <w:r w:rsidRPr="00017A88">
        <w:rPr>
          <w:rFonts w:ascii="Adobe Arabic" w:hAnsi="Adobe Arabic" w:cs="B Nazanin"/>
          <w:sz w:val="28"/>
          <w:szCs w:val="28"/>
          <w:rtl/>
          <w:lang w:bidi="fa-IR"/>
        </w:rPr>
        <w:t>است.علاوه</w:t>
      </w:r>
      <w:proofErr w:type="gramEnd"/>
      <w:r w:rsidRPr="00017A88">
        <w:rPr>
          <w:rFonts w:ascii="Adobe Arabic" w:hAnsi="Adobe Arabic" w:cs="B Nazanin"/>
          <w:sz w:val="28"/>
          <w:szCs w:val="28"/>
          <w:rtl/>
          <w:lang w:bidi="fa-IR"/>
        </w:rPr>
        <w:t xml:space="preserve"> بر این،کارشناسان</w:t>
      </w:r>
      <w:r w:rsidR="0034495C" w:rsidRPr="00017A88">
        <w:rPr>
          <w:rFonts w:ascii="Adobe Arabic" w:hAnsi="Adobe Arabic" w:cs="B Nazanin"/>
          <w:sz w:val="28"/>
          <w:szCs w:val="28"/>
          <w:rtl/>
          <w:lang w:bidi="fa-IR"/>
        </w:rPr>
        <w:t xml:space="preserve"> 99.9</w:t>
      </w:r>
      <w:r w:rsidR="0034495C" w:rsidRPr="00017A88">
        <w:rPr>
          <w:rFonts w:ascii="Adobe Arabic" w:hAnsi="Adobe Arabic" w:cs="B Nazanin"/>
          <w:sz w:val="28"/>
          <w:szCs w:val="28"/>
          <w:lang w:bidi="fa-IR"/>
        </w:rPr>
        <w:t xml:space="preserve"> %</w:t>
      </w:r>
      <w:r w:rsidR="0034495C" w:rsidRPr="00017A88">
        <w:rPr>
          <w:rFonts w:ascii="Adobe Arabic" w:hAnsi="Adobe Arabic" w:cs="B Nazanin"/>
          <w:sz w:val="28"/>
          <w:szCs w:val="28"/>
          <w:rtl/>
          <w:lang w:bidi="fa-IR"/>
        </w:rPr>
        <w:t xml:space="preserve"> عدم قطعیت را برای چیدمان سیستم ها با توجه به ابهام شدیدی که در فعالیت های مختلف وجود دارد مورد شناسایی قرار داده اند.</w:t>
      </w:r>
    </w:p>
    <w:p w14:paraId="06FB6989" w14:textId="77777777" w:rsidR="00275D16" w:rsidRPr="00017A88" w:rsidRDefault="00275D16" w:rsidP="00275D16">
      <w:pPr>
        <w:bidi/>
        <w:spacing w:after="0" w:line="360" w:lineRule="auto"/>
        <w:jc w:val="both"/>
        <w:rPr>
          <w:rFonts w:ascii="Adobe Arabic" w:hAnsi="Adobe Arabic" w:cs="B Nazanin"/>
          <w:sz w:val="28"/>
          <w:szCs w:val="28"/>
          <w:rtl/>
          <w:lang w:bidi="fa-IR"/>
        </w:rPr>
      </w:pPr>
    </w:p>
    <w:p w14:paraId="45860026" w14:textId="461D2A57" w:rsidR="006C6245" w:rsidRPr="00017A88" w:rsidRDefault="006C6245"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5</w:t>
      </w:r>
      <w:r w:rsidR="00275D16">
        <w:rPr>
          <w:rFonts w:ascii="Adobe Arabic" w:hAnsi="Adobe Arabic" w:cs="B Nazanin" w:hint="cs"/>
          <w:b/>
          <w:bCs/>
          <w:sz w:val="28"/>
          <w:szCs w:val="28"/>
          <w:rtl/>
          <w:lang w:bidi="fa-IR"/>
        </w:rPr>
        <w:t>.</w:t>
      </w:r>
      <w:r w:rsidRPr="00017A88">
        <w:rPr>
          <w:rFonts w:ascii="Adobe Arabic" w:hAnsi="Adobe Arabic" w:cs="B Nazanin"/>
          <w:b/>
          <w:bCs/>
          <w:sz w:val="28"/>
          <w:szCs w:val="28"/>
          <w:rtl/>
          <w:lang w:bidi="fa-IR"/>
        </w:rPr>
        <w:t xml:space="preserve">1 نتایج </w:t>
      </w:r>
      <w:r w:rsidRPr="00017A88">
        <w:rPr>
          <w:rFonts w:ascii="Adobe Arabic" w:hAnsi="Adobe Arabic" w:cs="B Nazanin"/>
          <w:b/>
          <w:bCs/>
          <w:sz w:val="28"/>
          <w:szCs w:val="28"/>
          <w:lang w:bidi="fa-IR"/>
        </w:rPr>
        <w:t>AHP</w:t>
      </w:r>
      <w:r w:rsidRPr="00017A88">
        <w:rPr>
          <w:rFonts w:ascii="Adobe Arabic" w:hAnsi="Adobe Arabic" w:cs="B Nazanin"/>
          <w:b/>
          <w:bCs/>
          <w:sz w:val="28"/>
          <w:szCs w:val="28"/>
          <w:rtl/>
          <w:lang w:bidi="fa-IR"/>
        </w:rPr>
        <w:t xml:space="preserve"> فازی</w:t>
      </w:r>
    </w:p>
    <w:p w14:paraId="40C0819B" w14:textId="04A8DD7F" w:rsidR="006C6245" w:rsidRDefault="006C6245"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جدول 7 نمرات نهایی وزن هر کدام از این شاخص های کیفی را توسط اعداد فازی مثلثی نشان می دهد. پس از تعیین وزن شاخص با استفاده از </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 xml:space="preserve"> ، نمره نهایی امتیاز را می توان به وسیله ضرب وزن در نمرات امتیاز آن بدست آورد.به همین علت، شاخص ها به اشکال کمی تبدیل خواهند شد.توجه داشته باشید که وزن نهایی هر کدام از شاخص ها بین صفر و یک قرار می گیرد و مجموع تمامی نمرات کسب شده برابر با یک می باشد.نرخ ثبات </w:t>
      </w:r>
      <w:r w:rsidRPr="00017A88">
        <w:rPr>
          <w:rFonts w:ascii="Adobe Arabic" w:hAnsi="Adobe Arabic" w:cs="B Nazanin"/>
          <w:sz w:val="28"/>
          <w:szCs w:val="28"/>
          <w:lang w:bidi="fa-IR"/>
        </w:rPr>
        <w:t xml:space="preserve">(CR) </w:t>
      </w:r>
      <w:r w:rsidRPr="00017A88">
        <w:rPr>
          <w:rFonts w:ascii="Adobe Arabic" w:hAnsi="Adobe Arabic" w:cs="B Nazanin"/>
          <w:sz w:val="28"/>
          <w:szCs w:val="28"/>
          <w:rtl/>
          <w:lang w:bidi="fa-IR"/>
        </w:rPr>
        <w:t xml:space="preserve"> به منظور جلوگیری از مقایسه احتمالی بین جفت دسته ها و اطمینان از مناسب بودن نوع مقایسه مورد استفاده قرار می گیرد.مقایدر </w:t>
      </w:r>
      <w:r w:rsidRPr="00017A88">
        <w:rPr>
          <w:rFonts w:ascii="Adobe Arabic" w:hAnsi="Adobe Arabic" w:cs="B Nazanin"/>
          <w:sz w:val="28"/>
          <w:szCs w:val="28"/>
          <w:lang w:bidi="fa-IR"/>
        </w:rPr>
        <w:t>CR</w:t>
      </w:r>
      <w:r w:rsidRPr="00017A88">
        <w:rPr>
          <w:rFonts w:ascii="Adobe Arabic" w:hAnsi="Adobe Arabic" w:cs="B Nazanin"/>
          <w:sz w:val="28"/>
          <w:szCs w:val="28"/>
          <w:rtl/>
          <w:lang w:bidi="fa-IR"/>
        </w:rPr>
        <w:t xml:space="preserve"> بدست آمده برای حالت مرکزی انعطاف پذیری،در دسترس بودن، و نگهداری به ترتیب </w:t>
      </w:r>
      <w:r w:rsidRPr="00017A88">
        <w:rPr>
          <w:rFonts w:ascii="Adobe Arabic" w:hAnsi="Adobe Arabic" w:cs="B Nazanin"/>
          <w:sz w:val="28"/>
          <w:szCs w:val="28"/>
          <w:lang w:bidi="fa-IR"/>
        </w:rPr>
        <w:t>0 . 097</w:t>
      </w:r>
      <w:r w:rsidRPr="00017A88">
        <w:rPr>
          <w:rFonts w:ascii="Adobe Arabic" w:hAnsi="Adobe Arabic" w:cs="B Nazanin"/>
          <w:sz w:val="28"/>
          <w:szCs w:val="28"/>
          <w:rtl/>
          <w:lang w:bidi="fa-IR"/>
        </w:rPr>
        <w:t xml:space="preserve"> ، </w:t>
      </w:r>
      <w:r w:rsidRPr="00017A88">
        <w:rPr>
          <w:rFonts w:ascii="Adobe Arabic" w:hAnsi="Adobe Arabic" w:cs="B Nazanin"/>
          <w:sz w:val="28"/>
          <w:szCs w:val="28"/>
          <w:lang w:bidi="fa-IR"/>
        </w:rPr>
        <w:t>0. 088</w:t>
      </w:r>
      <w:r w:rsidRPr="00017A88">
        <w:rPr>
          <w:rFonts w:ascii="Adobe Arabic" w:hAnsi="Adobe Arabic" w:cs="B Nazanin"/>
          <w:sz w:val="28"/>
          <w:szCs w:val="28"/>
          <w:rtl/>
          <w:lang w:bidi="fa-IR"/>
        </w:rPr>
        <w:t xml:space="preserve"> ، </w:t>
      </w:r>
      <w:proofErr w:type="gramStart"/>
      <w:r w:rsidRPr="00017A88">
        <w:rPr>
          <w:rFonts w:ascii="Adobe Arabic" w:hAnsi="Adobe Arabic" w:cs="B Nazanin"/>
          <w:sz w:val="28"/>
          <w:szCs w:val="28"/>
          <w:lang w:bidi="fa-IR"/>
        </w:rPr>
        <w:t>0 .</w:t>
      </w:r>
      <w:proofErr w:type="gramEnd"/>
      <w:r w:rsidRPr="00017A88">
        <w:rPr>
          <w:rFonts w:ascii="Adobe Arabic" w:hAnsi="Adobe Arabic" w:cs="B Nazanin"/>
          <w:sz w:val="28"/>
          <w:szCs w:val="28"/>
          <w:lang w:bidi="fa-IR"/>
        </w:rPr>
        <w:t xml:space="preserve"> 098</w:t>
      </w:r>
      <w:r w:rsidRPr="00017A88">
        <w:rPr>
          <w:rFonts w:ascii="Adobe Arabic" w:hAnsi="Adobe Arabic" w:cs="B Nazanin"/>
          <w:sz w:val="28"/>
          <w:szCs w:val="28"/>
          <w:rtl/>
          <w:lang w:bidi="fa-IR"/>
        </w:rPr>
        <w:t xml:space="preserve"> شده است. از آنجایی که </w:t>
      </w:r>
      <w:r w:rsidRPr="00017A88">
        <w:rPr>
          <w:rFonts w:ascii="Adobe Arabic" w:hAnsi="Adobe Arabic" w:cs="B Nazanin"/>
          <w:sz w:val="28"/>
          <w:szCs w:val="28"/>
          <w:lang w:bidi="fa-IR"/>
        </w:rPr>
        <w:t>CR</w:t>
      </w:r>
      <w:r w:rsidRPr="00017A88">
        <w:rPr>
          <w:rFonts w:ascii="Adobe Arabic" w:hAnsi="Adobe Arabic" w:cs="B Nazanin"/>
          <w:sz w:val="28"/>
          <w:szCs w:val="28"/>
          <w:rtl/>
          <w:lang w:bidi="fa-IR"/>
        </w:rPr>
        <w:t xml:space="preserve"> بدست آمده کوچکتر از مقدار بحرانی </w:t>
      </w:r>
      <w:r w:rsidRPr="00017A88">
        <w:rPr>
          <w:rFonts w:ascii="Adobe Arabic" w:hAnsi="Adobe Arabic" w:cs="B Nazanin"/>
          <w:sz w:val="28"/>
          <w:szCs w:val="28"/>
          <w:lang w:bidi="fa-IR"/>
        </w:rPr>
        <w:t>0 . 1</w:t>
      </w:r>
      <w:r w:rsidRPr="00017A88">
        <w:rPr>
          <w:rFonts w:ascii="Adobe Arabic" w:hAnsi="Adobe Arabic" w:cs="B Nazanin"/>
          <w:sz w:val="28"/>
          <w:szCs w:val="28"/>
          <w:rtl/>
          <w:lang w:bidi="fa-IR"/>
        </w:rPr>
        <w:t xml:space="preserve"> می باشد، می توان نتیجه گرفت که هیچ گونه سازگاری وجود ندارد.</w:t>
      </w:r>
    </w:p>
    <w:p w14:paraId="3438DBF2" w14:textId="376D472A" w:rsidR="00D55121" w:rsidRPr="00017A88" w:rsidRDefault="00D55121"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lastRenderedPageBreak/>
        <w:t>5</w:t>
      </w:r>
      <w:r w:rsidR="00F9208B">
        <w:rPr>
          <w:rFonts w:ascii="Adobe Arabic" w:hAnsi="Adobe Arabic" w:cs="B Nazanin" w:hint="cs"/>
          <w:b/>
          <w:bCs/>
          <w:sz w:val="28"/>
          <w:szCs w:val="28"/>
          <w:rtl/>
          <w:lang w:bidi="fa-IR"/>
        </w:rPr>
        <w:t>.</w:t>
      </w:r>
      <w:r w:rsidRPr="00017A88">
        <w:rPr>
          <w:rFonts w:ascii="Adobe Arabic" w:hAnsi="Adobe Arabic" w:cs="B Nazanin"/>
          <w:b/>
          <w:bCs/>
          <w:sz w:val="28"/>
          <w:szCs w:val="28"/>
          <w:rtl/>
          <w:lang w:bidi="fa-IR"/>
        </w:rPr>
        <w:t>2 نتایج شبیه سازی فازی</w:t>
      </w:r>
    </w:p>
    <w:p w14:paraId="045A9514" w14:textId="77777777" w:rsidR="00D55121" w:rsidRPr="00017A88" w:rsidRDefault="00D55121"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داده های عملیاتی فازی برای فرآیند بسته بندی </w:t>
      </w:r>
      <w:r w:rsidRPr="00017A88">
        <w:rPr>
          <w:rFonts w:ascii="Adobe Arabic" w:hAnsi="Adobe Arabic" w:cs="B Nazanin"/>
          <w:sz w:val="28"/>
          <w:szCs w:val="28"/>
          <w:lang w:bidi="fa-IR"/>
        </w:rPr>
        <w:t>IC</w:t>
      </w:r>
      <w:r w:rsidRPr="00017A88">
        <w:rPr>
          <w:rFonts w:ascii="Adobe Arabic" w:hAnsi="Adobe Arabic" w:cs="B Nazanin"/>
          <w:sz w:val="28"/>
          <w:szCs w:val="28"/>
          <w:rtl/>
          <w:lang w:bidi="fa-IR"/>
        </w:rPr>
        <w:t xml:space="preserve"> در جداول 2 و 3 و 4 ارائه شده است که مربوط به شش ماده و ده منبع می باشد که برای آزمون مدل مورد استفاده قرار می گیرند.اولویت ماشین آلات و زمان پردازش برای هر مرحله مورد مدل سازی و تجزیه و تحلیل توسط شبیه سازی قرار گرفته است.ورود داده برای هر حالت (بدبینانه، مرکز، و خوش بینانه) است و توسط حالتهای کنترلی مناسبی انجام می شود. با تجزیه و تحیلی خروجی های شبیه سازی فازی،توالی محصول در هر ماشین تعیین خواهد شد.حالت کنترلی برای برابر سازی متغیر ها در شبکه ویژوال اسلم مورد استفاده قرار می گیرد. علاوه بر آن، بیان آرایه ای سبب ایجاد یک جدول با هفت ردیف می شود.اطلاعات مورد نیاز برای کالا بستگی به نوع زمان فرآیند و توالی مراحل دارد تا از جدول خوانده شود.زمان پردازش محصولات در مراحل نیز به وسیله بیان آرایه ای صورت می گیرد.شماره ستون نیز همان شماره محصول می باشد.</w:t>
      </w:r>
    </w:p>
    <w:p w14:paraId="2215E2A7" w14:textId="47709A86" w:rsidR="006F492F" w:rsidRDefault="006F492F"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پس از تعریف نوع بیان کنترل، شبیه سازی مدل آماده اجرا خواهد بود. شبکه شبیه سازی بر اساس فاصله جریان بین دو مرحله متوالی است و به وسیله ابزار برنامه ریزی چیدمان برای تمامی 18 چیدمان جایگزین بدست آمده است.خروجی های شبیه سازی نشان دهنده اطلاعات داده شده با توجه به گره مدل، مانند میانگین زمان انتظار در صف،میانگین زمان استفاده از منابع برای هر ماشین،و میانگین زمان حضور در سیستم است.جدول 8 و 9 و 10 بیانگر میانگین زمان انتظار در صف،میانگین زمان استفاده از ماشین و میانگین زمان حضور در سیستم برای هر 18 چیدمان جایگزین است. </w:t>
      </w:r>
    </w:p>
    <w:p w14:paraId="45E4D6EE" w14:textId="77777777" w:rsidR="00F9208B" w:rsidRPr="00017A88" w:rsidRDefault="00F9208B" w:rsidP="00F9208B">
      <w:pPr>
        <w:bidi/>
        <w:spacing w:after="0" w:line="360" w:lineRule="auto"/>
        <w:jc w:val="both"/>
        <w:rPr>
          <w:rFonts w:ascii="Adobe Arabic" w:hAnsi="Adobe Arabic" w:cs="B Nazanin"/>
          <w:sz w:val="28"/>
          <w:szCs w:val="28"/>
          <w:rtl/>
          <w:lang w:bidi="fa-IR"/>
        </w:rPr>
      </w:pPr>
    </w:p>
    <w:p w14:paraId="3CA4F7F6" w14:textId="7056A7CF" w:rsidR="0025328C" w:rsidRPr="00017A88" w:rsidRDefault="0025328C"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5</w:t>
      </w:r>
      <w:r w:rsidR="00F9208B">
        <w:rPr>
          <w:rFonts w:ascii="Adobe Arabic" w:hAnsi="Adobe Arabic" w:cs="B Nazanin" w:hint="cs"/>
          <w:b/>
          <w:bCs/>
          <w:sz w:val="28"/>
          <w:szCs w:val="28"/>
          <w:rtl/>
          <w:lang w:bidi="fa-IR"/>
        </w:rPr>
        <w:t>.</w:t>
      </w:r>
      <w:r w:rsidRPr="00017A88">
        <w:rPr>
          <w:rFonts w:ascii="Adobe Arabic" w:hAnsi="Adobe Arabic" w:cs="B Nazanin"/>
          <w:b/>
          <w:bCs/>
          <w:sz w:val="28"/>
          <w:szCs w:val="28"/>
          <w:rtl/>
          <w:lang w:bidi="fa-IR"/>
        </w:rPr>
        <w:t xml:space="preserve">3 نتایج </w:t>
      </w:r>
      <w:r w:rsidRPr="00017A88">
        <w:rPr>
          <w:rFonts w:ascii="Adobe Arabic" w:hAnsi="Adobe Arabic" w:cs="B Nazanin"/>
          <w:b/>
          <w:bCs/>
          <w:sz w:val="28"/>
          <w:szCs w:val="28"/>
          <w:lang w:bidi="fa-IR"/>
        </w:rPr>
        <w:t>DEA</w:t>
      </w:r>
      <w:r w:rsidRPr="00017A88">
        <w:rPr>
          <w:rFonts w:ascii="Adobe Arabic" w:hAnsi="Adobe Arabic" w:cs="B Nazanin"/>
          <w:b/>
          <w:bCs/>
          <w:sz w:val="28"/>
          <w:szCs w:val="28"/>
          <w:rtl/>
          <w:lang w:bidi="fa-IR"/>
        </w:rPr>
        <w:t xml:space="preserve"> فازی</w:t>
      </w:r>
    </w:p>
    <w:p w14:paraId="1FC9634C" w14:textId="77777777" w:rsidR="0025328C" w:rsidRPr="00017A88" w:rsidRDefault="00CA7EFA"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مدل </w:t>
      </w:r>
      <w:r w:rsidRPr="00017A88">
        <w:rPr>
          <w:rFonts w:ascii="Adobe Arabic" w:hAnsi="Adobe Arabic" w:cs="B Nazanin"/>
          <w:sz w:val="28"/>
          <w:szCs w:val="28"/>
          <w:lang w:bidi="fa-IR"/>
        </w:rPr>
        <w:t>FDEA</w:t>
      </w:r>
      <w:r w:rsidRPr="00017A88">
        <w:rPr>
          <w:rFonts w:ascii="Adobe Arabic" w:hAnsi="Adobe Arabic" w:cs="B Nazanin"/>
          <w:sz w:val="28"/>
          <w:szCs w:val="28"/>
          <w:rtl/>
          <w:lang w:bidi="fa-IR"/>
        </w:rPr>
        <w:t xml:space="preserve"> که در بخش قبلی مورد بحث قرار گرفت برای ارزیابی بهره وری هر کدام از این چیدمان های جانشین و بیهنه سازی مشکل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با ورودی ها و خروجی های مبهم مورد استفاده قرار گرفته است.همانطور که اشاره شد، 18 چیدمان جایگزین و 9 شاخص عملکرد شامل فاصله، نزدیکی،نسبت شکل،انعطاف پذیری، در دسترس بودن، نگهداری، میانگین زمان انتظار ، میانگین بهره برداری از ماشین آلات، و میانگین زمان حضور در سیستم به وسیله </w:t>
      </w:r>
      <w:r w:rsidRPr="00017A88">
        <w:rPr>
          <w:rFonts w:ascii="Adobe Arabic" w:hAnsi="Adobe Arabic" w:cs="B Nazanin"/>
          <w:sz w:val="28"/>
          <w:szCs w:val="28"/>
          <w:rtl/>
          <w:lang w:bidi="fa-IR"/>
        </w:rPr>
        <w:lastRenderedPageBreak/>
        <w:t xml:space="preserve">مدل فازی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مورد تجزیه و تحلیل قرار گرفته است.مدل </w:t>
      </w:r>
      <w:r w:rsidRPr="00017A88">
        <w:rPr>
          <w:rFonts w:ascii="Adobe Arabic" w:hAnsi="Adobe Arabic" w:cs="B Nazanin"/>
          <w:sz w:val="28"/>
          <w:szCs w:val="28"/>
          <w:lang w:bidi="fa-IR"/>
        </w:rPr>
        <w:t>FDEA</w:t>
      </w:r>
      <w:r w:rsidRPr="00017A88">
        <w:rPr>
          <w:rFonts w:ascii="Adobe Arabic" w:hAnsi="Adobe Arabic" w:cs="B Nazanin"/>
          <w:sz w:val="28"/>
          <w:szCs w:val="28"/>
          <w:rtl/>
          <w:lang w:bidi="fa-IR"/>
        </w:rPr>
        <w:t xml:space="preserve"> یک رده بندی کامل بر روی 18 </w:t>
      </w:r>
      <w:r w:rsidRPr="00017A88">
        <w:rPr>
          <w:rFonts w:ascii="Adobe Arabic" w:hAnsi="Adobe Arabic" w:cs="B Nazanin"/>
          <w:sz w:val="28"/>
          <w:szCs w:val="28"/>
          <w:lang w:bidi="fa-IR"/>
        </w:rPr>
        <w:t>DMU</w:t>
      </w:r>
      <w:r w:rsidRPr="00017A88">
        <w:rPr>
          <w:rFonts w:ascii="Adobe Arabic" w:hAnsi="Adobe Arabic" w:cs="B Nazanin"/>
          <w:sz w:val="28"/>
          <w:szCs w:val="28"/>
          <w:rtl/>
          <w:lang w:bidi="fa-IR"/>
        </w:rPr>
        <w:t xml:space="preserve"> انجام داده است. به همین علت،چیدمان جایگزین بهینه بدست می آید. علاوه بر آن،مدل </w:t>
      </w:r>
      <w:r w:rsidRPr="00017A88">
        <w:rPr>
          <w:rFonts w:ascii="Adobe Arabic" w:hAnsi="Adobe Arabic" w:cs="B Nazanin"/>
          <w:sz w:val="28"/>
          <w:szCs w:val="28"/>
          <w:lang w:bidi="fa-IR"/>
        </w:rPr>
        <w:t>BBC</w:t>
      </w:r>
      <w:r w:rsidRPr="00017A88">
        <w:rPr>
          <w:rFonts w:ascii="Adobe Arabic" w:hAnsi="Adobe Arabic" w:cs="B Nazanin"/>
          <w:sz w:val="28"/>
          <w:szCs w:val="28"/>
          <w:rtl/>
          <w:lang w:bidi="fa-IR"/>
        </w:rPr>
        <w:t xml:space="preserve"> خروجی گرا </w:t>
      </w:r>
      <w:r w:rsidRPr="00017A88">
        <w:rPr>
          <w:rFonts w:ascii="Adobe Arabic" w:hAnsi="Adobe Arabic" w:cs="B Nazanin"/>
          <w:sz w:val="28"/>
          <w:szCs w:val="28"/>
          <w:lang w:bidi="fa-IR"/>
        </w:rPr>
        <w:t>(1 . 2)</w:t>
      </w:r>
      <w:r w:rsidRPr="00017A88">
        <w:rPr>
          <w:rFonts w:ascii="Adobe Arabic" w:hAnsi="Adobe Arabic" w:cs="B Nazanin"/>
          <w:sz w:val="28"/>
          <w:szCs w:val="28"/>
          <w:rtl/>
          <w:lang w:bidi="fa-IR"/>
        </w:rPr>
        <w:t xml:space="preserve"> مورد استفاده قرار گرفته است، و بهره وری و رتبه هر کدام از این چیدمان ها بر اساس برنامه ریاضی بیان شده در متن صورت گرفته است.</w:t>
      </w:r>
    </w:p>
    <w:p w14:paraId="0BF326AA" w14:textId="77777777" w:rsidR="006C6245" w:rsidRPr="00017A88" w:rsidRDefault="009E0F55"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noProof/>
          <w:sz w:val="28"/>
          <w:szCs w:val="28"/>
          <w:lang w:bidi="fa-IR"/>
        </w:rPr>
        <w:drawing>
          <wp:inline distT="0" distB="0" distL="0" distR="0" wp14:anchorId="4C6E3832" wp14:editId="3B6EC728">
            <wp:extent cx="5943600" cy="30619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bl7.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p w14:paraId="0A1F0940" w14:textId="77777777" w:rsidR="009E0F55" w:rsidRPr="00017A88" w:rsidRDefault="009E0F55" w:rsidP="00F9208B">
      <w:pPr>
        <w:bidi/>
        <w:spacing w:after="0" w:line="360" w:lineRule="auto"/>
        <w:jc w:val="center"/>
        <w:rPr>
          <w:rFonts w:ascii="Adobe Arabic" w:hAnsi="Adobe Arabic" w:cs="B Nazanin"/>
          <w:sz w:val="28"/>
          <w:szCs w:val="28"/>
          <w:rtl/>
          <w:lang w:bidi="fa-IR"/>
        </w:rPr>
      </w:pPr>
      <w:proofErr w:type="gramStart"/>
      <w:r w:rsidRPr="00017A88">
        <w:rPr>
          <w:rFonts w:ascii="Adobe Arabic" w:hAnsi="Adobe Arabic" w:cs="B Nazanin"/>
          <w:sz w:val="28"/>
          <w:szCs w:val="28"/>
          <w:lang w:bidi="fa-IR"/>
        </w:rPr>
        <w:t xml:space="preserve">PV </w:t>
      </w:r>
      <w:r w:rsidRPr="00017A88">
        <w:rPr>
          <w:rFonts w:ascii="Adobe Arabic" w:hAnsi="Adobe Arabic" w:cs="B Nazanin"/>
          <w:sz w:val="28"/>
          <w:szCs w:val="28"/>
          <w:rtl/>
          <w:lang w:bidi="fa-IR"/>
        </w:rPr>
        <w:t xml:space="preserve"> مقدار</w:t>
      </w:r>
      <w:proofErr w:type="gramEnd"/>
      <w:r w:rsidRPr="00017A88">
        <w:rPr>
          <w:rFonts w:ascii="Adobe Arabic" w:hAnsi="Adobe Arabic" w:cs="B Nazanin"/>
          <w:sz w:val="28"/>
          <w:szCs w:val="28"/>
          <w:rtl/>
          <w:lang w:bidi="fa-IR"/>
        </w:rPr>
        <w:t xml:space="preserve"> بدبینانه، </w:t>
      </w:r>
      <w:r w:rsidRPr="00017A88">
        <w:rPr>
          <w:rFonts w:ascii="Adobe Arabic" w:hAnsi="Adobe Arabic" w:cs="B Nazanin"/>
          <w:sz w:val="28"/>
          <w:szCs w:val="28"/>
          <w:lang w:bidi="fa-IR"/>
        </w:rPr>
        <w:t>OV</w:t>
      </w:r>
      <w:r w:rsidRPr="00017A88">
        <w:rPr>
          <w:rFonts w:ascii="Adobe Arabic" w:hAnsi="Adobe Arabic" w:cs="B Nazanin"/>
          <w:sz w:val="28"/>
          <w:szCs w:val="28"/>
          <w:rtl/>
          <w:lang w:bidi="fa-IR"/>
        </w:rPr>
        <w:t xml:space="preserve"> مقدار خوش بینانه</w:t>
      </w:r>
    </w:p>
    <w:p w14:paraId="63B28648" w14:textId="77777777" w:rsidR="00884B2D" w:rsidRPr="00017A88" w:rsidRDefault="009E0F55"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sz w:val="28"/>
          <w:szCs w:val="28"/>
          <w:rtl/>
          <w:lang w:bidi="fa-IR"/>
        </w:rPr>
        <w:t>جدول 7 شاخص های کیفی</w:t>
      </w:r>
    </w:p>
    <w:p w14:paraId="52D67489" w14:textId="77777777" w:rsidR="009E0F55" w:rsidRPr="00017A88" w:rsidRDefault="009E0F55" w:rsidP="00017A88">
      <w:pPr>
        <w:bidi/>
        <w:spacing w:after="0" w:line="360" w:lineRule="auto"/>
        <w:jc w:val="both"/>
        <w:rPr>
          <w:rFonts w:ascii="Adobe Arabic" w:hAnsi="Adobe Arabic" w:cs="B Nazanin"/>
          <w:sz w:val="28"/>
          <w:szCs w:val="28"/>
          <w:lang w:bidi="fa-IR"/>
        </w:rPr>
      </w:pPr>
      <w:r w:rsidRPr="00017A88">
        <w:rPr>
          <w:rFonts w:ascii="Adobe Arabic" w:hAnsi="Adobe Arabic" w:cs="B Nazanin"/>
          <w:sz w:val="28"/>
          <w:szCs w:val="28"/>
          <w:rtl/>
          <w:lang w:bidi="fa-IR"/>
        </w:rPr>
        <w:t xml:space="preserve">همانطور که پیش از این اشاره شد، در این مطالعه، کارشناسان 9 . 99 % سطح عدم قطعیت را برای سیستم های چیدمانی با توجه به ابهام شدید که در بین فعالیت های مختلف وجود دارد را شناسایی کرده اند.به همین علت ، </w:t>
      </w:r>
    </w:p>
    <w:p w14:paraId="084199B1" w14:textId="77777777" w:rsidR="009E0F55" w:rsidRPr="00017A88" w:rsidRDefault="009E0F55" w:rsidP="00017A88">
      <w:pPr>
        <w:bidi/>
        <w:spacing w:after="0" w:line="360" w:lineRule="auto"/>
        <w:jc w:val="both"/>
        <w:rPr>
          <w:rFonts w:ascii="Adobe Arabic" w:hAnsi="Adobe Arabic" w:cs="B Nazanin"/>
          <w:sz w:val="28"/>
          <w:szCs w:val="28"/>
          <w:rtl/>
          <w:lang w:bidi="fa-IR"/>
        </w:rPr>
      </w:pPr>
      <w:r w:rsidRPr="00017A88">
        <w:rPr>
          <w:rFonts w:ascii="Cambria" w:hAnsi="Cambria" w:cs="B Nazanin"/>
          <w:sz w:val="28"/>
          <w:szCs w:val="28"/>
          <w:lang w:bidi="fa-IR"/>
        </w:rPr>
        <w:t>α</w:t>
      </w:r>
      <w:r w:rsidRPr="00017A88">
        <w:rPr>
          <w:rFonts w:ascii="Adobe Arabic" w:hAnsi="Adobe Arabic" w:cs="B Nazanin"/>
          <w:sz w:val="28"/>
          <w:szCs w:val="28"/>
          <w:lang w:bidi="fa-IR"/>
        </w:rPr>
        <w:t xml:space="preserve">=0. </w:t>
      </w:r>
      <w:proofErr w:type="gramStart"/>
      <w:r w:rsidRPr="00017A88">
        <w:rPr>
          <w:rFonts w:ascii="Adobe Arabic" w:hAnsi="Adobe Arabic" w:cs="B Nazanin"/>
          <w:sz w:val="28"/>
          <w:szCs w:val="28"/>
          <w:lang w:bidi="fa-IR"/>
        </w:rPr>
        <w:t xml:space="preserve">001 </w:t>
      </w:r>
      <w:r w:rsidRPr="00017A88">
        <w:rPr>
          <w:rFonts w:ascii="Adobe Arabic" w:hAnsi="Adobe Arabic" w:cs="B Nazanin"/>
          <w:sz w:val="28"/>
          <w:szCs w:val="28"/>
          <w:rtl/>
          <w:lang w:bidi="fa-IR"/>
        </w:rPr>
        <w:t xml:space="preserve"> برای</w:t>
      </w:r>
      <w:proofErr w:type="gramEnd"/>
      <w:r w:rsidRPr="00017A88">
        <w:rPr>
          <w:rFonts w:ascii="Adobe Arabic" w:hAnsi="Adobe Arabic" w:cs="B Nazanin"/>
          <w:sz w:val="28"/>
          <w:szCs w:val="28"/>
          <w:rtl/>
          <w:lang w:bidi="fa-IR"/>
        </w:rPr>
        <w:t xml:space="preserve"> تجزیه و تحلیل </w:t>
      </w:r>
      <w:r w:rsidRPr="00017A88">
        <w:rPr>
          <w:rFonts w:ascii="Adobe Arabic" w:hAnsi="Adobe Arabic" w:cs="B Nazanin"/>
          <w:sz w:val="28"/>
          <w:szCs w:val="28"/>
          <w:lang w:bidi="fa-IR"/>
        </w:rPr>
        <w:t>FDEA</w:t>
      </w:r>
      <w:r w:rsidRPr="00017A88">
        <w:rPr>
          <w:rFonts w:ascii="Adobe Arabic" w:hAnsi="Adobe Arabic" w:cs="B Nazanin"/>
          <w:sz w:val="28"/>
          <w:szCs w:val="28"/>
          <w:rtl/>
          <w:lang w:bidi="fa-IR"/>
        </w:rPr>
        <w:t xml:space="preserve"> مورد استفاده واقع شده است.</w:t>
      </w:r>
      <w:r w:rsidR="00794FFE" w:rsidRPr="00017A88">
        <w:rPr>
          <w:rFonts w:ascii="Adobe Arabic" w:hAnsi="Adobe Arabic" w:cs="B Nazanin"/>
          <w:sz w:val="28"/>
          <w:szCs w:val="28"/>
          <w:rtl/>
          <w:lang w:bidi="fa-IR"/>
        </w:rPr>
        <w:t xml:space="preserve">نتایج </w:t>
      </w:r>
      <w:r w:rsidR="00794FFE" w:rsidRPr="00017A88">
        <w:rPr>
          <w:rFonts w:ascii="Adobe Arabic" w:hAnsi="Adobe Arabic" w:cs="B Nazanin"/>
          <w:sz w:val="28"/>
          <w:szCs w:val="28"/>
          <w:lang w:bidi="fa-IR"/>
        </w:rPr>
        <w:t>FDEA</w:t>
      </w:r>
      <w:r w:rsidR="00794FFE" w:rsidRPr="00017A88">
        <w:rPr>
          <w:rFonts w:ascii="Adobe Arabic" w:hAnsi="Adobe Arabic" w:cs="B Nazanin"/>
          <w:sz w:val="28"/>
          <w:szCs w:val="28"/>
          <w:rtl/>
          <w:lang w:bidi="fa-IR"/>
        </w:rPr>
        <w:t xml:space="preserve"> برای </w:t>
      </w:r>
      <w:r w:rsidR="00794FFE" w:rsidRPr="00017A88">
        <w:rPr>
          <w:rFonts w:ascii="Cambria" w:hAnsi="Cambria" w:cs="B Nazanin"/>
          <w:sz w:val="28"/>
          <w:szCs w:val="28"/>
          <w:lang w:bidi="fa-IR"/>
        </w:rPr>
        <w:t>α</w:t>
      </w:r>
      <w:r w:rsidR="00794FFE" w:rsidRPr="00017A88">
        <w:rPr>
          <w:rFonts w:ascii="Adobe Arabic" w:hAnsi="Adobe Arabic" w:cs="B Nazanin"/>
          <w:sz w:val="28"/>
          <w:szCs w:val="28"/>
          <w:lang w:bidi="fa-IR"/>
        </w:rPr>
        <w:t>=0. 001</w:t>
      </w:r>
      <w:r w:rsidR="00794FFE" w:rsidRPr="00017A88">
        <w:rPr>
          <w:rFonts w:ascii="Adobe Arabic" w:hAnsi="Adobe Arabic" w:cs="B Nazanin"/>
          <w:sz w:val="28"/>
          <w:szCs w:val="28"/>
          <w:rtl/>
          <w:lang w:bidi="fa-IR"/>
        </w:rPr>
        <w:t xml:space="preserve"> با استفاده از </w:t>
      </w:r>
      <w:proofErr w:type="spellStart"/>
      <w:r w:rsidR="00794FFE" w:rsidRPr="00017A88">
        <w:rPr>
          <w:rFonts w:ascii="Adobe Arabic" w:hAnsi="Adobe Arabic" w:cs="B Nazanin"/>
          <w:sz w:val="28"/>
          <w:szCs w:val="28"/>
          <w:lang w:bidi="fa-IR"/>
        </w:rPr>
        <w:t>AutoAssess</w:t>
      </w:r>
      <w:proofErr w:type="spellEnd"/>
      <w:r w:rsidR="00794FFE" w:rsidRPr="00017A88">
        <w:rPr>
          <w:rFonts w:ascii="Adobe Arabic" w:hAnsi="Adobe Arabic" w:cs="B Nazanin"/>
          <w:sz w:val="28"/>
          <w:szCs w:val="28"/>
          <w:rtl/>
          <w:lang w:bidi="fa-IR"/>
        </w:rPr>
        <w:t xml:space="preserve"> </w:t>
      </w:r>
      <w:proofErr w:type="gramStart"/>
      <w:r w:rsidR="00794FFE" w:rsidRPr="00017A88">
        <w:rPr>
          <w:rFonts w:ascii="Adobe Arabic" w:hAnsi="Adobe Arabic" w:cs="B Nazanin"/>
          <w:sz w:val="28"/>
          <w:szCs w:val="28"/>
          <w:rtl/>
          <w:lang w:bidi="fa-IR"/>
        </w:rPr>
        <w:t>( جدول</w:t>
      </w:r>
      <w:proofErr w:type="gramEnd"/>
      <w:r w:rsidR="00794FFE" w:rsidRPr="00017A88">
        <w:rPr>
          <w:rFonts w:ascii="Adobe Arabic" w:hAnsi="Adobe Arabic" w:cs="B Nazanin"/>
          <w:sz w:val="28"/>
          <w:szCs w:val="28"/>
          <w:rtl/>
          <w:lang w:bidi="fa-IR"/>
        </w:rPr>
        <w:t xml:space="preserve"> 11 ) مورد محاسبه قرار گرفته است. علاوه بر آن، نتایج </w:t>
      </w:r>
      <w:r w:rsidR="00794FFE" w:rsidRPr="00017A88">
        <w:rPr>
          <w:rFonts w:ascii="Cambria" w:hAnsi="Cambria" w:cs="B Nazanin"/>
          <w:sz w:val="28"/>
          <w:szCs w:val="28"/>
          <w:lang w:bidi="fa-IR"/>
        </w:rPr>
        <w:t>α</w:t>
      </w:r>
      <w:r w:rsidR="00794FFE" w:rsidRPr="00017A88">
        <w:rPr>
          <w:rFonts w:ascii="Adobe Arabic" w:hAnsi="Adobe Arabic" w:cs="B Nazanin"/>
          <w:sz w:val="28"/>
          <w:szCs w:val="28"/>
          <w:lang w:bidi="fa-IR"/>
        </w:rPr>
        <w:t xml:space="preserve"> </w:t>
      </w:r>
      <w:r w:rsidR="00794FFE" w:rsidRPr="00017A88">
        <w:rPr>
          <w:rFonts w:ascii="Adobe Arabic" w:hAnsi="Adobe Arabic" w:cs="B Nazanin"/>
          <w:sz w:val="28"/>
          <w:szCs w:val="28"/>
          <w:rtl/>
          <w:lang w:bidi="fa-IR"/>
        </w:rPr>
        <w:t xml:space="preserve">کاهش در جدول 12 نشان داده شده است. این جدول نشان دهنده </w:t>
      </w:r>
      <w:r w:rsidR="00794FFE" w:rsidRPr="00017A88">
        <w:rPr>
          <w:rFonts w:ascii="Cambria" w:hAnsi="Cambria" w:cs="B Nazanin"/>
          <w:sz w:val="28"/>
          <w:szCs w:val="28"/>
          <w:lang w:bidi="fa-IR"/>
        </w:rPr>
        <w:t>α</w:t>
      </w:r>
      <w:r w:rsidR="00794FFE" w:rsidRPr="00017A88">
        <w:rPr>
          <w:rFonts w:ascii="Adobe Arabic" w:hAnsi="Adobe Arabic" w:cs="B Nazanin"/>
          <w:sz w:val="28"/>
          <w:szCs w:val="28"/>
          <w:lang w:bidi="fa-IR"/>
        </w:rPr>
        <w:t xml:space="preserve"> </w:t>
      </w:r>
      <w:r w:rsidR="00794FFE" w:rsidRPr="00017A88">
        <w:rPr>
          <w:rFonts w:ascii="Adobe Arabic" w:hAnsi="Adobe Arabic" w:cs="B Nazanin"/>
          <w:sz w:val="28"/>
          <w:szCs w:val="28"/>
          <w:rtl/>
          <w:lang w:bidi="fa-IR"/>
        </w:rPr>
        <w:t>کاهش یا سطوح مختلفی از عدم قطعیت  که نتیجه آن در فرآیندهای تصمیم گیری است که برای مشکلات چیدمان مورد استفاده قرار می گیرد.</w:t>
      </w:r>
    </w:p>
    <w:p w14:paraId="57B1E0AF" w14:textId="07711A54" w:rsidR="00794FFE" w:rsidRDefault="00794FFE"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lastRenderedPageBreak/>
        <w:t xml:space="preserve">نتایج </w:t>
      </w:r>
      <w:r w:rsidRPr="00017A88">
        <w:rPr>
          <w:rFonts w:ascii="Adobe Arabic" w:hAnsi="Adobe Arabic" w:cs="B Nazanin"/>
          <w:sz w:val="28"/>
          <w:szCs w:val="28"/>
          <w:lang w:bidi="fa-IR"/>
        </w:rPr>
        <w:t>FDEA</w:t>
      </w:r>
      <w:r w:rsidRPr="00017A88">
        <w:rPr>
          <w:rFonts w:ascii="Adobe Arabic" w:hAnsi="Adobe Arabic" w:cs="B Nazanin"/>
          <w:sz w:val="28"/>
          <w:szCs w:val="28"/>
          <w:rtl/>
          <w:lang w:bidi="fa-IR"/>
        </w:rPr>
        <w:t xml:space="preserve"> با مطالعات قبلی مقایسه شده است و در جدول 11 نشان داده شده است.اینگونه مشاهده شده است که به وسیله شرکت دادن شاخص های فازی و غیر قطعی در داخل مسائل </w:t>
      </w:r>
      <w:r w:rsidRPr="00017A88">
        <w:rPr>
          <w:rFonts w:ascii="Adobe Arabic" w:hAnsi="Adobe Arabic" w:cs="B Nazanin"/>
          <w:sz w:val="28"/>
          <w:szCs w:val="28"/>
          <w:lang w:bidi="fa-IR"/>
        </w:rPr>
        <w:t>FDFLD</w:t>
      </w:r>
      <w:r w:rsidRPr="00017A88">
        <w:rPr>
          <w:rFonts w:ascii="Adobe Arabic" w:hAnsi="Adobe Arabic" w:cs="B Nazanin"/>
          <w:sz w:val="28"/>
          <w:szCs w:val="28"/>
          <w:rtl/>
          <w:lang w:bidi="fa-IR"/>
        </w:rPr>
        <w:t xml:space="preserve"> ، رتبه بندی نتایج به طرز چشمگیری تغییر یافته است.برای مثال، چیدمان جایگزین 14 به عنوان موثرترین چیدمان برای روش یکپارچه ارائه شده است، در حالیکه رده بندی بدست آمده به وسیله شبیه سازی </w:t>
      </w:r>
      <w:r w:rsidRPr="00017A88">
        <w:rPr>
          <w:rFonts w:ascii="Adobe Arabic" w:hAnsi="Adobe Arabic" w:cs="B Nazanin"/>
          <w:sz w:val="28"/>
          <w:szCs w:val="28"/>
          <w:lang w:bidi="fa-IR"/>
        </w:rPr>
        <w:t>DEA-AHP</w:t>
      </w:r>
      <w:r w:rsidRPr="00017A88">
        <w:rPr>
          <w:rFonts w:ascii="Adobe Arabic" w:hAnsi="Adobe Arabic" w:cs="B Nazanin"/>
          <w:sz w:val="28"/>
          <w:szCs w:val="28"/>
          <w:rtl/>
          <w:lang w:bidi="fa-IR"/>
        </w:rPr>
        <w:t xml:space="preserve"> ، </w:t>
      </w:r>
      <w:r w:rsidRPr="00017A88">
        <w:rPr>
          <w:rFonts w:ascii="Adobe Arabic" w:hAnsi="Adobe Arabic" w:cs="B Nazanin"/>
          <w:sz w:val="28"/>
          <w:szCs w:val="28"/>
          <w:lang w:bidi="fa-IR"/>
        </w:rPr>
        <w:t>AHP-DEA</w:t>
      </w:r>
      <w:r w:rsidRPr="00017A88">
        <w:rPr>
          <w:rFonts w:ascii="Adobe Arabic" w:hAnsi="Adobe Arabic" w:cs="B Nazanin"/>
          <w:sz w:val="28"/>
          <w:szCs w:val="28"/>
          <w:rtl/>
          <w:lang w:bidi="fa-IR"/>
        </w:rPr>
        <w:t xml:space="preserve"> ، </w:t>
      </w:r>
      <w:r w:rsidRPr="00017A88">
        <w:rPr>
          <w:rFonts w:ascii="Adobe Arabic" w:hAnsi="Adobe Arabic" w:cs="B Nazanin"/>
          <w:sz w:val="28"/>
          <w:szCs w:val="28"/>
          <w:lang w:bidi="fa-IR"/>
        </w:rPr>
        <w:t>AHP-PCA</w:t>
      </w:r>
      <w:r w:rsidRPr="00017A88">
        <w:rPr>
          <w:rFonts w:ascii="Adobe Arabic" w:hAnsi="Adobe Arabic" w:cs="B Nazanin"/>
          <w:sz w:val="28"/>
          <w:szCs w:val="28"/>
          <w:rtl/>
          <w:lang w:bidi="fa-IR"/>
        </w:rPr>
        <w:t xml:space="preserve"> ، و روش </w:t>
      </w:r>
      <w:r w:rsidRPr="00017A88">
        <w:rPr>
          <w:rFonts w:ascii="Adobe Arabic" w:hAnsi="Adobe Arabic" w:cs="B Nazanin"/>
          <w:sz w:val="28"/>
          <w:szCs w:val="28"/>
          <w:lang w:bidi="fa-IR"/>
        </w:rPr>
        <w:t>NT</w:t>
      </w:r>
      <w:r w:rsidRPr="00017A88">
        <w:rPr>
          <w:rFonts w:ascii="Adobe Arabic" w:hAnsi="Adobe Arabic" w:cs="B Nazanin"/>
          <w:sz w:val="28"/>
          <w:szCs w:val="28"/>
          <w:rtl/>
          <w:lang w:bidi="fa-IR"/>
        </w:rPr>
        <w:t xml:space="preserve"> ، 13 ، 10،10 و 11 بوده است.از سویی دیگر ، چیدمان جایگزین 15 که بهترین رتبه را در بین تمامی جایگزین ها با استفاده از روش های </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 xml:space="preserve"> ، </w:t>
      </w:r>
      <w:r w:rsidRPr="00017A88">
        <w:rPr>
          <w:rFonts w:ascii="Adobe Arabic" w:hAnsi="Adobe Arabic" w:cs="B Nazanin"/>
          <w:sz w:val="28"/>
          <w:szCs w:val="28"/>
          <w:lang w:bidi="fa-IR"/>
        </w:rPr>
        <w:t>AHP-DEA</w:t>
      </w:r>
      <w:r w:rsidRPr="00017A88">
        <w:rPr>
          <w:rFonts w:ascii="Adobe Arabic" w:hAnsi="Adobe Arabic" w:cs="B Nazanin"/>
          <w:sz w:val="28"/>
          <w:szCs w:val="28"/>
          <w:rtl/>
          <w:lang w:bidi="fa-IR"/>
        </w:rPr>
        <w:t xml:space="preserve"> ، </w:t>
      </w:r>
      <w:r w:rsidRPr="00017A88">
        <w:rPr>
          <w:rFonts w:ascii="Adobe Arabic" w:hAnsi="Adobe Arabic" w:cs="B Nazanin"/>
          <w:sz w:val="28"/>
          <w:szCs w:val="28"/>
          <w:lang w:bidi="fa-IR"/>
        </w:rPr>
        <w:t>AHP-PCA</w:t>
      </w:r>
      <w:r w:rsidRPr="00017A88">
        <w:rPr>
          <w:rFonts w:ascii="Adobe Arabic" w:hAnsi="Adobe Arabic" w:cs="B Nazanin"/>
          <w:sz w:val="28"/>
          <w:szCs w:val="28"/>
          <w:rtl/>
          <w:lang w:bidi="fa-IR"/>
        </w:rPr>
        <w:t xml:space="preserve"> ، و روش </w:t>
      </w:r>
      <w:r w:rsidRPr="00017A88">
        <w:rPr>
          <w:rFonts w:ascii="Adobe Arabic" w:hAnsi="Adobe Arabic" w:cs="B Nazanin"/>
          <w:sz w:val="28"/>
          <w:szCs w:val="28"/>
          <w:lang w:bidi="fa-IR"/>
        </w:rPr>
        <w:t>NT</w:t>
      </w:r>
      <w:r w:rsidRPr="00017A88">
        <w:rPr>
          <w:rFonts w:ascii="Adobe Arabic" w:hAnsi="Adobe Arabic" w:cs="B Nazanin"/>
          <w:sz w:val="28"/>
          <w:szCs w:val="28"/>
          <w:rtl/>
          <w:lang w:bidi="fa-IR"/>
        </w:rPr>
        <w:t xml:space="preserve"> داشت به عنوان پنجمین جایگزین به وسیله روش یکپارچه ارائه شده قرار داده شده است.اینگونه نتیجه گیری می شود که تفاوت های موجود بین نتایج  روش یکپارچه فازی </w:t>
      </w:r>
      <w:r w:rsidRPr="00017A88">
        <w:rPr>
          <w:rFonts w:ascii="Adobe Arabic" w:hAnsi="Adobe Arabic" w:cs="B Nazanin"/>
          <w:sz w:val="28"/>
          <w:szCs w:val="28"/>
          <w:lang w:bidi="fa-IR"/>
        </w:rPr>
        <w:t>DEA-AHP</w:t>
      </w:r>
      <w:r w:rsidRPr="00017A88">
        <w:rPr>
          <w:rFonts w:ascii="Adobe Arabic" w:hAnsi="Adobe Arabic" w:cs="B Nazanin"/>
          <w:sz w:val="28"/>
          <w:szCs w:val="28"/>
          <w:rtl/>
          <w:lang w:bidi="fa-IR"/>
        </w:rPr>
        <w:t xml:space="preserve"> شبیه سازی فازی با مطالعات قبلی با توجه به جامع بودن دیدگاه مدل فازی در مسائل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می باشد. نتایج رده بندی نشان دهنده </w:t>
      </w:r>
      <w:r w:rsidR="00074294" w:rsidRPr="00017A88">
        <w:rPr>
          <w:rFonts w:ascii="Adobe Arabic" w:hAnsi="Adobe Arabic" w:cs="B Nazanin"/>
          <w:sz w:val="28"/>
          <w:szCs w:val="28"/>
          <w:rtl/>
          <w:lang w:bidi="fa-IR"/>
        </w:rPr>
        <w:t xml:space="preserve">شاخص های کیفی فازی ( مدت زمان انتظار در صف </w:t>
      </w:r>
    </w:p>
    <w:p w14:paraId="5E057B0E" w14:textId="77777777" w:rsidR="00074294" w:rsidRPr="00017A88" w:rsidRDefault="00074294"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noProof/>
          <w:sz w:val="28"/>
          <w:szCs w:val="28"/>
          <w:lang w:bidi="fa-IR"/>
        </w:rPr>
        <w:drawing>
          <wp:inline distT="0" distB="0" distL="0" distR="0" wp14:anchorId="23DB2013" wp14:editId="22374DC9">
            <wp:extent cx="3219450" cy="367653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mu.PNG"/>
                    <pic:cNvPicPr/>
                  </pic:nvPicPr>
                  <pic:blipFill>
                    <a:blip r:embed="rId18">
                      <a:extLst>
                        <a:ext uri="{28A0092B-C50C-407E-A947-70E740481C1C}">
                          <a14:useLocalDpi xmlns:a14="http://schemas.microsoft.com/office/drawing/2010/main" val="0"/>
                        </a:ext>
                      </a:extLst>
                    </a:blip>
                    <a:stretch>
                      <a:fillRect/>
                    </a:stretch>
                  </pic:blipFill>
                  <pic:spPr>
                    <a:xfrm>
                      <a:off x="0" y="0"/>
                      <a:ext cx="3231615" cy="3690425"/>
                    </a:xfrm>
                    <a:prstGeom prst="rect">
                      <a:avLst/>
                    </a:prstGeom>
                  </pic:spPr>
                </pic:pic>
              </a:graphicData>
            </a:graphic>
          </wp:inline>
        </w:drawing>
      </w:r>
    </w:p>
    <w:p w14:paraId="134EADFE" w14:textId="77777777" w:rsidR="00320746" w:rsidRPr="00017A88" w:rsidRDefault="00074294" w:rsidP="00F9208B">
      <w:pPr>
        <w:bidi/>
        <w:spacing w:after="0" w:line="360" w:lineRule="auto"/>
        <w:jc w:val="center"/>
        <w:rPr>
          <w:rFonts w:ascii="Adobe Arabic" w:hAnsi="Adobe Arabic" w:cs="B Nazanin"/>
          <w:i/>
          <w:sz w:val="28"/>
          <w:szCs w:val="28"/>
          <w:rtl/>
          <w:lang w:bidi="fa-IR"/>
        </w:rPr>
      </w:pPr>
      <w:r w:rsidRPr="00017A88">
        <w:rPr>
          <w:rFonts w:ascii="Adobe Arabic" w:hAnsi="Adobe Arabic" w:cs="B Nazanin"/>
          <w:i/>
          <w:sz w:val="28"/>
          <w:szCs w:val="28"/>
          <w:rtl/>
          <w:lang w:bidi="fa-IR"/>
        </w:rPr>
        <w:t xml:space="preserve">جدول 8 نتایج شبیه سازی فازی برای میانگین زمان حضور در سیستم برای مقدار </w:t>
      </w:r>
      <w:r w:rsidRPr="00017A88">
        <w:rPr>
          <w:rFonts w:ascii="Cambria" w:hAnsi="Cambria" w:cs="B Nazanin"/>
          <w:sz w:val="28"/>
          <w:szCs w:val="28"/>
          <w:lang w:bidi="fa-IR"/>
        </w:rPr>
        <w:t>α</w:t>
      </w:r>
      <w:r w:rsidRPr="00017A88">
        <w:rPr>
          <w:rFonts w:ascii="Adobe Arabic" w:hAnsi="Adobe Arabic" w:cs="B Nazanin"/>
          <w:sz w:val="28"/>
          <w:szCs w:val="28"/>
          <w:lang w:bidi="fa-IR"/>
        </w:rPr>
        <w:t>=0. 001</w:t>
      </w:r>
    </w:p>
    <w:p w14:paraId="4C759DF3" w14:textId="77777777" w:rsidR="00A321E9" w:rsidRPr="00017A88" w:rsidRDefault="00A321E9" w:rsidP="00F9208B">
      <w:pPr>
        <w:bidi/>
        <w:spacing w:after="0" w:line="360" w:lineRule="auto"/>
        <w:jc w:val="center"/>
        <w:rPr>
          <w:rFonts w:ascii="Adobe Arabic" w:hAnsi="Adobe Arabic" w:cs="B Nazanin"/>
          <w:sz w:val="28"/>
          <w:szCs w:val="28"/>
          <w:rtl/>
          <w:lang w:bidi="fa-IR"/>
        </w:rPr>
      </w:pPr>
      <w:proofErr w:type="gramStart"/>
      <w:r w:rsidRPr="00017A88">
        <w:rPr>
          <w:rFonts w:ascii="Adobe Arabic" w:hAnsi="Adobe Arabic" w:cs="B Nazanin"/>
          <w:sz w:val="28"/>
          <w:szCs w:val="28"/>
          <w:lang w:bidi="fa-IR"/>
        </w:rPr>
        <w:t xml:space="preserve">PV </w:t>
      </w:r>
      <w:r w:rsidRPr="00017A88">
        <w:rPr>
          <w:rFonts w:ascii="Adobe Arabic" w:hAnsi="Adobe Arabic" w:cs="B Nazanin"/>
          <w:sz w:val="28"/>
          <w:szCs w:val="28"/>
          <w:rtl/>
          <w:lang w:bidi="fa-IR"/>
        </w:rPr>
        <w:t xml:space="preserve"> مقدار</w:t>
      </w:r>
      <w:proofErr w:type="gramEnd"/>
      <w:r w:rsidRPr="00017A88">
        <w:rPr>
          <w:rFonts w:ascii="Adobe Arabic" w:hAnsi="Adobe Arabic" w:cs="B Nazanin"/>
          <w:sz w:val="28"/>
          <w:szCs w:val="28"/>
          <w:rtl/>
          <w:lang w:bidi="fa-IR"/>
        </w:rPr>
        <w:t xml:space="preserve"> بدبینانه، </w:t>
      </w:r>
      <w:r w:rsidRPr="00017A88">
        <w:rPr>
          <w:rFonts w:ascii="Adobe Arabic" w:hAnsi="Adobe Arabic" w:cs="B Nazanin"/>
          <w:sz w:val="28"/>
          <w:szCs w:val="28"/>
          <w:lang w:bidi="fa-IR"/>
        </w:rPr>
        <w:t>OV</w:t>
      </w:r>
      <w:r w:rsidRPr="00017A88">
        <w:rPr>
          <w:rFonts w:ascii="Adobe Arabic" w:hAnsi="Adobe Arabic" w:cs="B Nazanin"/>
          <w:sz w:val="28"/>
          <w:szCs w:val="28"/>
          <w:rtl/>
          <w:lang w:bidi="fa-IR"/>
        </w:rPr>
        <w:t xml:space="preserve"> مقدار خوش بینانه</w:t>
      </w:r>
    </w:p>
    <w:p w14:paraId="5739415A" w14:textId="77777777" w:rsidR="00527B60" w:rsidRPr="00017A88" w:rsidRDefault="00527B60" w:rsidP="00F9208B">
      <w:pPr>
        <w:bidi/>
        <w:spacing w:after="0" w:line="360" w:lineRule="auto"/>
        <w:jc w:val="center"/>
        <w:rPr>
          <w:rFonts w:ascii="Adobe Arabic" w:hAnsi="Adobe Arabic" w:cs="B Nazanin"/>
          <w:sz w:val="28"/>
          <w:szCs w:val="28"/>
          <w:vertAlign w:val="superscript"/>
          <w:rtl/>
          <w:lang w:bidi="fa-IR"/>
        </w:rPr>
      </w:pPr>
      <w:r w:rsidRPr="00017A88">
        <w:rPr>
          <w:rFonts w:ascii="Adobe Arabic" w:hAnsi="Adobe Arabic" w:cs="B Nazanin"/>
          <w:noProof/>
          <w:sz w:val="28"/>
          <w:szCs w:val="28"/>
          <w:rtl/>
          <w:lang w:bidi="fa-IR"/>
        </w:rPr>
        <w:lastRenderedPageBreak/>
        <w:drawing>
          <wp:inline distT="0" distB="0" distL="0" distR="0" wp14:anchorId="10C74247" wp14:editId="039B4239">
            <wp:extent cx="4086225" cy="51508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bl9.PNG"/>
                    <pic:cNvPicPr/>
                  </pic:nvPicPr>
                  <pic:blipFill>
                    <a:blip r:embed="rId19">
                      <a:extLst>
                        <a:ext uri="{28A0092B-C50C-407E-A947-70E740481C1C}">
                          <a14:useLocalDpi xmlns:a14="http://schemas.microsoft.com/office/drawing/2010/main" val="0"/>
                        </a:ext>
                      </a:extLst>
                    </a:blip>
                    <a:stretch>
                      <a:fillRect/>
                    </a:stretch>
                  </pic:blipFill>
                  <pic:spPr>
                    <a:xfrm>
                      <a:off x="0" y="0"/>
                      <a:ext cx="4091337" cy="5157336"/>
                    </a:xfrm>
                    <a:prstGeom prst="rect">
                      <a:avLst/>
                    </a:prstGeom>
                  </pic:spPr>
                </pic:pic>
              </a:graphicData>
            </a:graphic>
          </wp:inline>
        </w:drawing>
      </w:r>
    </w:p>
    <w:p w14:paraId="1DF44E99" w14:textId="6E8F3855" w:rsidR="00527B60" w:rsidRPr="00F9208B" w:rsidRDefault="00527B60"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sz w:val="28"/>
          <w:szCs w:val="28"/>
          <w:rtl/>
          <w:lang w:bidi="fa-IR"/>
        </w:rPr>
        <w:t xml:space="preserve">جدول9 نتایج شبیه سازی فازی برای میانگین زمان انتظار در صف (دقیقه) با </w:t>
      </w:r>
      <w:r w:rsidRPr="00017A88">
        <w:rPr>
          <w:rFonts w:ascii="Cambria" w:hAnsi="Cambria" w:cs="B Nazanin"/>
          <w:sz w:val="28"/>
          <w:szCs w:val="28"/>
          <w:lang w:bidi="fa-IR"/>
        </w:rPr>
        <w:t>α</w:t>
      </w:r>
      <w:r w:rsidRPr="00017A88">
        <w:rPr>
          <w:rFonts w:ascii="Adobe Arabic" w:hAnsi="Adobe Arabic" w:cs="B Nazanin"/>
          <w:sz w:val="28"/>
          <w:szCs w:val="28"/>
          <w:lang w:bidi="fa-IR"/>
        </w:rPr>
        <w:t>=0. 001</w:t>
      </w:r>
    </w:p>
    <w:p w14:paraId="4077FD5A" w14:textId="59C727B1" w:rsidR="00A321E9" w:rsidRDefault="00A321E9"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صف، استفاده از ماشین آلات و زمان فازی در سیستم)،</w:t>
      </w:r>
      <w:r w:rsidR="00850C1F" w:rsidRPr="00017A88">
        <w:rPr>
          <w:rFonts w:ascii="Adobe Arabic" w:hAnsi="Adobe Arabic" w:cs="B Nazanin"/>
          <w:sz w:val="28"/>
          <w:szCs w:val="28"/>
          <w:rtl/>
          <w:lang w:bidi="fa-IR"/>
        </w:rPr>
        <w:t xml:space="preserve">شاخص های وابسته به چیدمان که مبهم هستند (فاصله،نزدیکی،و نسبت شکل)، و شاخص های کیفی فازی (انعطاف پذیری،نگهداری و تعمیرات و در دسترس بودن) بینش جامع تری را نسبت به فرآیند تصمیم گیری در مشکلات </w:t>
      </w:r>
      <w:r w:rsidR="00850C1F" w:rsidRPr="00017A88">
        <w:rPr>
          <w:rFonts w:ascii="Adobe Arabic" w:hAnsi="Adobe Arabic" w:cs="B Nazanin"/>
          <w:sz w:val="28"/>
          <w:szCs w:val="28"/>
          <w:lang w:bidi="fa-IR"/>
        </w:rPr>
        <w:t>FSFLD</w:t>
      </w:r>
      <w:r w:rsidR="00850C1F" w:rsidRPr="00017A88">
        <w:rPr>
          <w:rFonts w:ascii="Adobe Arabic" w:hAnsi="Adobe Arabic" w:cs="B Nazanin"/>
          <w:sz w:val="28"/>
          <w:szCs w:val="28"/>
          <w:rtl/>
          <w:lang w:bidi="fa-IR"/>
        </w:rPr>
        <w:t xml:space="preserve"> به همراه ورودی ها و خروجی های مبهم را فراهم می کند.علاوه</w:t>
      </w:r>
      <w:r w:rsidR="003C1A55" w:rsidRPr="00017A88">
        <w:rPr>
          <w:rFonts w:ascii="Adobe Arabic" w:hAnsi="Adobe Arabic" w:cs="B Nazanin"/>
          <w:sz w:val="28"/>
          <w:szCs w:val="28"/>
          <w:rtl/>
          <w:lang w:bidi="fa-IR"/>
        </w:rPr>
        <w:t xml:space="preserve"> بر این، باید توجه شود که انجام رتبه بندی دقیق در میان تمامی چیدمان های جایگزین می تواند به سیاست گذاران و مدیران ارشد برای درک دقیق و  سبب بهبود سیستم های موجود با توجه به عملکرد چیدمان تسهیلات شود.</w:t>
      </w:r>
    </w:p>
    <w:p w14:paraId="484A89A4" w14:textId="77777777" w:rsidR="00F9208B" w:rsidRPr="00017A88" w:rsidRDefault="00F9208B" w:rsidP="00F9208B">
      <w:pPr>
        <w:bidi/>
        <w:spacing w:after="0" w:line="360" w:lineRule="auto"/>
        <w:jc w:val="both"/>
        <w:rPr>
          <w:rFonts w:ascii="Adobe Arabic" w:hAnsi="Adobe Arabic" w:cs="B Nazanin"/>
          <w:sz w:val="28"/>
          <w:szCs w:val="28"/>
          <w:rtl/>
          <w:lang w:bidi="fa-IR"/>
        </w:rPr>
      </w:pPr>
    </w:p>
    <w:p w14:paraId="563F4142" w14:textId="77777777" w:rsidR="003C1A55" w:rsidRPr="00017A88" w:rsidRDefault="003C1A55"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lastRenderedPageBreak/>
        <w:t>6. نتیجه گیری</w:t>
      </w:r>
    </w:p>
    <w:p w14:paraId="53B75977" w14:textId="77777777" w:rsidR="003C1A55" w:rsidRPr="00017A88" w:rsidRDefault="003C1A55"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معمولا داده های از دست رفته،داده های ناقص،یا کمبود داده با توجه به مشکلات چیدمان وجود دارد.این بدان معنی است که داده را نمی توان جمع آوری و تجزیه و تحلیل کرد به وسیله مدل های قطعی یا تصادفی، و روش های جدیدی برای مقابله با این گونه از مشکلات مورد نیاز است.این خلاء سبب انگیزه نویسندگان برای توسعه یک روش منحصر به فرد برای رسیدگی به این خلاء در مشکلات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بوده است.این مطالعه یک روش منحصر به فرد بر اساس شبیه سازی فازی ارائه کرده است،</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فازی ، و </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 xml:space="preserve"> فازی برای مقابله با مشکلات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با داده های مبهم در داخل سیستم های تولید است.علاوه بر آن، این مطالعه شاخص های عملیاتی،کیفی و شاخص های وابسته را در نظر گرفته است (فاصله،نزدیکی، و نسبت شکل)که برای ارزیابی چیدمان های جانشین تولید شده مورد استفاده قرار می گیرد.</w:t>
      </w:r>
      <w:r w:rsidRPr="00017A88">
        <w:rPr>
          <w:rFonts w:ascii="Adobe Arabic" w:hAnsi="Adobe Arabic" w:cs="B Nazanin"/>
          <w:sz w:val="28"/>
          <w:szCs w:val="28"/>
          <w:lang w:bidi="fa-IR"/>
        </w:rPr>
        <w:t>AHP</w:t>
      </w:r>
      <w:r w:rsidRPr="00017A88">
        <w:rPr>
          <w:rFonts w:ascii="Adobe Arabic" w:hAnsi="Adobe Arabic" w:cs="B Nazanin"/>
          <w:sz w:val="28"/>
          <w:szCs w:val="28"/>
          <w:rtl/>
          <w:lang w:bidi="fa-IR"/>
        </w:rPr>
        <w:t xml:space="preserve"> فازی برای سنجش وزن شاخص های کیفی فازی مورد استفاده قرار می گیرد (نگهداری و تعمیرات، در دسترس بودن، و انعطاف پذیری). یک روش شبیه سازی فازی یکپارچه برای مدل سازی فرآیند بسته بندی </w:t>
      </w:r>
      <w:r w:rsidRPr="00017A88">
        <w:rPr>
          <w:rFonts w:ascii="Adobe Arabic" w:hAnsi="Adobe Arabic" w:cs="B Nazanin"/>
          <w:sz w:val="28"/>
          <w:szCs w:val="28"/>
          <w:lang w:bidi="fa-IR"/>
        </w:rPr>
        <w:t>IC</w:t>
      </w:r>
      <w:r w:rsidRPr="00017A88">
        <w:rPr>
          <w:rFonts w:ascii="Adobe Arabic" w:hAnsi="Adobe Arabic" w:cs="B Nazanin"/>
          <w:sz w:val="28"/>
          <w:szCs w:val="28"/>
          <w:rtl/>
          <w:lang w:bidi="fa-IR"/>
        </w:rPr>
        <w:t xml:space="preserve"> با توجه به داده های عملیاتی مورد استفاده قرار گرفته است ( میانگین زمان انتظار در صف،میانگین زمان حضور در سیستم، و میانگین استفاده از ماشین آلات)</w:t>
      </w:r>
    </w:p>
    <w:p w14:paraId="3BF017ED" w14:textId="77777777" w:rsidR="00B87AD0" w:rsidRPr="00017A88" w:rsidRDefault="00B87AD0"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noProof/>
          <w:sz w:val="28"/>
          <w:szCs w:val="28"/>
          <w:lang w:bidi="fa-IR"/>
        </w:rPr>
        <w:lastRenderedPageBreak/>
        <w:drawing>
          <wp:inline distT="0" distB="0" distL="0" distR="0" wp14:anchorId="71326405" wp14:editId="0B3ADE98">
            <wp:extent cx="5516233" cy="55816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bl10.PNG"/>
                    <pic:cNvPicPr/>
                  </pic:nvPicPr>
                  <pic:blipFill>
                    <a:blip r:embed="rId20">
                      <a:extLst>
                        <a:ext uri="{28A0092B-C50C-407E-A947-70E740481C1C}">
                          <a14:useLocalDpi xmlns:a14="http://schemas.microsoft.com/office/drawing/2010/main" val="0"/>
                        </a:ext>
                      </a:extLst>
                    </a:blip>
                    <a:stretch>
                      <a:fillRect/>
                    </a:stretch>
                  </pic:blipFill>
                  <pic:spPr>
                    <a:xfrm>
                      <a:off x="0" y="0"/>
                      <a:ext cx="5528764" cy="5594330"/>
                    </a:xfrm>
                    <a:prstGeom prst="rect">
                      <a:avLst/>
                    </a:prstGeom>
                  </pic:spPr>
                </pic:pic>
              </a:graphicData>
            </a:graphic>
          </wp:inline>
        </w:drawing>
      </w:r>
    </w:p>
    <w:p w14:paraId="04D2B5F2" w14:textId="77777777" w:rsidR="00B87AD0" w:rsidRPr="00017A88" w:rsidRDefault="00B87AD0"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sz w:val="28"/>
          <w:szCs w:val="28"/>
          <w:rtl/>
          <w:lang w:bidi="fa-IR"/>
        </w:rPr>
        <w:t xml:space="preserve">جدول 10 نتایج شبیه سازی فازی برای میانگین استفاده از ماشین آلات با مقدار </w:t>
      </w:r>
      <w:r w:rsidRPr="00017A88">
        <w:rPr>
          <w:rFonts w:ascii="Cambria" w:hAnsi="Cambria" w:cs="B Nazanin"/>
          <w:sz w:val="28"/>
          <w:szCs w:val="28"/>
          <w:lang w:bidi="fa-IR"/>
        </w:rPr>
        <w:t>α</w:t>
      </w:r>
      <w:r w:rsidRPr="00017A88">
        <w:rPr>
          <w:rFonts w:ascii="Adobe Arabic" w:hAnsi="Adobe Arabic" w:cs="B Nazanin"/>
          <w:sz w:val="28"/>
          <w:szCs w:val="28"/>
          <w:lang w:bidi="fa-IR"/>
        </w:rPr>
        <w:t>=0. 001</w:t>
      </w:r>
    </w:p>
    <w:p w14:paraId="229AA609" w14:textId="77777777" w:rsidR="00B87AD0" w:rsidRPr="00017A88" w:rsidRDefault="00B87AD0" w:rsidP="00F9208B">
      <w:pPr>
        <w:bidi/>
        <w:spacing w:after="0" w:line="360" w:lineRule="auto"/>
        <w:jc w:val="center"/>
        <w:rPr>
          <w:rFonts w:ascii="Adobe Arabic" w:hAnsi="Adobe Arabic" w:cs="B Nazanin"/>
          <w:sz w:val="28"/>
          <w:szCs w:val="28"/>
          <w:rtl/>
          <w:lang w:bidi="fa-IR"/>
        </w:rPr>
      </w:pPr>
      <w:proofErr w:type="gramStart"/>
      <w:r w:rsidRPr="00017A88">
        <w:rPr>
          <w:rFonts w:ascii="Adobe Arabic" w:hAnsi="Adobe Arabic" w:cs="B Nazanin"/>
          <w:sz w:val="28"/>
          <w:szCs w:val="28"/>
          <w:lang w:bidi="fa-IR"/>
        </w:rPr>
        <w:t xml:space="preserve">PV </w:t>
      </w:r>
      <w:r w:rsidRPr="00017A88">
        <w:rPr>
          <w:rFonts w:ascii="Adobe Arabic" w:hAnsi="Adobe Arabic" w:cs="B Nazanin"/>
          <w:sz w:val="28"/>
          <w:szCs w:val="28"/>
          <w:rtl/>
          <w:lang w:bidi="fa-IR"/>
        </w:rPr>
        <w:t xml:space="preserve"> مقدار</w:t>
      </w:r>
      <w:proofErr w:type="gramEnd"/>
      <w:r w:rsidRPr="00017A88">
        <w:rPr>
          <w:rFonts w:ascii="Adobe Arabic" w:hAnsi="Adobe Arabic" w:cs="B Nazanin"/>
          <w:sz w:val="28"/>
          <w:szCs w:val="28"/>
          <w:rtl/>
          <w:lang w:bidi="fa-IR"/>
        </w:rPr>
        <w:t xml:space="preserve"> بدبینانه، </w:t>
      </w:r>
      <w:r w:rsidRPr="00017A88">
        <w:rPr>
          <w:rFonts w:ascii="Adobe Arabic" w:hAnsi="Adobe Arabic" w:cs="B Nazanin"/>
          <w:sz w:val="28"/>
          <w:szCs w:val="28"/>
          <w:lang w:bidi="fa-IR"/>
        </w:rPr>
        <w:t>OV</w:t>
      </w:r>
      <w:r w:rsidRPr="00017A88">
        <w:rPr>
          <w:rFonts w:ascii="Adobe Arabic" w:hAnsi="Adobe Arabic" w:cs="B Nazanin"/>
          <w:sz w:val="28"/>
          <w:szCs w:val="28"/>
          <w:rtl/>
          <w:lang w:bidi="fa-IR"/>
        </w:rPr>
        <w:t xml:space="preserve"> مقدار خوش بینانه</w:t>
      </w:r>
    </w:p>
    <w:p w14:paraId="21E065B0" w14:textId="77777777" w:rsidR="00B87AD0" w:rsidRPr="00017A88" w:rsidRDefault="00B87AD0" w:rsidP="00017A88">
      <w:pPr>
        <w:bidi/>
        <w:spacing w:after="0" w:line="360" w:lineRule="auto"/>
        <w:jc w:val="both"/>
        <w:rPr>
          <w:rFonts w:ascii="Adobe Arabic" w:hAnsi="Adobe Arabic" w:cs="B Nazanin"/>
          <w:sz w:val="28"/>
          <w:szCs w:val="28"/>
          <w:rtl/>
          <w:lang w:bidi="fa-IR"/>
        </w:rPr>
      </w:pPr>
    </w:p>
    <w:p w14:paraId="38A9D02E" w14:textId="77777777" w:rsidR="003C1A55" w:rsidRPr="00017A88" w:rsidRDefault="006C18EB"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noProof/>
          <w:sz w:val="28"/>
          <w:szCs w:val="28"/>
          <w:rtl/>
          <w:lang w:bidi="fa-IR"/>
        </w:rPr>
        <w:lastRenderedPageBreak/>
        <w:drawing>
          <wp:inline distT="0" distB="0" distL="0" distR="0" wp14:anchorId="25C0A5E1" wp14:editId="6AA86C52">
            <wp:extent cx="5202884" cy="3987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bl11.PNG"/>
                    <pic:cNvPicPr/>
                  </pic:nvPicPr>
                  <pic:blipFill>
                    <a:blip r:embed="rId21">
                      <a:extLst>
                        <a:ext uri="{28A0092B-C50C-407E-A947-70E740481C1C}">
                          <a14:useLocalDpi xmlns:a14="http://schemas.microsoft.com/office/drawing/2010/main" val="0"/>
                        </a:ext>
                      </a:extLst>
                    </a:blip>
                    <a:stretch>
                      <a:fillRect/>
                    </a:stretch>
                  </pic:blipFill>
                  <pic:spPr>
                    <a:xfrm>
                      <a:off x="0" y="0"/>
                      <a:ext cx="5206516" cy="3989994"/>
                    </a:xfrm>
                    <a:prstGeom prst="rect">
                      <a:avLst/>
                    </a:prstGeom>
                  </pic:spPr>
                </pic:pic>
              </a:graphicData>
            </a:graphic>
          </wp:inline>
        </w:drawing>
      </w:r>
    </w:p>
    <w:p w14:paraId="65A433E0" w14:textId="77777777" w:rsidR="003014C9" w:rsidRPr="00017A88" w:rsidRDefault="006C18EB"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sz w:val="28"/>
          <w:szCs w:val="28"/>
          <w:rtl/>
          <w:lang w:bidi="fa-IR"/>
        </w:rPr>
        <w:t>جدول 11 رتبه بندی چیدمان های جایگزین به وسیله روش یکپارچه ارائه شده و مطالعات اخیر</w:t>
      </w:r>
    </w:p>
    <w:p w14:paraId="6766F6EF" w14:textId="77777777" w:rsidR="00AA1C8E" w:rsidRPr="00017A88" w:rsidRDefault="00AA1C8E"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در نهایت مدل </w:t>
      </w:r>
      <w:r w:rsidRPr="00017A88">
        <w:rPr>
          <w:rFonts w:ascii="Adobe Arabic" w:hAnsi="Adobe Arabic" w:cs="B Nazanin"/>
          <w:sz w:val="28"/>
          <w:szCs w:val="28"/>
          <w:lang w:bidi="fa-IR"/>
        </w:rPr>
        <w:t>BBC</w:t>
      </w:r>
      <w:r w:rsidRPr="00017A88">
        <w:rPr>
          <w:rFonts w:ascii="Adobe Arabic" w:hAnsi="Adobe Arabic" w:cs="B Nazanin"/>
          <w:sz w:val="28"/>
          <w:szCs w:val="28"/>
          <w:rtl/>
          <w:lang w:bidi="fa-IR"/>
        </w:rPr>
        <w:t xml:space="preserve">  خروجی گرا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فازی برای یافتن طرح چیدمان بهینه مورد استفاده قرار گرفته است. در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پیشنهادی ، هر کدام از چیدمان های جایگزین به عنوان یک </w:t>
      </w:r>
      <w:r w:rsidRPr="00017A88">
        <w:rPr>
          <w:rFonts w:ascii="Adobe Arabic" w:hAnsi="Adobe Arabic" w:cs="B Nazanin"/>
          <w:sz w:val="28"/>
          <w:szCs w:val="28"/>
          <w:lang w:bidi="fa-IR"/>
        </w:rPr>
        <w:t>DMU</w:t>
      </w:r>
      <w:r w:rsidRPr="00017A88">
        <w:rPr>
          <w:rFonts w:ascii="Adobe Arabic" w:hAnsi="Adobe Arabic" w:cs="B Nazanin"/>
          <w:sz w:val="28"/>
          <w:szCs w:val="28"/>
          <w:rtl/>
          <w:lang w:bidi="fa-IR"/>
        </w:rPr>
        <w:t xml:space="preserve"> در نظر گرفته شده اند.نتایج نشان می دهند که روش یکپارچه شده ارائه شده یک روش موثر برای حل مشکلات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با ابهام و عدم قطعیت به وسیله یک مجموعه از عملیات فازی،کیفی،و شاخص های وابسته است.علاوه بر این،یک روش یکپارچه در این مطالعه برای رتبه بندی دقیق بازده، که در مطالعات قبلی ناقص بوده است همچنین یک چیدمان کارخانه ای جایگزینی نه چندان دقیق ارائه شده است.برتری و اثر بخشی روش ارائه شده از لحاظ کیفی با شبیه سازی </w:t>
      </w:r>
      <w:r w:rsidRPr="00017A88">
        <w:rPr>
          <w:rFonts w:ascii="Adobe Arabic" w:hAnsi="Adobe Arabic" w:cs="B Nazanin"/>
          <w:sz w:val="28"/>
          <w:szCs w:val="28"/>
          <w:lang w:bidi="fa-IR"/>
        </w:rPr>
        <w:t>DEA</w:t>
      </w:r>
      <w:r w:rsidRPr="00017A88">
        <w:rPr>
          <w:rFonts w:ascii="Adobe Arabic" w:hAnsi="Adobe Arabic" w:cs="B Nazanin"/>
          <w:sz w:val="28"/>
          <w:szCs w:val="28"/>
          <w:rtl/>
          <w:lang w:bidi="fa-IR"/>
        </w:rPr>
        <w:t xml:space="preserve"> ، </w:t>
      </w:r>
      <w:r w:rsidRPr="00017A88">
        <w:rPr>
          <w:rFonts w:ascii="Adobe Arabic" w:hAnsi="Adobe Arabic" w:cs="B Nazanin"/>
          <w:sz w:val="28"/>
          <w:szCs w:val="28"/>
          <w:lang w:bidi="fa-IR"/>
        </w:rPr>
        <w:t>AHP-DEA</w:t>
      </w:r>
      <w:r w:rsidRPr="00017A88">
        <w:rPr>
          <w:rFonts w:ascii="Adobe Arabic" w:hAnsi="Adobe Arabic" w:cs="B Nazanin"/>
          <w:sz w:val="28"/>
          <w:szCs w:val="28"/>
          <w:rtl/>
          <w:lang w:bidi="fa-IR"/>
        </w:rPr>
        <w:t xml:space="preserve"> ، </w:t>
      </w:r>
      <w:r w:rsidRPr="00017A88">
        <w:rPr>
          <w:rFonts w:ascii="Adobe Arabic" w:hAnsi="Adobe Arabic" w:cs="B Nazanin"/>
          <w:sz w:val="28"/>
          <w:szCs w:val="28"/>
          <w:lang w:bidi="fa-IR"/>
        </w:rPr>
        <w:t>AHP-PCA</w:t>
      </w:r>
      <w:r w:rsidRPr="00017A88">
        <w:rPr>
          <w:rFonts w:ascii="Adobe Arabic" w:hAnsi="Adobe Arabic" w:cs="B Nazanin"/>
          <w:sz w:val="28"/>
          <w:szCs w:val="28"/>
          <w:rtl/>
          <w:lang w:bidi="fa-IR"/>
        </w:rPr>
        <w:t xml:space="preserve"> و </w:t>
      </w:r>
      <w:r w:rsidRPr="00017A88">
        <w:rPr>
          <w:rFonts w:ascii="Adobe Arabic" w:hAnsi="Adobe Arabic" w:cs="B Nazanin"/>
          <w:sz w:val="28"/>
          <w:szCs w:val="28"/>
          <w:lang w:bidi="fa-IR"/>
        </w:rPr>
        <w:t>NT</w:t>
      </w:r>
      <w:r w:rsidRPr="00017A88">
        <w:rPr>
          <w:rFonts w:ascii="Adobe Arabic" w:hAnsi="Adobe Arabic" w:cs="B Nazanin"/>
          <w:sz w:val="28"/>
          <w:szCs w:val="28"/>
          <w:rtl/>
          <w:lang w:bidi="fa-IR"/>
        </w:rPr>
        <w:t xml:space="preserve"> در طی یک مورد مطالعاتی مورد مقایسه قرار گرفته است.</w:t>
      </w:r>
      <w:r w:rsidR="00623B8A" w:rsidRPr="00017A88">
        <w:rPr>
          <w:rFonts w:ascii="Adobe Arabic" w:hAnsi="Adobe Arabic" w:cs="B Nazanin"/>
          <w:sz w:val="28"/>
          <w:szCs w:val="28"/>
          <w:rtl/>
          <w:lang w:bidi="fa-IR"/>
        </w:rPr>
        <w:t xml:space="preserve">روش ارائه شده می تواند به سیسات گذاران و مدیران ارشد کمک کند تا درک کامل تری از جنبه های چیدمان جایگزین با توجه به ویژگی های عملیاتی فرآیند های تولید داشته باشد.اگر چه روش پیشنهادی ممکن است نسبتا وقت گیر باشد، اما با توجه به مزایای زیاد </w:t>
      </w:r>
      <w:r w:rsidR="00623B8A" w:rsidRPr="00017A88">
        <w:rPr>
          <w:rFonts w:ascii="Adobe Arabic" w:hAnsi="Adobe Arabic" w:cs="B Nazanin"/>
          <w:sz w:val="28"/>
          <w:szCs w:val="28"/>
          <w:rtl/>
          <w:lang w:bidi="fa-IR"/>
        </w:rPr>
        <w:lastRenderedPageBreak/>
        <w:t xml:space="preserve">آن می تواند در دنیای واقعی نیز مورد استفاده قرار بگیرد.علاوه بر این،مزایای بهینه سازی طراحی چیدمان تسهیلات </w:t>
      </w:r>
      <w:r w:rsidR="00CB7B24" w:rsidRPr="00017A88">
        <w:rPr>
          <w:rFonts w:ascii="Adobe Arabic" w:hAnsi="Adobe Arabic" w:cs="B Nazanin"/>
          <w:sz w:val="28"/>
          <w:szCs w:val="28"/>
          <w:rtl/>
          <w:lang w:bidi="fa-IR"/>
        </w:rPr>
        <w:t>سبب توجیه وقت و کاری می شود که برای پیاده سازی روش پیشنهادی لازم است.</w:t>
      </w:r>
    </w:p>
    <w:p w14:paraId="741C1180" w14:textId="77777777" w:rsidR="0047402E" w:rsidRPr="00017A88" w:rsidRDefault="00527B60"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یک روش شبیه سازی فازی یکپارچه</w:t>
      </w:r>
      <w:r w:rsidRPr="00017A88">
        <w:rPr>
          <w:rFonts w:ascii="Adobe Arabic" w:hAnsi="Adobe Arabic" w:cs="B Nazanin"/>
          <w:sz w:val="28"/>
          <w:szCs w:val="28"/>
          <w:lang w:bidi="fa-IR"/>
        </w:rPr>
        <w:t xml:space="preserve"> DEA</w:t>
      </w:r>
      <w:r w:rsidRPr="00017A88">
        <w:rPr>
          <w:rFonts w:ascii="Adobe Arabic" w:hAnsi="Adobe Arabic" w:cs="B Nazanin"/>
          <w:sz w:val="28"/>
          <w:szCs w:val="28"/>
          <w:rtl/>
          <w:lang w:bidi="fa-IR"/>
        </w:rPr>
        <w:t xml:space="preserve"> فازی</w:t>
      </w:r>
      <w:r w:rsidRPr="00017A88">
        <w:rPr>
          <w:rFonts w:ascii="Adobe Arabic" w:hAnsi="Adobe Arabic" w:cs="B Nazanin"/>
          <w:sz w:val="28"/>
          <w:szCs w:val="28"/>
          <w:lang w:bidi="fa-IR"/>
        </w:rPr>
        <w:t xml:space="preserve"> AHP</w:t>
      </w:r>
      <w:r w:rsidRPr="00017A88">
        <w:rPr>
          <w:rFonts w:ascii="Adobe Arabic" w:hAnsi="Adobe Arabic" w:cs="B Nazanin"/>
          <w:sz w:val="28"/>
          <w:szCs w:val="28"/>
          <w:rtl/>
          <w:lang w:bidi="fa-IR"/>
        </w:rPr>
        <w:t xml:space="preserve">نیز با برخی از روش ها و مطالعات مرتبط در این مقاله مورد مقایسه واقع شده است.ویژگی های آن در مقایسه با مدل های قبلی نشان دهده مزایای بیشتر آن نسبت به مدل های قبلی می باشد (جدول 13).این روش قادر است که با شاخص های عملیاتی مانند وابستگی فازی و شاخص های کیفی نیز </w:t>
      </w:r>
      <w:r w:rsidR="003C77D4" w:rsidRPr="00017A88">
        <w:rPr>
          <w:rFonts w:ascii="Adobe Arabic" w:hAnsi="Adobe Arabic" w:cs="B Nazanin"/>
          <w:sz w:val="28"/>
          <w:szCs w:val="28"/>
          <w:rtl/>
          <w:lang w:bidi="fa-IR"/>
        </w:rPr>
        <w:t>مقابله کند.همچنین قادر به مقابله با مشکلات چیدمان در سیستم های تولید با توجه به استفاده از شبیه سازی رویداد های گسسته است.</w:t>
      </w:r>
    </w:p>
    <w:p w14:paraId="73D8642B" w14:textId="77777777" w:rsidR="003C77D4" w:rsidRPr="00017A88" w:rsidRDefault="003C77D4"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noProof/>
          <w:sz w:val="28"/>
          <w:szCs w:val="28"/>
          <w:lang w:bidi="fa-IR"/>
        </w:rPr>
        <w:drawing>
          <wp:inline distT="0" distB="0" distL="0" distR="0" wp14:anchorId="5A507FD9" wp14:editId="269BCA6C">
            <wp:extent cx="3429000" cy="36650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bl12.PNG"/>
                    <pic:cNvPicPr/>
                  </pic:nvPicPr>
                  <pic:blipFill>
                    <a:blip r:embed="rId22">
                      <a:extLst>
                        <a:ext uri="{28A0092B-C50C-407E-A947-70E740481C1C}">
                          <a14:useLocalDpi xmlns:a14="http://schemas.microsoft.com/office/drawing/2010/main" val="0"/>
                        </a:ext>
                      </a:extLst>
                    </a:blip>
                    <a:stretch>
                      <a:fillRect/>
                    </a:stretch>
                  </pic:blipFill>
                  <pic:spPr>
                    <a:xfrm>
                      <a:off x="0" y="0"/>
                      <a:ext cx="3441996" cy="3678895"/>
                    </a:xfrm>
                    <a:prstGeom prst="rect">
                      <a:avLst/>
                    </a:prstGeom>
                  </pic:spPr>
                </pic:pic>
              </a:graphicData>
            </a:graphic>
          </wp:inline>
        </w:drawing>
      </w:r>
    </w:p>
    <w:p w14:paraId="4F87AB73" w14:textId="77777777" w:rsidR="003C77D4" w:rsidRPr="00017A88" w:rsidRDefault="003C77D4" w:rsidP="00F9208B">
      <w:pPr>
        <w:bidi/>
        <w:spacing w:after="0" w:line="360" w:lineRule="auto"/>
        <w:jc w:val="center"/>
        <w:rPr>
          <w:rFonts w:ascii="Adobe Arabic" w:hAnsi="Adobe Arabic" w:cs="B Nazanin"/>
          <w:sz w:val="28"/>
          <w:szCs w:val="28"/>
          <w:rtl/>
        </w:rPr>
      </w:pPr>
      <w:r w:rsidRPr="00017A88">
        <w:rPr>
          <w:rFonts w:ascii="Adobe Arabic" w:hAnsi="Adobe Arabic" w:cs="B Nazanin"/>
          <w:sz w:val="28"/>
          <w:szCs w:val="28"/>
          <w:rtl/>
          <w:lang w:bidi="fa-IR"/>
        </w:rPr>
        <w:t xml:space="preserve">جدول 12 رتبه های </w:t>
      </w:r>
      <w:r w:rsidRPr="00017A88">
        <w:rPr>
          <w:rFonts w:ascii="Adobe Arabic" w:hAnsi="Adobe Arabic" w:cs="B Nazanin"/>
          <w:sz w:val="28"/>
          <w:szCs w:val="28"/>
          <w:lang w:bidi="fa-IR"/>
        </w:rPr>
        <w:t>FDEA</w:t>
      </w:r>
      <w:r w:rsidRPr="00017A88">
        <w:rPr>
          <w:rFonts w:ascii="Adobe Arabic" w:hAnsi="Adobe Arabic" w:cs="B Nazanin"/>
          <w:sz w:val="28"/>
          <w:szCs w:val="28"/>
          <w:rtl/>
          <w:lang w:bidi="fa-IR"/>
        </w:rPr>
        <w:t xml:space="preserve"> به وسیله </w:t>
      </w:r>
      <w:r w:rsidRPr="00017A88">
        <w:rPr>
          <w:rFonts w:ascii="Cambria" w:hAnsi="Cambria" w:cs="B Nazanin"/>
          <w:sz w:val="28"/>
          <w:szCs w:val="28"/>
        </w:rPr>
        <w:t>α</w:t>
      </w:r>
      <w:r w:rsidRPr="00017A88">
        <w:rPr>
          <w:rFonts w:ascii="Adobe Arabic" w:hAnsi="Adobe Arabic" w:cs="B Nazanin"/>
          <w:sz w:val="28"/>
          <w:szCs w:val="28"/>
          <w:rtl/>
        </w:rPr>
        <w:t xml:space="preserve"> کاهش های مختلف</w:t>
      </w:r>
    </w:p>
    <w:p w14:paraId="22C92EED" w14:textId="77777777" w:rsidR="003C77D4" w:rsidRPr="00017A88" w:rsidRDefault="003C77D4"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rPr>
        <w:t xml:space="preserve">همچنین، قابلیت بیهنه سازی مشکلات چیدمان را با توجه به استفاده از </w:t>
      </w:r>
      <w:r w:rsidRPr="00017A88">
        <w:rPr>
          <w:rFonts w:ascii="Adobe Arabic" w:hAnsi="Adobe Arabic" w:cs="B Nazanin"/>
          <w:sz w:val="28"/>
          <w:szCs w:val="28"/>
        </w:rPr>
        <w:t>DEA</w:t>
      </w:r>
      <w:r w:rsidRPr="00017A88">
        <w:rPr>
          <w:rFonts w:ascii="Adobe Arabic" w:hAnsi="Adobe Arabic" w:cs="B Nazanin"/>
          <w:sz w:val="28"/>
          <w:szCs w:val="28"/>
          <w:rtl/>
          <w:lang w:bidi="fa-IR"/>
        </w:rPr>
        <w:t xml:space="preserve"> فازی دارد که قادر به پیدا کردن راه حل بهینه چیدمان از طریق رتبه بندی </w:t>
      </w:r>
      <w:r w:rsidRPr="00017A88">
        <w:rPr>
          <w:rFonts w:ascii="Adobe Arabic" w:hAnsi="Adobe Arabic" w:cs="B Nazanin"/>
          <w:sz w:val="28"/>
          <w:szCs w:val="28"/>
          <w:lang w:bidi="fa-IR"/>
        </w:rPr>
        <w:t>DMU</w:t>
      </w:r>
      <w:r w:rsidRPr="00017A88">
        <w:rPr>
          <w:rFonts w:ascii="Adobe Arabic" w:hAnsi="Adobe Arabic" w:cs="B Nazanin"/>
          <w:sz w:val="28"/>
          <w:szCs w:val="28"/>
          <w:rtl/>
          <w:lang w:bidi="fa-IR"/>
        </w:rPr>
        <w:t xml:space="preserve"> ها دارد (مانند چیدمان های جایگزین) که بر اساس ورودی ها و خروجی های مختلف است. علاوه بر آن، یک رویدکرد قوی و جامع را برای حل مشکلات </w:t>
      </w:r>
      <w:r w:rsidRPr="00017A88">
        <w:rPr>
          <w:rFonts w:ascii="Adobe Arabic" w:hAnsi="Adobe Arabic" w:cs="B Nazanin"/>
          <w:sz w:val="28"/>
          <w:szCs w:val="28"/>
          <w:lang w:bidi="fa-IR"/>
        </w:rPr>
        <w:t>FSFLD</w:t>
      </w:r>
      <w:r w:rsidRPr="00017A88">
        <w:rPr>
          <w:rFonts w:ascii="Adobe Arabic" w:hAnsi="Adobe Arabic" w:cs="B Nazanin"/>
          <w:sz w:val="28"/>
          <w:szCs w:val="28"/>
          <w:rtl/>
          <w:lang w:bidi="fa-IR"/>
        </w:rPr>
        <w:t xml:space="preserve"> در دنیای واقعی برای ما فراهم می کند.</w:t>
      </w:r>
    </w:p>
    <w:p w14:paraId="1B19ECE7" w14:textId="77777777" w:rsidR="003C77D4" w:rsidRPr="00017A88" w:rsidRDefault="009161C1" w:rsidP="00F9208B">
      <w:pPr>
        <w:bidi/>
        <w:spacing w:after="0" w:line="360" w:lineRule="auto"/>
        <w:jc w:val="center"/>
        <w:rPr>
          <w:rFonts w:ascii="Adobe Arabic" w:hAnsi="Adobe Arabic" w:cs="B Nazanin"/>
          <w:sz w:val="28"/>
          <w:szCs w:val="28"/>
          <w:lang w:bidi="fa-IR"/>
        </w:rPr>
      </w:pPr>
      <w:r w:rsidRPr="00017A88">
        <w:rPr>
          <w:rFonts w:ascii="Adobe Arabic" w:hAnsi="Adobe Arabic" w:cs="B Nazanin"/>
          <w:noProof/>
          <w:sz w:val="28"/>
          <w:szCs w:val="28"/>
          <w:lang w:bidi="fa-IR"/>
        </w:rPr>
        <w:lastRenderedPageBreak/>
        <w:drawing>
          <wp:inline distT="0" distB="0" distL="0" distR="0" wp14:anchorId="4DEE5C45" wp14:editId="4C5698EF">
            <wp:extent cx="6284136" cy="173291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bl13.PNG"/>
                    <pic:cNvPicPr/>
                  </pic:nvPicPr>
                  <pic:blipFill>
                    <a:blip r:embed="rId23">
                      <a:extLst>
                        <a:ext uri="{28A0092B-C50C-407E-A947-70E740481C1C}">
                          <a14:useLocalDpi xmlns:a14="http://schemas.microsoft.com/office/drawing/2010/main" val="0"/>
                        </a:ext>
                      </a:extLst>
                    </a:blip>
                    <a:stretch>
                      <a:fillRect/>
                    </a:stretch>
                  </pic:blipFill>
                  <pic:spPr>
                    <a:xfrm>
                      <a:off x="0" y="0"/>
                      <a:ext cx="6291328" cy="1734898"/>
                    </a:xfrm>
                    <a:prstGeom prst="rect">
                      <a:avLst/>
                    </a:prstGeom>
                  </pic:spPr>
                </pic:pic>
              </a:graphicData>
            </a:graphic>
          </wp:inline>
        </w:drawing>
      </w:r>
    </w:p>
    <w:p w14:paraId="4CA2133D" w14:textId="49248660" w:rsidR="009161C1" w:rsidRDefault="009161C1" w:rsidP="00F9208B">
      <w:pPr>
        <w:bidi/>
        <w:spacing w:after="0" w:line="360" w:lineRule="auto"/>
        <w:jc w:val="center"/>
        <w:rPr>
          <w:rFonts w:ascii="Adobe Arabic" w:hAnsi="Adobe Arabic" w:cs="B Nazanin"/>
          <w:sz w:val="28"/>
          <w:szCs w:val="28"/>
          <w:rtl/>
          <w:lang w:bidi="fa-IR"/>
        </w:rPr>
      </w:pPr>
      <w:r w:rsidRPr="00017A88">
        <w:rPr>
          <w:rFonts w:ascii="Adobe Arabic" w:hAnsi="Adobe Arabic" w:cs="B Nazanin"/>
          <w:sz w:val="28"/>
          <w:szCs w:val="28"/>
          <w:rtl/>
          <w:lang w:bidi="fa-IR"/>
        </w:rPr>
        <w:t>جدول 13 ویزگی های روش شبیه سازی فازی یکپارچه</w:t>
      </w:r>
      <w:r w:rsidRPr="00017A88">
        <w:rPr>
          <w:rFonts w:ascii="Adobe Arabic" w:hAnsi="Adobe Arabic" w:cs="B Nazanin"/>
          <w:sz w:val="28"/>
          <w:szCs w:val="28"/>
          <w:lang w:bidi="fa-IR"/>
        </w:rPr>
        <w:t xml:space="preserve"> DEA</w:t>
      </w:r>
      <w:r w:rsidRPr="00017A88">
        <w:rPr>
          <w:rFonts w:ascii="Adobe Arabic" w:hAnsi="Adobe Arabic" w:cs="B Nazanin"/>
          <w:sz w:val="28"/>
          <w:szCs w:val="28"/>
          <w:rtl/>
          <w:lang w:bidi="fa-IR"/>
        </w:rPr>
        <w:t xml:space="preserve"> فازی</w:t>
      </w:r>
      <w:r w:rsidRPr="00017A88">
        <w:rPr>
          <w:rFonts w:ascii="Adobe Arabic" w:hAnsi="Adobe Arabic" w:cs="B Nazanin"/>
          <w:sz w:val="28"/>
          <w:szCs w:val="28"/>
          <w:lang w:bidi="fa-IR"/>
        </w:rPr>
        <w:t xml:space="preserve"> AHP</w:t>
      </w:r>
    </w:p>
    <w:p w14:paraId="1943FD3A" w14:textId="77777777" w:rsidR="00F9208B" w:rsidRPr="00017A88" w:rsidRDefault="00F9208B" w:rsidP="00F9208B">
      <w:pPr>
        <w:bidi/>
        <w:spacing w:after="0" w:line="360" w:lineRule="auto"/>
        <w:jc w:val="center"/>
        <w:rPr>
          <w:rFonts w:ascii="Adobe Arabic" w:hAnsi="Adobe Arabic" w:cs="B Nazanin"/>
          <w:sz w:val="28"/>
          <w:szCs w:val="28"/>
          <w:rtl/>
          <w:lang w:bidi="fa-IR"/>
        </w:rPr>
      </w:pPr>
    </w:p>
    <w:p w14:paraId="00C8E348" w14:textId="77777777" w:rsidR="009161C1" w:rsidRPr="00017A88" w:rsidRDefault="009161C1"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تشکر و قدردانی</w:t>
      </w:r>
    </w:p>
    <w:p w14:paraId="6B5C94D9" w14:textId="2C61BEFE" w:rsidR="00F9208B" w:rsidRDefault="009161C1" w:rsidP="0053086A">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نویسندگان از نظرات و پیشنهادات خوانندگان محترم تشکر دارند.نظرات و پیشنهادات ارزشمند سبب بهبود قدرت و اهمیت مقاله ما می شود.این مقاله توسط بنیاد علوم ملی ایران حمایت مالی شده است.نویسندگان از این حمایت مالی متشکر هستند.این مطالعه همچنین توسط کمک های مالی دانشگاه تهران نیز پشتیبانی شده است. نویسندگان از دانشکده مهندسی دانشگاه تهران نیز بایت حمایت های ارائه شده سپاس گزار هستند</w:t>
      </w:r>
    </w:p>
    <w:p w14:paraId="3CE8DEA8" w14:textId="77777777" w:rsidR="0053086A" w:rsidRPr="00017A88" w:rsidRDefault="0053086A" w:rsidP="0053086A">
      <w:pPr>
        <w:bidi/>
        <w:spacing w:after="0" w:line="360" w:lineRule="auto"/>
        <w:jc w:val="both"/>
        <w:rPr>
          <w:rFonts w:ascii="Adobe Arabic" w:hAnsi="Adobe Arabic" w:cs="B Nazanin"/>
          <w:sz w:val="28"/>
          <w:szCs w:val="28"/>
          <w:rtl/>
          <w:lang w:bidi="fa-IR"/>
        </w:rPr>
      </w:pPr>
    </w:p>
    <w:p w14:paraId="374DD664" w14:textId="77777777" w:rsidR="009161C1" w:rsidRPr="00017A88" w:rsidRDefault="009161C1"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ضمیمه</w:t>
      </w:r>
    </w:p>
    <w:p w14:paraId="40268B67" w14:textId="7716308A" w:rsidR="009161C1" w:rsidRDefault="009161C1" w:rsidP="00017A88">
      <w:pPr>
        <w:bidi/>
        <w:spacing w:after="0" w:line="360" w:lineRule="auto"/>
        <w:jc w:val="both"/>
        <w:rPr>
          <w:rFonts w:ascii="Adobe Arabic" w:hAnsi="Adobe Arabic" w:cs="B Nazanin"/>
          <w:sz w:val="28"/>
          <w:szCs w:val="28"/>
          <w:rtl/>
          <w:lang w:bidi="fa-IR"/>
        </w:rPr>
      </w:pPr>
      <w:r w:rsidRPr="00017A88">
        <w:rPr>
          <w:rFonts w:ascii="Adobe Arabic" w:hAnsi="Adobe Arabic" w:cs="B Nazanin"/>
          <w:sz w:val="28"/>
          <w:szCs w:val="28"/>
          <w:rtl/>
          <w:lang w:bidi="fa-IR"/>
        </w:rPr>
        <w:t xml:space="preserve">نمونه ای از کد متلب تولید شده برای توزیع نمایی با پارامتر </w:t>
      </w:r>
      <w:r w:rsidRPr="00017A88">
        <w:rPr>
          <w:rFonts w:ascii="Cambria" w:hAnsi="Cambria" w:cs="B Nazanin"/>
          <w:sz w:val="28"/>
          <w:szCs w:val="28"/>
          <w:lang w:bidi="fa-IR"/>
        </w:rPr>
        <w:t>λ</w:t>
      </w:r>
      <w:r w:rsidRPr="00017A88">
        <w:rPr>
          <w:rFonts w:ascii="Adobe Arabic" w:hAnsi="Adobe Arabic" w:cs="B Nazanin"/>
          <w:sz w:val="28"/>
          <w:szCs w:val="28"/>
          <w:lang w:bidi="fa-IR"/>
        </w:rPr>
        <w:t>=1</w:t>
      </w:r>
      <w:r w:rsidRPr="00017A88">
        <w:rPr>
          <w:rFonts w:ascii="Adobe Arabic" w:hAnsi="Adobe Arabic" w:cs="B Nazanin"/>
          <w:sz w:val="28"/>
          <w:szCs w:val="28"/>
          <w:rtl/>
          <w:lang w:bidi="fa-IR"/>
        </w:rPr>
        <w:t xml:space="preserve"> در زیر آمده است:</w:t>
      </w:r>
    </w:p>
    <w:p w14:paraId="2951144C" w14:textId="17DAB993" w:rsidR="00F9208B" w:rsidRPr="00017A88" w:rsidRDefault="00F9208B" w:rsidP="00F9208B">
      <w:pPr>
        <w:bidi/>
        <w:spacing w:after="0" w:line="360" w:lineRule="auto"/>
        <w:jc w:val="both"/>
        <w:rPr>
          <w:rFonts w:ascii="Adobe Arabic" w:hAnsi="Adobe Arabic" w:cs="B Nazanin"/>
          <w:sz w:val="28"/>
          <w:szCs w:val="28"/>
          <w:rtl/>
          <w:lang w:bidi="fa-IR"/>
        </w:rPr>
      </w:pPr>
    </w:p>
    <w:p w14:paraId="21BEB66D" w14:textId="77777777" w:rsidR="009161C1" w:rsidRPr="00017A88" w:rsidRDefault="009161C1" w:rsidP="00275D16">
      <w:pPr>
        <w:bidi/>
        <w:spacing w:after="0" w:line="360" w:lineRule="auto"/>
        <w:jc w:val="center"/>
        <w:rPr>
          <w:rFonts w:ascii="Adobe Arabic" w:hAnsi="Adobe Arabic" w:cs="B Nazanin"/>
          <w:sz w:val="28"/>
          <w:szCs w:val="28"/>
          <w:lang w:bidi="fa-IR"/>
        </w:rPr>
      </w:pPr>
      <w:r w:rsidRPr="00017A88">
        <w:rPr>
          <w:rFonts w:ascii="Adobe Arabic" w:hAnsi="Adobe Arabic" w:cs="B Nazanin"/>
          <w:noProof/>
          <w:sz w:val="28"/>
          <w:szCs w:val="28"/>
          <w:lang w:bidi="fa-IR"/>
        </w:rPr>
        <w:lastRenderedPageBreak/>
        <w:drawing>
          <wp:inline distT="0" distB="0" distL="0" distR="0" wp14:anchorId="3135E8CF" wp14:editId="0940A9BB">
            <wp:extent cx="3629025" cy="288751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lab.PNG"/>
                    <pic:cNvPicPr/>
                  </pic:nvPicPr>
                  <pic:blipFill>
                    <a:blip r:embed="rId24">
                      <a:extLst>
                        <a:ext uri="{28A0092B-C50C-407E-A947-70E740481C1C}">
                          <a14:useLocalDpi xmlns:a14="http://schemas.microsoft.com/office/drawing/2010/main" val="0"/>
                        </a:ext>
                      </a:extLst>
                    </a:blip>
                    <a:stretch>
                      <a:fillRect/>
                    </a:stretch>
                  </pic:blipFill>
                  <pic:spPr>
                    <a:xfrm>
                      <a:off x="0" y="0"/>
                      <a:ext cx="3632077" cy="2889945"/>
                    </a:xfrm>
                    <a:prstGeom prst="rect">
                      <a:avLst/>
                    </a:prstGeom>
                  </pic:spPr>
                </pic:pic>
              </a:graphicData>
            </a:graphic>
          </wp:inline>
        </w:drawing>
      </w:r>
    </w:p>
    <w:p w14:paraId="2C693C6E" w14:textId="77777777" w:rsidR="009161C1" w:rsidRPr="00017A88" w:rsidRDefault="009161C1" w:rsidP="00017A88">
      <w:pPr>
        <w:bidi/>
        <w:spacing w:after="0" w:line="360" w:lineRule="auto"/>
        <w:jc w:val="both"/>
        <w:rPr>
          <w:rFonts w:ascii="Adobe Arabic" w:hAnsi="Adobe Arabic" w:cs="B Nazanin"/>
          <w:b/>
          <w:bCs/>
          <w:sz w:val="28"/>
          <w:szCs w:val="28"/>
          <w:rtl/>
          <w:lang w:bidi="fa-IR"/>
        </w:rPr>
      </w:pPr>
      <w:r w:rsidRPr="00017A88">
        <w:rPr>
          <w:rFonts w:ascii="Adobe Arabic" w:hAnsi="Adobe Arabic" w:cs="B Nazanin"/>
          <w:b/>
          <w:bCs/>
          <w:sz w:val="28"/>
          <w:szCs w:val="28"/>
          <w:rtl/>
          <w:lang w:bidi="fa-IR"/>
        </w:rPr>
        <w:t>منابع</w:t>
      </w:r>
    </w:p>
    <w:p w14:paraId="5C4010B7" w14:textId="77777777" w:rsidR="009161C1" w:rsidRPr="00017A88" w:rsidRDefault="009161C1" w:rsidP="00F9208B">
      <w:pPr>
        <w:bidi/>
        <w:spacing w:after="0" w:line="360" w:lineRule="auto"/>
        <w:jc w:val="center"/>
        <w:rPr>
          <w:rFonts w:ascii="Adobe Arabic" w:hAnsi="Adobe Arabic" w:cs="B Nazanin"/>
          <w:b/>
          <w:bCs/>
          <w:sz w:val="28"/>
          <w:szCs w:val="28"/>
          <w:lang w:bidi="fa-IR"/>
        </w:rPr>
      </w:pPr>
      <w:r w:rsidRPr="00017A88">
        <w:rPr>
          <w:rFonts w:ascii="Adobe Arabic" w:hAnsi="Adobe Arabic" w:cs="B Nazanin"/>
          <w:b/>
          <w:bCs/>
          <w:noProof/>
          <w:sz w:val="28"/>
          <w:szCs w:val="28"/>
          <w:lang w:bidi="fa-IR"/>
        </w:rPr>
        <w:drawing>
          <wp:inline distT="0" distB="0" distL="0" distR="0" wp14:anchorId="02DEF164" wp14:editId="3DDF299F">
            <wp:extent cx="4134427" cy="26673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f1.PNG"/>
                    <pic:cNvPicPr/>
                  </pic:nvPicPr>
                  <pic:blipFill>
                    <a:blip r:embed="rId25">
                      <a:extLst>
                        <a:ext uri="{28A0092B-C50C-407E-A947-70E740481C1C}">
                          <a14:useLocalDpi xmlns:a14="http://schemas.microsoft.com/office/drawing/2010/main" val="0"/>
                        </a:ext>
                      </a:extLst>
                    </a:blip>
                    <a:stretch>
                      <a:fillRect/>
                    </a:stretch>
                  </pic:blipFill>
                  <pic:spPr>
                    <a:xfrm>
                      <a:off x="0" y="0"/>
                      <a:ext cx="4134427" cy="2667372"/>
                    </a:xfrm>
                    <a:prstGeom prst="rect">
                      <a:avLst/>
                    </a:prstGeom>
                  </pic:spPr>
                </pic:pic>
              </a:graphicData>
            </a:graphic>
          </wp:inline>
        </w:drawing>
      </w:r>
    </w:p>
    <w:p w14:paraId="20CE24A2" w14:textId="77777777" w:rsidR="009161C1" w:rsidRPr="00017A88" w:rsidRDefault="009161C1" w:rsidP="00F9208B">
      <w:pPr>
        <w:bidi/>
        <w:spacing w:after="0" w:line="360" w:lineRule="auto"/>
        <w:jc w:val="center"/>
        <w:rPr>
          <w:rFonts w:ascii="Adobe Arabic" w:hAnsi="Adobe Arabic" w:cs="B Nazanin"/>
          <w:b/>
          <w:bCs/>
          <w:sz w:val="28"/>
          <w:szCs w:val="28"/>
          <w:lang w:bidi="fa-IR"/>
        </w:rPr>
      </w:pPr>
      <w:r w:rsidRPr="00017A88">
        <w:rPr>
          <w:rFonts w:ascii="Adobe Arabic" w:hAnsi="Adobe Arabic" w:cs="B Nazanin"/>
          <w:b/>
          <w:bCs/>
          <w:noProof/>
          <w:sz w:val="28"/>
          <w:szCs w:val="28"/>
          <w:lang w:bidi="fa-IR"/>
        </w:rPr>
        <w:lastRenderedPageBreak/>
        <w:drawing>
          <wp:inline distT="0" distB="0" distL="0" distR="0" wp14:anchorId="354C9D9E" wp14:editId="5747939C">
            <wp:extent cx="5943600" cy="6877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f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6877050"/>
                    </a:xfrm>
                    <a:prstGeom prst="rect">
                      <a:avLst/>
                    </a:prstGeom>
                  </pic:spPr>
                </pic:pic>
              </a:graphicData>
            </a:graphic>
          </wp:inline>
        </w:drawing>
      </w:r>
    </w:p>
    <w:sectPr w:rsidR="009161C1" w:rsidRPr="00017A88" w:rsidSect="007B66BD">
      <w:footerReference w:type="default" r:id="rId27"/>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687F1" w14:textId="77777777" w:rsidR="003569F4" w:rsidRDefault="003569F4" w:rsidP="003247BA">
      <w:pPr>
        <w:spacing w:after="0" w:line="240" w:lineRule="auto"/>
      </w:pPr>
      <w:r>
        <w:separator/>
      </w:r>
    </w:p>
  </w:endnote>
  <w:endnote w:type="continuationSeparator" w:id="0">
    <w:p w14:paraId="349F7A7F" w14:textId="77777777" w:rsidR="003569F4" w:rsidRDefault="003569F4"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02DF6C2B" w14:textId="77777777" w:rsidR="005E7C3C" w:rsidRPr="005E7C3C" w:rsidRDefault="005E7C3C"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B87AD0">
          <w:rPr>
            <w:rFonts w:cs="B Compset"/>
            <w:noProof/>
            <w:sz w:val="24"/>
            <w:szCs w:val="24"/>
            <w:rtl/>
          </w:rPr>
          <w:t>30</w:t>
        </w:r>
        <w:r w:rsidRPr="005E7C3C">
          <w:rPr>
            <w:rFonts w:cs="B Compset"/>
            <w:noProof/>
            <w:sz w:val="24"/>
            <w:szCs w:val="24"/>
          </w:rPr>
          <w:fldChar w:fldCharType="end"/>
        </w:r>
      </w:p>
    </w:sdtContent>
  </w:sdt>
  <w:p w14:paraId="504559FA"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4F6A8" w14:textId="77777777" w:rsidR="003569F4" w:rsidRDefault="003569F4" w:rsidP="003247BA">
      <w:pPr>
        <w:spacing w:after="0" w:line="240" w:lineRule="auto"/>
      </w:pPr>
      <w:r>
        <w:separator/>
      </w:r>
    </w:p>
  </w:footnote>
  <w:footnote w:type="continuationSeparator" w:id="0">
    <w:p w14:paraId="4057F894" w14:textId="77777777" w:rsidR="003569F4" w:rsidRDefault="003569F4"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E32E78"/>
    <w:multiLevelType w:val="hybridMultilevel"/>
    <w:tmpl w:val="1172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A3F17"/>
    <w:multiLevelType w:val="hybridMultilevel"/>
    <w:tmpl w:val="32681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DA0F36"/>
    <w:multiLevelType w:val="hybridMultilevel"/>
    <w:tmpl w:val="6FEA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7B676F"/>
    <w:multiLevelType w:val="hybridMultilevel"/>
    <w:tmpl w:val="9A4C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78976639">
    <w:abstractNumId w:val="0"/>
  </w:num>
  <w:num w:numId="2" w16cid:durableId="2081245892">
    <w:abstractNumId w:val="5"/>
  </w:num>
  <w:num w:numId="3" w16cid:durableId="208810604">
    <w:abstractNumId w:val="4"/>
  </w:num>
  <w:num w:numId="4" w16cid:durableId="386880013">
    <w:abstractNumId w:val="3"/>
  </w:num>
  <w:num w:numId="5" w16cid:durableId="993067602">
    <w:abstractNumId w:val="2"/>
  </w:num>
  <w:num w:numId="6" w16cid:durableId="577204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2F4C"/>
    <w:rsid w:val="00017A88"/>
    <w:rsid w:val="00025EEA"/>
    <w:rsid w:val="00030DAC"/>
    <w:rsid w:val="000409D8"/>
    <w:rsid w:val="00055E04"/>
    <w:rsid w:val="00074098"/>
    <w:rsid w:val="00074294"/>
    <w:rsid w:val="000758D1"/>
    <w:rsid w:val="00083DAF"/>
    <w:rsid w:val="000A6242"/>
    <w:rsid w:val="000B1D88"/>
    <w:rsid w:val="000B3A2B"/>
    <w:rsid w:val="000D0DE6"/>
    <w:rsid w:val="000E249C"/>
    <w:rsid w:val="000F7FE6"/>
    <w:rsid w:val="00103479"/>
    <w:rsid w:val="00111030"/>
    <w:rsid w:val="001330F7"/>
    <w:rsid w:val="001339EE"/>
    <w:rsid w:val="00143CB6"/>
    <w:rsid w:val="00143D85"/>
    <w:rsid w:val="00151D65"/>
    <w:rsid w:val="0017142F"/>
    <w:rsid w:val="001911A9"/>
    <w:rsid w:val="00196CD9"/>
    <w:rsid w:val="001A033D"/>
    <w:rsid w:val="001D5896"/>
    <w:rsid w:val="001F2199"/>
    <w:rsid w:val="001F3253"/>
    <w:rsid w:val="00205ACD"/>
    <w:rsid w:val="00207CCA"/>
    <w:rsid w:val="002252CA"/>
    <w:rsid w:val="002404C8"/>
    <w:rsid w:val="0025328C"/>
    <w:rsid w:val="0026562D"/>
    <w:rsid w:val="00272398"/>
    <w:rsid w:val="00275D16"/>
    <w:rsid w:val="002870BE"/>
    <w:rsid w:val="0029219E"/>
    <w:rsid w:val="00295568"/>
    <w:rsid w:val="002A227B"/>
    <w:rsid w:val="002B6CDB"/>
    <w:rsid w:val="003014C9"/>
    <w:rsid w:val="00315CF5"/>
    <w:rsid w:val="00320746"/>
    <w:rsid w:val="003247BA"/>
    <w:rsid w:val="0034495C"/>
    <w:rsid w:val="00353613"/>
    <w:rsid w:val="003569F4"/>
    <w:rsid w:val="003572FF"/>
    <w:rsid w:val="003660E8"/>
    <w:rsid w:val="00384E5B"/>
    <w:rsid w:val="003C1A55"/>
    <w:rsid w:val="003C77D4"/>
    <w:rsid w:val="003D46F5"/>
    <w:rsid w:val="00404CEF"/>
    <w:rsid w:val="00423852"/>
    <w:rsid w:val="00434C6E"/>
    <w:rsid w:val="0047402E"/>
    <w:rsid w:val="0048360C"/>
    <w:rsid w:val="004A7808"/>
    <w:rsid w:val="004E2573"/>
    <w:rsid w:val="004E2FB3"/>
    <w:rsid w:val="004F4272"/>
    <w:rsid w:val="004F4A04"/>
    <w:rsid w:val="00510CF5"/>
    <w:rsid w:val="00527B60"/>
    <w:rsid w:val="0053086A"/>
    <w:rsid w:val="00552986"/>
    <w:rsid w:val="00564181"/>
    <w:rsid w:val="005A5B06"/>
    <w:rsid w:val="005E7C3C"/>
    <w:rsid w:val="00603DB1"/>
    <w:rsid w:val="0060579E"/>
    <w:rsid w:val="00605C2D"/>
    <w:rsid w:val="00623B8A"/>
    <w:rsid w:val="00626D37"/>
    <w:rsid w:val="00636F43"/>
    <w:rsid w:val="00650D05"/>
    <w:rsid w:val="00650E90"/>
    <w:rsid w:val="00653B06"/>
    <w:rsid w:val="0067017E"/>
    <w:rsid w:val="00670D88"/>
    <w:rsid w:val="00675515"/>
    <w:rsid w:val="00690CF6"/>
    <w:rsid w:val="006B7EB3"/>
    <w:rsid w:val="006C18EB"/>
    <w:rsid w:val="006C53C5"/>
    <w:rsid w:val="006C6245"/>
    <w:rsid w:val="006E3317"/>
    <w:rsid w:val="006F3223"/>
    <w:rsid w:val="006F492F"/>
    <w:rsid w:val="00700886"/>
    <w:rsid w:val="00710E05"/>
    <w:rsid w:val="0071445A"/>
    <w:rsid w:val="00717795"/>
    <w:rsid w:val="00725B95"/>
    <w:rsid w:val="007342A2"/>
    <w:rsid w:val="00746767"/>
    <w:rsid w:val="00755421"/>
    <w:rsid w:val="007638C6"/>
    <w:rsid w:val="00764EA6"/>
    <w:rsid w:val="00794FFE"/>
    <w:rsid w:val="00795F2C"/>
    <w:rsid w:val="007A33D1"/>
    <w:rsid w:val="007B280B"/>
    <w:rsid w:val="007B66BD"/>
    <w:rsid w:val="007C49A1"/>
    <w:rsid w:val="007E5774"/>
    <w:rsid w:val="00813FC5"/>
    <w:rsid w:val="00824600"/>
    <w:rsid w:val="00834F83"/>
    <w:rsid w:val="00850C1F"/>
    <w:rsid w:val="0085227F"/>
    <w:rsid w:val="0085581B"/>
    <w:rsid w:val="00863A9B"/>
    <w:rsid w:val="00873F71"/>
    <w:rsid w:val="00883B49"/>
    <w:rsid w:val="00884B2D"/>
    <w:rsid w:val="00884F8F"/>
    <w:rsid w:val="008A4000"/>
    <w:rsid w:val="008A42D1"/>
    <w:rsid w:val="008A6F4A"/>
    <w:rsid w:val="008A760D"/>
    <w:rsid w:val="008C339A"/>
    <w:rsid w:val="008C62FB"/>
    <w:rsid w:val="008D63B6"/>
    <w:rsid w:val="008E370D"/>
    <w:rsid w:val="008F2AEA"/>
    <w:rsid w:val="008F394C"/>
    <w:rsid w:val="008F6402"/>
    <w:rsid w:val="009021BA"/>
    <w:rsid w:val="00903895"/>
    <w:rsid w:val="009161C1"/>
    <w:rsid w:val="009272F2"/>
    <w:rsid w:val="00972F68"/>
    <w:rsid w:val="009970EE"/>
    <w:rsid w:val="009A5616"/>
    <w:rsid w:val="009A57ED"/>
    <w:rsid w:val="009D054B"/>
    <w:rsid w:val="009E0F55"/>
    <w:rsid w:val="00A12756"/>
    <w:rsid w:val="00A1589D"/>
    <w:rsid w:val="00A31471"/>
    <w:rsid w:val="00A321E9"/>
    <w:rsid w:val="00A43265"/>
    <w:rsid w:val="00A9212C"/>
    <w:rsid w:val="00AA098F"/>
    <w:rsid w:val="00AA1C8E"/>
    <w:rsid w:val="00AB79D2"/>
    <w:rsid w:val="00AC0D73"/>
    <w:rsid w:val="00AC49C5"/>
    <w:rsid w:val="00AD5910"/>
    <w:rsid w:val="00AE51AF"/>
    <w:rsid w:val="00B02F5C"/>
    <w:rsid w:val="00B11EB1"/>
    <w:rsid w:val="00B12B01"/>
    <w:rsid w:val="00B277A7"/>
    <w:rsid w:val="00B33A22"/>
    <w:rsid w:val="00B54A2E"/>
    <w:rsid w:val="00B60583"/>
    <w:rsid w:val="00B8524B"/>
    <w:rsid w:val="00B87AD0"/>
    <w:rsid w:val="00B95376"/>
    <w:rsid w:val="00BA6208"/>
    <w:rsid w:val="00BD1A70"/>
    <w:rsid w:val="00BD29E6"/>
    <w:rsid w:val="00BF2468"/>
    <w:rsid w:val="00C05839"/>
    <w:rsid w:val="00C11A42"/>
    <w:rsid w:val="00C203EC"/>
    <w:rsid w:val="00C26E99"/>
    <w:rsid w:val="00C27191"/>
    <w:rsid w:val="00C37118"/>
    <w:rsid w:val="00C45A9C"/>
    <w:rsid w:val="00C54FFB"/>
    <w:rsid w:val="00C613E8"/>
    <w:rsid w:val="00CA7EFA"/>
    <w:rsid w:val="00CB0407"/>
    <w:rsid w:val="00CB7B24"/>
    <w:rsid w:val="00CC450E"/>
    <w:rsid w:val="00CD1562"/>
    <w:rsid w:val="00CE21F5"/>
    <w:rsid w:val="00D0464A"/>
    <w:rsid w:val="00D34F71"/>
    <w:rsid w:val="00D55121"/>
    <w:rsid w:val="00D55F89"/>
    <w:rsid w:val="00D73D11"/>
    <w:rsid w:val="00D86D04"/>
    <w:rsid w:val="00D91532"/>
    <w:rsid w:val="00DB1692"/>
    <w:rsid w:val="00DC5A89"/>
    <w:rsid w:val="00DD05FF"/>
    <w:rsid w:val="00DD4C36"/>
    <w:rsid w:val="00DE2057"/>
    <w:rsid w:val="00DF02D4"/>
    <w:rsid w:val="00E12986"/>
    <w:rsid w:val="00E17655"/>
    <w:rsid w:val="00E2376A"/>
    <w:rsid w:val="00E258E3"/>
    <w:rsid w:val="00E307B5"/>
    <w:rsid w:val="00E32128"/>
    <w:rsid w:val="00E43F03"/>
    <w:rsid w:val="00E50755"/>
    <w:rsid w:val="00E765B8"/>
    <w:rsid w:val="00E97725"/>
    <w:rsid w:val="00EB60D3"/>
    <w:rsid w:val="00ED0830"/>
    <w:rsid w:val="00ED3A7D"/>
    <w:rsid w:val="00EE50CD"/>
    <w:rsid w:val="00EE60DA"/>
    <w:rsid w:val="00EF3F57"/>
    <w:rsid w:val="00EF5166"/>
    <w:rsid w:val="00F52D57"/>
    <w:rsid w:val="00F825EF"/>
    <w:rsid w:val="00F8732D"/>
    <w:rsid w:val="00F9208B"/>
    <w:rsid w:val="00FA4F33"/>
    <w:rsid w:val="00FA51E4"/>
    <w:rsid w:val="00FB1A31"/>
    <w:rsid w:val="00FF23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AB37C"/>
  <w15:docId w15:val="{9252807B-7F55-4767-A494-658601A1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AC0D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31</Pages>
  <Words>5364</Words>
  <Characters>30576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7</cp:revision>
  <dcterms:created xsi:type="dcterms:W3CDTF">2016-11-03T10:47:00Z</dcterms:created>
  <dcterms:modified xsi:type="dcterms:W3CDTF">2022-09-28T06:03:00Z</dcterms:modified>
</cp:coreProperties>
</file>