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69892" w14:textId="48C5B12E" w:rsidR="00585971" w:rsidRPr="00585971" w:rsidRDefault="00585971" w:rsidP="00585971">
      <w:pPr>
        <w:bidi/>
        <w:spacing w:after="0" w:line="360" w:lineRule="auto"/>
        <w:jc w:val="both"/>
        <w:rPr>
          <w:rFonts w:asciiTheme="majorBidi" w:hAnsiTheme="majorBidi" w:cs="B Nazanin"/>
          <w:b/>
          <w:bCs/>
          <w:sz w:val="28"/>
          <w:szCs w:val="28"/>
          <w:rtl/>
          <w:lang w:bidi="fa-IR"/>
        </w:rPr>
      </w:pPr>
      <w:r w:rsidRPr="00585971">
        <w:rPr>
          <w:rFonts w:cs="B Nazanin"/>
          <w:noProof/>
          <w:sz w:val="28"/>
          <w:szCs w:val="28"/>
        </w:rPr>
        <w:drawing>
          <wp:inline distT="0" distB="0" distL="0" distR="0" wp14:anchorId="5655423D" wp14:editId="16EE231C">
            <wp:extent cx="1428750" cy="37147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5057DF2E" w14:textId="77777777" w:rsidR="00585971" w:rsidRPr="00585971" w:rsidRDefault="00585971" w:rsidP="00585971">
      <w:pPr>
        <w:bidi/>
        <w:spacing w:after="0" w:line="360" w:lineRule="auto"/>
        <w:jc w:val="both"/>
        <w:rPr>
          <w:rFonts w:asciiTheme="majorBidi" w:hAnsiTheme="majorBidi" w:cs="B Nazanin"/>
          <w:b/>
          <w:bCs/>
          <w:sz w:val="28"/>
          <w:szCs w:val="28"/>
          <w:rtl/>
          <w:lang w:bidi="fa-IR"/>
        </w:rPr>
      </w:pPr>
    </w:p>
    <w:p w14:paraId="256980B2" w14:textId="04E7EC10" w:rsidR="00966A80" w:rsidRPr="00585971" w:rsidRDefault="008E49FD" w:rsidP="00585971">
      <w:pPr>
        <w:bidi/>
        <w:spacing w:after="0" w:line="360" w:lineRule="auto"/>
        <w:jc w:val="center"/>
        <w:rPr>
          <w:rFonts w:asciiTheme="majorBidi" w:hAnsiTheme="majorBidi" w:cs="B Nazanin"/>
          <w:b/>
          <w:bCs/>
          <w:sz w:val="36"/>
          <w:szCs w:val="36"/>
          <w:rtl/>
          <w:lang w:bidi="fa-IR"/>
        </w:rPr>
      </w:pPr>
      <w:r w:rsidRPr="00585971">
        <w:rPr>
          <w:rFonts w:asciiTheme="majorBidi" w:hAnsiTheme="majorBidi" w:cs="B Nazanin" w:hint="cs"/>
          <w:b/>
          <w:bCs/>
          <w:sz w:val="36"/>
          <w:szCs w:val="36"/>
          <w:rtl/>
          <w:lang w:bidi="fa-IR"/>
        </w:rPr>
        <w:t xml:space="preserve">مدارات مرجع با منبع 1.2ولت، 100نانووات، 1.09ولت بندگپ و منبع 0.7ولت، 52.5نانووات، 0.55ولت زیربندگپ برای </w:t>
      </w:r>
      <w:r w:rsidRPr="00585971">
        <w:rPr>
          <w:rFonts w:asciiTheme="majorBidi" w:hAnsiTheme="majorBidi" w:cs="B Nazanin"/>
          <w:b/>
          <w:bCs/>
          <w:sz w:val="36"/>
          <w:szCs w:val="36"/>
          <w:lang w:bidi="fa-IR"/>
        </w:rPr>
        <w:t>LSI</w:t>
      </w:r>
      <w:r w:rsidRPr="00585971">
        <w:rPr>
          <w:rFonts w:asciiTheme="majorBidi" w:hAnsiTheme="majorBidi" w:cs="B Nazanin" w:hint="cs"/>
          <w:b/>
          <w:bCs/>
          <w:sz w:val="36"/>
          <w:szCs w:val="36"/>
          <w:rtl/>
          <w:lang w:bidi="fa-IR"/>
        </w:rPr>
        <w:t xml:space="preserve">های </w:t>
      </w:r>
      <w:r w:rsidRPr="00585971">
        <w:rPr>
          <w:rFonts w:asciiTheme="majorBidi" w:hAnsiTheme="majorBidi" w:cs="B Nazanin"/>
          <w:b/>
          <w:bCs/>
          <w:sz w:val="36"/>
          <w:szCs w:val="36"/>
          <w:lang w:bidi="fa-IR"/>
        </w:rPr>
        <w:t>CMOS</w:t>
      </w:r>
      <w:r w:rsidRPr="00585971">
        <w:rPr>
          <w:rFonts w:asciiTheme="majorBidi" w:hAnsiTheme="majorBidi" w:cs="B Nazanin" w:hint="cs"/>
          <w:b/>
          <w:bCs/>
          <w:sz w:val="36"/>
          <w:szCs w:val="36"/>
          <w:rtl/>
          <w:lang w:bidi="fa-IR"/>
        </w:rPr>
        <w:t xml:space="preserve"> نانووات</w:t>
      </w:r>
    </w:p>
    <w:p w14:paraId="5B7AF366" w14:textId="77777777" w:rsidR="000F4B53" w:rsidRPr="00585971" w:rsidRDefault="000F4B53" w:rsidP="00585971">
      <w:pPr>
        <w:bidi/>
        <w:spacing w:after="0" w:line="360" w:lineRule="auto"/>
        <w:jc w:val="both"/>
        <w:rPr>
          <w:rFonts w:asciiTheme="majorBidi" w:hAnsiTheme="majorBidi" w:cs="B Nazanin"/>
          <w:b/>
          <w:bCs/>
          <w:sz w:val="28"/>
          <w:szCs w:val="28"/>
          <w:rtl/>
          <w:lang w:bidi="fa-IR"/>
        </w:rPr>
      </w:pPr>
    </w:p>
    <w:p w14:paraId="16D863E7" w14:textId="77777777" w:rsidR="000F4B53" w:rsidRPr="00585971" w:rsidRDefault="000F4B53" w:rsidP="00585971">
      <w:pPr>
        <w:pStyle w:val="1"/>
        <w:spacing w:after="0"/>
        <w:jc w:val="both"/>
        <w:rPr>
          <w:b/>
          <w:bCs/>
          <w:sz w:val="28"/>
          <w:szCs w:val="28"/>
          <w:rtl/>
        </w:rPr>
      </w:pPr>
      <w:r w:rsidRPr="00585971">
        <w:rPr>
          <w:rFonts w:hint="cs"/>
          <w:b/>
          <w:bCs/>
          <w:sz w:val="28"/>
          <w:szCs w:val="28"/>
          <w:rtl/>
        </w:rPr>
        <w:t>چکیده</w:t>
      </w:r>
    </w:p>
    <w:p w14:paraId="067D5237" w14:textId="15DD748E" w:rsidR="00F6546D" w:rsidRDefault="002107E2" w:rsidP="00585971">
      <w:pPr>
        <w:pStyle w:val="1"/>
        <w:spacing w:after="0"/>
        <w:jc w:val="both"/>
        <w:rPr>
          <w:sz w:val="28"/>
          <w:szCs w:val="28"/>
          <w:rtl/>
        </w:rPr>
      </w:pPr>
      <w:r w:rsidRPr="00585971">
        <w:rPr>
          <w:rFonts w:hint="cs"/>
          <w:sz w:val="28"/>
          <w:szCs w:val="28"/>
          <w:rtl/>
        </w:rPr>
        <w:t>این مقاله منبع بندگپ</w:t>
      </w:r>
      <w:r w:rsidRPr="00585971">
        <w:rPr>
          <w:rStyle w:val="FootnoteReference"/>
          <w:sz w:val="28"/>
          <w:szCs w:val="28"/>
          <w:rtl/>
        </w:rPr>
        <w:footnoteReference w:id="1"/>
      </w:r>
      <w:r w:rsidRPr="00585971">
        <w:rPr>
          <w:rFonts w:hint="cs"/>
          <w:sz w:val="28"/>
          <w:szCs w:val="28"/>
          <w:rtl/>
        </w:rPr>
        <w:t xml:space="preserve"> و مدارات </w:t>
      </w:r>
      <w:r w:rsidRPr="00585971">
        <w:rPr>
          <w:sz w:val="28"/>
          <w:szCs w:val="28"/>
        </w:rPr>
        <w:t>sub-BGR</w:t>
      </w:r>
      <w:r w:rsidRPr="00585971">
        <w:rPr>
          <w:rFonts w:hint="cs"/>
          <w:sz w:val="28"/>
          <w:szCs w:val="28"/>
          <w:rtl/>
        </w:rPr>
        <w:t xml:space="preserve"> برای </w:t>
      </w:r>
      <w:r w:rsidRPr="00585971">
        <w:rPr>
          <w:sz w:val="28"/>
          <w:szCs w:val="28"/>
        </w:rPr>
        <w:t>LSI</w:t>
      </w:r>
      <w:r w:rsidRPr="00585971">
        <w:rPr>
          <w:rFonts w:hint="cs"/>
          <w:sz w:val="28"/>
          <w:szCs w:val="28"/>
          <w:rtl/>
        </w:rPr>
        <w:t>های نانووات را نشان می‌دهد. مدارات شامل یک مدار جریان مرجع نانوآمپری، یک ترانزیستور دوقطبی و ژنراتورهای ولتاژ متناسب با دمای خالص</w:t>
      </w:r>
      <w:r w:rsidRPr="00585971">
        <w:rPr>
          <w:rStyle w:val="FootnoteReference"/>
          <w:sz w:val="28"/>
          <w:szCs w:val="28"/>
          <w:rtl/>
        </w:rPr>
        <w:footnoteReference w:id="2"/>
      </w:r>
      <w:r w:rsidRPr="00585971">
        <w:rPr>
          <w:rFonts w:hint="cs"/>
          <w:sz w:val="28"/>
          <w:szCs w:val="28"/>
          <w:rtl/>
        </w:rPr>
        <w:t xml:space="preserve"> می‌باشند. مدارات پیشنهادی از استفاده از مقاومت‌ها اجتناب کرده و شامل تنها </w:t>
      </w:r>
      <w:r w:rsidRPr="00585971">
        <w:rPr>
          <w:sz w:val="28"/>
          <w:szCs w:val="28"/>
        </w:rPr>
        <w:t>MOSFET</w:t>
      </w:r>
      <w:r w:rsidRPr="00585971">
        <w:rPr>
          <w:rFonts w:hint="cs"/>
          <w:sz w:val="28"/>
          <w:szCs w:val="28"/>
          <w:rtl/>
        </w:rPr>
        <w:t xml:space="preserve"> و یک ترانزیستور دوقطبی است. به دلیل اینکه مدار </w:t>
      </w:r>
      <w:r w:rsidRPr="00585971">
        <w:rPr>
          <w:sz w:val="28"/>
          <w:szCs w:val="28"/>
        </w:rPr>
        <w:t>sub-BGR</w:t>
      </w:r>
      <w:r w:rsidRPr="00585971">
        <w:rPr>
          <w:rFonts w:hint="cs"/>
          <w:sz w:val="28"/>
          <w:szCs w:val="28"/>
          <w:rtl/>
        </w:rPr>
        <w:t xml:space="preserve"> ولتاژ خروجی ترانزیستور دوقطبی را بدون استفاده از مقاومت تقسیم می‌کند، می‌تواند با منبع زیر 1ولت </w:t>
      </w:r>
      <w:r w:rsidR="0028756A" w:rsidRPr="00585971">
        <w:rPr>
          <w:rFonts w:hint="cs"/>
          <w:sz w:val="28"/>
          <w:szCs w:val="28"/>
          <w:rtl/>
        </w:rPr>
        <w:t xml:space="preserve"> </w:t>
      </w:r>
      <w:r w:rsidRPr="00585971">
        <w:rPr>
          <w:rFonts w:hint="cs"/>
          <w:sz w:val="28"/>
          <w:szCs w:val="28"/>
          <w:rtl/>
        </w:rPr>
        <w:t xml:space="preserve">کار کند. نتایج تجربی به دست آمده در </w:t>
      </w:r>
      <w:r w:rsidR="0028756A" w:rsidRPr="00585971">
        <w:rPr>
          <w:rFonts w:hint="cs"/>
          <w:sz w:val="28"/>
          <w:szCs w:val="28"/>
          <w:rtl/>
        </w:rPr>
        <w:t xml:space="preserve">تکنولوژی </w:t>
      </w:r>
      <w:r w:rsidR="0028756A" w:rsidRPr="00585971">
        <w:rPr>
          <w:sz w:val="28"/>
          <w:szCs w:val="28"/>
        </w:rPr>
        <w:t>CMOS</w:t>
      </w:r>
      <w:r w:rsidR="0028756A" w:rsidRPr="00585971">
        <w:rPr>
          <w:rFonts w:hint="cs"/>
          <w:sz w:val="28"/>
          <w:szCs w:val="28"/>
          <w:rtl/>
        </w:rPr>
        <w:t xml:space="preserve"> 0.18 میکرومتر ن</w:t>
      </w:r>
      <w:r w:rsidRPr="00585971">
        <w:rPr>
          <w:rFonts w:hint="cs"/>
          <w:sz w:val="28"/>
          <w:szCs w:val="28"/>
          <w:rtl/>
        </w:rPr>
        <w:t>شان می‌دهند</w:t>
      </w:r>
      <w:r w:rsidR="0028756A" w:rsidRPr="00585971">
        <w:rPr>
          <w:rFonts w:hint="cs"/>
          <w:sz w:val="28"/>
          <w:szCs w:val="28"/>
          <w:rtl/>
        </w:rPr>
        <w:t xml:space="preserve"> که مدار </w:t>
      </w:r>
      <w:r w:rsidR="0028756A" w:rsidRPr="00585971">
        <w:rPr>
          <w:sz w:val="28"/>
          <w:szCs w:val="28"/>
        </w:rPr>
        <w:t>BGR</w:t>
      </w:r>
      <w:r w:rsidR="0028756A" w:rsidRPr="00585971">
        <w:rPr>
          <w:rFonts w:hint="cs"/>
          <w:sz w:val="28"/>
          <w:szCs w:val="28"/>
          <w:rtl/>
        </w:rPr>
        <w:t xml:space="preserve">می‌تواند ولتاژ مرجع 1.09ولت و مدار </w:t>
      </w:r>
      <w:r w:rsidR="0028756A" w:rsidRPr="00585971">
        <w:rPr>
          <w:sz w:val="28"/>
          <w:szCs w:val="28"/>
        </w:rPr>
        <w:t>sub-BGR</w:t>
      </w:r>
      <w:r w:rsidR="0028756A" w:rsidRPr="00585971">
        <w:rPr>
          <w:rFonts w:hint="cs"/>
          <w:sz w:val="28"/>
          <w:szCs w:val="28"/>
          <w:rtl/>
        </w:rPr>
        <w:t xml:space="preserve"> ولتاژ مرجع 0.548 را تولید کند. اتلاف توان مدارات </w:t>
      </w:r>
      <w:r w:rsidR="0028756A" w:rsidRPr="00585971">
        <w:rPr>
          <w:sz w:val="28"/>
          <w:szCs w:val="28"/>
        </w:rPr>
        <w:t>BGR</w:t>
      </w:r>
      <w:r w:rsidR="0028756A" w:rsidRPr="00585971">
        <w:rPr>
          <w:rFonts w:hint="cs"/>
          <w:sz w:val="28"/>
          <w:szCs w:val="28"/>
          <w:rtl/>
        </w:rPr>
        <w:t xml:space="preserve"> و </w:t>
      </w:r>
      <w:r w:rsidR="0028756A" w:rsidRPr="00585971">
        <w:rPr>
          <w:sz w:val="28"/>
          <w:szCs w:val="28"/>
        </w:rPr>
        <w:t>sub-BGR</w:t>
      </w:r>
      <w:r w:rsidR="0028756A" w:rsidRPr="00585971">
        <w:rPr>
          <w:rFonts w:hint="cs"/>
          <w:sz w:val="28"/>
          <w:szCs w:val="28"/>
          <w:rtl/>
        </w:rPr>
        <w:t xml:space="preserve"> به ترتیب 100 و 52.5 نانووات می‌باشد.</w:t>
      </w:r>
    </w:p>
    <w:p w14:paraId="6BCD280D" w14:textId="77777777" w:rsidR="00585971" w:rsidRDefault="00585971" w:rsidP="00585971">
      <w:pPr>
        <w:pStyle w:val="1"/>
        <w:spacing w:after="0"/>
        <w:jc w:val="both"/>
        <w:rPr>
          <w:sz w:val="28"/>
          <w:szCs w:val="28"/>
          <w:rtl/>
        </w:rPr>
      </w:pPr>
    </w:p>
    <w:p w14:paraId="27C88D20" w14:textId="38866AF7" w:rsidR="00585971" w:rsidRDefault="00585971" w:rsidP="00585971">
      <w:pPr>
        <w:pStyle w:val="1"/>
        <w:spacing w:after="0"/>
        <w:jc w:val="both"/>
        <w:rPr>
          <w:sz w:val="28"/>
          <w:szCs w:val="28"/>
          <w:rtl/>
        </w:rPr>
      </w:pPr>
      <w:r w:rsidRPr="00585971">
        <w:rPr>
          <w:b/>
          <w:bCs/>
          <w:sz w:val="28"/>
          <w:szCs w:val="28"/>
          <w:rtl/>
        </w:rPr>
        <w:t>اصطلاحات شاخص -</w:t>
      </w:r>
      <w:r w:rsidRPr="00585971">
        <w:rPr>
          <w:sz w:val="28"/>
          <w:szCs w:val="28"/>
          <w:rtl/>
        </w:rPr>
        <w:t xml:space="preserve"> مدارها</w:t>
      </w:r>
      <w:r w:rsidRPr="00585971">
        <w:rPr>
          <w:rFonts w:hint="cs"/>
          <w:sz w:val="28"/>
          <w:szCs w:val="28"/>
          <w:rtl/>
        </w:rPr>
        <w:t>ی</w:t>
      </w:r>
      <w:r w:rsidRPr="00585971">
        <w:rPr>
          <w:sz w:val="28"/>
          <w:szCs w:val="28"/>
          <w:rtl/>
        </w:rPr>
        <w:t xml:space="preserve"> مرجع با فاصله باند (</w:t>
      </w:r>
      <w:r w:rsidRPr="00585971">
        <w:rPr>
          <w:sz w:val="28"/>
          <w:szCs w:val="28"/>
        </w:rPr>
        <w:t>BGR</w:t>
      </w:r>
      <w:r w:rsidRPr="00585971">
        <w:rPr>
          <w:sz w:val="28"/>
          <w:szCs w:val="28"/>
          <w:rtl/>
        </w:rPr>
        <w:t xml:space="preserve">)، آنالوگ </w:t>
      </w:r>
      <w:r w:rsidRPr="00585971">
        <w:rPr>
          <w:sz w:val="28"/>
          <w:szCs w:val="28"/>
        </w:rPr>
        <w:t>CMOS</w:t>
      </w:r>
      <w:r w:rsidRPr="00585971">
        <w:rPr>
          <w:sz w:val="28"/>
          <w:szCs w:val="28"/>
          <w:rtl/>
        </w:rPr>
        <w:t xml:space="preserve"> مدارها</w:t>
      </w:r>
      <w:r w:rsidRPr="00585971">
        <w:rPr>
          <w:rFonts w:hint="cs"/>
          <w:sz w:val="28"/>
          <w:szCs w:val="28"/>
          <w:rtl/>
        </w:rPr>
        <w:t>ی</w:t>
      </w:r>
      <w:r w:rsidRPr="00585971">
        <w:rPr>
          <w:sz w:val="28"/>
          <w:szCs w:val="28"/>
          <w:rtl/>
        </w:rPr>
        <w:t xml:space="preserve"> مجتمع، ولتاژ پا</w:t>
      </w:r>
      <w:r w:rsidRPr="00585971">
        <w:rPr>
          <w:rFonts w:hint="cs"/>
          <w:sz w:val="28"/>
          <w:szCs w:val="28"/>
          <w:rtl/>
        </w:rPr>
        <w:t>یی</w:t>
      </w:r>
      <w:r w:rsidRPr="00585971">
        <w:rPr>
          <w:rFonts w:hint="eastAsia"/>
          <w:sz w:val="28"/>
          <w:szCs w:val="28"/>
          <w:rtl/>
        </w:rPr>
        <w:t>ن،</w:t>
      </w:r>
      <w:r w:rsidRPr="00585971">
        <w:rPr>
          <w:sz w:val="28"/>
          <w:szCs w:val="28"/>
          <w:rtl/>
        </w:rPr>
        <w:t xml:space="preserve"> نانو وات، مدارها</w:t>
      </w:r>
      <w:r w:rsidRPr="00585971">
        <w:rPr>
          <w:rFonts w:hint="cs"/>
          <w:sz w:val="28"/>
          <w:szCs w:val="28"/>
          <w:rtl/>
        </w:rPr>
        <w:t>ی</w:t>
      </w:r>
      <w:r w:rsidRPr="00585971">
        <w:rPr>
          <w:sz w:val="28"/>
          <w:szCs w:val="28"/>
          <w:rtl/>
        </w:rPr>
        <w:t xml:space="preserve"> مرجع.</w:t>
      </w:r>
    </w:p>
    <w:p w14:paraId="17C26378" w14:textId="176EAEFD" w:rsidR="00585971" w:rsidRDefault="00585971" w:rsidP="00585971">
      <w:pPr>
        <w:pStyle w:val="1"/>
        <w:spacing w:after="0"/>
        <w:jc w:val="both"/>
        <w:rPr>
          <w:sz w:val="28"/>
          <w:szCs w:val="28"/>
          <w:rtl/>
        </w:rPr>
      </w:pPr>
    </w:p>
    <w:p w14:paraId="0C3BE2D3" w14:textId="707973FE" w:rsidR="00585971" w:rsidRDefault="00585971" w:rsidP="00585971">
      <w:pPr>
        <w:pStyle w:val="1"/>
        <w:spacing w:after="0"/>
        <w:jc w:val="both"/>
        <w:rPr>
          <w:sz w:val="28"/>
          <w:szCs w:val="28"/>
          <w:rtl/>
        </w:rPr>
      </w:pPr>
    </w:p>
    <w:p w14:paraId="7E63D214" w14:textId="77777777" w:rsidR="00585971" w:rsidRPr="00585971" w:rsidRDefault="00585971" w:rsidP="00585971">
      <w:pPr>
        <w:pStyle w:val="1"/>
        <w:spacing w:after="0"/>
        <w:jc w:val="both"/>
        <w:rPr>
          <w:sz w:val="28"/>
          <w:szCs w:val="28"/>
        </w:rPr>
      </w:pPr>
    </w:p>
    <w:p w14:paraId="10C7AB6D" w14:textId="441203EF" w:rsidR="000750C9" w:rsidRPr="00585971" w:rsidRDefault="00585971" w:rsidP="00585971">
      <w:pPr>
        <w:bidi/>
        <w:spacing w:after="0" w:line="360" w:lineRule="auto"/>
        <w:jc w:val="both"/>
        <w:rPr>
          <w:rFonts w:asciiTheme="majorBidi" w:hAnsiTheme="majorBidi" w:cs="B Nazanin"/>
          <w:b/>
          <w:bCs/>
          <w:sz w:val="28"/>
          <w:szCs w:val="28"/>
          <w:lang w:bidi="fa-IR"/>
        </w:rPr>
      </w:pPr>
      <w:r>
        <w:rPr>
          <w:rFonts w:asciiTheme="majorBidi" w:hAnsiTheme="majorBidi" w:cs="B Nazanin" w:hint="cs"/>
          <w:b/>
          <w:bCs/>
          <w:sz w:val="28"/>
          <w:szCs w:val="28"/>
          <w:rtl/>
          <w:lang w:bidi="fa-IR"/>
        </w:rPr>
        <w:lastRenderedPageBreak/>
        <w:t xml:space="preserve">1. </w:t>
      </w:r>
      <w:r w:rsidR="000750C9" w:rsidRPr="00585971">
        <w:rPr>
          <w:rFonts w:asciiTheme="majorBidi" w:hAnsiTheme="majorBidi" w:cs="B Nazanin" w:hint="cs"/>
          <w:b/>
          <w:bCs/>
          <w:sz w:val="28"/>
          <w:szCs w:val="28"/>
          <w:rtl/>
          <w:lang w:bidi="fa-IR"/>
        </w:rPr>
        <w:t>مقدمه</w:t>
      </w:r>
    </w:p>
    <w:p w14:paraId="570824DA" w14:textId="77777777" w:rsidR="000750C9" w:rsidRPr="00585971" w:rsidRDefault="0028756A" w:rsidP="00585971">
      <w:pPr>
        <w:bidi/>
        <w:spacing w:after="0" w:line="360" w:lineRule="auto"/>
        <w:jc w:val="both"/>
        <w:rPr>
          <w:rFonts w:asciiTheme="majorBidi" w:hAnsiTheme="majorBidi" w:cs="B Nazanin"/>
          <w:sz w:val="28"/>
          <w:szCs w:val="28"/>
          <w:rtl/>
          <w:lang w:bidi="fa-IR"/>
        </w:rPr>
      </w:pPr>
      <w:r w:rsidRPr="00585971">
        <w:rPr>
          <w:rFonts w:asciiTheme="majorBidi" w:hAnsiTheme="majorBidi" w:cs="B Nazanin" w:hint="cs"/>
          <w:sz w:val="28"/>
          <w:szCs w:val="28"/>
          <w:rtl/>
          <w:lang w:bidi="fa-IR"/>
        </w:rPr>
        <w:t xml:space="preserve">انتظار می‌رود که پیشرفت </w:t>
      </w:r>
      <w:r w:rsidRPr="00585971">
        <w:rPr>
          <w:rFonts w:asciiTheme="majorBidi" w:hAnsiTheme="majorBidi" w:cs="B Nazanin"/>
          <w:sz w:val="28"/>
          <w:szCs w:val="28"/>
          <w:lang w:bidi="fa-IR"/>
        </w:rPr>
        <w:t>LSI</w:t>
      </w:r>
      <w:r w:rsidRPr="00585971">
        <w:rPr>
          <w:rFonts w:asciiTheme="majorBidi" w:hAnsiTheme="majorBidi" w:cs="B Nazanin" w:hint="cs"/>
          <w:sz w:val="28"/>
          <w:szCs w:val="28"/>
          <w:rtl/>
          <w:lang w:bidi="fa-IR"/>
        </w:rPr>
        <w:t xml:space="preserve">های نانووات منجر به گسترش نسل بعدی اپلیکیشن‌هایی با قابلیت نظارت توان، مثل وسیله‌های پزشکی مرتبط با عمر و کمک کننده به زندگی، سنسورهای محیطی و شبکه سنسورهای بی‌سیم شود. ما نیاز داریم که </w:t>
      </w:r>
      <w:r w:rsidRPr="00585971">
        <w:rPr>
          <w:rFonts w:asciiTheme="majorBidi" w:hAnsiTheme="majorBidi" w:cs="B Nazanin"/>
          <w:sz w:val="28"/>
          <w:szCs w:val="28"/>
          <w:lang w:bidi="fa-IR"/>
        </w:rPr>
        <w:t>LSI</w:t>
      </w:r>
      <w:r w:rsidRPr="00585971">
        <w:rPr>
          <w:rFonts w:asciiTheme="majorBidi" w:hAnsiTheme="majorBidi" w:cs="B Nazanin" w:hint="cs"/>
          <w:sz w:val="28"/>
          <w:szCs w:val="28"/>
          <w:rtl/>
          <w:lang w:bidi="fa-IR"/>
        </w:rPr>
        <w:t xml:space="preserve">هایی طراحی کنیم که </w:t>
      </w:r>
      <w:r w:rsidR="009030A7" w:rsidRPr="00585971">
        <w:rPr>
          <w:rFonts w:asciiTheme="majorBidi" w:hAnsiTheme="majorBidi" w:cs="B Nazanin" w:hint="cs"/>
          <w:sz w:val="28"/>
          <w:szCs w:val="28"/>
          <w:rtl/>
          <w:lang w:bidi="fa-IR"/>
        </w:rPr>
        <w:t xml:space="preserve">با اتلاف توان بسیار پایین کار کنند زیرا آن‌ها باید برای مدت طولانی با منبع انرژی کمتر از حد ایده‌آل که از میکروباتری‌ها یا از انرژی طبیعی محیطی گرفته می‌شوند، عمل کنند. برای پیشرفت چنین </w:t>
      </w:r>
      <w:r w:rsidR="009030A7" w:rsidRPr="00585971">
        <w:rPr>
          <w:rFonts w:asciiTheme="majorBidi" w:hAnsiTheme="majorBidi" w:cs="B Nazanin"/>
          <w:sz w:val="28"/>
          <w:szCs w:val="28"/>
          <w:lang w:bidi="fa-IR"/>
        </w:rPr>
        <w:t>LSI</w:t>
      </w:r>
      <w:r w:rsidR="009030A7" w:rsidRPr="00585971">
        <w:rPr>
          <w:rFonts w:asciiTheme="majorBidi" w:hAnsiTheme="majorBidi" w:cs="B Nazanin" w:hint="cs"/>
          <w:sz w:val="28"/>
          <w:szCs w:val="28"/>
          <w:rtl/>
          <w:lang w:bidi="fa-IR"/>
        </w:rPr>
        <w:t>هایی، ما در ابتدا باید مدارات ولتاژ مرجع را توسعه دهیم زیرا از جمله مدارات سازنده آنالوگی پایه‌ای هستند. در اینجا</w:t>
      </w:r>
      <w:r w:rsidR="00202EDF" w:rsidRPr="00585971">
        <w:rPr>
          <w:rFonts w:asciiTheme="majorBidi" w:hAnsiTheme="majorBidi" w:cs="B Nazanin" w:hint="cs"/>
          <w:sz w:val="28"/>
          <w:szCs w:val="28"/>
          <w:rtl/>
          <w:lang w:bidi="fa-IR"/>
        </w:rPr>
        <w:t xml:space="preserve"> مدارت ولتاژ مرج مقاوم به </w:t>
      </w:r>
      <w:r w:rsidR="009030A7" w:rsidRPr="00585971">
        <w:rPr>
          <w:rFonts w:asciiTheme="majorBidi" w:hAnsiTheme="majorBidi" w:cs="B Nazanin" w:hint="cs"/>
          <w:sz w:val="28"/>
          <w:szCs w:val="28"/>
          <w:rtl/>
          <w:lang w:bidi="fa-IR"/>
        </w:rPr>
        <w:t>تغییرات پروسه، ولتاژ</w:t>
      </w:r>
      <w:r w:rsidR="00202EDF" w:rsidRPr="00585971">
        <w:rPr>
          <w:rFonts w:asciiTheme="majorBidi" w:hAnsiTheme="majorBidi" w:cs="B Nazanin" w:hint="cs"/>
          <w:sz w:val="28"/>
          <w:szCs w:val="28"/>
          <w:rtl/>
          <w:lang w:bidi="fa-IR"/>
        </w:rPr>
        <w:t xml:space="preserve"> و دما را که می‌</w:t>
      </w:r>
      <w:r w:rsidR="009030A7" w:rsidRPr="00585971">
        <w:rPr>
          <w:rFonts w:asciiTheme="majorBidi" w:hAnsiTheme="majorBidi" w:cs="B Nazanin" w:hint="cs"/>
          <w:sz w:val="28"/>
          <w:szCs w:val="28"/>
          <w:rtl/>
          <w:lang w:bidi="fa-IR"/>
        </w:rPr>
        <w:t>تواند در د</w:t>
      </w:r>
      <w:r w:rsidR="00202EDF" w:rsidRPr="00585971">
        <w:rPr>
          <w:rFonts w:asciiTheme="majorBidi" w:hAnsiTheme="majorBidi" w:cs="B Nazanin" w:hint="cs"/>
          <w:sz w:val="28"/>
          <w:szCs w:val="28"/>
          <w:rtl/>
          <w:lang w:bidi="fa-IR"/>
        </w:rPr>
        <w:t xml:space="preserve">ه‌ها نانووات یا کمتر عمل کند، </w:t>
      </w:r>
      <w:r w:rsidR="009030A7" w:rsidRPr="00585971">
        <w:rPr>
          <w:rFonts w:asciiTheme="majorBidi" w:hAnsiTheme="majorBidi" w:cs="B Nazanin" w:hint="cs"/>
          <w:sz w:val="28"/>
          <w:szCs w:val="28"/>
          <w:rtl/>
          <w:lang w:bidi="fa-IR"/>
        </w:rPr>
        <w:t xml:space="preserve">توصیف می‌کنیم. </w:t>
      </w:r>
    </w:p>
    <w:p w14:paraId="6E7A9822" w14:textId="77777777" w:rsidR="003B226D" w:rsidRPr="00585971" w:rsidRDefault="00202EDF" w:rsidP="00585971">
      <w:pPr>
        <w:pStyle w:val="1"/>
        <w:spacing w:after="0"/>
        <w:jc w:val="both"/>
        <w:rPr>
          <w:sz w:val="28"/>
          <w:szCs w:val="28"/>
          <w:rtl/>
        </w:rPr>
      </w:pPr>
      <w:r w:rsidRPr="00585971">
        <w:rPr>
          <w:rFonts w:hint="cs"/>
          <w:sz w:val="28"/>
          <w:szCs w:val="28"/>
          <w:rtl/>
        </w:rPr>
        <w:t xml:space="preserve">مدارات </w:t>
      </w:r>
      <w:r w:rsidRPr="00585971">
        <w:rPr>
          <w:sz w:val="28"/>
          <w:szCs w:val="28"/>
        </w:rPr>
        <w:t>BGR</w:t>
      </w:r>
      <w:r w:rsidRPr="00585971">
        <w:rPr>
          <w:rFonts w:hint="cs"/>
          <w:sz w:val="28"/>
          <w:szCs w:val="28"/>
          <w:rtl/>
        </w:rPr>
        <w:t xml:space="preserve"> به طور گسترده در </w:t>
      </w:r>
      <w:r w:rsidRPr="00585971">
        <w:rPr>
          <w:sz w:val="28"/>
          <w:szCs w:val="28"/>
        </w:rPr>
        <w:t>LSI</w:t>
      </w:r>
      <w:r w:rsidRPr="00585971">
        <w:rPr>
          <w:rFonts w:hint="cs"/>
          <w:sz w:val="28"/>
          <w:szCs w:val="28"/>
          <w:rtl/>
        </w:rPr>
        <w:t xml:space="preserve">های مردن استفاده می‌شوند تا ولتاژ مرجع را درون چیپ‌ها تولید کنند. ولتاژ تولید شده برای پردازش سیگنال آنالوگ متنوعی استفاده می‌شود. با وجود </w:t>
      </w:r>
      <w:r w:rsidR="003E6D45" w:rsidRPr="00585971">
        <w:rPr>
          <w:rFonts w:hint="cs"/>
          <w:sz w:val="28"/>
          <w:szCs w:val="28"/>
          <w:rtl/>
        </w:rPr>
        <w:t>این</w:t>
      </w:r>
      <w:r w:rsidRPr="00585971">
        <w:rPr>
          <w:rFonts w:hint="cs"/>
          <w:sz w:val="28"/>
          <w:szCs w:val="28"/>
          <w:rtl/>
        </w:rPr>
        <w:t xml:space="preserve">که </w:t>
      </w:r>
      <w:r w:rsidRPr="00585971">
        <w:rPr>
          <w:sz w:val="28"/>
          <w:szCs w:val="28"/>
        </w:rPr>
        <w:t>BGR</w:t>
      </w:r>
      <w:r w:rsidRPr="00585971">
        <w:rPr>
          <w:rFonts w:hint="cs"/>
          <w:sz w:val="28"/>
          <w:szCs w:val="28"/>
          <w:rtl/>
        </w:rPr>
        <w:t xml:space="preserve">های مختلفی توسعه داده شده‌اند، اتلاف توان اکثر آن‌ها از توان نانووات بشتر بوده و کاهش آن چشمگیر نبوده است. یکی از دلایل آن استفاده از مقاومت‌هاست. مقاومت‌ها در اکثر مدارات مرجع برای تولید جریان و یا ولتاژ برای کنترل ویژگی‌های دمایی ولتاژ مرجع خروجی استفاده می‌شود. وقتی از یک مقدار میانه برای مقاومت استفاده می‌شود جریان کافی برای مقاومت‌ها نیاز بوده و لذا اتلاف توان نمی‌تواند کاهش یابد. در صورتی که برای کاهش جریان مقاومت بزرگتر در نظر گرفته شود مساحت سطح سیلیکون افزایش می‌یابد. </w:t>
      </w:r>
    </w:p>
    <w:p w14:paraId="702B417E" w14:textId="77777777" w:rsidR="00130DAD" w:rsidRPr="00585971" w:rsidRDefault="00A770DD" w:rsidP="00585971">
      <w:pPr>
        <w:pStyle w:val="1"/>
        <w:spacing w:after="0"/>
        <w:jc w:val="both"/>
        <w:rPr>
          <w:sz w:val="28"/>
          <w:szCs w:val="28"/>
          <w:rtl/>
        </w:rPr>
      </w:pPr>
      <w:r w:rsidRPr="00585971">
        <w:rPr>
          <w:rFonts w:hint="cs"/>
          <w:sz w:val="28"/>
          <w:szCs w:val="28"/>
          <w:rtl/>
        </w:rPr>
        <w:t>مدارات مرجع بدون مقاومتی که در توان نانوواتی کار می‌کنند گزارش شده‌اند. اگرچه، خروجی ولتاژ مرجع این مدارات با تغییرات پروسه تغییر می‌کند، زیرا به ولتاژ آستانه ماسفت‌ها بستگی دارند. لذا برای استفاده به عنوان مدار ولتاژ مرجع مناسب نیستند.</w:t>
      </w:r>
    </w:p>
    <w:p w14:paraId="467C6367" w14:textId="77777777" w:rsidR="00191BA6" w:rsidRPr="00585971" w:rsidRDefault="00A770DD" w:rsidP="00585971">
      <w:pPr>
        <w:pStyle w:val="1"/>
        <w:spacing w:after="0"/>
        <w:jc w:val="both"/>
        <w:rPr>
          <w:sz w:val="28"/>
          <w:szCs w:val="28"/>
          <w:rtl/>
        </w:rPr>
      </w:pPr>
      <w:r w:rsidRPr="00585971">
        <w:rPr>
          <w:rFonts w:hint="cs"/>
          <w:sz w:val="28"/>
          <w:szCs w:val="28"/>
          <w:rtl/>
        </w:rPr>
        <w:t xml:space="preserve">در این مقاله یک مدار </w:t>
      </w:r>
      <w:r w:rsidRPr="00585971">
        <w:rPr>
          <w:sz w:val="28"/>
          <w:szCs w:val="28"/>
        </w:rPr>
        <w:t>BGR</w:t>
      </w:r>
      <w:r w:rsidRPr="00585971">
        <w:rPr>
          <w:rFonts w:hint="cs"/>
          <w:sz w:val="28"/>
          <w:szCs w:val="28"/>
          <w:rtl/>
        </w:rPr>
        <w:t xml:space="preserve"> نانوواتی که از مقاومت استفاده نمی‌کند ارائه می‌شود. در تضاد با </w:t>
      </w:r>
      <w:r w:rsidRPr="00585971">
        <w:rPr>
          <w:sz w:val="28"/>
          <w:szCs w:val="28"/>
        </w:rPr>
        <w:t>Hirose et al</w:t>
      </w:r>
      <w:r w:rsidRPr="00585971">
        <w:rPr>
          <w:rFonts w:hint="cs"/>
          <w:sz w:val="28"/>
          <w:szCs w:val="28"/>
          <w:rtl/>
        </w:rPr>
        <w:t xml:space="preserve"> از یک تکنولوژی </w:t>
      </w:r>
      <w:r w:rsidRPr="00585971">
        <w:rPr>
          <w:sz w:val="28"/>
          <w:szCs w:val="28"/>
        </w:rPr>
        <w:t>CMOS</w:t>
      </w:r>
      <w:r w:rsidRPr="00585971">
        <w:rPr>
          <w:rFonts w:hint="cs"/>
          <w:sz w:val="28"/>
          <w:szCs w:val="28"/>
          <w:rtl/>
        </w:rPr>
        <w:t xml:space="preserve"> 0.18 میکرومتر متفاوتی استفاده کرده تا استحکام معماری مدار </w:t>
      </w:r>
      <w:r w:rsidRPr="00585971">
        <w:rPr>
          <w:sz w:val="28"/>
          <w:szCs w:val="28"/>
        </w:rPr>
        <w:t>BGR</w:t>
      </w:r>
      <w:r w:rsidRPr="00585971">
        <w:rPr>
          <w:rFonts w:hint="cs"/>
          <w:sz w:val="28"/>
          <w:szCs w:val="28"/>
          <w:rtl/>
        </w:rPr>
        <w:t xml:space="preserve"> خود را نشان دهیم. </w:t>
      </w:r>
      <w:r w:rsidRPr="00585971">
        <w:rPr>
          <w:sz w:val="28"/>
          <w:szCs w:val="28"/>
        </w:rPr>
        <w:t>BGR</w:t>
      </w:r>
      <w:r w:rsidRPr="00585971">
        <w:rPr>
          <w:rFonts w:hint="cs"/>
          <w:sz w:val="28"/>
          <w:szCs w:val="28"/>
          <w:rtl/>
        </w:rPr>
        <w:t xml:space="preserve"> پیشنهادی شامل یک مدار جریان مرجع نانوآمپری، یک ترانزیستور دوقطبی و یک ژنراتور ولتاژ </w:t>
      </w:r>
      <w:r w:rsidRPr="00585971">
        <w:rPr>
          <w:sz w:val="28"/>
          <w:szCs w:val="28"/>
        </w:rPr>
        <w:t>PTAT</w:t>
      </w:r>
      <w:r w:rsidRPr="00585971">
        <w:rPr>
          <w:rFonts w:hint="cs"/>
          <w:sz w:val="28"/>
          <w:szCs w:val="28"/>
          <w:rtl/>
        </w:rPr>
        <w:t xml:space="preserve"> </w:t>
      </w:r>
      <w:r w:rsidRPr="00585971">
        <w:rPr>
          <w:rFonts w:hint="cs"/>
          <w:sz w:val="28"/>
          <w:szCs w:val="28"/>
          <w:rtl/>
        </w:rPr>
        <w:lastRenderedPageBreak/>
        <w:t>می‌باشد. چون این مدار فقط شامل ماسفت‌ها و یک ترانزیستور دوقطبی است، می‌تواند یک ولتاژ بندگپ بدون مقاومت را تولید کند.</w:t>
      </w:r>
      <w:r w:rsidR="00191BA6" w:rsidRPr="00585971">
        <w:rPr>
          <w:rFonts w:hint="cs"/>
          <w:sz w:val="28"/>
          <w:szCs w:val="28"/>
          <w:rtl/>
        </w:rPr>
        <w:t xml:space="preserve"> علاوه بر آن یک مدار </w:t>
      </w:r>
      <w:r w:rsidR="00191BA6" w:rsidRPr="00585971">
        <w:rPr>
          <w:sz w:val="28"/>
          <w:szCs w:val="28"/>
        </w:rPr>
        <w:t>sub-BGR</w:t>
      </w:r>
      <w:r w:rsidR="00191BA6" w:rsidRPr="00585971">
        <w:rPr>
          <w:rFonts w:hint="cs"/>
          <w:sz w:val="28"/>
          <w:szCs w:val="28"/>
          <w:rtl/>
        </w:rPr>
        <w:t xml:space="preserve"> که ولتاژ کمتر از 1.2ولت را تولید می‌کند نیز ارائه می‌شود. </w:t>
      </w:r>
      <w:r w:rsidR="00191BA6" w:rsidRPr="00585971">
        <w:rPr>
          <w:sz w:val="28"/>
          <w:szCs w:val="28"/>
        </w:rPr>
        <w:t>Sub-BGR</w:t>
      </w:r>
      <w:r w:rsidR="00191BA6" w:rsidRPr="00585971">
        <w:rPr>
          <w:rFonts w:hint="cs"/>
          <w:sz w:val="28"/>
          <w:szCs w:val="28"/>
          <w:rtl/>
        </w:rPr>
        <w:t xml:space="preserve"> پیشنهادی از یک مقسم ولتاژ استفاده می‌کند. مقسم ولتاژ، ولتاژ بیس-امیتر دوقطبی را در ورودی گرفته و در ترکیبی از ژنراتورهای ولتاژ </w:t>
      </w:r>
      <w:r w:rsidR="00191BA6" w:rsidRPr="00585971">
        <w:rPr>
          <w:sz w:val="28"/>
          <w:szCs w:val="28"/>
        </w:rPr>
        <w:t>PTAT</w:t>
      </w:r>
      <w:r w:rsidR="00191BA6" w:rsidRPr="00585971">
        <w:rPr>
          <w:rFonts w:hint="cs"/>
          <w:sz w:val="28"/>
          <w:szCs w:val="28"/>
          <w:rtl/>
        </w:rPr>
        <w:t xml:space="preserve">، یک ولتاژ مرجع کمتر از 1ولت را تولید می‌کند لذا </w:t>
      </w:r>
      <w:r w:rsidR="00191BA6" w:rsidRPr="00585971">
        <w:rPr>
          <w:sz w:val="28"/>
          <w:szCs w:val="28"/>
        </w:rPr>
        <w:t>sub-BGR</w:t>
      </w:r>
      <w:r w:rsidR="00191BA6" w:rsidRPr="00585971">
        <w:rPr>
          <w:rFonts w:hint="cs"/>
          <w:sz w:val="28"/>
          <w:szCs w:val="28"/>
          <w:rtl/>
        </w:rPr>
        <w:t xml:space="preserve"> پیشنهادی به عنوان یک مدار مرجع در </w:t>
      </w:r>
      <w:r w:rsidR="00191BA6" w:rsidRPr="00585971">
        <w:rPr>
          <w:sz w:val="28"/>
          <w:szCs w:val="28"/>
        </w:rPr>
        <w:t>LSI</w:t>
      </w:r>
      <w:r w:rsidR="00191BA6" w:rsidRPr="00585971">
        <w:rPr>
          <w:rFonts w:hint="cs"/>
          <w:sz w:val="28"/>
          <w:szCs w:val="28"/>
          <w:rtl/>
        </w:rPr>
        <w:t>های کمتر از 1ولت مفید است.</w:t>
      </w:r>
    </w:p>
    <w:p w14:paraId="2CFE3E29" w14:textId="19DBD516" w:rsidR="00B81DE8" w:rsidRDefault="00191BA6" w:rsidP="00585971">
      <w:pPr>
        <w:pStyle w:val="1"/>
        <w:spacing w:after="0"/>
        <w:jc w:val="both"/>
        <w:rPr>
          <w:sz w:val="28"/>
          <w:szCs w:val="28"/>
          <w:rtl/>
        </w:rPr>
      </w:pPr>
      <w:r w:rsidRPr="00585971">
        <w:rPr>
          <w:rFonts w:hint="cs"/>
          <w:sz w:val="28"/>
          <w:szCs w:val="28"/>
          <w:rtl/>
        </w:rPr>
        <w:t xml:space="preserve">این مقاله به این ترتیب سازمان‌دهی شده است که بخش </w:t>
      </w:r>
      <w:r w:rsidRPr="00585971">
        <w:rPr>
          <w:sz w:val="28"/>
          <w:szCs w:val="28"/>
        </w:rPr>
        <w:t>II</w:t>
      </w:r>
      <w:r w:rsidRPr="00585971">
        <w:rPr>
          <w:rFonts w:hint="cs"/>
          <w:sz w:val="28"/>
          <w:szCs w:val="28"/>
          <w:rtl/>
        </w:rPr>
        <w:t xml:space="preserve"> اصول عملکرد نهفته در مدارات پیشنهادی را ارائه می‌کند. بخش </w:t>
      </w:r>
      <w:r w:rsidRPr="00585971">
        <w:rPr>
          <w:sz w:val="28"/>
          <w:szCs w:val="28"/>
        </w:rPr>
        <w:t>III</w:t>
      </w:r>
      <w:r w:rsidRPr="00585971">
        <w:rPr>
          <w:rFonts w:hint="cs"/>
          <w:sz w:val="28"/>
          <w:szCs w:val="28"/>
          <w:rtl/>
        </w:rPr>
        <w:t xml:space="preserve"> پیاده‌سازی مدارات با استفاده از تکنولوژی 0.18 میکرومتر و </w:t>
      </w:r>
      <w:r w:rsidRPr="00585971">
        <w:rPr>
          <w:sz w:val="28"/>
          <w:szCs w:val="28"/>
        </w:rPr>
        <w:t>N-well</w:t>
      </w:r>
      <w:r w:rsidRPr="00585971">
        <w:rPr>
          <w:rFonts w:hint="cs"/>
          <w:sz w:val="28"/>
          <w:szCs w:val="28"/>
          <w:rtl/>
        </w:rPr>
        <w:t xml:space="preserve"> عمیق</w:t>
      </w:r>
      <w:r w:rsidR="008F5DD1" w:rsidRPr="00585971">
        <w:rPr>
          <w:rFonts w:hint="cs"/>
          <w:sz w:val="28"/>
          <w:szCs w:val="28"/>
          <w:rtl/>
        </w:rPr>
        <w:t xml:space="preserve"> را توصیف کرده و نتایج تجربی با چیپ ساخته شده ارائه می‌شود. اتلاف توان بسیار کم 100 و 52.5 نانووات برای مدارات </w:t>
      </w:r>
      <w:r w:rsidR="008F5DD1" w:rsidRPr="00585971">
        <w:rPr>
          <w:sz w:val="28"/>
          <w:szCs w:val="28"/>
        </w:rPr>
        <w:t>BGR</w:t>
      </w:r>
      <w:r w:rsidR="008F5DD1" w:rsidRPr="00585971">
        <w:rPr>
          <w:rFonts w:hint="cs"/>
          <w:sz w:val="28"/>
          <w:szCs w:val="28"/>
          <w:rtl/>
        </w:rPr>
        <w:t xml:space="preserve"> و </w:t>
      </w:r>
      <w:r w:rsidR="008F5DD1" w:rsidRPr="00585971">
        <w:rPr>
          <w:sz w:val="28"/>
          <w:szCs w:val="28"/>
        </w:rPr>
        <w:t>sub-BGR</w:t>
      </w:r>
      <w:r w:rsidR="008F5DD1" w:rsidRPr="00585971">
        <w:rPr>
          <w:rFonts w:hint="cs"/>
          <w:sz w:val="28"/>
          <w:szCs w:val="28"/>
          <w:rtl/>
        </w:rPr>
        <w:t xml:space="preserve"> حاصل شدند. بخش </w:t>
      </w:r>
      <w:r w:rsidR="008F5DD1" w:rsidRPr="00585971">
        <w:rPr>
          <w:sz w:val="28"/>
          <w:szCs w:val="28"/>
        </w:rPr>
        <w:t>IV</w:t>
      </w:r>
      <w:r w:rsidR="008F5DD1" w:rsidRPr="00585971">
        <w:rPr>
          <w:rFonts w:hint="cs"/>
          <w:sz w:val="28"/>
          <w:szCs w:val="28"/>
          <w:rtl/>
        </w:rPr>
        <w:t xml:space="preserve"> نتیجه مقاله می‌باشد.</w:t>
      </w:r>
    </w:p>
    <w:p w14:paraId="218A6065" w14:textId="77777777" w:rsidR="00585971" w:rsidRPr="00585971" w:rsidRDefault="00585971" w:rsidP="00585971">
      <w:pPr>
        <w:pStyle w:val="1"/>
        <w:spacing w:after="0"/>
        <w:jc w:val="both"/>
        <w:rPr>
          <w:sz w:val="28"/>
          <w:szCs w:val="28"/>
          <w:rtl/>
        </w:rPr>
      </w:pPr>
    </w:p>
    <w:p w14:paraId="30A37945" w14:textId="40D1CA18" w:rsidR="008D1279" w:rsidRPr="00585971" w:rsidRDefault="00585971" w:rsidP="00585971">
      <w:pPr>
        <w:bidi/>
        <w:spacing w:after="0" w:line="360" w:lineRule="auto"/>
        <w:jc w:val="both"/>
        <w:rPr>
          <w:rFonts w:asciiTheme="majorBidi" w:hAnsiTheme="majorBidi" w:cs="B Nazanin"/>
          <w:b/>
          <w:bCs/>
          <w:sz w:val="28"/>
          <w:szCs w:val="28"/>
          <w:rtl/>
          <w:lang w:bidi="fa-IR"/>
        </w:rPr>
      </w:pPr>
      <w:r>
        <w:rPr>
          <w:rFonts w:asciiTheme="majorBidi" w:hAnsiTheme="majorBidi" w:cs="B Nazanin" w:hint="cs"/>
          <w:b/>
          <w:bCs/>
          <w:sz w:val="28"/>
          <w:szCs w:val="28"/>
          <w:rtl/>
          <w:lang w:bidi="fa-IR"/>
        </w:rPr>
        <w:t xml:space="preserve">2. </w:t>
      </w:r>
      <w:r w:rsidR="008F5DD1" w:rsidRPr="00585971">
        <w:rPr>
          <w:rFonts w:asciiTheme="majorBidi" w:hAnsiTheme="majorBidi" w:cs="B Nazanin" w:hint="cs"/>
          <w:b/>
          <w:bCs/>
          <w:sz w:val="28"/>
          <w:szCs w:val="28"/>
          <w:rtl/>
          <w:lang w:bidi="fa-IR"/>
        </w:rPr>
        <w:t>معماری</w:t>
      </w:r>
    </w:p>
    <w:p w14:paraId="066FCB03" w14:textId="77777777" w:rsidR="00585971" w:rsidRPr="00DA5175" w:rsidRDefault="00585971" w:rsidP="00585971">
      <w:pPr>
        <w:bidi/>
        <w:spacing w:line="240" w:lineRule="auto"/>
        <w:rPr>
          <w:rFonts w:cs="B Nazanin"/>
          <w:b/>
          <w:bCs/>
          <w:sz w:val="28"/>
          <w:szCs w:val="28"/>
        </w:rPr>
      </w:pPr>
      <w:r w:rsidRPr="00DA5175">
        <w:rPr>
          <w:rFonts w:cs="B Nazanin"/>
          <w:b/>
          <w:bCs/>
          <w:sz w:val="28"/>
          <w:szCs w:val="28"/>
        </w:rPr>
        <w:t>A</w:t>
      </w:r>
      <w:r w:rsidRPr="00DA5175">
        <w:rPr>
          <w:rFonts w:cs="B Nazanin"/>
          <w:b/>
          <w:bCs/>
          <w:sz w:val="28"/>
          <w:szCs w:val="28"/>
          <w:rtl/>
        </w:rPr>
        <w:t>. و</w:t>
      </w:r>
      <w:r w:rsidRPr="00DA5175">
        <w:rPr>
          <w:rFonts w:cs="B Nazanin" w:hint="cs"/>
          <w:b/>
          <w:bCs/>
          <w:sz w:val="28"/>
          <w:szCs w:val="28"/>
          <w:rtl/>
        </w:rPr>
        <w:t>ی</w:t>
      </w:r>
      <w:r w:rsidRPr="00DA5175">
        <w:rPr>
          <w:rFonts w:cs="B Nazanin" w:hint="eastAsia"/>
          <w:b/>
          <w:bCs/>
          <w:sz w:val="28"/>
          <w:szCs w:val="28"/>
          <w:rtl/>
        </w:rPr>
        <w:t>ژگ</w:t>
      </w:r>
      <w:r w:rsidRPr="00DA5175">
        <w:rPr>
          <w:rFonts w:cs="B Nazanin" w:hint="cs"/>
          <w:b/>
          <w:bCs/>
          <w:sz w:val="28"/>
          <w:szCs w:val="28"/>
          <w:rtl/>
        </w:rPr>
        <w:t>ی‌</w:t>
      </w:r>
      <w:r w:rsidRPr="00DA5175">
        <w:rPr>
          <w:rFonts w:cs="B Nazanin" w:hint="eastAsia"/>
          <w:b/>
          <w:bCs/>
          <w:sz w:val="28"/>
          <w:szCs w:val="28"/>
          <w:rtl/>
        </w:rPr>
        <w:t>ها</w:t>
      </w:r>
      <w:r w:rsidRPr="00DA5175">
        <w:rPr>
          <w:rFonts w:cs="B Nazanin" w:hint="cs"/>
          <w:b/>
          <w:bCs/>
          <w:sz w:val="28"/>
          <w:szCs w:val="28"/>
          <w:rtl/>
        </w:rPr>
        <w:t>ی</w:t>
      </w:r>
      <w:r w:rsidRPr="00DA5175">
        <w:rPr>
          <w:rFonts w:cs="B Nazanin"/>
          <w:b/>
          <w:bCs/>
          <w:sz w:val="28"/>
          <w:szCs w:val="28"/>
          <w:rtl/>
        </w:rPr>
        <w:t xml:space="preserve"> جر</w:t>
      </w:r>
      <w:r w:rsidRPr="00DA5175">
        <w:rPr>
          <w:rFonts w:cs="B Nazanin" w:hint="cs"/>
          <w:b/>
          <w:bCs/>
          <w:sz w:val="28"/>
          <w:szCs w:val="28"/>
          <w:rtl/>
        </w:rPr>
        <w:t>ی</w:t>
      </w:r>
      <w:r w:rsidRPr="00DA5175">
        <w:rPr>
          <w:rFonts w:cs="B Nazanin" w:hint="eastAsia"/>
          <w:b/>
          <w:bCs/>
          <w:sz w:val="28"/>
          <w:szCs w:val="28"/>
          <w:rtl/>
        </w:rPr>
        <w:t>ان</w:t>
      </w:r>
      <w:r w:rsidRPr="00DA5175">
        <w:rPr>
          <w:rFonts w:cs="B Nazanin"/>
          <w:b/>
          <w:bCs/>
          <w:sz w:val="28"/>
          <w:szCs w:val="28"/>
          <w:rtl/>
        </w:rPr>
        <w:t xml:space="preserve"> </w:t>
      </w:r>
      <w:r w:rsidRPr="00DA5175">
        <w:rPr>
          <w:rFonts w:cs="B Nazanin"/>
          <w:b/>
          <w:bCs/>
          <w:sz w:val="28"/>
          <w:szCs w:val="28"/>
        </w:rPr>
        <w:t>subthreshold</w:t>
      </w:r>
    </w:p>
    <w:p w14:paraId="0B654737" w14:textId="77777777" w:rsidR="00D871E9" w:rsidRPr="00585971" w:rsidRDefault="00D871E9" w:rsidP="00585971">
      <w:pPr>
        <w:pStyle w:val="1"/>
        <w:spacing w:after="0"/>
        <w:jc w:val="center"/>
        <w:rPr>
          <w:sz w:val="28"/>
          <w:szCs w:val="28"/>
        </w:rPr>
      </w:pPr>
      <w:r w:rsidRPr="00585971">
        <w:rPr>
          <w:noProof/>
          <w:sz w:val="28"/>
          <w:szCs w:val="28"/>
        </w:rPr>
        <w:drawing>
          <wp:inline distT="0" distB="0" distL="0" distR="0" wp14:anchorId="5C51B848" wp14:editId="5D24B397">
            <wp:extent cx="3945743" cy="205253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55431" cy="2057576"/>
                    </a:xfrm>
                    <a:prstGeom prst="rect">
                      <a:avLst/>
                    </a:prstGeom>
                  </pic:spPr>
                </pic:pic>
              </a:graphicData>
            </a:graphic>
          </wp:inline>
        </w:drawing>
      </w:r>
    </w:p>
    <w:p w14:paraId="4769C440" w14:textId="77777777" w:rsidR="00D871E9" w:rsidRPr="00585971" w:rsidRDefault="00D871E9" w:rsidP="00585971">
      <w:pPr>
        <w:pStyle w:val="1"/>
        <w:spacing w:after="0"/>
        <w:jc w:val="center"/>
        <w:rPr>
          <w:sz w:val="28"/>
          <w:szCs w:val="28"/>
        </w:rPr>
      </w:pPr>
      <w:r w:rsidRPr="00585971">
        <w:rPr>
          <w:noProof/>
          <w:sz w:val="28"/>
          <w:szCs w:val="28"/>
        </w:rPr>
        <w:lastRenderedPageBreak/>
        <w:drawing>
          <wp:inline distT="0" distB="0" distL="0" distR="0" wp14:anchorId="0FF6A08D" wp14:editId="0379F7D9">
            <wp:extent cx="3446720" cy="2179674"/>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49844" cy="2181649"/>
                    </a:xfrm>
                    <a:prstGeom prst="rect">
                      <a:avLst/>
                    </a:prstGeom>
                  </pic:spPr>
                </pic:pic>
              </a:graphicData>
            </a:graphic>
          </wp:inline>
        </w:drawing>
      </w:r>
    </w:p>
    <w:p w14:paraId="3F9A98BA" w14:textId="77777777" w:rsidR="004F0C80" w:rsidRPr="00585971" w:rsidRDefault="004F0C80" w:rsidP="00585971">
      <w:pPr>
        <w:pStyle w:val="1"/>
        <w:spacing w:after="0"/>
        <w:jc w:val="both"/>
        <w:rPr>
          <w:sz w:val="28"/>
          <w:szCs w:val="28"/>
          <w:rtl/>
        </w:rPr>
      </w:pPr>
      <w:r w:rsidRPr="00585971">
        <w:rPr>
          <w:rFonts w:hint="cs"/>
          <w:sz w:val="28"/>
          <w:szCs w:val="28"/>
          <w:rtl/>
        </w:rPr>
        <w:t xml:space="preserve">عملکرد در </w:t>
      </w:r>
      <w:r w:rsidRPr="00585971">
        <w:rPr>
          <w:sz w:val="28"/>
          <w:szCs w:val="28"/>
        </w:rPr>
        <w:t>subthreshold</w:t>
      </w:r>
      <w:r w:rsidRPr="00585971">
        <w:rPr>
          <w:rFonts w:hint="cs"/>
          <w:sz w:val="28"/>
          <w:szCs w:val="28"/>
          <w:rtl/>
        </w:rPr>
        <w:t xml:space="preserve"> به توان بسیار پایین منجر می‌شود زیرا جریان در ان در حد نانوآمپر است. اگر یک ولتاژ درین-سورس ماسفت بیشتر از 0.1ولت باشد جریان </w:t>
      </w:r>
      <w:r w:rsidRPr="00585971">
        <w:rPr>
          <w:sz w:val="28"/>
          <w:szCs w:val="28"/>
        </w:rPr>
        <w:t>subthreshold</w:t>
      </w:r>
      <w:r w:rsidRPr="00585971">
        <w:rPr>
          <w:rFonts w:hint="cs"/>
          <w:sz w:val="28"/>
          <w:szCs w:val="28"/>
          <w:rtl/>
        </w:rPr>
        <w:t xml:space="preserve"> به صورت زیر می‌باشد:</w:t>
      </w:r>
    </w:p>
    <w:p w14:paraId="28E1EA5E" w14:textId="77777777" w:rsidR="004F0C80" w:rsidRPr="00585971" w:rsidRDefault="00D871E9" w:rsidP="00585971">
      <w:pPr>
        <w:pStyle w:val="1"/>
        <w:spacing w:after="0"/>
        <w:jc w:val="center"/>
        <w:rPr>
          <w:sz w:val="28"/>
          <w:szCs w:val="28"/>
          <w:rtl/>
        </w:rPr>
      </w:pPr>
      <w:r w:rsidRPr="00585971">
        <w:rPr>
          <w:noProof/>
          <w:sz w:val="28"/>
          <w:szCs w:val="28"/>
        </w:rPr>
        <w:drawing>
          <wp:inline distT="0" distB="0" distL="0" distR="0" wp14:anchorId="79260344" wp14:editId="425833D3">
            <wp:extent cx="3924300" cy="438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24300" cy="438150"/>
                    </a:xfrm>
                    <a:prstGeom prst="rect">
                      <a:avLst/>
                    </a:prstGeom>
                  </pic:spPr>
                </pic:pic>
              </a:graphicData>
            </a:graphic>
          </wp:inline>
        </w:drawing>
      </w:r>
    </w:p>
    <w:p w14:paraId="7DE8E6F8" w14:textId="77777777" w:rsidR="00294265" w:rsidRPr="00585971" w:rsidRDefault="004F0C80" w:rsidP="00585971">
      <w:pPr>
        <w:pStyle w:val="1"/>
        <w:spacing w:after="0"/>
        <w:jc w:val="both"/>
        <w:rPr>
          <w:sz w:val="28"/>
          <w:szCs w:val="28"/>
          <w:rtl/>
        </w:rPr>
      </w:pPr>
      <w:r w:rsidRPr="00585971">
        <w:rPr>
          <w:rFonts w:hint="cs"/>
          <w:sz w:val="28"/>
          <w:szCs w:val="28"/>
          <w:rtl/>
        </w:rPr>
        <w:t xml:space="preserve">که </w:t>
      </w:r>
      <w:r w:rsidRPr="00585971">
        <w:rPr>
          <w:sz w:val="28"/>
          <w:szCs w:val="28"/>
        </w:rPr>
        <w:t>K</w:t>
      </w:r>
      <w:r w:rsidRPr="00585971">
        <w:rPr>
          <w:rFonts w:hint="cs"/>
          <w:sz w:val="28"/>
          <w:szCs w:val="28"/>
          <w:rtl/>
        </w:rPr>
        <w:t xml:space="preserve"> نرخ ابعاد ترانزیستور</w:t>
      </w:r>
      <w:r w:rsidR="00D871E9" w:rsidRPr="00585971">
        <w:rPr>
          <w:noProof/>
          <w:sz w:val="28"/>
          <w:szCs w:val="28"/>
        </w:rPr>
        <w:drawing>
          <wp:inline distT="0" distB="0" distL="0" distR="0" wp14:anchorId="4CC903B0" wp14:editId="569F4F34">
            <wp:extent cx="609600" cy="200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9600" cy="200025"/>
                    </a:xfrm>
                    <a:prstGeom prst="rect">
                      <a:avLst/>
                    </a:prstGeom>
                  </pic:spPr>
                </pic:pic>
              </a:graphicData>
            </a:graphic>
          </wp:inline>
        </w:drawing>
      </w:r>
      <w:r w:rsidRPr="00585971">
        <w:rPr>
          <w:rFonts w:hint="cs"/>
          <w:sz w:val="28"/>
          <w:szCs w:val="28"/>
          <w:rtl/>
        </w:rPr>
        <w:t xml:space="preserve">، </w:t>
      </w:r>
      <w:r w:rsidR="00D871E9" w:rsidRPr="00585971">
        <w:rPr>
          <w:sz w:val="28"/>
          <w:szCs w:val="28"/>
        </w:rPr>
        <w:t>I0(=</w:t>
      </w:r>
      <m:oMath>
        <m:r>
          <m:rPr>
            <m:sty m:val="p"/>
          </m:rPr>
          <w:rPr>
            <w:rFonts w:ascii="Cambria Math" w:hAnsi="Cambria Math"/>
            <w:sz w:val="28"/>
            <w:szCs w:val="28"/>
          </w:rPr>
          <m:t>μ</m:t>
        </m:r>
        <m:sSub>
          <m:sSubPr>
            <m:ctrlPr>
              <w:rPr>
                <w:rFonts w:ascii="Cambria Math" w:hAnsi="Cambria Math"/>
                <w:sz w:val="28"/>
                <w:szCs w:val="28"/>
              </w:rPr>
            </m:ctrlPr>
          </m:sSubPr>
          <m:e>
            <m:r>
              <m:rPr>
                <m:sty m:val="p"/>
              </m:rPr>
              <w:rPr>
                <w:rFonts w:ascii="Cambria Math" w:hAnsi="Cambria Math"/>
                <w:sz w:val="28"/>
                <w:szCs w:val="28"/>
              </w:rPr>
              <m:t>C</m:t>
            </m:r>
          </m:e>
          <m:sub>
            <m:r>
              <m:rPr>
                <m:sty m:val="p"/>
              </m:rPr>
              <w:rPr>
                <w:rFonts w:ascii="Cambria Math" w:hAnsi="Cambria Math"/>
                <w:sz w:val="28"/>
                <w:szCs w:val="28"/>
              </w:rPr>
              <m:t>ox</m:t>
            </m:r>
          </m:sub>
        </m:sSub>
        <m:r>
          <m:rPr>
            <m:sty m:val="p"/>
          </m:rPr>
          <w:rPr>
            <w:rFonts w:ascii="Cambria Math" w:hAnsi="Cambria Math"/>
            <w:sz w:val="28"/>
            <w:szCs w:val="28"/>
          </w:rPr>
          <m:t>(η-1)</m:t>
        </m:r>
        <m:sSubSup>
          <m:sSubSupPr>
            <m:ctrlPr>
              <w:rPr>
                <w:rFonts w:ascii="Cambria Math" w:hAnsi="Cambria Math"/>
                <w:sz w:val="28"/>
                <w:szCs w:val="28"/>
              </w:rPr>
            </m:ctrlPr>
          </m:sSubSupPr>
          <m:e>
            <m:r>
              <m:rPr>
                <m:sty m:val="p"/>
              </m:rPr>
              <w:rPr>
                <w:rFonts w:ascii="Cambria Math" w:hAnsi="Cambria Math"/>
                <w:sz w:val="28"/>
                <w:szCs w:val="28"/>
              </w:rPr>
              <m:t>V</m:t>
            </m:r>
          </m:e>
          <m:sub>
            <m:r>
              <m:rPr>
                <m:sty m:val="p"/>
              </m:rPr>
              <w:rPr>
                <w:rFonts w:ascii="Cambria Math" w:hAnsi="Cambria Math"/>
                <w:sz w:val="28"/>
                <w:szCs w:val="28"/>
              </w:rPr>
              <m:t>T</m:t>
            </m:r>
          </m:sub>
          <m:sup>
            <m:r>
              <m:rPr>
                <m:sty m:val="p"/>
              </m:rPr>
              <w:rPr>
                <w:rFonts w:ascii="Cambria Math" w:hAnsi="Cambria Math"/>
                <w:sz w:val="28"/>
                <w:szCs w:val="28"/>
              </w:rPr>
              <m:t>2</m:t>
            </m:r>
          </m:sup>
        </m:sSubSup>
      </m:oMath>
      <w:r w:rsidR="00D871E9" w:rsidRPr="00585971">
        <w:rPr>
          <w:sz w:val="28"/>
          <w:szCs w:val="28"/>
        </w:rPr>
        <w:t>)</w:t>
      </w:r>
      <w:r w:rsidRPr="00585971">
        <w:rPr>
          <w:rFonts w:hint="cs"/>
          <w:sz w:val="28"/>
          <w:szCs w:val="28"/>
          <w:rtl/>
        </w:rPr>
        <w:t xml:space="preserve">پارامتر مستقل از ساخت، </w:t>
      </w:r>
      <m:oMath>
        <m:r>
          <m:rPr>
            <m:sty m:val="p"/>
          </m:rPr>
          <w:rPr>
            <w:rFonts w:ascii="Cambria Math" w:hAnsi="Cambria Math"/>
            <w:sz w:val="28"/>
            <w:szCs w:val="28"/>
          </w:rPr>
          <m:t>μ</m:t>
        </m:r>
      </m:oMath>
      <w:r w:rsidRPr="00585971">
        <w:rPr>
          <w:rFonts w:hint="cs"/>
          <w:sz w:val="28"/>
          <w:szCs w:val="28"/>
          <w:rtl/>
        </w:rPr>
        <w:t xml:space="preserve"> قابلیت حرکت حامل‌ها، </w:t>
      </w:r>
      <m:oMath>
        <m:sSub>
          <m:sSubPr>
            <m:ctrlPr>
              <w:rPr>
                <w:rFonts w:ascii="Cambria Math" w:hAnsi="Cambria Math"/>
                <w:sz w:val="28"/>
                <w:szCs w:val="28"/>
              </w:rPr>
            </m:ctrlPr>
          </m:sSubPr>
          <m:e>
            <m:r>
              <m:rPr>
                <m:sty m:val="p"/>
              </m:rPr>
              <w:rPr>
                <w:rFonts w:ascii="Cambria Math" w:hAnsi="Cambria Math"/>
                <w:sz w:val="28"/>
                <w:szCs w:val="28"/>
              </w:rPr>
              <m:t>C</m:t>
            </m:r>
          </m:e>
          <m:sub>
            <m:r>
              <m:rPr>
                <m:sty m:val="p"/>
              </m:rPr>
              <w:rPr>
                <w:rFonts w:ascii="Cambria Math" w:hAnsi="Cambria Math"/>
                <w:sz w:val="28"/>
                <w:szCs w:val="28"/>
              </w:rPr>
              <m:t>ox</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ε</m:t>
            </m:r>
          </m:e>
          <m:sub>
            <m:r>
              <m:rPr>
                <m:sty m:val="p"/>
              </m:rPr>
              <w:rPr>
                <w:rFonts w:ascii="Cambria Math" w:hAnsi="Cambria Math"/>
                <w:sz w:val="28"/>
                <w:szCs w:val="28"/>
              </w:rPr>
              <m:t>ox</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t</m:t>
            </m:r>
          </m:e>
          <m:sub>
            <m:r>
              <m:rPr>
                <m:sty m:val="p"/>
              </m:rPr>
              <w:rPr>
                <w:rFonts w:ascii="Cambria Math" w:hAnsi="Cambria Math"/>
                <w:sz w:val="28"/>
                <w:szCs w:val="28"/>
              </w:rPr>
              <m:t>ox</m:t>
            </m:r>
          </m:sub>
        </m:sSub>
        <m:r>
          <m:rPr>
            <m:sty m:val="p"/>
          </m:rPr>
          <w:rPr>
            <w:rFonts w:ascii="Cambria Math" w:hAnsi="Cambria Math"/>
            <w:sz w:val="28"/>
            <w:szCs w:val="28"/>
          </w:rPr>
          <m:t>)</m:t>
        </m:r>
      </m:oMath>
      <w:r w:rsidRPr="00585971">
        <w:rPr>
          <w:rFonts w:hint="cs"/>
          <w:sz w:val="28"/>
          <w:szCs w:val="28"/>
          <w:rtl/>
        </w:rPr>
        <w:t xml:space="preserve"> خازن اکسید گیت، </w:t>
      </w:r>
      <m:oMath>
        <m:sSub>
          <m:sSubPr>
            <m:ctrlPr>
              <w:rPr>
                <w:rFonts w:ascii="Cambria Math" w:hAnsi="Cambria Math"/>
                <w:sz w:val="28"/>
                <w:szCs w:val="28"/>
              </w:rPr>
            </m:ctrlPr>
          </m:sSubPr>
          <m:e>
            <m:r>
              <m:rPr>
                <m:sty m:val="p"/>
              </m:rPr>
              <w:rPr>
                <w:rFonts w:ascii="Cambria Math" w:hAnsi="Cambria Math"/>
                <w:sz w:val="28"/>
                <w:szCs w:val="28"/>
              </w:rPr>
              <m:t>ε</m:t>
            </m:r>
          </m:e>
          <m:sub>
            <m:r>
              <m:rPr>
                <m:sty m:val="p"/>
              </m:rPr>
              <w:rPr>
                <w:rFonts w:ascii="Cambria Math" w:hAnsi="Cambria Math"/>
                <w:sz w:val="28"/>
                <w:szCs w:val="28"/>
              </w:rPr>
              <m:t>ox</m:t>
            </m:r>
          </m:sub>
        </m:sSub>
      </m:oMath>
      <w:r w:rsidRPr="00585971">
        <w:rPr>
          <w:rFonts w:hint="cs"/>
          <w:sz w:val="28"/>
          <w:szCs w:val="28"/>
          <w:rtl/>
        </w:rPr>
        <w:t xml:space="preserve">قابلیت گذردهی اکسید، </w:t>
      </w:r>
      <m:oMath>
        <m:sSub>
          <m:sSubPr>
            <m:ctrlPr>
              <w:rPr>
                <w:rFonts w:ascii="Cambria Math" w:hAnsi="Cambria Math"/>
                <w:sz w:val="28"/>
                <w:szCs w:val="28"/>
              </w:rPr>
            </m:ctrlPr>
          </m:sSubPr>
          <m:e>
            <m:r>
              <m:rPr>
                <m:sty m:val="p"/>
              </m:rPr>
              <w:rPr>
                <w:rFonts w:ascii="Cambria Math" w:hAnsi="Cambria Math"/>
                <w:sz w:val="28"/>
                <w:szCs w:val="28"/>
              </w:rPr>
              <m:t>t</m:t>
            </m:r>
          </m:e>
          <m:sub>
            <m:r>
              <m:rPr>
                <m:sty m:val="p"/>
              </m:rPr>
              <w:rPr>
                <w:rFonts w:ascii="Cambria Math" w:hAnsi="Cambria Math"/>
                <w:sz w:val="28"/>
                <w:szCs w:val="28"/>
              </w:rPr>
              <m:t>ox</m:t>
            </m:r>
          </m:sub>
        </m:sSub>
      </m:oMath>
      <w:r w:rsidRPr="00585971">
        <w:rPr>
          <w:rFonts w:hint="cs"/>
          <w:sz w:val="28"/>
          <w:szCs w:val="28"/>
          <w:rtl/>
        </w:rPr>
        <w:t xml:space="preserve"> ضخامت اکسید، </w:t>
      </w:r>
      <m:oMath>
        <m:r>
          <m:rPr>
            <m:sty m:val="p"/>
          </m:rPr>
          <w:rPr>
            <w:rFonts w:ascii="Cambria Math" w:hAnsi="Cambria Math"/>
            <w:sz w:val="28"/>
            <w:szCs w:val="28"/>
          </w:rPr>
          <m:t>η</m:t>
        </m:r>
      </m:oMath>
      <w:r w:rsidRPr="00585971">
        <w:rPr>
          <w:rFonts w:hint="cs"/>
          <w:sz w:val="28"/>
          <w:szCs w:val="28"/>
          <w:rtl/>
        </w:rPr>
        <w:t xml:space="preserve"> فاکتور شیب آستانه ، </w:t>
      </w:r>
      <w:r w:rsidR="00510AB1" w:rsidRPr="00585971">
        <w:rPr>
          <w:sz w:val="28"/>
          <w:szCs w:val="28"/>
        </w:rPr>
        <w:t>VGS</w:t>
      </w:r>
      <w:r w:rsidRPr="00585971">
        <w:rPr>
          <w:rFonts w:hint="cs"/>
          <w:sz w:val="28"/>
          <w:szCs w:val="28"/>
          <w:rtl/>
        </w:rPr>
        <w:t xml:space="preserve"> ولتاژ گیت سورس، </w:t>
      </w:r>
      <w:r w:rsidR="00510AB1" w:rsidRPr="00585971">
        <w:rPr>
          <w:sz w:val="28"/>
          <w:szCs w:val="28"/>
        </w:rPr>
        <w:t>VT</w:t>
      </w:r>
      <w:r w:rsidRPr="00585971">
        <w:rPr>
          <w:rFonts w:hint="cs"/>
          <w:sz w:val="28"/>
          <w:szCs w:val="28"/>
          <w:rtl/>
        </w:rPr>
        <w:t xml:space="preserve"> ولتاژ دمایی، </w:t>
      </w:r>
      <w:r w:rsidR="00510AB1" w:rsidRPr="00585971">
        <w:rPr>
          <w:sz w:val="28"/>
          <w:szCs w:val="28"/>
        </w:rPr>
        <w:t>K</w:t>
      </w:r>
      <w:r w:rsidRPr="00585971">
        <w:rPr>
          <w:rFonts w:hint="cs"/>
          <w:sz w:val="28"/>
          <w:szCs w:val="28"/>
          <w:rtl/>
        </w:rPr>
        <w:t xml:space="preserve"> ثابت بولتزمن، </w:t>
      </w:r>
      <w:r w:rsidRPr="00585971">
        <w:rPr>
          <w:sz w:val="28"/>
          <w:szCs w:val="28"/>
        </w:rPr>
        <w:t>T</w:t>
      </w:r>
      <w:r w:rsidRPr="00585971">
        <w:rPr>
          <w:rFonts w:hint="cs"/>
          <w:sz w:val="28"/>
          <w:szCs w:val="28"/>
          <w:rtl/>
        </w:rPr>
        <w:t xml:space="preserve"> دمای خالص، </w:t>
      </w:r>
      <w:r w:rsidRPr="00585971">
        <w:rPr>
          <w:sz w:val="28"/>
          <w:szCs w:val="28"/>
        </w:rPr>
        <w:t>q</w:t>
      </w:r>
      <w:r w:rsidRPr="00585971">
        <w:rPr>
          <w:rFonts w:hint="cs"/>
          <w:sz w:val="28"/>
          <w:szCs w:val="28"/>
          <w:rtl/>
        </w:rPr>
        <w:t xml:space="preserve"> بار اولیه و </w:t>
      </w:r>
      <w:r w:rsidR="00510AB1" w:rsidRPr="00585971">
        <w:rPr>
          <w:sz w:val="28"/>
          <w:szCs w:val="28"/>
        </w:rPr>
        <w:t>VTH</w:t>
      </w:r>
      <w:r w:rsidRPr="00585971">
        <w:rPr>
          <w:rFonts w:hint="cs"/>
          <w:sz w:val="28"/>
          <w:szCs w:val="28"/>
          <w:rtl/>
        </w:rPr>
        <w:t xml:space="preserve"> ولتاژ استانه ماسفت می‌باشد. ما از </w:t>
      </w:r>
      <w:r w:rsidRPr="00585971">
        <w:rPr>
          <w:sz w:val="28"/>
          <w:szCs w:val="28"/>
        </w:rPr>
        <w:t>(1)</w:t>
      </w:r>
      <w:r w:rsidRPr="00585971">
        <w:rPr>
          <w:rFonts w:hint="cs"/>
          <w:sz w:val="28"/>
          <w:szCs w:val="28"/>
          <w:rtl/>
        </w:rPr>
        <w:t xml:space="preserve"> برای آنالیز ویژگی‌های یک ماسفت </w:t>
      </w:r>
      <w:r w:rsidRPr="00585971">
        <w:rPr>
          <w:sz w:val="28"/>
          <w:szCs w:val="28"/>
        </w:rPr>
        <w:t>subthreshold</w:t>
      </w:r>
      <w:r w:rsidRPr="00585971">
        <w:rPr>
          <w:rFonts w:hint="cs"/>
          <w:sz w:val="28"/>
          <w:szCs w:val="28"/>
          <w:rtl/>
        </w:rPr>
        <w:t xml:space="preserve"> استفاده می‌کنیم. توجه کنید که در این شبکه، فرض می‌شود </w:t>
      </w:r>
      <m:oMath>
        <m:r>
          <m:rPr>
            <m:sty m:val="p"/>
          </m:rPr>
          <w:rPr>
            <w:rFonts w:ascii="Cambria Math" w:hAnsi="Cambria Math"/>
            <w:sz w:val="28"/>
            <w:szCs w:val="28"/>
          </w:rPr>
          <m:t>η</m:t>
        </m:r>
      </m:oMath>
      <w:r w:rsidRPr="00585971">
        <w:rPr>
          <w:rFonts w:hint="cs"/>
          <w:sz w:val="28"/>
          <w:szCs w:val="28"/>
          <w:rtl/>
        </w:rPr>
        <w:t xml:space="preserve"> یک پارامتر ثابت است (</w:t>
      </w:r>
      <w:r w:rsidR="00294265" w:rsidRPr="00585971">
        <w:rPr>
          <w:rFonts w:hint="cs"/>
          <w:sz w:val="28"/>
          <w:szCs w:val="28"/>
          <w:rtl/>
        </w:rPr>
        <w:t xml:space="preserve"> در تکنولوژی مورد استفاده برای </w:t>
      </w:r>
      <w:r w:rsidR="00294265" w:rsidRPr="00585971">
        <w:rPr>
          <w:sz w:val="28"/>
          <w:szCs w:val="28"/>
        </w:rPr>
        <w:t>NMOS</w:t>
      </w:r>
      <w:r w:rsidR="00294265" w:rsidRPr="00585971">
        <w:rPr>
          <w:rFonts w:hint="cs"/>
          <w:sz w:val="28"/>
          <w:szCs w:val="28"/>
          <w:rtl/>
        </w:rPr>
        <w:t xml:space="preserve"> و </w:t>
      </w:r>
      <w:r w:rsidR="00294265" w:rsidRPr="00585971">
        <w:rPr>
          <w:sz w:val="28"/>
          <w:szCs w:val="28"/>
        </w:rPr>
        <w:t>PMOS</w:t>
      </w:r>
      <w:r w:rsidR="00294265" w:rsidRPr="00585971">
        <w:rPr>
          <w:rFonts w:hint="cs"/>
          <w:sz w:val="28"/>
          <w:szCs w:val="28"/>
          <w:rtl/>
        </w:rPr>
        <w:t xml:space="preserve"> به ترتیب 1.14 و 1.4 می‌باشد </w:t>
      </w:r>
      <w:r w:rsidRPr="00585971">
        <w:rPr>
          <w:rFonts w:hint="cs"/>
          <w:sz w:val="28"/>
          <w:szCs w:val="28"/>
          <w:rtl/>
        </w:rPr>
        <w:t>)</w:t>
      </w:r>
      <w:r w:rsidR="00294265" w:rsidRPr="00585971">
        <w:rPr>
          <w:rFonts w:hint="cs"/>
          <w:sz w:val="28"/>
          <w:szCs w:val="28"/>
          <w:rtl/>
        </w:rPr>
        <w:t xml:space="preserve">. اگرچه </w:t>
      </w:r>
      <m:oMath>
        <m:r>
          <m:rPr>
            <m:sty m:val="p"/>
          </m:rPr>
          <w:rPr>
            <w:rFonts w:ascii="Cambria Math" w:hAnsi="Cambria Math"/>
            <w:sz w:val="28"/>
            <w:szCs w:val="28"/>
          </w:rPr>
          <m:t>η</m:t>
        </m:r>
      </m:oMath>
      <w:r w:rsidR="00294265" w:rsidRPr="00585971">
        <w:rPr>
          <w:rFonts w:hint="cs"/>
          <w:sz w:val="28"/>
          <w:szCs w:val="28"/>
          <w:rtl/>
        </w:rPr>
        <w:t xml:space="preserve"> در یک مدار واقعی ثابت نبوده و به اکسید گیت و خازن ناحیه تخلیه بستگی دارد. در مدارات با دقت بسیار بالا باید به این نکته توجه شود.</w:t>
      </w:r>
    </w:p>
    <w:p w14:paraId="6AF1BB97" w14:textId="77777777" w:rsidR="004A1FAB" w:rsidRPr="00585971" w:rsidRDefault="004A1FAB" w:rsidP="00585971">
      <w:pPr>
        <w:pStyle w:val="1"/>
        <w:numPr>
          <w:ilvl w:val="0"/>
          <w:numId w:val="21"/>
        </w:numPr>
        <w:spacing w:after="0"/>
        <w:ind w:left="0" w:firstLine="0"/>
        <w:jc w:val="both"/>
        <w:rPr>
          <w:sz w:val="28"/>
          <w:szCs w:val="28"/>
        </w:rPr>
      </w:pPr>
      <w:r w:rsidRPr="00585971">
        <w:rPr>
          <w:rFonts w:hint="cs"/>
          <w:sz w:val="28"/>
          <w:szCs w:val="28"/>
          <w:rtl/>
        </w:rPr>
        <w:t xml:space="preserve">شکل 1 معماری مدار </w:t>
      </w:r>
      <w:r w:rsidRPr="00585971">
        <w:rPr>
          <w:sz w:val="28"/>
          <w:szCs w:val="28"/>
        </w:rPr>
        <w:t>BGR</w:t>
      </w:r>
      <w:r w:rsidRPr="00585971">
        <w:rPr>
          <w:rFonts w:hint="cs"/>
          <w:sz w:val="28"/>
          <w:szCs w:val="28"/>
          <w:rtl/>
        </w:rPr>
        <w:t xml:space="preserve"> پیشنهادی را نشان می‌دهد. مدار شامل یک مدار مرجع جریان نانوآمپری، یک دوقطبی و یک ژنراتور ولتاژ </w:t>
      </w:r>
      <w:r w:rsidRPr="00585971">
        <w:rPr>
          <w:sz w:val="28"/>
          <w:szCs w:val="28"/>
        </w:rPr>
        <w:t>PTAT</w:t>
      </w:r>
      <w:r w:rsidRPr="00585971">
        <w:rPr>
          <w:rFonts w:hint="cs"/>
          <w:sz w:val="28"/>
          <w:szCs w:val="28"/>
          <w:rtl/>
        </w:rPr>
        <w:t xml:space="preserve"> است. اصول عملکرد مدار به شرح زیر است.</w:t>
      </w:r>
    </w:p>
    <w:p w14:paraId="56B687AA" w14:textId="77777777" w:rsidR="004A1FAB" w:rsidRPr="00585971" w:rsidRDefault="004A1FAB" w:rsidP="00585971">
      <w:pPr>
        <w:pStyle w:val="1"/>
        <w:spacing w:after="0"/>
        <w:jc w:val="both"/>
        <w:rPr>
          <w:sz w:val="28"/>
          <w:szCs w:val="28"/>
          <w:rtl/>
        </w:rPr>
      </w:pPr>
      <w:r w:rsidRPr="00585971">
        <w:rPr>
          <w:rFonts w:hint="cs"/>
          <w:sz w:val="28"/>
          <w:szCs w:val="28"/>
          <w:rtl/>
        </w:rPr>
        <w:t xml:space="preserve">ولتاژ </w:t>
      </w:r>
      <w:r w:rsidRPr="00585971">
        <w:rPr>
          <w:sz w:val="28"/>
          <w:szCs w:val="28"/>
        </w:rPr>
        <w:t>PTAT</w:t>
      </w:r>
      <w:r w:rsidRPr="00585971">
        <w:rPr>
          <w:rFonts w:hint="cs"/>
          <w:sz w:val="28"/>
          <w:szCs w:val="28"/>
          <w:rtl/>
        </w:rPr>
        <w:t xml:space="preserve"> در مدارات </w:t>
      </w:r>
      <w:r w:rsidRPr="00585971">
        <w:rPr>
          <w:sz w:val="28"/>
          <w:szCs w:val="28"/>
        </w:rPr>
        <w:t>BGR</w:t>
      </w:r>
      <w:r w:rsidRPr="00585971">
        <w:rPr>
          <w:rFonts w:hint="cs"/>
          <w:sz w:val="28"/>
          <w:szCs w:val="28"/>
          <w:rtl/>
        </w:rPr>
        <w:t xml:space="preserve"> مرسوم با استفاده از دوقطبی‌ها و مقاومت‌ها تولید می‌شود. اگرچه، مطابق توضیح قسمت قبل، برای استفاده از جریان‌های در سطح نانوآمپر استفاده از مقاومت مناسب نیست. شکل 2 ژنراتور ولتاژ </w:t>
      </w:r>
      <w:r w:rsidRPr="00585971">
        <w:rPr>
          <w:sz w:val="28"/>
          <w:szCs w:val="28"/>
        </w:rPr>
        <w:lastRenderedPageBreak/>
        <w:t>PTAT</w:t>
      </w:r>
      <w:r w:rsidRPr="00585971">
        <w:rPr>
          <w:rFonts w:hint="cs"/>
          <w:sz w:val="28"/>
          <w:szCs w:val="28"/>
          <w:rtl/>
        </w:rPr>
        <w:t xml:space="preserve"> استفاده شده را نشان می</w:t>
      </w:r>
      <w:r w:rsidRPr="00585971">
        <w:rPr>
          <w:rFonts w:hint="cs"/>
          <w:sz w:val="28"/>
          <w:szCs w:val="28"/>
          <w:rtl/>
          <w:cs/>
        </w:rPr>
        <w:t xml:space="preserve">‎‌دهد. این ژنراتور شامل یک زوج دیفرانسیلی با آینه جریان است. وقتی ماسفت‌ها در ناحیه </w:t>
      </w:r>
      <w:r w:rsidRPr="00585971">
        <w:rPr>
          <w:sz w:val="28"/>
          <w:szCs w:val="28"/>
        </w:rPr>
        <w:t>subthreshold</w:t>
      </w:r>
      <w:r w:rsidRPr="00585971">
        <w:rPr>
          <w:rFonts w:hint="cs"/>
          <w:sz w:val="28"/>
          <w:szCs w:val="28"/>
          <w:rtl/>
        </w:rPr>
        <w:t xml:space="preserve"> عمل می‌کنند، ولتاژ گیت-گیت در این مدار در نتیجه </w:t>
      </w:r>
      <w:r w:rsidRPr="00585971">
        <w:rPr>
          <w:sz w:val="28"/>
          <w:szCs w:val="28"/>
        </w:rPr>
        <w:t>(1)</w:t>
      </w:r>
      <w:r w:rsidRPr="00585971">
        <w:rPr>
          <w:rFonts w:hint="cs"/>
          <w:sz w:val="28"/>
          <w:szCs w:val="28"/>
          <w:rtl/>
        </w:rPr>
        <w:t xml:space="preserve"> به صورت زیر می‌باشد:</w:t>
      </w:r>
    </w:p>
    <w:p w14:paraId="337F6FAE" w14:textId="77777777" w:rsidR="004A1FAB" w:rsidRPr="00585971" w:rsidRDefault="00510AB1" w:rsidP="00585971">
      <w:pPr>
        <w:pStyle w:val="1"/>
        <w:spacing w:after="0"/>
        <w:jc w:val="center"/>
        <w:rPr>
          <w:sz w:val="28"/>
          <w:szCs w:val="28"/>
        </w:rPr>
      </w:pPr>
      <w:r w:rsidRPr="00585971">
        <w:rPr>
          <w:noProof/>
          <w:sz w:val="28"/>
          <w:szCs w:val="28"/>
        </w:rPr>
        <w:drawing>
          <wp:inline distT="0" distB="0" distL="0" distR="0" wp14:anchorId="38AE56AE" wp14:editId="1340346B">
            <wp:extent cx="3335947" cy="1190846"/>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57095" cy="1198395"/>
                    </a:xfrm>
                    <a:prstGeom prst="rect">
                      <a:avLst/>
                    </a:prstGeom>
                  </pic:spPr>
                </pic:pic>
              </a:graphicData>
            </a:graphic>
          </wp:inline>
        </w:drawing>
      </w:r>
    </w:p>
    <w:p w14:paraId="3AEC47C5" w14:textId="77777777" w:rsidR="00510AB1" w:rsidRPr="00585971" w:rsidRDefault="00510AB1" w:rsidP="00585971">
      <w:pPr>
        <w:pStyle w:val="1"/>
        <w:spacing w:after="0"/>
        <w:jc w:val="center"/>
        <w:rPr>
          <w:sz w:val="28"/>
          <w:szCs w:val="28"/>
          <w:rtl/>
        </w:rPr>
      </w:pPr>
      <w:r w:rsidRPr="00585971">
        <w:rPr>
          <w:noProof/>
          <w:sz w:val="28"/>
          <w:szCs w:val="28"/>
        </w:rPr>
        <w:drawing>
          <wp:inline distT="0" distB="0" distL="0" distR="0" wp14:anchorId="2127B33B" wp14:editId="0B13A76B">
            <wp:extent cx="3332465" cy="2317897"/>
            <wp:effectExtent l="0" t="0" r="190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343944" cy="2325881"/>
                    </a:xfrm>
                    <a:prstGeom prst="rect">
                      <a:avLst/>
                    </a:prstGeom>
                  </pic:spPr>
                </pic:pic>
              </a:graphicData>
            </a:graphic>
          </wp:inline>
        </w:drawing>
      </w:r>
    </w:p>
    <w:p w14:paraId="158A1714" w14:textId="77777777" w:rsidR="000A05E0" w:rsidRPr="00585971" w:rsidRDefault="004A1FAB" w:rsidP="00585971">
      <w:pPr>
        <w:pStyle w:val="1"/>
        <w:spacing w:after="0"/>
        <w:jc w:val="both"/>
        <w:rPr>
          <w:sz w:val="28"/>
          <w:szCs w:val="28"/>
          <w:rtl/>
        </w:rPr>
      </w:pPr>
      <w:r w:rsidRPr="00585971">
        <w:rPr>
          <w:rFonts w:hint="cs"/>
          <w:sz w:val="28"/>
          <w:szCs w:val="28"/>
          <w:rtl/>
        </w:rPr>
        <w:t xml:space="preserve">که </w:t>
      </w:r>
      <w:r w:rsidR="00510AB1" w:rsidRPr="00585971">
        <w:rPr>
          <w:sz w:val="28"/>
          <w:szCs w:val="28"/>
        </w:rPr>
        <w:t>KD1</w:t>
      </w:r>
      <w:r w:rsidRPr="00585971">
        <w:rPr>
          <w:rFonts w:hint="cs"/>
          <w:sz w:val="28"/>
          <w:szCs w:val="28"/>
          <w:rtl/>
        </w:rPr>
        <w:t xml:space="preserve"> و </w:t>
      </w:r>
      <w:r w:rsidR="00510AB1" w:rsidRPr="00585971">
        <w:rPr>
          <w:sz w:val="28"/>
          <w:szCs w:val="28"/>
        </w:rPr>
        <w:t>KD2</w:t>
      </w:r>
      <w:r w:rsidRPr="00585971">
        <w:rPr>
          <w:rFonts w:hint="cs"/>
          <w:sz w:val="28"/>
          <w:szCs w:val="28"/>
          <w:rtl/>
        </w:rPr>
        <w:t xml:space="preserve"> </w:t>
      </w:r>
      <w:r w:rsidR="000A05E0" w:rsidRPr="00585971">
        <w:rPr>
          <w:rFonts w:hint="cs"/>
          <w:sz w:val="28"/>
          <w:szCs w:val="28"/>
          <w:rtl/>
        </w:rPr>
        <w:t xml:space="preserve">به نسبت ابعاد زوج دیفرانسیلی وابسته هستند و </w:t>
      </w:r>
      <w:r w:rsidR="00510AB1" w:rsidRPr="00585971">
        <w:rPr>
          <w:sz w:val="28"/>
          <w:szCs w:val="28"/>
        </w:rPr>
        <w:t>KM1</w:t>
      </w:r>
      <w:r w:rsidR="000A05E0" w:rsidRPr="00585971">
        <w:rPr>
          <w:rFonts w:hint="cs"/>
          <w:sz w:val="28"/>
          <w:szCs w:val="28"/>
          <w:rtl/>
        </w:rPr>
        <w:t xml:space="preserve"> و </w:t>
      </w:r>
      <w:r w:rsidR="00510AB1" w:rsidRPr="00585971">
        <w:rPr>
          <w:sz w:val="28"/>
          <w:szCs w:val="28"/>
        </w:rPr>
        <w:t>KM2</w:t>
      </w:r>
      <w:r w:rsidR="000A05E0" w:rsidRPr="00585971">
        <w:rPr>
          <w:rFonts w:hint="cs"/>
          <w:sz w:val="28"/>
          <w:szCs w:val="28"/>
          <w:rtl/>
        </w:rPr>
        <w:t xml:space="preserve"> به نسبت ابعاد آینه جریان </w:t>
      </w:r>
      <w:r w:rsidR="000A05E0" w:rsidRPr="00585971">
        <w:rPr>
          <w:sz w:val="28"/>
          <w:szCs w:val="28"/>
        </w:rPr>
        <w:t>PMOS</w:t>
      </w:r>
      <w:r w:rsidR="000A05E0" w:rsidRPr="00585971">
        <w:rPr>
          <w:rFonts w:hint="cs"/>
          <w:sz w:val="28"/>
          <w:szCs w:val="28"/>
          <w:rtl/>
        </w:rPr>
        <w:t xml:space="preserve"> . لذا ولتاژ </w:t>
      </w:r>
      <w:r w:rsidR="000A05E0" w:rsidRPr="00585971">
        <w:rPr>
          <w:sz w:val="28"/>
          <w:szCs w:val="28"/>
        </w:rPr>
        <w:t>PTAT</w:t>
      </w:r>
      <w:r w:rsidR="000A05E0" w:rsidRPr="00585971">
        <w:rPr>
          <w:rFonts w:hint="cs"/>
          <w:sz w:val="28"/>
          <w:szCs w:val="28"/>
          <w:rtl/>
        </w:rPr>
        <w:t xml:space="preserve"> با </w:t>
      </w:r>
      <w:r w:rsidR="00510AB1" w:rsidRPr="00585971">
        <w:rPr>
          <w:noProof/>
          <w:sz w:val="28"/>
          <w:szCs w:val="28"/>
        </w:rPr>
        <w:drawing>
          <wp:inline distT="0" distB="0" distL="0" distR="0" wp14:anchorId="0C0A6434" wp14:editId="05B2D870">
            <wp:extent cx="1724025" cy="2286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724025" cy="228600"/>
                    </a:xfrm>
                    <a:prstGeom prst="rect">
                      <a:avLst/>
                    </a:prstGeom>
                  </pic:spPr>
                </pic:pic>
              </a:graphicData>
            </a:graphic>
          </wp:inline>
        </w:drawing>
      </w:r>
      <w:r w:rsidR="000A05E0" w:rsidRPr="00585971">
        <w:rPr>
          <w:rFonts w:hint="cs"/>
          <w:sz w:val="28"/>
          <w:szCs w:val="28"/>
          <w:rtl/>
        </w:rPr>
        <w:t xml:space="preserve"> ایجاد می‌شود.</w:t>
      </w:r>
    </w:p>
    <w:p w14:paraId="6DA40AD1" w14:textId="77777777" w:rsidR="00684C61" w:rsidRPr="00585971" w:rsidRDefault="000A05E0" w:rsidP="00585971">
      <w:pPr>
        <w:pStyle w:val="1"/>
        <w:spacing w:after="0"/>
        <w:jc w:val="both"/>
        <w:rPr>
          <w:sz w:val="28"/>
          <w:szCs w:val="28"/>
          <w:rtl/>
        </w:rPr>
      </w:pPr>
      <w:r w:rsidRPr="00585971">
        <w:rPr>
          <w:rFonts w:hint="cs"/>
          <w:sz w:val="28"/>
          <w:szCs w:val="28"/>
          <w:rtl/>
        </w:rPr>
        <w:t xml:space="preserve">مدار جریان مرجع نانوآمپری، جریان 10نانوآمپر را تولید می‌کند و جاهای دیگر را تامین می‌کند. شکل 3 شماتیکی از مدار جریان مرجع نانوآمپری (مدار </w:t>
      </w:r>
      <w:r w:rsidRPr="00585971">
        <w:rPr>
          <w:sz w:val="28"/>
          <w:szCs w:val="28"/>
        </w:rPr>
        <w:t>start up</w:t>
      </w:r>
      <w:r w:rsidRPr="00585971">
        <w:rPr>
          <w:rFonts w:hint="cs"/>
          <w:sz w:val="28"/>
          <w:szCs w:val="28"/>
          <w:rtl/>
        </w:rPr>
        <w:t xml:space="preserve"> نشان داده نشده است )مورد استفاده است. مدار شامل یک مدار بایاس ولتاژ، ژنراتور ولتآژ </w:t>
      </w:r>
      <w:r w:rsidRPr="00585971">
        <w:rPr>
          <w:sz w:val="28"/>
          <w:szCs w:val="28"/>
        </w:rPr>
        <w:t>PTAT</w:t>
      </w:r>
      <w:r w:rsidRPr="00585971">
        <w:rPr>
          <w:rFonts w:hint="cs"/>
          <w:sz w:val="28"/>
          <w:szCs w:val="28"/>
          <w:rtl/>
        </w:rPr>
        <w:t xml:space="preserve"> و یک مدار منبع جریان می‌باشد. همه ماسفت‌ها به جز ماسفت</w:t>
      </w:r>
      <w:r w:rsidR="00510AB1" w:rsidRPr="00585971">
        <w:rPr>
          <w:sz w:val="28"/>
          <w:szCs w:val="28"/>
        </w:rPr>
        <w:t xml:space="preserve"> MR</w:t>
      </w:r>
      <w:r w:rsidRPr="00585971">
        <w:rPr>
          <w:rFonts w:hint="cs"/>
          <w:sz w:val="28"/>
          <w:szCs w:val="28"/>
          <w:rtl/>
        </w:rPr>
        <w:t xml:space="preserve"> که در ناحیه معکوس قوی و نواحی خطی عمیق عمل میکند، در ناحیه </w:t>
      </w:r>
      <w:r w:rsidRPr="00585971">
        <w:rPr>
          <w:sz w:val="28"/>
          <w:szCs w:val="28"/>
        </w:rPr>
        <w:t>subthreshold</w:t>
      </w:r>
      <w:r w:rsidRPr="00585971">
        <w:rPr>
          <w:rFonts w:hint="cs"/>
          <w:sz w:val="28"/>
          <w:szCs w:val="28"/>
          <w:rtl/>
        </w:rPr>
        <w:t xml:space="preserve"> هستند.طول گیت </w:t>
      </w:r>
      <w:r w:rsidRPr="00585971">
        <w:rPr>
          <w:sz w:val="28"/>
          <w:szCs w:val="28"/>
        </w:rPr>
        <w:t>L</w:t>
      </w:r>
      <w:r w:rsidRPr="00585971">
        <w:rPr>
          <w:rFonts w:hint="cs"/>
          <w:sz w:val="28"/>
          <w:szCs w:val="28"/>
          <w:rtl/>
        </w:rPr>
        <w:t xml:space="preserve"> و عرض گیت </w:t>
      </w:r>
      <w:r w:rsidRPr="00585971">
        <w:rPr>
          <w:sz w:val="28"/>
          <w:szCs w:val="28"/>
        </w:rPr>
        <w:t>W</w:t>
      </w:r>
      <w:r w:rsidRPr="00585971">
        <w:rPr>
          <w:rFonts w:hint="cs"/>
          <w:sz w:val="28"/>
          <w:szCs w:val="28"/>
          <w:rtl/>
        </w:rPr>
        <w:t xml:space="preserve"> برای ماسفت </w:t>
      </w:r>
      <w:r w:rsidR="00510AB1" w:rsidRPr="00585971">
        <w:rPr>
          <w:sz w:val="28"/>
          <w:szCs w:val="28"/>
        </w:rPr>
        <w:t>MR</w:t>
      </w:r>
      <w:r w:rsidRPr="00585971">
        <w:rPr>
          <w:rFonts w:hint="cs"/>
          <w:sz w:val="28"/>
          <w:szCs w:val="28"/>
          <w:rtl/>
        </w:rPr>
        <w:t xml:space="preserve"> و </w:t>
      </w:r>
      <w:r w:rsidR="00510AB1" w:rsidRPr="00585971">
        <w:rPr>
          <w:sz w:val="28"/>
          <w:szCs w:val="28"/>
        </w:rPr>
        <w:t>MB</w:t>
      </w:r>
      <w:r w:rsidRPr="00585971">
        <w:rPr>
          <w:rFonts w:hint="cs"/>
          <w:sz w:val="28"/>
          <w:szCs w:val="28"/>
          <w:rtl/>
        </w:rPr>
        <w:t xml:space="preserve"> مشابه بوده و در یک جریان بایاس شده‌اند. ژنراتور ولتاژ </w:t>
      </w:r>
      <w:r w:rsidRPr="00585971">
        <w:rPr>
          <w:sz w:val="28"/>
          <w:szCs w:val="28"/>
        </w:rPr>
        <w:t>PTAT</w:t>
      </w:r>
      <w:r w:rsidRPr="00585971">
        <w:rPr>
          <w:rFonts w:hint="cs"/>
          <w:sz w:val="28"/>
          <w:szCs w:val="28"/>
          <w:rtl/>
        </w:rPr>
        <w:t xml:space="preserve"> ولتاژی به ولتاژ گیت سورس </w:t>
      </w:r>
      <w:r w:rsidR="00510AB1" w:rsidRPr="00585971">
        <w:rPr>
          <w:sz w:val="28"/>
          <w:szCs w:val="28"/>
        </w:rPr>
        <w:t>MB</w:t>
      </w:r>
      <w:r w:rsidR="00442E24" w:rsidRPr="00585971">
        <w:rPr>
          <w:rFonts w:hint="cs"/>
          <w:sz w:val="28"/>
          <w:szCs w:val="28"/>
          <w:rtl/>
        </w:rPr>
        <w:t xml:space="preserve"> به منظور افزایش ولتاژ </w:t>
      </w:r>
      <w:r w:rsidR="00510AB1" w:rsidRPr="00585971">
        <w:rPr>
          <w:sz w:val="28"/>
          <w:szCs w:val="28"/>
        </w:rPr>
        <w:t>MR</w:t>
      </w:r>
      <w:r w:rsidR="00442E24" w:rsidRPr="00585971">
        <w:rPr>
          <w:rFonts w:hint="cs"/>
          <w:sz w:val="28"/>
          <w:szCs w:val="28"/>
          <w:rtl/>
        </w:rPr>
        <w:t xml:space="preserve"> اضافه می‌کند. اختلاف در ولتاژ گیت-سورس </w:t>
      </w:r>
      <w:r w:rsidR="00684C61" w:rsidRPr="00585971">
        <w:rPr>
          <w:rFonts w:hint="cs"/>
          <w:sz w:val="28"/>
          <w:szCs w:val="28"/>
          <w:rtl/>
        </w:rPr>
        <w:t xml:space="preserve">آن‌ها به مقاومت ماسفت </w:t>
      </w:r>
      <w:r w:rsidR="00510AB1" w:rsidRPr="00585971">
        <w:rPr>
          <w:sz w:val="28"/>
          <w:szCs w:val="28"/>
        </w:rPr>
        <w:t>MR</w:t>
      </w:r>
      <w:r w:rsidR="00684C61" w:rsidRPr="00585971">
        <w:rPr>
          <w:rFonts w:hint="cs"/>
          <w:sz w:val="28"/>
          <w:szCs w:val="28"/>
          <w:rtl/>
        </w:rPr>
        <w:t xml:space="preserve"> که در ناحیه معکوس قوی و نواحی خطی عمیق عمل می‌کند، اعمال می‌شود. مقدار مقاومت ماسفت به صورت زیر تعریف می‌شود:</w:t>
      </w:r>
    </w:p>
    <w:p w14:paraId="493FE8BD" w14:textId="77777777" w:rsidR="00684C61" w:rsidRPr="00585971" w:rsidRDefault="00510AB1" w:rsidP="00585971">
      <w:pPr>
        <w:pStyle w:val="1"/>
        <w:spacing w:after="0"/>
        <w:jc w:val="center"/>
        <w:rPr>
          <w:sz w:val="28"/>
          <w:szCs w:val="28"/>
          <w:rtl/>
        </w:rPr>
      </w:pPr>
      <w:r w:rsidRPr="00585971">
        <w:rPr>
          <w:noProof/>
          <w:sz w:val="28"/>
          <w:szCs w:val="28"/>
        </w:rPr>
        <w:lastRenderedPageBreak/>
        <w:drawing>
          <wp:inline distT="0" distB="0" distL="0" distR="0" wp14:anchorId="39260758" wp14:editId="02F49FD4">
            <wp:extent cx="3876675" cy="4095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876675" cy="409575"/>
                    </a:xfrm>
                    <a:prstGeom prst="rect">
                      <a:avLst/>
                    </a:prstGeom>
                  </pic:spPr>
                </pic:pic>
              </a:graphicData>
            </a:graphic>
          </wp:inline>
        </w:drawing>
      </w:r>
    </w:p>
    <w:p w14:paraId="33D07B65" w14:textId="77777777" w:rsidR="00684C61" w:rsidRPr="00585971" w:rsidRDefault="00684C61" w:rsidP="00585971">
      <w:pPr>
        <w:pStyle w:val="1"/>
        <w:spacing w:after="0"/>
        <w:jc w:val="both"/>
        <w:rPr>
          <w:sz w:val="28"/>
          <w:szCs w:val="28"/>
          <w:rtl/>
        </w:rPr>
      </w:pPr>
      <w:r w:rsidRPr="00585971">
        <w:rPr>
          <w:rFonts w:hint="cs"/>
          <w:sz w:val="28"/>
          <w:szCs w:val="28"/>
          <w:rtl/>
        </w:rPr>
        <w:t xml:space="preserve">برابری ابعاد در </w:t>
      </w:r>
      <w:r w:rsidR="00510AB1" w:rsidRPr="00585971">
        <w:rPr>
          <w:sz w:val="28"/>
          <w:szCs w:val="28"/>
        </w:rPr>
        <w:t>MR</w:t>
      </w:r>
      <w:r w:rsidRPr="00585971">
        <w:rPr>
          <w:rFonts w:hint="cs"/>
          <w:sz w:val="28"/>
          <w:szCs w:val="28"/>
          <w:rtl/>
        </w:rPr>
        <w:t xml:space="preserve"> و</w:t>
      </w:r>
      <w:r w:rsidR="00510AB1" w:rsidRPr="00585971">
        <w:rPr>
          <w:sz w:val="28"/>
          <w:szCs w:val="28"/>
        </w:rPr>
        <w:t>MB</w:t>
      </w:r>
      <w:r w:rsidRPr="00585971">
        <w:rPr>
          <w:rFonts w:hint="cs"/>
          <w:sz w:val="28"/>
          <w:szCs w:val="28"/>
          <w:rtl/>
        </w:rPr>
        <w:t xml:space="preserve"> ولتاژ آستانه آن‌ها را مشابه می‌کند، لذا مقدار جریان تولیدی نسبت به تغییرات ساخت مقاوم است، جریان تولیدی در 15نمونه از یک ویفر واریانس 14.1درصد را نشان داده‌است.</w:t>
      </w:r>
    </w:p>
    <w:p w14:paraId="601A9846" w14:textId="77777777" w:rsidR="00684C61" w:rsidRPr="00585971" w:rsidRDefault="00684C61" w:rsidP="00585971">
      <w:pPr>
        <w:pStyle w:val="1"/>
        <w:spacing w:after="0"/>
        <w:jc w:val="both"/>
        <w:rPr>
          <w:sz w:val="28"/>
          <w:szCs w:val="28"/>
          <w:rtl/>
        </w:rPr>
      </w:pPr>
      <w:r w:rsidRPr="00585971">
        <w:rPr>
          <w:rFonts w:hint="cs"/>
          <w:sz w:val="28"/>
          <w:szCs w:val="28"/>
          <w:rtl/>
        </w:rPr>
        <w:t>ترانزیستور دوقطبی جریانش را از طریق آینه جریان عبور داده و ولتاژ بیس-امیتری تولید می‌کند که به صورت زیر بیان می‌شود:</w:t>
      </w:r>
    </w:p>
    <w:p w14:paraId="77509350" w14:textId="77777777" w:rsidR="00684C61" w:rsidRPr="00585971" w:rsidRDefault="00510AB1" w:rsidP="00585971">
      <w:pPr>
        <w:pStyle w:val="1"/>
        <w:spacing w:after="0"/>
        <w:jc w:val="center"/>
        <w:rPr>
          <w:sz w:val="28"/>
          <w:szCs w:val="28"/>
        </w:rPr>
      </w:pPr>
      <w:r w:rsidRPr="00585971">
        <w:rPr>
          <w:noProof/>
          <w:sz w:val="28"/>
          <w:szCs w:val="28"/>
        </w:rPr>
        <w:drawing>
          <wp:inline distT="0" distB="0" distL="0" distR="0" wp14:anchorId="7DA427DB" wp14:editId="1D9A0455">
            <wp:extent cx="3952875" cy="6381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952875" cy="638175"/>
                    </a:xfrm>
                    <a:prstGeom prst="rect">
                      <a:avLst/>
                    </a:prstGeom>
                  </pic:spPr>
                </pic:pic>
              </a:graphicData>
            </a:graphic>
          </wp:inline>
        </w:drawing>
      </w:r>
    </w:p>
    <w:p w14:paraId="693054C1" w14:textId="77777777" w:rsidR="00510AB1" w:rsidRPr="00585971" w:rsidRDefault="00510AB1" w:rsidP="00585971">
      <w:pPr>
        <w:pStyle w:val="1"/>
        <w:spacing w:after="0"/>
        <w:jc w:val="center"/>
        <w:rPr>
          <w:sz w:val="28"/>
          <w:szCs w:val="28"/>
          <w:rtl/>
        </w:rPr>
      </w:pPr>
      <w:r w:rsidRPr="00585971">
        <w:rPr>
          <w:noProof/>
          <w:sz w:val="28"/>
          <w:szCs w:val="28"/>
        </w:rPr>
        <w:drawing>
          <wp:inline distT="0" distB="0" distL="0" distR="0" wp14:anchorId="38A50087" wp14:editId="2D12181B">
            <wp:extent cx="5943600" cy="16687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1668780"/>
                    </a:xfrm>
                    <a:prstGeom prst="rect">
                      <a:avLst/>
                    </a:prstGeom>
                  </pic:spPr>
                </pic:pic>
              </a:graphicData>
            </a:graphic>
          </wp:inline>
        </w:drawing>
      </w:r>
    </w:p>
    <w:p w14:paraId="7E305124" w14:textId="77777777" w:rsidR="00684C61" w:rsidRPr="00585971" w:rsidRDefault="00684C61" w:rsidP="00585971">
      <w:pPr>
        <w:pStyle w:val="1"/>
        <w:spacing w:after="0"/>
        <w:jc w:val="both"/>
        <w:rPr>
          <w:sz w:val="28"/>
          <w:szCs w:val="28"/>
          <w:rtl/>
        </w:rPr>
      </w:pPr>
      <w:r w:rsidRPr="00585971">
        <w:rPr>
          <w:rFonts w:hint="cs"/>
          <w:sz w:val="28"/>
          <w:szCs w:val="28"/>
          <w:rtl/>
        </w:rPr>
        <w:t xml:space="preserve">که </w:t>
      </w:r>
      <w:r w:rsidR="00510AB1" w:rsidRPr="00585971">
        <w:rPr>
          <w:sz w:val="28"/>
          <w:szCs w:val="28"/>
        </w:rPr>
        <w:t>IS</w:t>
      </w:r>
      <w:r w:rsidRPr="00585971">
        <w:rPr>
          <w:rFonts w:hint="cs"/>
          <w:sz w:val="28"/>
          <w:szCs w:val="28"/>
          <w:rtl/>
        </w:rPr>
        <w:t xml:space="preserve"> جریان اشباع ترانزیستور دوقطبی است. چون ولتاژ بیس-امیتر به صورت خطی با دما کاهش می‌یابد می‌تواند به صورت زیر ساده شود:</w:t>
      </w:r>
    </w:p>
    <w:p w14:paraId="1EA5DAE6" w14:textId="77777777" w:rsidR="00684C61" w:rsidRPr="00585971" w:rsidRDefault="00510AB1" w:rsidP="00585971">
      <w:pPr>
        <w:pStyle w:val="1"/>
        <w:spacing w:after="0"/>
        <w:jc w:val="center"/>
        <w:rPr>
          <w:sz w:val="28"/>
          <w:szCs w:val="28"/>
          <w:rtl/>
        </w:rPr>
      </w:pPr>
      <w:r w:rsidRPr="00585971">
        <w:rPr>
          <w:noProof/>
          <w:sz w:val="28"/>
          <w:szCs w:val="28"/>
        </w:rPr>
        <w:drawing>
          <wp:inline distT="0" distB="0" distL="0" distR="0" wp14:anchorId="2A338E37" wp14:editId="16E3959F">
            <wp:extent cx="3895725" cy="4762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895725" cy="476250"/>
                    </a:xfrm>
                    <a:prstGeom prst="rect">
                      <a:avLst/>
                    </a:prstGeom>
                  </pic:spPr>
                </pic:pic>
              </a:graphicData>
            </a:graphic>
          </wp:inline>
        </w:drawing>
      </w:r>
    </w:p>
    <w:p w14:paraId="5BCB771B" w14:textId="77777777" w:rsidR="00684C61" w:rsidRPr="00585971" w:rsidRDefault="00684C61" w:rsidP="00585971">
      <w:pPr>
        <w:pStyle w:val="1"/>
        <w:spacing w:after="0"/>
        <w:jc w:val="both"/>
        <w:rPr>
          <w:sz w:val="28"/>
          <w:szCs w:val="28"/>
          <w:rtl/>
        </w:rPr>
      </w:pPr>
      <w:r w:rsidRPr="00585971">
        <w:rPr>
          <w:rFonts w:hint="cs"/>
          <w:sz w:val="28"/>
          <w:szCs w:val="28"/>
          <w:rtl/>
        </w:rPr>
        <w:t xml:space="preserve">که </w:t>
      </w:r>
      <w:r w:rsidR="00510AB1" w:rsidRPr="00585971">
        <w:rPr>
          <w:sz w:val="28"/>
          <w:szCs w:val="28"/>
        </w:rPr>
        <w:t>VBGR</w:t>
      </w:r>
      <w:r w:rsidRPr="00585971">
        <w:rPr>
          <w:rFonts w:hint="cs"/>
          <w:sz w:val="28"/>
          <w:szCs w:val="28"/>
          <w:rtl/>
        </w:rPr>
        <w:t xml:space="preserve"> ولتاژ بندگپ سیلیکون بوده و </w:t>
      </w:r>
      <w:r w:rsidR="00510AB1" w:rsidRPr="00585971">
        <w:rPr>
          <w:rFonts w:ascii="Calibri" w:hAnsi="Calibri" w:cs="Calibri" w:hint="cs"/>
          <w:sz w:val="28"/>
          <w:szCs w:val="28"/>
          <w:rtl/>
        </w:rPr>
        <w:t>γ</w:t>
      </w:r>
      <w:r w:rsidRPr="00585971">
        <w:rPr>
          <w:rFonts w:hint="cs"/>
          <w:sz w:val="28"/>
          <w:szCs w:val="28"/>
          <w:rtl/>
        </w:rPr>
        <w:t xml:space="preserve"> ضریب دمایی ولتاژ بیس-امیتر است. چون ولتاژ بیس-امیتر </w:t>
      </w:r>
      <w:r w:rsidR="006B46E6" w:rsidRPr="00585971">
        <w:rPr>
          <w:rFonts w:hint="cs"/>
          <w:sz w:val="28"/>
          <w:szCs w:val="28"/>
          <w:rtl/>
        </w:rPr>
        <w:t xml:space="preserve">نسبت معکوس با دما دارد، ژنراتور ولتاژ </w:t>
      </w:r>
      <w:r w:rsidR="006B46E6" w:rsidRPr="00585971">
        <w:rPr>
          <w:sz w:val="28"/>
          <w:szCs w:val="28"/>
        </w:rPr>
        <w:t>PTAT</w:t>
      </w:r>
      <w:r w:rsidR="006B46E6" w:rsidRPr="00585971">
        <w:rPr>
          <w:rFonts w:hint="cs"/>
          <w:sz w:val="28"/>
          <w:szCs w:val="28"/>
          <w:rtl/>
        </w:rPr>
        <w:t xml:space="preserve"> برای خنثی کردن این نسبت استفاده شده است. همانطور که در </w:t>
      </w:r>
      <w:r w:rsidR="006B46E6" w:rsidRPr="00585971">
        <w:rPr>
          <w:sz w:val="28"/>
          <w:szCs w:val="28"/>
        </w:rPr>
        <w:t>(5)</w:t>
      </w:r>
      <w:r w:rsidR="006B46E6" w:rsidRPr="00585971">
        <w:rPr>
          <w:rFonts w:hint="cs"/>
          <w:sz w:val="28"/>
          <w:szCs w:val="28"/>
          <w:rtl/>
        </w:rPr>
        <w:t xml:space="preserve"> تقریب مرتبه اول زده شد، ولتاژ بیس-امیتر وابستگی‌های بیشتر از یک درجه نیز نسبت به دما دارد. لذا رفتار غیرخطی ای در خروجی وجود دارد، حتی اگر وابستگی منفی ولتاژ بیس-امیتر به دما خنثی شود. اگرچه، رفتارهای غیرخطی </w:t>
      </w:r>
      <w:r w:rsidR="00436AA3" w:rsidRPr="00585971">
        <w:rPr>
          <w:rFonts w:hint="cs"/>
          <w:sz w:val="28"/>
          <w:szCs w:val="28"/>
          <w:rtl/>
        </w:rPr>
        <w:t xml:space="preserve">با ستفاده از تکنیک‌های جبرانسازی خمیدگی مانند تکنیک گزارش شده توسط </w:t>
      </w:r>
      <w:r w:rsidR="00436AA3" w:rsidRPr="00585971">
        <w:rPr>
          <w:sz w:val="28"/>
          <w:szCs w:val="28"/>
        </w:rPr>
        <w:t>Ge et al</w:t>
      </w:r>
      <w:r w:rsidR="00436AA3" w:rsidRPr="00585971">
        <w:rPr>
          <w:rFonts w:hint="cs"/>
          <w:sz w:val="28"/>
          <w:szCs w:val="28"/>
          <w:rtl/>
        </w:rPr>
        <w:t xml:space="preserve"> جبران می‌شوند. دقت ولتاژ بیس-امیتر توسط جریان بایاس دوقطبی تعیین می‌شود. به دلیل اینکه جریان بایاس از مدار </w:t>
      </w:r>
      <w:r w:rsidR="00436AA3" w:rsidRPr="00585971">
        <w:rPr>
          <w:rFonts w:hint="cs"/>
          <w:sz w:val="28"/>
          <w:szCs w:val="28"/>
          <w:rtl/>
        </w:rPr>
        <w:lastRenderedPageBreak/>
        <w:t>جریان مرجع تولید می‌شود و جریان تولید شده به تغییرات ولتاژ آستانه مقاوم است، تغییرات جریان به حداقل می‌رسد. لذا تاثیر تغییرات جریان بایاس به حداقل می‌رسد.</w:t>
      </w:r>
    </w:p>
    <w:p w14:paraId="27A52093" w14:textId="77777777" w:rsidR="00436AA3" w:rsidRPr="00585971" w:rsidRDefault="00D92460" w:rsidP="00585971">
      <w:pPr>
        <w:pStyle w:val="1"/>
        <w:spacing w:after="0"/>
        <w:jc w:val="both"/>
        <w:rPr>
          <w:sz w:val="28"/>
          <w:szCs w:val="28"/>
          <w:rtl/>
        </w:rPr>
      </w:pPr>
      <w:r w:rsidRPr="00585971">
        <w:rPr>
          <w:rFonts w:hint="cs"/>
          <w:sz w:val="28"/>
          <w:szCs w:val="28"/>
          <w:rtl/>
        </w:rPr>
        <w:t xml:space="preserve">ژنراتور ولتاژ </w:t>
      </w:r>
      <w:r w:rsidRPr="00585971">
        <w:rPr>
          <w:sz w:val="28"/>
          <w:szCs w:val="28"/>
        </w:rPr>
        <w:t>PTAT</w:t>
      </w:r>
      <w:r w:rsidRPr="00585971">
        <w:rPr>
          <w:rFonts w:hint="cs"/>
          <w:sz w:val="28"/>
          <w:szCs w:val="28"/>
          <w:rtl/>
        </w:rPr>
        <w:t xml:space="preserve"> در شکل 2 ولتاژی که نسبت به دما رابطه مستقیم دارد را تامین می‌کند. اگرچه، به دلیل </w:t>
      </w:r>
      <w:r w:rsidR="00F74955" w:rsidRPr="00585971">
        <w:rPr>
          <w:noProof/>
          <w:sz w:val="28"/>
          <w:szCs w:val="28"/>
        </w:rPr>
        <w:drawing>
          <wp:inline distT="0" distB="0" distL="0" distR="0" wp14:anchorId="33EFACBC" wp14:editId="0CC27613">
            <wp:extent cx="1381125" cy="2190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381125" cy="219075"/>
                    </a:xfrm>
                    <a:prstGeom prst="rect">
                      <a:avLst/>
                    </a:prstGeom>
                  </pic:spPr>
                </pic:pic>
              </a:graphicData>
            </a:graphic>
          </wp:inline>
        </w:drawing>
      </w:r>
      <w:r w:rsidRPr="00585971">
        <w:rPr>
          <w:rFonts w:hint="cs"/>
          <w:sz w:val="28"/>
          <w:szCs w:val="28"/>
          <w:rtl/>
        </w:rPr>
        <w:t xml:space="preserve"> در </w:t>
      </w:r>
      <w:r w:rsidRPr="00585971">
        <w:rPr>
          <w:sz w:val="28"/>
          <w:szCs w:val="28"/>
        </w:rPr>
        <w:t>(2)</w:t>
      </w:r>
      <w:r w:rsidRPr="00585971">
        <w:rPr>
          <w:rFonts w:hint="cs"/>
          <w:sz w:val="28"/>
          <w:szCs w:val="28"/>
          <w:rtl/>
        </w:rPr>
        <w:t xml:space="preserve"> یک تابع لگاریتمی نتیجه می‌شود، باید مقدار بزرگی (</w:t>
      </w:r>
      <w:r w:rsidR="00F74955" w:rsidRPr="00585971">
        <w:rPr>
          <w:noProof/>
          <w:sz w:val="28"/>
          <w:szCs w:val="28"/>
        </w:rPr>
        <w:drawing>
          <wp:inline distT="0" distB="0" distL="0" distR="0" wp14:anchorId="1B387F36" wp14:editId="6174F8F5">
            <wp:extent cx="476250" cy="1714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76250" cy="171450"/>
                    </a:xfrm>
                    <a:prstGeom prst="rect">
                      <a:avLst/>
                    </a:prstGeom>
                  </pic:spPr>
                </pic:pic>
              </a:graphicData>
            </a:graphic>
          </wp:inline>
        </w:drawing>
      </w:r>
      <w:r w:rsidRPr="00585971">
        <w:rPr>
          <w:rFonts w:hint="cs"/>
          <w:sz w:val="28"/>
          <w:szCs w:val="28"/>
          <w:rtl/>
        </w:rPr>
        <w:t xml:space="preserve">) داشته باشد تا ضریب دمایی مثبت ولتاژ گیت-گیت وابستگی دمایی منفی ولتاژ بیس-امیتر را خنثی کند. علاوه بر آن، برای </w:t>
      </w:r>
      <w:r w:rsidR="00F74955" w:rsidRPr="00585971">
        <w:rPr>
          <w:noProof/>
          <w:sz w:val="28"/>
          <w:szCs w:val="28"/>
        </w:rPr>
        <w:drawing>
          <wp:inline distT="0" distB="0" distL="0" distR="0" wp14:anchorId="5F7FADA3" wp14:editId="40352FDD">
            <wp:extent cx="676275" cy="2190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76275" cy="219075"/>
                    </a:xfrm>
                    <a:prstGeom prst="rect">
                      <a:avLst/>
                    </a:prstGeom>
                  </pic:spPr>
                </pic:pic>
              </a:graphicData>
            </a:graphic>
          </wp:inline>
        </w:drawing>
      </w:r>
      <w:r w:rsidRPr="00585971">
        <w:rPr>
          <w:rFonts w:hint="cs"/>
          <w:sz w:val="28"/>
          <w:szCs w:val="28"/>
          <w:rtl/>
        </w:rPr>
        <w:t xml:space="preserve"> بزرگتر از </w:t>
      </w:r>
      <w:r w:rsidR="00F74955" w:rsidRPr="00585971">
        <w:rPr>
          <w:noProof/>
          <w:sz w:val="28"/>
          <w:szCs w:val="28"/>
        </w:rPr>
        <w:drawing>
          <wp:inline distT="0" distB="0" distL="0" distR="0" wp14:anchorId="537A0F78" wp14:editId="0CB054CD">
            <wp:extent cx="657225" cy="2476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57225" cy="247650"/>
                    </a:xfrm>
                    <a:prstGeom prst="rect">
                      <a:avLst/>
                    </a:prstGeom>
                  </pic:spPr>
                </pic:pic>
              </a:graphicData>
            </a:graphic>
          </wp:inline>
        </w:drawing>
      </w:r>
      <w:r w:rsidRPr="00585971">
        <w:rPr>
          <w:rFonts w:hint="cs"/>
          <w:sz w:val="28"/>
          <w:szCs w:val="28"/>
          <w:rtl/>
        </w:rPr>
        <w:t xml:space="preserve"> نیاز به سطح بزرگی است. نیاز است تا از تعدادی زوج دیفرانسیلی استفاده شود که به صورت کسکود قرار گرفته‌اند تا ولتاژ </w:t>
      </w:r>
      <w:r w:rsidRPr="00585971">
        <w:rPr>
          <w:sz w:val="28"/>
          <w:szCs w:val="28"/>
        </w:rPr>
        <w:t>PTAT</w:t>
      </w:r>
      <w:r w:rsidRPr="00585971">
        <w:rPr>
          <w:rFonts w:hint="cs"/>
          <w:sz w:val="28"/>
          <w:szCs w:val="28"/>
          <w:rtl/>
        </w:rPr>
        <w:t xml:space="preserve"> کافی را ایجاد کند. وقتی زوج‌های دیفرانسلی به صورت کسکود </w:t>
      </w:r>
      <w:r w:rsidR="000F52CB" w:rsidRPr="00585971">
        <w:rPr>
          <w:rFonts w:hint="cs"/>
          <w:sz w:val="28"/>
          <w:szCs w:val="28"/>
          <w:rtl/>
        </w:rPr>
        <w:t>متصل هستند، کل ولتاژ گیت-گیت به صورت زیر تعریف می‌شود:</w:t>
      </w:r>
    </w:p>
    <w:p w14:paraId="04DF721C" w14:textId="77777777" w:rsidR="000F52CB" w:rsidRPr="00585971" w:rsidRDefault="00F74955" w:rsidP="00585971">
      <w:pPr>
        <w:pStyle w:val="1"/>
        <w:spacing w:after="0"/>
        <w:jc w:val="center"/>
        <w:rPr>
          <w:sz w:val="28"/>
          <w:szCs w:val="28"/>
          <w:rtl/>
        </w:rPr>
      </w:pPr>
      <w:r w:rsidRPr="00585971">
        <w:rPr>
          <w:noProof/>
          <w:sz w:val="28"/>
          <w:szCs w:val="28"/>
        </w:rPr>
        <w:drawing>
          <wp:inline distT="0" distB="0" distL="0" distR="0" wp14:anchorId="63B1E6A8" wp14:editId="3AEA9EFC">
            <wp:extent cx="3962400" cy="12096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962400" cy="1209675"/>
                    </a:xfrm>
                    <a:prstGeom prst="rect">
                      <a:avLst/>
                    </a:prstGeom>
                  </pic:spPr>
                </pic:pic>
              </a:graphicData>
            </a:graphic>
          </wp:inline>
        </w:drawing>
      </w:r>
    </w:p>
    <w:p w14:paraId="0B295353" w14:textId="77777777" w:rsidR="000F52CB" w:rsidRPr="00585971" w:rsidRDefault="000F52CB" w:rsidP="00585971">
      <w:pPr>
        <w:pStyle w:val="1"/>
        <w:spacing w:after="0"/>
        <w:jc w:val="both"/>
        <w:rPr>
          <w:sz w:val="28"/>
          <w:szCs w:val="28"/>
        </w:rPr>
      </w:pPr>
      <w:r w:rsidRPr="00585971">
        <w:rPr>
          <w:rFonts w:hint="cs"/>
          <w:sz w:val="28"/>
          <w:szCs w:val="28"/>
          <w:rtl/>
        </w:rPr>
        <w:t xml:space="preserve">که </w:t>
      </w:r>
      <w:r w:rsidRPr="00585971">
        <w:rPr>
          <w:sz w:val="28"/>
          <w:szCs w:val="28"/>
        </w:rPr>
        <w:t>N</w:t>
      </w:r>
      <w:r w:rsidRPr="00585971">
        <w:rPr>
          <w:rFonts w:hint="cs"/>
          <w:sz w:val="28"/>
          <w:szCs w:val="28"/>
          <w:rtl/>
        </w:rPr>
        <w:t xml:space="preserve"> تعداد زوج دیفرانسیلی هاست. چون نرخ </w:t>
      </w:r>
      <w:r w:rsidR="00F74955" w:rsidRPr="00585971">
        <w:rPr>
          <w:sz w:val="28"/>
          <w:szCs w:val="28"/>
        </w:rPr>
        <w:t xml:space="preserve"> </w:t>
      </w:r>
      <w:r w:rsidR="00F74955" w:rsidRPr="00585971">
        <w:rPr>
          <w:noProof/>
          <w:sz w:val="28"/>
          <w:szCs w:val="28"/>
        </w:rPr>
        <w:drawing>
          <wp:inline distT="0" distB="0" distL="0" distR="0" wp14:anchorId="55E20F39" wp14:editId="5C6EEA34">
            <wp:extent cx="1838325" cy="2286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838325" cy="228600"/>
                    </a:xfrm>
                    <a:prstGeom prst="rect">
                      <a:avLst/>
                    </a:prstGeom>
                  </pic:spPr>
                </pic:pic>
              </a:graphicData>
            </a:graphic>
          </wp:inline>
        </w:drawing>
      </w:r>
      <w:r w:rsidR="00F74955" w:rsidRPr="00585971">
        <w:rPr>
          <w:rFonts w:hint="cs"/>
          <w:sz w:val="28"/>
          <w:szCs w:val="28"/>
          <w:rtl/>
        </w:rPr>
        <w:t xml:space="preserve"> </w:t>
      </w:r>
      <w:r w:rsidRPr="00585971">
        <w:rPr>
          <w:rFonts w:hint="cs"/>
          <w:sz w:val="28"/>
          <w:szCs w:val="28"/>
          <w:rtl/>
        </w:rPr>
        <w:t xml:space="preserve">چند برابر می‌شود، ولتاژ </w:t>
      </w:r>
      <w:r w:rsidRPr="00585971">
        <w:rPr>
          <w:sz w:val="28"/>
          <w:szCs w:val="28"/>
        </w:rPr>
        <w:t>PTAT</w:t>
      </w:r>
      <w:r w:rsidRPr="00585971">
        <w:rPr>
          <w:rFonts w:hint="cs"/>
          <w:sz w:val="28"/>
          <w:szCs w:val="28"/>
          <w:rtl/>
        </w:rPr>
        <w:t xml:space="preserve"> بزرگ از رابطه </w:t>
      </w:r>
      <w:r w:rsidRPr="00585971">
        <w:rPr>
          <w:sz w:val="28"/>
          <w:szCs w:val="28"/>
        </w:rPr>
        <w:t>(6)</w:t>
      </w:r>
      <w:r w:rsidRPr="00585971">
        <w:rPr>
          <w:rFonts w:hint="cs"/>
          <w:sz w:val="28"/>
          <w:szCs w:val="28"/>
          <w:rtl/>
        </w:rPr>
        <w:t xml:space="preserve"> به دست می‌آید.</w:t>
      </w:r>
    </w:p>
    <w:p w14:paraId="4B6E3EA4" w14:textId="77777777" w:rsidR="000F52CB" w:rsidRPr="00585971" w:rsidRDefault="000F52CB" w:rsidP="00585971">
      <w:pPr>
        <w:pStyle w:val="1"/>
        <w:spacing w:after="0"/>
        <w:jc w:val="both"/>
        <w:rPr>
          <w:sz w:val="28"/>
          <w:szCs w:val="28"/>
          <w:rtl/>
        </w:rPr>
      </w:pPr>
      <w:r w:rsidRPr="00585971">
        <w:rPr>
          <w:rFonts w:hint="cs"/>
          <w:sz w:val="28"/>
          <w:szCs w:val="28"/>
          <w:rtl/>
        </w:rPr>
        <w:t xml:space="preserve">ولتاژ خروجی مرجع </w:t>
      </w:r>
      <w:r w:rsidR="00F74955" w:rsidRPr="00585971">
        <w:rPr>
          <w:sz w:val="28"/>
          <w:szCs w:val="28"/>
        </w:rPr>
        <w:t>VREF1</w:t>
      </w:r>
      <w:r w:rsidRPr="00585971">
        <w:rPr>
          <w:rFonts w:hint="cs"/>
          <w:sz w:val="28"/>
          <w:szCs w:val="28"/>
          <w:rtl/>
        </w:rPr>
        <w:t xml:space="preserve"> در مدار ولتاژ مرجع بندگپ از روابط </w:t>
      </w:r>
      <w:r w:rsidRPr="00585971">
        <w:rPr>
          <w:sz w:val="28"/>
          <w:szCs w:val="28"/>
        </w:rPr>
        <w:t>(5)</w:t>
      </w:r>
      <w:r w:rsidRPr="00585971">
        <w:rPr>
          <w:rFonts w:hint="cs"/>
          <w:sz w:val="28"/>
          <w:szCs w:val="28"/>
          <w:rtl/>
        </w:rPr>
        <w:t xml:space="preserve"> و </w:t>
      </w:r>
      <w:r w:rsidRPr="00585971">
        <w:rPr>
          <w:sz w:val="28"/>
          <w:szCs w:val="28"/>
        </w:rPr>
        <w:t>(6)</w:t>
      </w:r>
      <w:r w:rsidRPr="00585971">
        <w:rPr>
          <w:rFonts w:hint="cs"/>
          <w:sz w:val="28"/>
          <w:szCs w:val="28"/>
          <w:rtl/>
        </w:rPr>
        <w:t xml:space="preserve"> به دست می‌آید:</w:t>
      </w:r>
    </w:p>
    <w:p w14:paraId="5F65E8DA" w14:textId="77777777" w:rsidR="000F52CB" w:rsidRPr="00585971" w:rsidRDefault="00F74955" w:rsidP="00585971">
      <w:pPr>
        <w:pStyle w:val="1"/>
        <w:spacing w:after="0"/>
        <w:jc w:val="center"/>
        <w:rPr>
          <w:sz w:val="28"/>
          <w:szCs w:val="28"/>
          <w:rtl/>
        </w:rPr>
      </w:pPr>
      <w:r w:rsidRPr="00585971">
        <w:rPr>
          <w:noProof/>
          <w:sz w:val="28"/>
          <w:szCs w:val="28"/>
        </w:rPr>
        <w:drawing>
          <wp:inline distT="0" distB="0" distL="0" distR="0" wp14:anchorId="261BA755" wp14:editId="0DEF2493">
            <wp:extent cx="3971925" cy="12382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971925" cy="1238250"/>
                    </a:xfrm>
                    <a:prstGeom prst="rect">
                      <a:avLst/>
                    </a:prstGeom>
                  </pic:spPr>
                </pic:pic>
              </a:graphicData>
            </a:graphic>
          </wp:inline>
        </w:drawing>
      </w:r>
    </w:p>
    <w:p w14:paraId="63A2D3C7" w14:textId="27CA1EC8" w:rsidR="000F52CB" w:rsidRDefault="000F52CB" w:rsidP="00585971">
      <w:pPr>
        <w:pStyle w:val="1"/>
        <w:spacing w:after="0"/>
        <w:jc w:val="both"/>
        <w:rPr>
          <w:sz w:val="28"/>
          <w:szCs w:val="28"/>
          <w:rtl/>
        </w:rPr>
      </w:pPr>
      <w:r w:rsidRPr="00585971">
        <w:rPr>
          <w:rFonts w:hint="cs"/>
          <w:sz w:val="28"/>
          <w:szCs w:val="28"/>
          <w:rtl/>
        </w:rPr>
        <w:t xml:space="preserve">لذا، شرایط </w:t>
      </w:r>
      <w:r w:rsidR="00F74955" w:rsidRPr="00585971">
        <w:rPr>
          <w:sz w:val="28"/>
          <w:szCs w:val="28"/>
        </w:rPr>
        <w:t>VREF1=VBGR</w:t>
      </w:r>
      <w:r w:rsidRPr="00585971">
        <w:rPr>
          <w:rFonts w:hint="cs"/>
          <w:sz w:val="28"/>
          <w:szCs w:val="28"/>
          <w:rtl/>
        </w:rPr>
        <w:t xml:space="preserve"> با انتخاب مناسب نسبت ابعاد ترانزیستورها در زوج‌های دیفرانسیلی و آینه‌های جریان و </w:t>
      </w:r>
      <w:r w:rsidRPr="00585971">
        <w:rPr>
          <w:sz w:val="28"/>
          <w:szCs w:val="28"/>
        </w:rPr>
        <w:t>N</w:t>
      </w:r>
      <w:r w:rsidRPr="00585971">
        <w:rPr>
          <w:rFonts w:hint="cs"/>
          <w:sz w:val="28"/>
          <w:szCs w:val="28"/>
          <w:rtl/>
        </w:rPr>
        <w:t xml:space="preserve"> حاصل می‌شود</w:t>
      </w:r>
      <w:r w:rsidRPr="00585971">
        <w:rPr>
          <w:sz w:val="28"/>
          <w:szCs w:val="28"/>
        </w:rPr>
        <w:t>.</w:t>
      </w:r>
    </w:p>
    <w:p w14:paraId="100BAEE8" w14:textId="77777777" w:rsidR="00585971" w:rsidRPr="00585971" w:rsidRDefault="00585971" w:rsidP="00585971">
      <w:pPr>
        <w:pStyle w:val="1"/>
        <w:spacing w:after="0"/>
        <w:jc w:val="both"/>
        <w:rPr>
          <w:sz w:val="28"/>
          <w:szCs w:val="28"/>
        </w:rPr>
      </w:pPr>
    </w:p>
    <w:p w14:paraId="74874B40" w14:textId="77777777" w:rsidR="00585971" w:rsidRPr="00DA5175" w:rsidRDefault="00585971" w:rsidP="00585971">
      <w:pPr>
        <w:bidi/>
        <w:spacing w:line="240" w:lineRule="auto"/>
        <w:rPr>
          <w:rFonts w:cs="B Nazanin"/>
          <w:b/>
          <w:bCs/>
          <w:sz w:val="28"/>
          <w:szCs w:val="28"/>
          <w:rtl/>
        </w:rPr>
      </w:pPr>
      <w:r w:rsidRPr="00DA5175">
        <w:rPr>
          <w:rFonts w:cs="B Nazanin"/>
          <w:b/>
          <w:bCs/>
          <w:sz w:val="28"/>
          <w:szCs w:val="28"/>
        </w:rPr>
        <w:lastRenderedPageBreak/>
        <w:t>BGR</w:t>
      </w:r>
      <w:r>
        <w:rPr>
          <w:rFonts w:cs="B Nazanin"/>
          <w:b/>
          <w:bCs/>
          <w:sz w:val="28"/>
          <w:szCs w:val="28"/>
        </w:rPr>
        <w:t xml:space="preserve"> .B</w:t>
      </w:r>
    </w:p>
    <w:p w14:paraId="2D7F681A" w14:textId="77777777" w:rsidR="000F52CB" w:rsidRPr="00585971" w:rsidRDefault="000F52CB" w:rsidP="00585971">
      <w:pPr>
        <w:pStyle w:val="1"/>
        <w:spacing w:after="0"/>
        <w:jc w:val="both"/>
        <w:rPr>
          <w:sz w:val="28"/>
          <w:szCs w:val="28"/>
          <w:rtl/>
        </w:rPr>
      </w:pPr>
      <w:r w:rsidRPr="00585971">
        <w:rPr>
          <w:rFonts w:hint="cs"/>
          <w:sz w:val="28"/>
          <w:szCs w:val="28"/>
          <w:rtl/>
        </w:rPr>
        <w:t xml:space="preserve">چون ولتاژ بندگپ سیلیکون بزرگتر از 1.2ولت است، مدار </w:t>
      </w:r>
      <w:r w:rsidRPr="00585971">
        <w:rPr>
          <w:sz w:val="28"/>
          <w:szCs w:val="28"/>
        </w:rPr>
        <w:t>BGR</w:t>
      </w:r>
      <w:r w:rsidRPr="00585971">
        <w:rPr>
          <w:rFonts w:hint="cs"/>
          <w:sz w:val="28"/>
          <w:szCs w:val="28"/>
          <w:rtl/>
        </w:rPr>
        <w:t xml:space="preserve"> به ولتاژ منبع بیش از 1.2ولت نیاز دارد. در اینجا یک مدار ولتاژ مرجع که در ولتاژ منبع زیر 1ولت کار می‌کند ارائه می‌شود.</w:t>
      </w:r>
    </w:p>
    <w:p w14:paraId="0BC9771A" w14:textId="77777777" w:rsidR="000F52CB" w:rsidRPr="00585971" w:rsidRDefault="000F52CB" w:rsidP="00585971">
      <w:pPr>
        <w:pStyle w:val="1"/>
        <w:spacing w:after="0"/>
        <w:jc w:val="both"/>
        <w:rPr>
          <w:sz w:val="28"/>
          <w:szCs w:val="28"/>
          <w:rtl/>
        </w:rPr>
      </w:pPr>
      <w:r w:rsidRPr="00585971">
        <w:rPr>
          <w:rFonts w:hint="cs"/>
          <w:sz w:val="28"/>
          <w:szCs w:val="28"/>
          <w:rtl/>
        </w:rPr>
        <w:t xml:space="preserve">شکل 4 یک بلوک دیاگرام از مدار پیشنهادی </w:t>
      </w:r>
      <w:r w:rsidRPr="00585971">
        <w:rPr>
          <w:sz w:val="28"/>
          <w:szCs w:val="28"/>
        </w:rPr>
        <w:t>sub-BGR</w:t>
      </w:r>
      <w:r w:rsidRPr="00585971">
        <w:rPr>
          <w:rFonts w:hint="cs"/>
          <w:sz w:val="28"/>
          <w:szCs w:val="28"/>
          <w:rtl/>
        </w:rPr>
        <w:t xml:space="preserve"> را نشان می‌دهد. مدار مقسم ولتاژ ولتاژ بیس-امیتر را تقسیم می‌کند. خروجی ولتاژ </w:t>
      </w:r>
      <w:r w:rsidR="00F74955" w:rsidRPr="00585971">
        <w:rPr>
          <w:sz w:val="28"/>
          <w:szCs w:val="28"/>
        </w:rPr>
        <w:t>VBE/M</w:t>
      </w:r>
      <w:r w:rsidRPr="00585971">
        <w:rPr>
          <w:rFonts w:hint="cs"/>
          <w:sz w:val="28"/>
          <w:szCs w:val="28"/>
          <w:rtl/>
        </w:rPr>
        <w:t xml:space="preserve"> مقسم ولتاژ به صورت زیر بیان می‌شود:</w:t>
      </w:r>
    </w:p>
    <w:p w14:paraId="4AEAE920" w14:textId="77777777" w:rsidR="000F52CB" w:rsidRPr="00585971" w:rsidRDefault="00F74955" w:rsidP="00585971">
      <w:pPr>
        <w:pStyle w:val="1"/>
        <w:spacing w:after="0"/>
        <w:jc w:val="center"/>
        <w:rPr>
          <w:sz w:val="28"/>
          <w:szCs w:val="28"/>
        </w:rPr>
      </w:pPr>
      <w:r w:rsidRPr="00585971">
        <w:rPr>
          <w:noProof/>
          <w:sz w:val="28"/>
          <w:szCs w:val="28"/>
        </w:rPr>
        <w:drawing>
          <wp:inline distT="0" distB="0" distL="0" distR="0" wp14:anchorId="2A5AD3D3" wp14:editId="797D16DF">
            <wp:extent cx="3914775" cy="4191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914775" cy="419100"/>
                    </a:xfrm>
                    <a:prstGeom prst="rect">
                      <a:avLst/>
                    </a:prstGeom>
                  </pic:spPr>
                </pic:pic>
              </a:graphicData>
            </a:graphic>
          </wp:inline>
        </w:drawing>
      </w:r>
    </w:p>
    <w:p w14:paraId="30FE51CF" w14:textId="77777777" w:rsidR="00F74955" w:rsidRPr="00585971" w:rsidRDefault="00F74955" w:rsidP="00585971">
      <w:pPr>
        <w:pStyle w:val="1"/>
        <w:spacing w:after="0"/>
        <w:jc w:val="both"/>
        <w:rPr>
          <w:sz w:val="28"/>
          <w:szCs w:val="28"/>
          <w:rtl/>
        </w:rPr>
      </w:pPr>
      <w:r w:rsidRPr="00585971">
        <w:rPr>
          <w:rFonts w:hint="cs"/>
          <w:sz w:val="28"/>
          <w:szCs w:val="28"/>
          <w:rtl/>
        </w:rPr>
        <w:t xml:space="preserve">که </w:t>
      </w:r>
      <w:r w:rsidRPr="00585971">
        <w:rPr>
          <w:sz w:val="28"/>
          <w:szCs w:val="28"/>
        </w:rPr>
        <w:t>M</w:t>
      </w:r>
      <w:r w:rsidRPr="00585971">
        <w:rPr>
          <w:rFonts w:hint="cs"/>
          <w:sz w:val="28"/>
          <w:szCs w:val="28"/>
          <w:rtl/>
        </w:rPr>
        <w:t xml:space="preserve"> نرخ تقسیم مقسم است. سپس ژنراتور ولتاژ </w:t>
      </w:r>
      <w:r w:rsidRPr="00585971">
        <w:rPr>
          <w:sz w:val="28"/>
          <w:szCs w:val="28"/>
        </w:rPr>
        <w:t>PTAT</w:t>
      </w:r>
      <w:r w:rsidRPr="00585971">
        <w:rPr>
          <w:rFonts w:hint="cs"/>
          <w:sz w:val="28"/>
          <w:szCs w:val="28"/>
          <w:rtl/>
        </w:rPr>
        <w:t xml:space="preserve"> همچنین برای خنثی کردن وابستگی دمایی منفی </w:t>
      </w:r>
      <w:r w:rsidRPr="00585971">
        <w:rPr>
          <w:sz w:val="28"/>
          <w:szCs w:val="28"/>
        </w:rPr>
        <w:t>VBE/M</w:t>
      </w:r>
      <w:r w:rsidRPr="00585971">
        <w:rPr>
          <w:rFonts w:hint="cs"/>
          <w:sz w:val="28"/>
          <w:szCs w:val="28"/>
          <w:rtl/>
        </w:rPr>
        <w:t xml:space="preserve"> استفاده می‌شود. ولتاژ خروجی مرجع </w:t>
      </w:r>
      <w:r w:rsidRPr="00585971">
        <w:rPr>
          <w:sz w:val="28"/>
          <w:szCs w:val="28"/>
        </w:rPr>
        <w:t>VREF2</w:t>
      </w:r>
      <w:r w:rsidRPr="00585971">
        <w:rPr>
          <w:rFonts w:hint="cs"/>
          <w:sz w:val="28"/>
          <w:szCs w:val="28"/>
          <w:rtl/>
        </w:rPr>
        <w:t xml:space="preserve"> مدار به صورت زیر بیان می‌شود</w:t>
      </w:r>
    </w:p>
    <w:p w14:paraId="27953C3B" w14:textId="77777777" w:rsidR="00F74955" w:rsidRPr="00585971" w:rsidRDefault="00F74955" w:rsidP="00585971">
      <w:pPr>
        <w:pStyle w:val="1"/>
        <w:spacing w:after="0"/>
        <w:jc w:val="center"/>
        <w:rPr>
          <w:sz w:val="28"/>
          <w:szCs w:val="28"/>
          <w:rtl/>
        </w:rPr>
      </w:pPr>
      <w:r w:rsidRPr="00585971">
        <w:rPr>
          <w:noProof/>
          <w:sz w:val="28"/>
          <w:szCs w:val="28"/>
        </w:rPr>
        <w:drawing>
          <wp:inline distT="0" distB="0" distL="0" distR="0" wp14:anchorId="4EE36551" wp14:editId="04B2BB75">
            <wp:extent cx="3952875" cy="12287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952875" cy="1228725"/>
                    </a:xfrm>
                    <a:prstGeom prst="rect">
                      <a:avLst/>
                    </a:prstGeom>
                  </pic:spPr>
                </pic:pic>
              </a:graphicData>
            </a:graphic>
          </wp:inline>
        </w:drawing>
      </w:r>
    </w:p>
    <w:p w14:paraId="23346898" w14:textId="77777777" w:rsidR="000F52CB" w:rsidRPr="00585971" w:rsidRDefault="000F52CB" w:rsidP="00585971">
      <w:pPr>
        <w:pStyle w:val="1"/>
        <w:spacing w:after="0"/>
        <w:jc w:val="both"/>
        <w:rPr>
          <w:sz w:val="28"/>
          <w:szCs w:val="28"/>
          <w:rtl/>
        </w:rPr>
      </w:pPr>
      <w:r w:rsidRPr="00585971">
        <w:rPr>
          <w:rFonts w:hint="cs"/>
          <w:sz w:val="28"/>
          <w:szCs w:val="28"/>
          <w:rtl/>
        </w:rPr>
        <w:t xml:space="preserve">که </w:t>
      </w:r>
      <w:r w:rsidR="00F74955" w:rsidRPr="00585971">
        <w:rPr>
          <w:noProof/>
          <w:sz w:val="28"/>
          <w:szCs w:val="28"/>
        </w:rPr>
        <w:drawing>
          <wp:inline distT="0" distB="0" distL="0" distR="0" wp14:anchorId="57CE219D" wp14:editId="19EC6106">
            <wp:extent cx="228600" cy="1905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28600" cy="190500"/>
                    </a:xfrm>
                    <a:prstGeom prst="rect">
                      <a:avLst/>
                    </a:prstGeom>
                  </pic:spPr>
                </pic:pic>
              </a:graphicData>
            </a:graphic>
          </wp:inline>
        </w:drawing>
      </w:r>
      <w:r w:rsidRPr="00585971">
        <w:rPr>
          <w:rFonts w:hint="cs"/>
          <w:sz w:val="28"/>
          <w:szCs w:val="28"/>
          <w:rtl/>
        </w:rPr>
        <w:t xml:space="preserve"> تعدا</w:t>
      </w:r>
      <w:r w:rsidR="00F74955" w:rsidRPr="00585971">
        <w:rPr>
          <w:rFonts w:hint="cs"/>
          <w:sz w:val="28"/>
          <w:szCs w:val="28"/>
          <w:rtl/>
        </w:rPr>
        <w:t>د</w:t>
      </w:r>
      <w:r w:rsidRPr="00585971">
        <w:rPr>
          <w:rFonts w:hint="cs"/>
          <w:sz w:val="28"/>
          <w:szCs w:val="28"/>
          <w:rtl/>
        </w:rPr>
        <w:t xml:space="preserve"> زوج‌های دیفرانسیلی است. توجه کنید که </w:t>
      </w:r>
      <w:r w:rsidR="00620762" w:rsidRPr="00585971">
        <w:rPr>
          <w:rFonts w:hint="cs"/>
          <w:sz w:val="28"/>
          <w:szCs w:val="28"/>
          <w:rtl/>
        </w:rPr>
        <w:t xml:space="preserve">چون </w:t>
      </w:r>
      <w:r w:rsidRPr="00585971">
        <w:rPr>
          <w:rFonts w:hint="cs"/>
          <w:sz w:val="28"/>
          <w:szCs w:val="28"/>
          <w:rtl/>
        </w:rPr>
        <w:t xml:space="preserve">ولتاژ بیس-امیتر با ضریب </w:t>
      </w:r>
      <w:r w:rsidRPr="00585971">
        <w:rPr>
          <w:sz w:val="28"/>
          <w:szCs w:val="28"/>
        </w:rPr>
        <w:t>M</w:t>
      </w:r>
      <w:r w:rsidRPr="00585971">
        <w:rPr>
          <w:rFonts w:hint="cs"/>
          <w:sz w:val="28"/>
          <w:szCs w:val="28"/>
          <w:rtl/>
        </w:rPr>
        <w:t xml:space="preserve"> ت</w:t>
      </w:r>
      <w:r w:rsidR="00620762" w:rsidRPr="00585971">
        <w:rPr>
          <w:rFonts w:hint="cs"/>
          <w:sz w:val="28"/>
          <w:szCs w:val="28"/>
          <w:rtl/>
        </w:rPr>
        <w:t xml:space="preserve">قسیم می‌شود، ضریب دمایی منفی </w:t>
      </w:r>
      <w:r w:rsidR="00F74955" w:rsidRPr="00585971">
        <w:rPr>
          <w:rFonts w:ascii="Calibri" w:hAnsi="Calibri" w:cs="Calibri" w:hint="cs"/>
          <w:sz w:val="28"/>
          <w:szCs w:val="28"/>
          <w:rtl/>
        </w:rPr>
        <w:t>γ</w:t>
      </w:r>
      <w:r w:rsidR="00620762" w:rsidRPr="00585971">
        <w:rPr>
          <w:rFonts w:hint="cs"/>
          <w:sz w:val="28"/>
          <w:szCs w:val="28"/>
          <w:rtl/>
        </w:rPr>
        <w:t xml:space="preserve"> نیز بر </w:t>
      </w:r>
      <w:r w:rsidR="00620762" w:rsidRPr="00585971">
        <w:rPr>
          <w:sz w:val="28"/>
          <w:szCs w:val="28"/>
        </w:rPr>
        <w:t>M</w:t>
      </w:r>
      <w:r w:rsidR="00620762" w:rsidRPr="00585971">
        <w:rPr>
          <w:rFonts w:hint="cs"/>
          <w:sz w:val="28"/>
          <w:szCs w:val="28"/>
          <w:rtl/>
        </w:rPr>
        <w:t xml:space="preserve"> تقسیم می‌شود. لذا، ولتاژ </w:t>
      </w:r>
      <w:r w:rsidR="00620762" w:rsidRPr="00585971">
        <w:rPr>
          <w:sz w:val="28"/>
          <w:szCs w:val="28"/>
        </w:rPr>
        <w:t>PTAT</w:t>
      </w:r>
      <w:r w:rsidR="00620762" w:rsidRPr="00585971">
        <w:rPr>
          <w:rFonts w:hint="cs"/>
          <w:sz w:val="28"/>
          <w:szCs w:val="28"/>
          <w:rtl/>
        </w:rPr>
        <w:t xml:space="preserve"> مورد نیاز کاهش یافته و تعداد زوج‌های دیفرانسیلی می‌تواند کاهش یابد. درنتیجه، هم مساحت سطح و هم جریان تلف شده در مدار </w:t>
      </w:r>
      <w:r w:rsidR="00620762" w:rsidRPr="00585971">
        <w:rPr>
          <w:sz w:val="28"/>
          <w:szCs w:val="28"/>
        </w:rPr>
        <w:t>sub-BGR</w:t>
      </w:r>
      <w:r w:rsidR="00620762" w:rsidRPr="00585971">
        <w:rPr>
          <w:rFonts w:hint="cs"/>
          <w:sz w:val="28"/>
          <w:szCs w:val="28"/>
          <w:rtl/>
        </w:rPr>
        <w:t xml:space="preserve"> کمتر از مقدار آن‌ها در مدار </w:t>
      </w:r>
      <w:r w:rsidR="00620762" w:rsidRPr="00585971">
        <w:rPr>
          <w:sz w:val="28"/>
          <w:szCs w:val="28"/>
        </w:rPr>
        <w:t>BGR</w:t>
      </w:r>
      <w:r w:rsidR="00620762" w:rsidRPr="00585971">
        <w:rPr>
          <w:rFonts w:hint="cs"/>
          <w:sz w:val="28"/>
          <w:szCs w:val="28"/>
          <w:rtl/>
        </w:rPr>
        <w:t xml:space="preserve"> است.</w:t>
      </w:r>
    </w:p>
    <w:p w14:paraId="2C9D5BCC" w14:textId="77777777" w:rsidR="00F74955" w:rsidRPr="00585971" w:rsidRDefault="00F74955" w:rsidP="00585971">
      <w:pPr>
        <w:pStyle w:val="1"/>
        <w:spacing w:after="0"/>
        <w:jc w:val="center"/>
        <w:rPr>
          <w:sz w:val="28"/>
          <w:szCs w:val="28"/>
          <w:rtl/>
        </w:rPr>
      </w:pPr>
      <w:r w:rsidRPr="00585971">
        <w:rPr>
          <w:noProof/>
          <w:sz w:val="28"/>
          <w:szCs w:val="28"/>
        </w:rPr>
        <w:lastRenderedPageBreak/>
        <w:drawing>
          <wp:inline distT="0" distB="0" distL="0" distR="0" wp14:anchorId="1C52E69E" wp14:editId="33660128">
            <wp:extent cx="4919638" cy="384898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921360" cy="3850333"/>
                    </a:xfrm>
                    <a:prstGeom prst="rect">
                      <a:avLst/>
                    </a:prstGeom>
                  </pic:spPr>
                </pic:pic>
              </a:graphicData>
            </a:graphic>
          </wp:inline>
        </w:drawing>
      </w:r>
    </w:p>
    <w:p w14:paraId="2BD76D03" w14:textId="77777777" w:rsidR="00620762" w:rsidRPr="00585971" w:rsidRDefault="00620762" w:rsidP="00585971">
      <w:pPr>
        <w:pStyle w:val="1"/>
        <w:spacing w:after="0"/>
        <w:jc w:val="both"/>
        <w:rPr>
          <w:sz w:val="28"/>
          <w:szCs w:val="28"/>
          <w:rtl/>
        </w:rPr>
      </w:pPr>
      <w:r w:rsidRPr="00585971">
        <w:rPr>
          <w:rFonts w:hint="cs"/>
          <w:sz w:val="28"/>
          <w:szCs w:val="28"/>
          <w:rtl/>
        </w:rPr>
        <w:t xml:space="preserve">یک ولتاژ با ضریب دمایی صفر در یک راه مشابه برای مدار </w:t>
      </w:r>
      <w:r w:rsidRPr="00585971">
        <w:rPr>
          <w:sz w:val="28"/>
          <w:szCs w:val="28"/>
        </w:rPr>
        <w:t>BGR</w:t>
      </w:r>
      <w:r w:rsidRPr="00585971">
        <w:rPr>
          <w:rFonts w:hint="cs"/>
          <w:sz w:val="28"/>
          <w:szCs w:val="28"/>
          <w:rtl/>
        </w:rPr>
        <w:t xml:space="preserve"> با طراحی نسبت ابعاد حاصل می‌شود لذا دومین عبارت در </w:t>
      </w:r>
      <w:r w:rsidRPr="00585971">
        <w:rPr>
          <w:sz w:val="28"/>
          <w:szCs w:val="28"/>
        </w:rPr>
        <w:t>(9)</w:t>
      </w:r>
      <w:r w:rsidRPr="00585971">
        <w:rPr>
          <w:rFonts w:hint="cs"/>
          <w:sz w:val="28"/>
          <w:szCs w:val="28"/>
          <w:rtl/>
        </w:rPr>
        <w:t xml:space="preserve"> صفر می‌شود و ولتاژ به صورت زیر نوشته می‌شود:</w:t>
      </w:r>
    </w:p>
    <w:p w14:paraId="027DE602" w14:textId="77777777" w:rsidR="00620762" w:rsidRPr="00585971" w:rsidRDefault="00F74955" w:rsidP="00585971">
      <w:pPr>
        <w:pStyle w:val="1"/>
        <w:spacing w:after="0"/>
        <w:jc w:val="center"/>
        <w:rPr>
          <w:sz w:val="28"/>
          <w:szCs w:val="28"/>
          <w:rtl/>
        </w:rPr>
      </w:pPr>
      <w:r w:rsidRPr="00585971">
        <w:rPr>
          <w:noProof/>
          <w:sz w:val="28"/>
          <w:szCs w:val="28"/>
        </w:rPr>
        <w:drawing>
          <wp:inline distT="0" distB="0" distL="0" distR="0" wp14:anchorId="6B47397D" wp14:editId="26756813">
            <wp:extent cx="3905250" cy="495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905250" cy="495300"/>
                    </a:xfrm>
                    <a:prstGeom prst="rect">
                      <a:avLst/>
                    </a:prstGeom>
                  </pic:spPr>
                </pic:pic>
              </a:graphicData>
            </a:graphic>
          </wp:inline>
        </w:drawing>
      </w:r>
    </w:p>
    <w:p w14:paraId="32ED8D01" w14:textId="2B41C25D" w:rsidR="00620762" w:rsidRDefault="00620762" w:rsidP="00585971">
      <w:pPr>
        <w:pStyle w:val="1"/>
        <w:spacing w:after="0"/>
        <w:jc w:val="both"/>
        <w:rPr>
          <w:sz w:val="28"/>
          <w:szCs w:val="28"/>
          <w:rtl/>
        </w:rPr>
      </w:pPr>
      <w:r w:rsidRPr="00585971">
        <w:rPr>
          <w:rFonts w:hint="cs"/>
          <w:sz w:val="28"/>
          <w:szCs w:val="28"/>
          <w:rtl/>
        </w:rPr>
        <w:t xml:space="preserve">توجه کنید که اگر </w:t>
      </w:r>
      <w:r w:rsidR="00F74955" w:rsidRPr="00585971">
        <w:rPr>
          <w:sz w:val="28"/>
          <w:szCs w:val="28"/>
        </w:rPr>
        <w:t>VBGR</w:t>
      </w:r>
      <w:r w:rsidRPr="00585971">
        <w:rPr>
          <w:rFonts w:hint="cs"/>
          <w:sz w:val="28"/>
          <w:szCs w:val="28"/>
          <w:rtl/>
        </w:rPr>
        <w:t xml:space="preserve"> پس از تولید بر </w:t>
      </w:r>
      <w:r w:rsidRPr="00585971">
        <w:rPr>
          <w:sz w:val="28"/>
          <w:szCs w:val="28"/>
        </w:rPr>
        <w:t>M</w:t>
      </w:r>
      <w:r w:rsidRPr="00585971">
        <w:rPr>
          <w:rFonts w:hint="cs"/>
          <w:sz w:val="28"/>
          <w:szCs w:val="28"/>
          <w:rtl/>
        </w:rPr>
        <w:t xml:space="preserve"> تقسیم شود، ولتاژ منبع مورد نیاز برای مدار بیش از 1.2ولت است. این به این دلیل است که مدار باید ولتاژ </w:t>
      </w:r>
      <w:r w:rsidR="00F74955" w:rsidRPr="00585971">
        <w:rPr>
          <w:sz w:val="28"/>
          <w:szCs w:val="28"/>
        </w:rPr>
        <w:t>VBGR</w:t>
      </w:r>
      <w:r w:rsidRPr="00585971">
        <w:rPr>
          <w:rFonts w:hint="cs"/>
          <w:sz w:val="28"/>
          <w:szCs w:val="28"/>
          <w:rtl/>
        </w:rPr>
        <w:t xml:space="preserve"> را تولید کند. اگرچه، به دلیل اینکه مدار پیشنهادی </w:t>
      </w:r>
      <w:r w:rsidRPr="00585971">
        <w:rPr>
          <w:sz w:val="28"/>
          <w:szCs w:val="28"/>
        </w:rPr>
        <w:t>sub-BGR</w:t>
      </w:r>
      <w:r w:rsidRPr="00585971">
        <w:rPr>
          <w:rFonts w:hint="cs"/>
          <w:sz w:val="28"/>
          <w:szCs w:val="28"/>
          <w:rtl/>
        </w:rPr>
        <w:t xml:space="preserve"> ولتاژ بیس-امیتر را تقسیم کرده و ولتاژ مرجع خروجی </w:t>
      </w:r>
      <w:r w:rsidR="00F74955" w:rsidRPr="00585971">
        <w:rPr>
          <w:sz w:val="28"/>
          <w:szCs w:val="28"/>
        </w:rPr>
        <w:t>VREF/M</w:t>
      </w:r>
      <w:r w:rsidRPr="00585971">
        <w:rPr>
          <w:rFonts w:hint="cs"/>
          <w:sz w:val="28"/>
          <w:szCs w:val="28"/>
          <w:rtl/>
        </w:rPr>
        <w:t xml:space="preserve"> کمتر از 1.2ولت است، مدار </w:t>
      </w:r>
      <w:r w:rsidRPr="00585971">
        <w:rPr>
          <w:sz w:val="28"/>
          <w:szCs w:val="28"/>
        </w:rPr>
        <w:t>sub-BGR</w:t>
      </w:r>
      <w:r w:rsidRPr="00585971">
        <w:rPr>
          <w:rFonts w:hint="cs"/>
          <w:sz w:val="28"/>
          <w:szCs w:val="28"/>
          <w:rtl/>
        </w:rPr>
        <w:t xml:space="preserve"> می‌تواند در ولتاژ منبع کمتر از 1ولت کار کند.</w:t>
      </w:r>
    </w:p>
    <w:p w14:paraId="14CA3996" w14:textId="2D0FF421" w:rsidR="00585971" w:rsidRDefault="00585971" w:rsidP="00585971">
      <w:pPr>
        <w:pStyle w:val="1"/>
        <w:spacing w:after="0"/>
        <w:jc w:val="both"/>
        <w:rPr>
          <w:sz w:val="28"/>
          <w:szCs w:val="28"/>
          <w:rtl/>
        </w:rPr>
      </w:pPr>
    </w:p>
    <w:p w14:paraId="58155826" w14:textId="45E3928E" w:rsidR="00585971" w:rsidRDefault="00585971" w:rsidP="00585971">
      <w:pPr>
        <w:pStyle w:val="1"/>
        <w:spacing w:after="0"/>
        <w:jc w:val="both"/>
        <w:rPr>
          <w:sz w:val="28"/>
          <w:szCs w:val="28"/>
          <w:rtl/>
        </w:rPr>
      </w:pPr>
    </w:p>
    <w:p w14:paraId="467A28E1" w14:textId="577F0AAA" w:rsidR="00585971" w:rsidRDefault="00585971" w:rsidP="00585971">
      <w:pPr>
        <w:pStyle w:val="1"/>
        <w:spacing w:after="0"/>
        <w:jc w:val="both"/>
        <w:rPr>
          <w:sz w:val="28"/>
          <w:szCs w:val="28"/>
          <w:rtl/>
        </w:rPr>
      </w:pPr>
    </w:p>
    <w:p w14:paraId="3FC90E2C" w14:textId="77777777" w:rsidR="00585971" w:rsidRPr="00585971" w:rsidRDefault="00585971" w:rsidP="00585971">
      <w:pPr>
        <w:pStyle w:val="1"/>
        <w:spacing w:after="0"/>
        <w:jc w:val="both"/>
        <w:rPr>
          <w:sz w:val="28"/>
          <w:szCs w:val="28"/>
          <w:rtl/>
        </w:rPr>
      </w:pPr>
    </w:p>
    <w:p w14:paraId="5E4734A2" w14:textId="3ADDBF56" w:rsidR="00851032" w:rsidRPr="00585971" w:rsidRDefault="00585971" w:rsidP="00585971">
      <w:pPr>
        <w:bidi/>
        <w:spacing w:after="0" w:line="360" w:lineRule="auto"/>
        <w:jc w:val="both"/>
        <w:rPr>
          <w:rFonts w:asciiTheme="majorBidi" w:hAnsiTheme="majorBidi" w:cs="B Nazanin"/>
          <w:b/>
          <w:bCs/>
          <w:sz w:val="28"/>
          <w:szCs w:val="28"/>
          <w:lang w:bidi="fa-IR"/>
        </w:rPr>
      </w:pPr>
      <w:r>
        <w:rPr>
          <w:rFonts w:asciiTheme="majorBidi" w:hAnsiTheme="majorBidi" w:cs="B Nazanin" w:hint="cs"/>
          <w:b/>
          <w:bCs/>
          <w:sz w:val="28"/>
          <w:szCs w:val="28"/>
          <w:rtl/>
          <w:lang w:bidi="fa-IR"/>
        </w:rPr>
        <w:lastRenderedPageBreak/>
        <w:t xml:space="preserve">3. </w:t>
      </w:r>
      <w:r w:rsidR="00620762" w:rsidRPr="00585971">
        <w:rPr>
          <w:rFonts w:asciiTheme="majorBidi" w:hAnsiTheme="majorBidi" w:cs="B Nazanin" w:hint="cs"/>
          <w:b/>
          <w:bCs/>
          <w:sz w:val="28"/>
          <w:szCs w:val="28"/>
          <w:rtl/>
          <w:lang w:bidi="fa-IR"/>
        </w:rPr>
        <w:t>نتایج تجربی</w:t>
      </w:r>
    </w:p>
    <w:p w14:paraId="74C62D27" w14:textId="77777777" w:rsidR="00585971" w:rsidRPr="00DA5175" w:rsidRDefault="00585971" w:rsidP="00585971">
      <w:pPr>
        <w:bidi/>
        <w:spacing w:line="240" w:lineRule="auto"/>
        <w:rPr>
          <w:rFonts w:cs="B Nazanin"/>
          <w:b/>
          <w:bCs/>
          <w:sz w:val="28"/>
          <w:szCs w:val="28"/>
        </w:rPr>
      </w:pPr>
      <w:r w:rsidRPr="00DA5175">
        <w:rPr>
          <w:rFonts w:cs="B Nazanin"/>
          <w:b/>
          <w:bCs/>
          <w:sz w:val="28"/>
          <w:szCs w:val="28"/>
        </w:rPr>
        <w:t>A</w:t>
      </w:r>
      <w:r w:rsidRPr="00DA5175">
        <w:rPr>
          <w:rFonts w:cs="B Nazanin"/>
          <w:b/>
          <w:bCs/>
          <w:sz w:val="28"/>
          <w:szCs w:val="28"/>
          <w:rtl/>
        </w:rPr>
        <w:t>. پ</w:t>
      </w:r>
      <w:r w:rsidRPr="00DA5175">
        <w:rPr>
          <w:rFonts w:cs="B Nazanin" w:hint="cs"/>
          <w:b/>
          <w:bCs/>
          <w:sz w:val="28"/>
          <w:szCs w:val="28"/>
          <w:rtl/>
        </w:rPr>
        <w:t>ی</w:t>
      </w:r>
      <w:r w:rsidRPr="00DA5175">
        <w:rPr>
          <w:rFonts w:cs="B Nazanin" w:hint="eastAsia"/>
          <w:b/>
          <w:bCs/>
          <w:sz w:val="28"/>
          <w:szCs w:val="28"/>
          <w:rtl/>
        </w:rPr>
        <w:t>اده‌ساز</w:t>
      </w:r>
      <w:r w:rsidRPr="00DA5175">
        <w:rPr>
          <w:rFonts w:cs="B Nazanin" w:hint="cs"/>
          <w:b/>
          <w:bCs/>
          <w:sz w:val="28"/>
          <w:szCs w:val="28"/>
          <w:rtl/>
        </w:rPr>
        <w:t>ی</w:t>
      </w:r>
      <w:r w:rsidRPr="00DA5175">
        <w:rPr>
          <w:rFonts w:cs="B Nazanin"/>
          <w:b/>
          <w:bCs/>
          <w:sz w:val="28"/>
          <w:szCs w:val="28"/>
          <w:rtl/>
        </w:rPr>
        <w:t xml:space="preserve"> مدار</w:t>
      </w:r>
    </w:p>
    <w:p w14:paraId="5F7317AB" w14:textId="77777777" w:rsidR="00620762" w:rsidRPr="00585971" w:rsidRDefault="001A0D6A" w:rsidP="00585971">
      <w:pPr>
        <w:pStyle w:val="1"/>
        <w:spacing w:after="0"/>
        <w:jc w:val="both"/>
        <w:rPr>
          <w:sz w:val="28"/>
          <w:szCs w:val="28"/>
          <w:rtl/>
        </w:rPr>
      </w:pPr>
      <w:r w:rsidRPr="00585971">
        <w:rPr>
          <w:rFonts w:hint="cs"/>
          <w:sz w:val="28"/>
          <w:szCs w:val="28"/>
          <w:rtl/>
        </w:rPr>
        <w:t xml:space="preserve">یک چیپ ساخته‌شده در تکنولوژی 0.18میکرومتر 1پلی 6متال </w:t>
      </w:r>
      <w:r w:rsidRPr="00585971">
        <w:rPr>
          <w:sz w:val="28"/>
          <w:szCs w:val="28"/>
        </w:rPr>
        <w:t>CMOS</w:t>
      </w:r>
      <w:r w:rsidRPr="00585971">
        <w:rPr>
          <w:rFonts w:hint="cs"/>
          <w:sz w:val="28"/>
          <w:szCs w:val="28"/>
          <w:rtl/>
        </w:rPr>
        <w:t xml:space="preserve"> با </w:t>
      </w:r>
      <w:r w:rsidRPr="00585971">
        <w:rPr>
          <w:sz w:val="28"/>
          <w:szCs w:val="28"/>
        </w:rPr>
        <w:t>N-well</w:t>
      </w:r>
      <w:r w:rsidRPr="00585971">
        <w:rPr>
          <w:rFonts w:hint="cs"/>
          <w:sz w:val="28"/>
          <w:szCs w:val="28"/>
          <w:rtl/>
        </w:rPr>
        <w:t xml:space="preserve"> عمیق درنظرگرفته شده‌است. شکل 5 و 6 شماتیکی برای مدار </w:t>
      </w:r>
      <w:r w:rsidRPr="00585971">
        <w:rPr>
          <w:sz w:val="28"/>
          <w:szCs w:val="28"/>
        </w:rPr>
        <w:t>BGR</w:t>
      </w:r>
      <w:r w:rsidRPr="00585971">
        <w:rPr>
          <w:rFonts w:hint="cs"/>
          <w:sz w:val="28"/>
          <w:szCs w:val="28"/>
          <w:rtl/>
        </w:rPr>
        <w:t xml:space="preserve"> و </w:t>
      </w:r>
      <w:r w:rsidRPr="00585971">
        <w:rPr>
          <w:sz w:val="28"/>
          <w:szCs w:val="28"/>
        </w:rPr>
        <w:t>sub-BGR</w:t>
      </w:r>
      <w:r w:rsidRPr="00585971">
        <w:rPr>
          <w:rFonts w:hint="cs"/>
          <w:sz w:val="28"/>
          <w:szCs w:val="28"/>
          <w:rtl/>
        </w:rPr>
        <w:t xml:space="preserve"> را پیشنهادی نشان می‌دهد. یک ساختار کسکود در مدار استفاده شده تا وابستگی با ولتاژ منبع را کاهش دهد. همه ابعاد ترانزیستورها در شکل 5 و 6 آورده شده‌اند. ابعاد ترانزیستورها بر اساس نتایج شبیه‌سازی‌های منت-کارلو با فرض تغییرات </w:t>
      </w:r>
      <w:r w:rsidRPr="00585971">
        <w:rPr>
          <w:sz w:val="28"/>
          <w:szCs w:val="28"/>
        </w:rPr>
        <w:t>die-to-die (D2D)</w:t>
      </w:r>
      <w:r w:rsidRPr="00585971">
        <w:rPr>
          <w:rFonts w:hint="cs"/>
          <w:sz w:val="28"/>
          <w:szCs w:val="28"/>
          <w:rtl/>
        </w:rPr>
        <w:t xml:space="preserve"> (یک </w:t>
      </w:r>
      <w:r w:rsidRPr="00585971">
        <w:rPr>
          <w:sz w:val="28"/>
          <w:szCs w:val="28"/>
        </w:rPr>
        <w:t>die</w:t>
      </w:r>
      <w:r w:rsidRPr="00585971">
        <w:rPr>
          <w:rFonts w:hint="cs"/>
          <w:sz w:val="28"/>
          <w:szCs w:val="28"/>
          <w:rtl/>
        </w:rPr>
        <w:t xml:space="preserve"> به </w:t>
      </w:r>
      <w:r w:rsidRPr="00585971">
        <w:rPr>
          <w:sz w:val="28"/>
          <w:szCs w:val="28"/>
        </w:rPr>
        <w:t>die</w:t>
      </w:r>
      <w:r w:rsidRPr="00585971">
        <w:rPr>
          <w:rFonts w:hint="cs"/>
          <w:sz w:val="28"/>
          <w:szCs w:val="28"/>
          <w:rtl/>
        </w:rPr>
        <w:t xml:space="preserve"> دیگر) و </w:t>
      </w:r>
      <w:r w:rsidRPr="00585971">
        <w:rPr>
          <w:sz w:val="28"/>
          <w:szCs w:val="28"/>
        </w:rPr>
        <w:t>within-die (WID)</w:t>
      </w:r>
      <w:r w:rsidRPr="00585971">
        <w:rPr>
          <w:rFonts w:hint="cs"/>
          <w:sz w:val="28"/>
          <w:szCs w:val="28"/>
          <w:rtl/>
        </w:rPr>
        <w:t xml:space="preserve"> (داخل یک </w:t>
      </w:r>
      <w:r w:rsidRPr="00585971">
        <w:rPr>
          <w:sz w:val="28"/>
          <w:szCs w:val="28"/>
        </w:rPr>
        <w:t>die</w:t>
      </w:r>
      <w:r w:rsidRPr="00585971">
        <w:rPr>
          <w:rFonts w:hint="cs"/>
          <w:sz w:val="28"/>
          <w:szCs w:val="28"/>
          <w:rtl/>
        </w:rPr>
        <w:t>) در پارامترهای ترانزیستورها به دست می‌آید.</w:t>
      </w:r>
    </w:p>
    <w:p w14:paraId="5D5FD9C1" w14:textId="77777777" w:rsidR="001A0D6A" w:rsidRPr="00585971" w:rsidRDefault="001A0D6A" w:rsidP="00585971">
      <w:pPr>
        <w:pStyle w:val="1"/>
        <w:spacing w:after="0"/>
        <w:jc w:val="both"/>
        <w:rPr>
          <w:sz w:val="28"/>
          <w:szCs w:val="28"/>
          <w:rtl/>
        </w:rPr>
      </w:pPr>
      <w:r w:rsidRPr="00585971">
        <w:rPr>
          <w:rFonts w:hint="cs"/>
          <w:sz w:val="28"/>
          <w:szCs w:val="28"/>
          <w:rtl/>
        </w:rPr>
        <w:t xml:space="preserve">5زوج دیفرانسیلی در </w:t>
      </w:r>
      <w:r w:rsidRPr="00585971">
        <w:rPr>
          <w:sz w:val="28"/>
          <w:szCs w:val="28"/>
        </w:rPr>
        <w:t>BGR</w:t>
      </w:r>
      <w:r w:rsidRPr="00585971">
        <w:rPr>
          <w:rFonts w:hint="cs"/>
          <w:sz w:val="28"/>
          <w:szCs w:val="28"/>
          <w:rtl/>
        </w:rPr>
        <w:t xml:space="preserve"> در طراحی استفاده شده‌اند. ولتاژ خروجی مرجع </w:t>
      </w:r>
      <w:r w:rsidR="000F0B35" w:rsidRPr="00585971">
        <w:rPr>
          <w:sz w:val="28"/>
          <w:szCs w:val="28"/>
        </w:rPr>
        <w:t>VREF1</w:t>
      </w:r>
      <w:r w:rsidRPr="00585971">
        <w:rPr>
          <w:rFonts w:hint="cs"/>
          <w:sz w:val="28"/>
          <w:szCs w:val="28"/>
          <w:rtl/>
        </w:rPr>
        <w:t xml:space="preserve"> در مدار می‌تواند به صورت زیر بیان شود:</w:t>
      </w:r>
    </w:p>
    <w:p w14:paraId="4131AAC3" w14:textId="77777777" w:rsidR="001A0D6A" w:rsidRPr="00585971" w:rsidRDefault="000F0B35" w:rsidP="00585971">
      <w:pPr>
        <w:pStyle w:val="1"/>
        <w:spacing w:after="0"/>
        <w:jc w:val="center"/>
        <w:rPr>
          <w:sz w:val="28"/>
          <w:szCs w:val="28"/>
          <w:rtl/>
        </w:rPr>
      </w:pPr>
      <w:r w:rsidRPr="00585971">
        <w:rPr>
          <w:noProof/>
          <w:sz w:val="28"/>
          <w:szCs w:val="28"/>
        </w:rPr>
        <w:drawing>
          <wp:inline distT="0" distB="0" distL="0" distR="0" wp14:anchorId="01265787" wp14:editId="36F8997B">
            <wp:extent cx="3781425" cy="8572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781425" cy="857250"/>
                    </a:xfrm>
                    <a:prstGeom prst="rect">
                      <a:avLst/>
                    </a:prstGeom>
                  </pic:spPr>
                </pic:pic>
              </a:graphicData>
            </a:graphic>
          </wp:inline>
        </w:drawing>
      </w:r>
    </w:p>
    <w:p w14:paraId="2970D907" w14:textId="77777777" w:rsidR="001A0D6A" w:rsidRPr="00585971" w:rsidRDefault="001A0D6A" w:rsidP="00585971">
      <w:pPr>
        <w:pStyle w:val="1"/>
        <w:spacing w:after="0"/>
        <w:jc w:val="both"/>
        <w:rPr>
          <w:sz w:val="28"/>
          <w:szCs w:val="28"/>
          <w:rtl/>
        </w:rPr>
      </w:pPr>
      <w:r w:rsidRPr="00585971">
        <w:rPr>
          <w:rFonts w:hint="cs"/>
          <w:sz w:val="28"/>
          <w:szCs w:val="28"/>
          <w:rtl/>
        </w:rPr>
        <w:t xml:space="preserve">ولتاژ با ضریب دمایی صفر می‌تواند با طراحی نسبت ابعاد زوج‌های دیفرانسیلی و آینه‌های جریان حاصل شود لذا دومین عبارت در رابطه </w:t>
      </w:r>
      <w:r w:rsidRPr="00585971">
        <w:rPr>
          <w:sz w:val="28"/>
          <w:szCs w:val="28"/>
        </w:rPr>
        <w:t>(11)</w:t>
      </w:r>
      <w:r w:rsidRPr="00585971">
        <w:rPr>
          <w:rFonts w:hint="cs"/>
          <w:sz w:val="28"/>
          <w:szCs w:val="28"/>
          <w:rtl/>
        </w:rPr>
        <w:t xml:space="preserve"> صفر می‌شود.</w:t>
      </w:r>
    </w:p>
    <w:p w14:paraId="6942A161" w14:textId="77777777" w:rsidR="001A0D6A" w:rsidRPr="00585971" w:rsidRDefault="001A0D6A" w:rsidP="00585971">
      <w:pPr>
        <w:pStyle w:val="1"/>
        <w:spacing w:after="0"/>
        <w:jc w:val="both"/>
        <w:rPr>
          <w:sz w:val="28"/>
          <w:szCs w:val="28"/>
          <w:rtl/>
        </w:rPr>
      </w:pPr>
      <w:r w:rsidRPr="00585971">
        <w:rPr>
          <w:rFonts w:hint="cs"/>
          <w:sz w:val="28"/>
          <w:szCs w:val="28"/>
          <w:rtl/>
        </w:rPr>
        <w:t xml:space="preserve">از یک مدار </w:t>
      </w:r>
      <w:r w:rsidR="009422A6" w:rsidRPr="00585971">
        <w:rPr>
          <w:rFonts w:hint="cs"/>
          <w:sz w:val="28"/>
          <w:szCs w:val="28"/>
          <w:rtl/>
        </w:rPr>
        <w:t xml:space="preserve">سورس-فالور به عنوان مدار مقسم ولتاژ در </w:t>
      </w:r>
      <w:r w:rsidR="009422A6" w:rsidRPr="00585971">
        <w:rPr>
          <w:sz w:val="28"/>
          <w:szCs w:val="28"/>
        </w:rPr>
        <w:t>sub-BGR</w:t>
      </w:r>
      <w:r w:rsidR="009422A6" w:rsidRPr="00585971">
        <w:rPr>
          <w:rFonts w:hint="cs"/>
          <w:sz w:val="28"/>
          <w:szCs w:val="28"/>
          <w:rtl/>
        </w:rPr>
        <w:t xml:space="preserve"> استفاده شده است. مدار مقسم ولتاژ، ولتاژ بیس-امیتر را به نصف تقسیم می‌کند. هر ترمینال بدنه از </w:t>
      </w:r>
      <w:r w:rsidR="009422A6" w:rsidRPr="00585971">
        <w:rPr>
          <w:sz w:val="28"/>
          <w:szCs w:val="28"/>
        </w:rPr>
        <w:t>NMOSFET</w:t>
      </w:r>
      <w:r w:rsidR="009422A6" w:rsidRPr="00585971">
        <w:rPr>
          <w:rFonts w:hint="cs"/>
          <w:sz w:val="28"/>
          <w:szCs w:val="28"/>
          <w:rtl/>
        </w:rPr>
        <w:t xml:space="preserve">ها در مدار سورس-فالور به ترمینال سورس متصل است تا از اثر بدنه جلوگیری شود. از جریان نشتی بین گیت و بدنه چشم‌پوشی می‌شود زیرا این جریان‌های نشتی کوچکتر از جریان </w:t>
      </w:r>
      <w:r w:rsidR="009422A6" w:rsidRPr="00585971">
        <w:rPr>
          <w:sz w:val="28"/>
          <w:szCs w:val="28"/>
        </w:rPr>
        <w:t>subthreshold</w:t>
      </w:r>
      <w:r w:rsidR="009422A6" w:rsidRPr="00585971">
        <w:rPr>
          <w:rFonts w:hint="cs"/>
          <w:sz w:val="28"/>
          <w:szCs w:val="28"/>
          <w:rtl/>
        </w:rPr>
        <w:t xml:space="preserve"> تکنولوژی که استفاده شده است، می‌باشد. ولتاژ خروجی </w:t>
      </w:r>
      <w:r w:rsidR="000F0B35" w:rsidRPr="00585971">
        <w:rPr>
          <w:sz w:val="28"/>
          <w:szCs w:val="28"/>
        </w:rPr>
        <w:t>VBE/2</w:t>
      </w:r>
      <w:r w:rsidR="009422A6" w:rsidRPr="00585971">
        <w:rPr>
          <w:rFonts w:hint="cs"/>
          <w:sz w:val="28"/>
          <w:szCs w:val="28"/>
          <w:rtl/>
        </w:rPr>
        <w:t xml:space="preserve"> سورس-فالور می‌تواند به صورت زیر بیان شود:</w:t>
      </w:r>
    </w:p>
    <w:p w14:paraId="3C35FD26" w14:textId="77777777" w:rsidR="009422A6" w:rsidRPr="00585971" w:rsidRDefault="000F0B35" w:rsidP="00585971">
      <w:pPr>
        <w:pStyle w:val="1"/>
        <w:spacing w:after="0"/>
        <w:jc w:val="center"/>
        <w:rPr>
          <w:sz w:val="28"/>
          <w:szCs w:val="28"/>
        </w:rPr>
      </w:pPr>
      <w:r w:rsidRPr="00585971">
        <w:rPr>
          <w:noProof/>
          <w:sz w:val="28"/>
          <w:szCs w:val="28"/>
        </w:rPr>
        <w:drawing>
          <wp:inline distT="0" distB="0" distL="0" distR="0" wp14:anchorId="7A24C971" wp14:editId="7050DD79">
            <wp:extent cx="3686175" cy="4476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686175" cy="447675"/>
                    </a:xfrm>
                    <a:prstGeom prst="rect">
                      <a:avLst/>
                    </a:prstGeom>
                  </pic:spPr>
                </pic:pic>
              </a:graphicData>
            </a:graphic>
          </wp:inline>
        </w:drawing>
      </w:r>
    </w:p>
    <w:p w14:paraId="7E3D7EC1" w14:textId="77777777" w:rsidR="000F0B35" w:rsidRPr="00585971" w:rsidRDefault="000F0B35" w:rsidP="00585971">
      <w:pPr>
        <w:pStyle w:val="1"/>
        <w:spacing w:after="0"/>
        <w:jc w:val="center"/>
        <w:rPr>
          <w:sz w:val="28"/>
          <w:szCs w:val="28"/>
        </w:rPr>
      </w:pPr>
      <w:r w:rsidRPr="00585971">
        <w:rPr>
          <w:noProof/>
          <w:sz w:val="28"/>
          <w:szCs w:val="28"/>
        </w:rPr>
        <w:lastRenderedPageBreak/>
        <w:drawing>
          <wp:inline distT="0" distB="0" distL="0" distR="0" wp14:anchorId="694D5AAC" wp14:editId="579C7218">
            <wp:extent cx="5528214" cy="4550735"/>
            <wp:effectExtent l="0" t="0" r="0"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538475" cy="4559182"/>
                    </a:xfrm>
                    <a:prstGeom prst="rect">
                      <a:avLst/>
                    </a:prstGeom>
                  </pic:spPr>
                </pic:pic>
              </a:graphicData>
            </a:graphic>
          </wp:inline>
        </w:drawing>
      </w:r>
    </w:p>
    <w:p w14:paraId="1834BE28" w14:textId="77777777" w:rsidR="000F0B35" w:rsidRPr="00585971" w:rsidRDefault="000F0B35" w:rsidP="00585971">
      <w:pPr>
        <w:pStyle w:val="1"/>
        <w:spacing w:after="0"/>
        <w:jc w:val="center"/>
        <w:rPr>
          <w:sz w:val="28"/>
          <w:szCs w:val="28"/>
          <w:rtl/>
        </w:rPr>
      </w:pPr>
      <w:r w:rsidRPr="00585971">
        <w:rPr>
          <w:noProof/>
          <w:sz w:val="28"/>
          <w:szCs w:val="28"/>
        </w:rPr>
        <w:drawing>
          <wp:inline distT="0" distB="0" distL="0" distR="0" wp14:anchorId="27D1D4FE" wp14:editId="37E4D8AF">
            <wp:extent cx="3581400" cy="23431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581400" cy="2343150"/>
                    </a:xfrm>
                    <a:prstGeom prst="rect">
                      <a:avLst/>
                    </a:prstGeom>
                  </pic:spPr>
                </pic:pic>
              </a:graphicData>
            </a:graphic>
          </wp:inline>
        </w:drawing>
      </w:r>
    </w:p>
    <w:p w14:paraId="3A6FCABD" w14:textId="77777777" w:rsidR="009422A6" w:rsidRPr="00585971" w:rsidRDefault="009422A6" w:rsidP="00585971">
      <w:pPr>
        <w:pStyle w:val="1"/>
        <w:spacing w:after="0"/>
        <w:jc w:val="both"/>
        <w:rPr>
          <w:sz w:val="28"/>
          <w:szCs w:val="28"/>
          <w:rtl/>
        </w:rPr>
      </w:pPr>
      <w:r w:rsidRPr="00585971">
        <w:rPr>
          <w:rFonts w:hint="cs"/>
          <w:sz w:val="28"/>
          <w:szCs w:val="28"/>
          <w:rtl/>
        </w:rPr>
        <w:t xml:space="preserve">سپس، سه زوج دیفرانسیلی در </w:t>
      </w:r>
      <w:r w:rsidRPr="00585971">
        <w:rPr>
          <w:sz w:val="28"/>
          <w:szCs w:val="28"/>
        </w:rPr>
        <w:t>sub-BGR</w:t>
      </w:r>
      <w:r w:rsidRPr="00585971">
        <w:rPr>
          <w:rFonts w:hint="cs"/>
          <w:sz w:val="28"/>
          <w:szCs w:val="28"/>
          <w:rtl/>
        </w:rPr>
        <w:t xml:space="preserve"> استفاده شده تا وابستگی دمایی </w:t>
      </w:r>
      <w:r w:rsidR="000F0B35" w:rsidRPr="00585971">
        <w:rPr>
          <w:sz w:val="28"/>
          <w:szCs w:val="28"/>
        </w:rPr>
        <w:t>VBE/2</w:t>
      </w:r>
      <w:r w:rsidRPr="00585971">
        <w:rPr>
          <w:rFonts w:hint="cs"/>
          <w:sz w:val="28"/>
          <w:szCs w:val="28"/>
          <w:rtl/>
        </w:rPr>
        <w:t xml:space="preserve"> را خنثی کند. توجه کنید که دو زوج دیفرانسیلی </w:t>
      </w:r>
      <w:r w:rsidRPr="00585971">
        <w:rPr>
          <w:sz w:val="28"/>
          <w:szCs w:val="28"/>
        </w:rPr>
        <w:t>PMOS</w:t>
      </w:r>
      <w:r w:rsidRPr="00585971">
        <w:rPr>
          <w:rFonts w:hint="cs"/>
          <w:sz w:val="28"/>
          <w:szCs w:val="28"/>
          <w:rtl/>
        </w:rPr>
        <w:t xml:space="preserve"> به عنوان اولین ژنراتور ولتاژ </w:t>
      </w:r>
      <w:r w:rsidRPr="00585971">
        <w:rPr>
          <w:sz w:val="28"/>
          <w:szCs w:val="28"/>
        </w:rPr>
        <w:t>PTAT</w:t>
      </w:r>
      <w:r w:rsidRPr="00585971">
        <w:rPr>
          <w:rFonts w:hint="cs"/>
          <w:sz w:val="28"/>
          <w:szCs w:val="28"/>
          <w:rtl/>
        </w:rPr>
        <w:t xml:space="preserve"> استفاده شده است چون لازم است تا </w:t>
      </w:r>
      <w:r w:rsidR="000F0B35" w:rsidRPr="00585971">
        <w:rPr>
          <w:sz w:val="28"/>
          <w:szCs w:val="28"/>
        </w:rPr>
        <w:t>VBE/2</w:t>
      </w:r>
      <w:r w:rsidRPr="00585971">
        <w:rPr>
          <w:rFonts w:hint="cs"/>
          <w:sz w:val="28"/>
          <w:szCs w:val="28"/>
          <w:rtl/>
        </w:rPr>
        <w:t xml:space="preserve"> </w:t>
      </w:r>
      <w:r w:rsidRPr="00585971">
        <w:rPr>
          <w:rFonts w:hint="cs"/>
          <w:sz w:val="28"/>
          <w:szCs w:val="28"/>
          <w:rtl/>
        </w:rPr>
        <w:lastRenderedPageBreak/>
        <w:t xml:space="preserve">بسیار کوچک باشد تا به ژنراتور </w:t>
      </w:r>
      <w:r w:rsidRPr="00585971">
        <w:rPr>
          <w:sz w:val="28"/>
          <w:szCs w:val="28"/>
        </w:rPr>
        <w:t>PTAT</w:t>
      </w:r>
      <w:r w:rsidRPr="00585971">
        <w:rPr>
          <w:rFonts w:hint="cs"/>
          <w:sz w:val="28"/>
          <w:szCs w:val="28"/>
          <w:rtl/>
        </w:rPr>
        <w:t xml:space="preserve"> </w:t>
      </w:r>
      <w:r w:rsidRPr="00585971">
        <w:rPr>
          <w:sz w:val="28"/>
          <w:szCs w:val="28"/>
        </w:rPr>
        <w:t>nMOS</w:t>
      </w:r>
      <w:r w:rsidRPr="00585971">
        <w:rPr>
          <w:rFonts w:hint="cs"/>
          <w:sz w:val="28"/>
          <w:szCs w:val="28"/>
          <w:rtl/>
        </w:rPr>
        <w:t xml:space="preserve"> اعمال شود. ولتاژ خروجی مرجع </w:t>
      </w:r>
      <w:r w:rsidR="000F0B35" w:rsidRPr="00585971">
        <w:rPr>
          <w:sz w:val="28"/>
          <w:szCs w:val="28"/>
        </w:rPr>
        <w:t>VREF2</w:t>
      </w:r>
      <w:r w:rsidRPr="00585971">
        <w:rPr>
          <w:rFonts w:hint="cs"/>
          <w:sz w:val="28"/>
          <w:szCs w:val="28"/>
          <w:rtl/>
        </w:rPr>
        <w:t xml:space="preserve"> در این مدار به صورت زیر است:</w:t>
      </w:r>
    </w:p>
    <w:p w14:paraId="6DC19611" w14:textId="77777777" w:rsidR="009422A6" w:rsidRPr="00585971" w:rsidRDefault="000F0B35" w:rsidP="00585971">
      <w:pPr>
        <w:pStyle w:val="1"/>
        <w:spacing w:after="0"/>
        <w:jc w:val="center"/>
        <w:rPr>
          <w:sz w:val="28"/>
          <w:szCs w:val="28"/>
          <w:rtl/>
        </w:rPr>
      </w:pPr>
      <w:r w:rsidRPr="00585971">
        <w:rPr>
          <w:noProof/>
          <w:sz w:val="28"/>
          <w:szCs w:val="28"/>
        </w:rPr>
        <w:drawing>
          <wp:inline distT="0" distB="0" distL="0" distR="0" wp14:anchorId="61598531" wp14:editId="42579DEA">
            <wp:extent cx="3581400" cy="105727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3581400" cy="1057275"/>
                    </a:xfrm>
                    <a:prstGeom prst="rect">
                      <a:avLst/>
                    </a:prstGeom>
                  </pic:spPr>
                </pic:pic>
              </a:graphicData>
            </a:graphic>
          </wp:inline>
        </w:drawing>
      </w:r>
    </w:p>
    <w:p w14:paraId="36A6E91C" w14:textId="77777777" w:rsidR="009422A6" w:rsidRPr="00585971" w:rsidRDefault="009422A6" w:rsidP="00585971">
      <w:pPr>
        <w:pStyle w:val="1"/>
        <w:spacing w:after="0"/>
        <w:jc w:val="both"/>
        <w:rPr>
          <w:sz w:val="28"/>
          <w:szCs w:val="28"/>
          <w:rtl/>
        </w:rPr>
      </w:pPr>
      <w:r w:rsidRPr="00585971">
        <w:rPr>
          <w:rFonts w:hint="cs"/>
          <w:sz w:val="28"/>
          <w:szCs w:val="28"/>
          <w:rtl/>
        </w:rPr>
        <w:t xml:space="preserve">لذا، ولتاژ با ضریب دمایی صفر با طراحی نسبت ابعاد زوج‌های دیفرانسیلی و آینه‌های جریان حاصل می‌شود لذا دومین عبارت رابطه </w:t>
      </w:r>
      <w:r w:rsidRPr="00585971">
        <w:rPr>
          <w:sz w:val="28"/>
          <w:szCs w:val="28"/>
        </w:rPr>
        <w:t>(13)</w:t>
      </w:r>
      <w:r w:rsidRPr="00585971">
        <w:rPr>
          <w:rFonts w:hint="cs"/>
          <w:sz w:val="28"/>
          <w:szCs w:val="28"/>
          <w:rtl/>
        </w:rPr>
        <w:t xml:space="preserve"> صفر شده و ولتاژ به صورت زیر است:</w:t>
      </w:r>
    </w:p>
    <w:p w14:paraId="3C49B668" w14:textId="77777777" w:rsidR="009422A6" w:rsidRPr="00585971" w:rsidRDefault="000F0B35" w:rsidP="00585971">
      <w:pPr>
        <w:pStyle w:val="1"/>
        <w:spacing w:after="0"/>
        <w:jc w:val="center"/>
        <w:rPr>
          <w:sz w:val="28"/>
          <w:szCs w:val="28"/>
          <w:rtl/>
        </w:rPr>
      </w:pPr>
      <w:r w:rsidRPr="00585971">
        <w:rPr>
          <w:noProof/>
          <w:sz w:val="28"/>
          <w:szCs w:val="28"/>
        </w:rPr>
        <w:drawing>
          <wp:inline distT="0" distB="0" distL="0" distR="0" wp14:anchorId="3651F02D" wp14:editId="0077C3D8">
            <wp:extent cx="3486150" cy="44767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486150" cy="447675"/>
                    </a:xfrm>
                    <a:prstGeom prst="rect">
                      <a:avLst/>
                    </a:prstGeom>
                  </pic:spPr>
                </pic:pic>
              </a:graphicData>
            </a:graphic>
          </wp:inline>
        </w:drawing>
      </w:r>
    </w:p>
    <w:p w14:paraId="72E78873" w14:textId="77777777" w:rsidR="009422A6" w:rsidRPr="00585971" w:rsidRDefault="009422A6" w:rsidP="00585971">
      <w:pPr>
        <w:pStyle w:val="1"/>
        <w:spacing w:after="0"/>
        <w:jc w:val="both"/>
        <w:rPr>
          <w:sz w:val="28"/>
          <w:szCs w:val="28"/>
        </w:rPr>
      </w:pPr>
      <w:r w:rsidRPr="00585971">
        <w:rPr>
          <w:rFonts w:hint="cs"/>
          <w:sz w:val="28"/>
          <w:szCs w:val="28"/>
          <w:rtl/>
        </w:rPr>
        <w:t xml:space="preserve">شکل 7 </w:t>
      </w:r>
      <w:r w:rsidR="00677567" w:rsidRPr="00585971">
        <w:rPr>
          <w:rFonts w:hint="cs"/>
          <w:sz w:val="28"/>
          <w:szCs w:val="28"/>
          <w:rtl/>
        </w:rPr>
        <w:t>یک میکروگراف از چیپ و جانمایی هرمدار را نشان می‌دهد. سطحی که مرجع جریان (</w:t>
      </w:r>
      <w:r w:rsidR="00677567" w:rsidRPr="00585971">
        <w:rPr>
          <w:sz w:val="28"/>
          <w:szCs w:val="28"/>
        </w:rPr>
        <w:t>CUR</w:t>
      </w:r>
      <w:r w:rsidR="00677567" w:rsidRPr="00585971">
        <w:rPr>
          <w:rFonts w:hint="cs"/>
          <w:sz w:val="28"/>
          <w:szCs w:val="28"/>
          <w:rtl/>
        </w:rPr>
        <w:t xml:space="preserve"> شامل ترانزیستور دوقطبی)، </w:t>
      </w:r>
      <w:r w:rsidR="00677567" w:rsidRPr="00585971">
        <w:rPr>
          <w:sz w:val="28"/>
          <w:szCs w:val="28"/>
        </w:rPr>
        <w:t>BGR</w:t>
      </w:r>
      <w:r w:rsidR="00677567" w:rsidRPr="00585971">
        <w:rPr>
          <w:rFonts w:hint="cs"/>
          <w:sz w:val="28"/>
          <w:szCs w:val="28"/>
          <w:rtl/>
        </w:rPr>
        <w:t xml:space="preserve"> و مدار </w:t>
      </w:r>
      <w:r w:rsidR="00677567" w:rsidRPr="00585971">
        <w:rPr>
          <w:sz w:val="28"/>
          <w:szCs w:val="28"/>
        </w:rPr>
        <w:t>sub-BGR</w:t>
      </w:r>
      <w:r w:rsidR="00677567" w:rsidRPr="00585971">
        <w:rPr>
          <w:rFonts w:hint="cs"/>
          <w:sz w:val="28"/>
          <w:szCs w:val="28"/>
          <w:rtl/>
        </w:rPr>
        <w:t xml:space="preserve"> اشغال می‌کند، به ترتیب 0.0144میلی‌متر مربع، 0.0150 میلی‌مترمربع و 0.0102میلی‌مترمربع می‌باشد. 9نمونه چیپ اندازه‌گیری شده‌اند.</w:t>
      </w:r>
    </w:p>
    <w:p w14:paraId="376A875C" w14:textId="77777777" w:rsidR="000F0B35" w:rsidRPr="00585971" w:rsidRDefault="000F0B35" w:rsidP="00585971">
      <w:pPr>
        <w:pStyle w:val="1"/>
        <w:spacing w:after="0"/>
        <w:jc w:val="center"/>
        <w:rPr>
          <w:sz w:val="28"/>
          <w:szCs w:val="28"/>
        </w:rPr>
      </w:pPr>
      <w:r w:rsidRPr="00585971">
        <w:rPr>
          <w:noProof/>
          <w:sz w:val="28"/>
          <w:szCs w:val="28"/>
        </w:rPr>
        <w:drawing>
          <wp:inline distT="0" distB="0" distL="0" distR="0" wp14:anchorId="0DA0F29D" wp14:editId="72882CE7">
            <wp:extent cx="5318026" cy="353001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318914" cy="3530599"/>
                    </a:xfrm>
                    <a:prstGeom prst="rect">
                      <a:avLst/>
                    </a:prstGeom>
                  </pic:spPr>
                </pic:pic>
              </a:graphicData>
            </a:graphic>
          </wp:inline>
        </w:drawing>
      </w:r>
    </w:p>
    <w:p w14:paraId="0CD79756" w14:textId="6386E815" w:rsidR="000F0B35" w:rsidRDefault="000F0B35" w:rsidP="00585971">
      <w:pPr>
        <w:pStyle w:val="1"/>
        <w:spacing w:after="0"/>
        <w:jc w:val="center"/>
        <w:rPr>
          <w:sz w:val="28"/>
          <w:szCs w:val="28"/>
          <w:rtl/>
        </w:rPr>
      </w:pPr>
      <w:r w:rsidRPr="00585971">
        <w:rPr>
          <w:noProof/>
          <w:sz w:val="28"/>
          <w:szCs w:val="28"/>
        </w:rPr>
        <w:lastRenderedPageBreak/>
        <w:drawing>
          <wp:inline distT="0" distB="0" distL="0" distR="0" wp14:anchorId="6D2F8447" wp14:editId="52F27EAB">
            <wp:extent cx="3762375" cy="21621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3762375" cy="2162175"/>
                    </a:xfrm>
                    <a:prstGeom prst="rect">
                      <a:avLst/>
                    </a:prstGeom>
                  </pic:spPr>
                </pic:pic>
              </a:graphicData>
            </a:graphic>
          </wp:inline>
        </w:drawing>
      </w:r>
    </w:p>
    <w:p w14:paraId="498269A3" w14:textId="77777777" w:rsidR="00585971" w:rsidRPr="00585971" w:rsidRDefault="00585971" w:rsidP="00585971">
      <w:pPr>
        <w:pStyle w:val="1"/>
        <w:spacing w:after="0"/>
        <w:jc w:val="center"/>
        <w:rPr>
          <w:sz w:val="28"/>
          <w:szCs w:val="28"/>
          <w:rtl/>
        </w:rPr>
      </w:pPr>
    </w:p>
    <w:p w14:paraId="46A1A425" w14:textId="77777777" w:rsidR="00585971" w:rsidRPr="00DA5175" w:rsidRDefault="00585971" w:rsidP="00585971">
      <w:pPr>
        <w:bidi/>
        <w:spacing w:line="240" w:lineRule="auto"/>
        <w:rPr>
          <w:rFonts w:cs="B Nazanin"/>
          <w:b/>
          <w:bCs/>
          <w:sz w:val="28"/>
          <w:szCs w:val="28"/>
        </w:rPr>
      </w:pPr>
      <w:r w:rsidRPr="00DA5175">
        <w:rPr>
          <w:rFonts w:cs="B Nazanin"/>
          <w:b/>
          <w:bCs/>
          <w:sz w:val="28"/>
          <w:szCs w:val="28"/>
        </w:rPr>
        <w:t>B</w:t>
      </w:r>
      <w:r w:rsidRPr="00DA5175">
        <w:rPr>
          <w:rFonts w:cs="B Nazanin"/>
          <w:b/>
          <w:bCs/>
          <w:sz w:val="28"/>
          <w:szCs w:val="28"/>
          <w:rtl/>
        </w:rPr>
        <w:t>. نتا</w:t>
      </w:r>
      <w:r w:rsidRPr="00DA5175">
        <w:rPr>
          <w:rFonts w:cs="B Nazanin" w:hint="cs"/>
          <w:b/>
          <w:bCs/>
          <w:sz w:val="28"/>
          <w:szCs w:val="28"/>
          <w:rtl/>
        </w:rPr>
        <w:t>ی</w:t>
      </w:r>
      <w:r w:rsidRPr="00DA5175">
        <w:rPr>
          <w:rFonts w:cs="B Nazanin" w:hint="eastAsia"/>
          <w:b/>
          <w:bCs/>
          <w:sz w:val="28"/>
          <w:szCs w:val="28"/>
          <w:rtl/>
        </w:rPr>
        <w:t>ج</w:t>
      </w:r>
    </w:p>
    <w:p w14:paraId="29A643F0" w14:textId="77777777" w:rsidR="00677567" w:rsidRPr="00585971" w:rsidRDefault="00677567" w:rsidP="00585971">
      <w:pPr>
        <w:pStyle w:val="1"/>
        <w:spacing w:after="0"/>
        <w:jc w:val="both"/>
        <w:rPr>
          <w:sz w:val="28"/>
          <w:szCs w:val="28"/>
          <w:rtl/>
        </w:rPr>
      </w:pPr>
      <w:r w:rsidRPr="00585971">
        <w:rPr>
          <w:rFonts w:hint="cs"/>
          <w:sz w:val="28"/>
          <w:szCs w:val="28"/>
          <w:rtl/>
        </w:rPr>
        <w:t>شکل 8</w:t>
      </w:r>
      <w:r w:rsidRPr="00585971">
        <w:rPr>
          <w:sz w:val="28"/>
          <w:szCs w:val="28"/>
        </w:rPr>
        <w:t>a</w:t>
      </w:r>
      <w:r w:rsidRPr="00585971">
        <w:rPr>
          <w:rFonts w:hint="cs"/>
          <w:sz w:val="28"/>
          <w:szCs w:val="28"/>
          <w:rtl/>
        </w:rPr>
        <w:t xml:space="preserve"> جریان عملکرد در مدار جریان مرجع را به عنوان تابعی از </w:t>
      </w:r>
      <w:r w:rsidR="000F0B35" w:rsidRPr="00585971">
        <w:rPr>
          <w:sz w:val="28"/>
          <w:szCs w:val="28"/>
        </w:rPr>
        <w:t>VDD</w:t>
      </w:r>
      <w:r w:rsidRPr="00585971">
        <w:rPr>
          <w:rFonts w:hint="cs"/>
          <w:sz w:val="28"/>
          <w:szCs w:val="28"/>
          <w:rtl/>
        </w:rPr>
        <w:t xml:space="preserve"> نشان می‌دهد. مدار در ولتاژ منبع بیش از 0.7ولت عمل کرده و جریان تقریبا 6نانوآمپر است. تنظیم خط جریان 6.47درصد بر ولتاژ بود. شکل 8</w:t>
      </w:r>
      <w:r w:rsidRPr="00585971">
        <w:rPr>
          <w:sz w:val="28"/>
          <w:szCs w:val="28"/>
        </w:rPr>
        <w:t>b</w:t>
      </w:r>
      <w:r w:rsidRPr="00585971">
        <w:rPr>
          <w:rFonts w:hint="cs"/>
          <w:sz w:val="28"/>
          <w:szCs w:val="28"/>
          <w:rtl/>
        </w:rPr>
        <w:t xml:space="preserve"> ولتاژ </w:t>
      </w:r>
      <w:r w:rsidR="000F0B35" w:rsidRPr="00585971">
        <w:rPr>
          <w:sz w:val="28"/>
          <w:szCs w:val="28"/>
        </w:rPr>
        <w:t>VREF1</w:t>
      </w:r>
      <w:r w:rsidRPr="00585971">
        <w:rPr>
          <w:rFonts w:hint="cs"/>
          <w:sz w:val="28"/>
          <w:szCs w:val="28"/>
          <w:rtl/>
        </w:rPr>
        <w:t xml:space="preserve"> و </w:t>
      </w:r>
      <w:r w:rsidR="000F0B35" w:rsidRPr="00585971">
        <w:rPr>
          <w:sz w:val="28"/>
          <w:szCs w:val="28"/>
        </w:rPr>
        <w:t>VREF2</w:t>
      </w:r>
      <w:r w:rsidRPr="00585971">
        <w:rPr>
          <w:rFonts w:hint="cs"/>
          <w:sz w:val="28"/>
          <w:szCs w:val="28"/>
          <w:rtl/>
        </w:rPr>
        <w:t xml:space="preserve"> اندازه‌گیری شده به عنوان تابعی از </w:t>
      </w:r>
      <w:r w:rsidR="000F0B35" w:rsidRPr="00585971">
        <w:rPr>
          <w:sz w:val="28"/>
          <w:szCs w:val="28"/>
        </w:rPr>
        <w:t>VDD</w:t>
      </w:r>
      <w:r w:rsidRPr="00585971">
        <w:rPr>
          <w:rFonts w:hint="cs"/>
          <w:sz w:val="28"/>
          <w:szCs w:val="28"/>
          <w:rtl/>
        </w:rPr>
        <w:t xml:space="preserve"> را نشان می‌دهد. مدار </w:t>
      </w:r>
      <w:r w:rsidRPr="00585971">
        <w:rPr>
          <w:sz w:val="28"/>
          <w:szCs w:val="28"/>
        </w:rPr>
        <w:t>BGR</w:t>
      </w:r>
      <w:r w:rsidRPr="00585971">
        <w:rPr>
          <w:rFonts w:hint="cs"/>
          <w:sz w:val="28"/>
          <w:szCs w:val="28"/>
          <w:rtl/>
        </w:rPr>
        <w:t xml:space="preserve"> مقدار 1.08ولت را برای </w:t>
      </w:r>
      <w:r w:rsidR="000F0B35" w:rsidRPr="00585971">
        <w:rPr>
          <w:sz w:val="28"/>
          <w:szCs w:val="28"/>
        </w:rPr>
        <w:t>VREF1</w:t>
      </w:r>
      <w:r w:rsidRPr="00585971">
        <w:rPr>
          <w:rFonts w:hint="cs"/>
          <w:sz w:val="28"/>
          <w:szCs w:val="28"/>
          <w:rtl/>
        </w:rPr>
        <w:t xml:space="preserve"> در ولتاژ منبع بیش از 1.2ولت تولید می‌کند. مدار </w:t>
      </w:r>
      <w:r w:rsidRPr="00585971">
        <w:rPr>
          <w:sz w:val="28"/>
          <w:szCs w:val="28"/>
        </w:rPr>
        <w:t>sub-BGR</w:t>
      </w:r>
      <w:r w:rsidRPr="00585971">
        <w:rPr>
          <w:rFonts w:hint="cs"/>
          <w:sz w:val="28"/>
          <w:szCs w:val="28"/>
          <w:rtl/>
        </w:rPr>
        <w:t xml:space="preserve"> می‌تواند در ولتاژ منبع کمتر از 1ولت</w:t>
      </w:r>
      <w:r w:rsidR="00E0261A" w:rsidRPr="00585971">
        <w:rPr>
          <w:rFonts w:hint="cs"/>
          <w:sz w:val="28"/>
          <w:szCs w:val="28"/>
          <w:rtl/>
        </w:rPr>
        <w:t xml:space="preserve"> (0.7ولت)</w:t>
      </w:r>
      <w:r w:rsidRPr="00585971">
        <w:rPr>
          <w:rFonts w:hint="cs"/>
          <w:sz w:val="28"/>
          <w:szCs w:val="28"/>
          <w:rtl/>
        </w:rPr>
        <w:t xml:space="preserve"> کار کند و </w:t>
      </w:r>
      <w:r w:rsidR="000F0B35" w:rsidRPr="00585971">
        <w:rPr>
          <w:sz w:val="28"/>
          <w:szCs w:val="28"/>
        </w:rPr>
        <w:t>VREF2</w:t>
      </w:r>
      <w:r w:rsidR="00E0261A" w:rsidRPr="00585971">
        <w:rPr>
          <w:rFonts w:hint="cs"/>
          <w:sz w:val="28"/>
          <w:szCs w:val="28"/>
          <w:rtl/>
        </w:rPr>
        <w:t xml:space="preserve"> 0.549ولت است.</w:t>
      </w:r>
    </w:p>
    <w:p w14:paraId="6A891CDC" w14:textId="77777777" w:rsidR="00E0261A" w:rsidRPr="00585971" w:rsidRDefault="00E0261A" w:rsidP="00585971">
      <w:pPr>
        <w:pStyle w:val="1"/>
        <w:spacing w:after="0"/>
        <w:jc w:val="both"/>
        <w:rPr>
          <w:sz w:val="28"/>
          <w:szCs w:val="28"/>
        </w:rPr>
      </w:pPr>
      <w:r w:rsidRPr="00585971">
        <w:rPr>
          <w:rFonts w:hint="cs"/>
          <w:sz w:val="28"/>
          <w:szCs w:val="28"/>
          <w:rtl/>
        </w:rPr>
        <w:t xml:space="preserve">شکل 9 ولتاژ </w:t>
      </w:r>
      <w:r w:rsidR="000F0B35" w:rsidRPr="00585971">
        <w:rPr>
          <w:sz w:val="28"/>
          <w:szCs w:val="28"/>
        </w:rPr>
        <w:t>VREF1</w:t>
      </w:r>
      <w:r w:rsidRPr="00585971">
        <w:rPr>
          <w:rFonts w:hint="cs"/>
          <w:sz w:val="28"/>
          <w:szCs w:val="28"/>
          <w:rtl/>
        </w:rPr>
        <w:t xml:space="preserve"> و </w:t>
      </w:r>
      <w:r w:rsidR="000F0B35" w:rsidRPr="00585971">
        <w:rPr>
          <w:sz w:val="28"/>
          <w:szCs w:val="28"/>
        </w:rPr>
        <w:t>VREF2</w:t>
      </w:r>
      <w:r w:rsidRPr="00585971">
        <w:rPr>
          <w:rFonts w:hint="cs"/>
          <w:sz w:val="28"/>
          <w:szCs w:val="28"/>
          <w:rtl/>
        </w:rPr>
        <w:t xml:space="preserve"> اندازه گیری‌شده به عنوان تابعی از دما از -40 تا 120 درجه در سه ولتاژ منبع متفاوت نشان می‌دهد. ضریب‌های دمایی (</w:t>
      </w:r>
      <w:r w:rsidRPr="00585971">
        <w:rPr>
          <w:sz w:val="28"/>
          <w:szCs w:val="28"/>
        </w:rPr>
        <w:t>TCs</w:t>
      </w:r>
      <w:r w:rsidRPr="00585971">
        <w:rPr>
          <w:rFonts w:hint="cs"/>
          <w:sz w:val="28"/>
          <w:szCs w:val="28"/>
          <w:rtl/>
        </w:rPr>
        <w:t>) ویژگی‌های مشابهی در ولتاژهای متفاوت منبع دارند.</w:t>
      </w:r>
    </w:p>
    <w:p w14:paraId="2925197C" w14:textId="77777777" w:rsidR="00E0261A" w:rsidRPr="00585971" w:rsidRDefault="00E0261A" w:rsidP="00585971">
      <w:pPr>
        <w:pStyle w:val="1"/>
        <w:spacing w:after="0"/>
        <w:jc w:val="both"/>
        <w:rPr>
          <w:sz w:val="28"/>
          <w:szCs w:val="28"/>
          <w:rtl/>
        </w:rPr>
      </w:pPr>
      <w:r w:rsidRPr="00585971">
        <w:rPr>
          <w:rFonts w:hint="cs"/>
          <w:sz w:val="28"/>
          <w:szCs w:val="28"/>
          <w:rtl/>
        </w:rPr>
        <w:t xml:space="preserve">شکل 10 جریان </w:t>
      </w:r>
      <w:r w:rsidRPr="00585971">
        <w:rPr>
          <w:sz w:val="28"/>
          <w:szCs w:val="28"/>
        </w:rPr>
        <w:t>I</w:t>
      </w:r>
      <w:r w:rsidRPr="00585971">
        <w:rPr>
          <w:rFonts w:hint="cs"/>
          <w:sz w:val="28"/>
          <w:szCs w:val="28"/>
          <w:rtl/>
        </w:rPr>
        <w:t xml:space="preserve"> عملکرد اندازه‌گیری شده را به عنوان تابعی از دما از -40درجه تا 120درجه در 9نمونه را نشان می‌دهد. مدار مرجع جریان، جریان نانوآمپری در رنج وسیعی از دما را تولید می‌کند. جریان با وابستگی‌های دمایی متفاوتی در دماهای بالاتر افزایش می‌یابد. فرض می‌شود که دلیل آن جریان نشتی است. اگرچه، این تاثیر چندانی بر عملکرد مدار ما ندارد زیرا افزایش جریان کوچک است. شکل 11 ولتاژهای </w:t>
      </w:r>
      <w:r w:rsidR="000F0B35" w:rsidRPr="00585971">
        <w:rPr>
          <w:sz w:val="28"/>
          <w:szCs w:val="28"/>
        </w:rPr>
        <w:t>VREF1</w:t>
      </w:r>
      <w:r w:rsidRPr="00585971">
        <w:rPr>
          <w:rFonts w:hint="cs"/>
          <w:sz w:val="28"/>
          <w:szCs w:val="28"/>
          <w:rtl/>
        </w:rPr>
        <w:t xml:space="preserve"> و </w:t>
      </w:r>
      <w:r w:rsidR="000F0B35" w:rsidRPr="00585971">
        <w:rPr>
          <w:sz w:val="28"/>
          <w:szCs w:val="28"/>
        </w:rPr>
        <w:t>VREF2</w:t>
      </w:r>
      <w:r w:rsidRPr="00585971">
        <w:rPr>
          <w:rFonts w:hint="cs"/>
          <w:sz w:val="28"/>
          <w:szCs w:val="28"/>
          <w:rtl/>
        </w:rPr>
        <w:t xml:space="preserve"> اندازه‌گیری شده را به عنوان تابعی از دما از -40درجه تا 120درجه نشان می‌دهد. توان اتلافی متوسط </w:t>
      </w:r>
      <w:r w:rsidR="00064B9F" w:rsidRPr="00585971">
        <w:rPr>
          <w:rFonts w:hint="cs"/>
          <w:sz w:val="28"/>
          <w:szCs w:val="28"/>
          <w:rtl/>
        </w:rPr>
        <w:t xml:space="preserve">مدارات </w:t>
      </w:r>
      <w:r w:rsidR="00064B9F" w:rsidRPr="00585971">
        <w:rPr>
          <w:sz w:val="28"/>
          <w:szCs w:val="28"/>
        </w:rPr>
        <w:t>BGR</w:t>
      </w:r>
      <w:r w:rsidR="00064B9F" w:rsidRPr="00585971">
        <w:rPr>
          <w:rFonts w:hint="cs"/>
          <w:sz w:val="28"/>
          <w:szCs w:val="28"/>
          <w:rtl/>
        </w:rPr>
        <w:t xml:space="preserve">و </w:t>
      </w:r>
      <w:r w:rsidR="00064B9F" w:rsidRPr="00585971">
        <w:rPr>
          <w:sz w:val="28"/>
          <w:szCs w:val="28"/>
        </w:rPr>
        <w:t>sub-BGR</w:t>
      </w:r>
      <w:r w:rsidR="00064B9F" w:rsidRPr="00585971">
        <w:rPr>
          <w:rFonts w:hint="cs"/>
          <w:sz w:val="28"/>
          <w:szCs w:val="28"/>
          <w:rtl/>
        </w:rPr>
        <w:t xml:space="preserve"> در 9نمونه در دمای اتاق 100 و 52.5 نانووات است. </w:t>
      </w:r>
      <w:r w:rsidR="00064B9F" w:rsidRPr="00585971">
        <w:rPr>
          <w:sz w:val="28"/>
          <w:szCs w:val="28"/>
        </w:rPr>
        <w:t>TC</w:t>
      </w:r>
      <w:r w:rsidR="00064B9F" w:rsidRPr="00585971">
        <w:rPr>
          <w:rFonts w:hint="cs"/>
          <w:sz w:val="28"/>
          <w:szCs w:val="28"/>
          <w:rtl/>
        </w:rPr>
        <w:t xml:space="preserve">های متوسط مدارات </w:t>
      </w:r>
      <w:r w:rsidR="00064B9F" w:rsidRPr="00585971">
        <w:rPr>
          <w:sz w:val="28"/>
          <w:szCs w:val="28"/>
        </w:rPr>
        <w:t>BGR</w:t>
      </w:r>
      <w:r w:rsidR="00064B9F" w:rsidRPr="00585971">
        <w:rPr>
          <w:rFonts w:hint="cs"/>
          <w:sz w:val="28"/>
          <w:szCs w:val="28"/>
          <w:rtl/>
        </w:rPr>
        <w:t xml:space="preserve"> و </w:t>
      </w:r>
      <w:r w:rsidR="00064B9F" w:rsidRPr="00585971">
        <w:rPr>
          <w:sz w:val="28"/>
          <w:szCs w:val="28"/>
        </w:rPr>
        <w:t>sub-BGR</w:t>
      </w:r>
      <w:r w:rsidR="00064B9F" w:rsidRPr="00585971">
        <w:rPr>
          <w:rFonts w:hint="cs"/>
          <w:sz w:val="28"/>
          <w:szCs w:val="28"/>
          <w:rtl/>
        </w:rPr>
        <w:t xml:space="preserve"> به ترتیب 147 </w:t>
      </w:r>
      <w:r w:rsidR="00064B9F" w:rsidRPr="00585971">
        <w:rPr>
          <w:rFonts w:hint="cs"/>
          <w:sz w:val="28"/>
          <w:szCs w:val="28"/>
          <w:rtl/>
        </w:rPr>
        <w:lastRenderedPageBreak/>
        <w:t xml:space="preserve">و 114 </w:t>
      </w:r>
      <w:r w:rsidR="00064B9F" w:rsidRPr="00585971">
        <w:rPr>
          <w:sz w:val="28"/>
          <w:szCs w:val="28"/>
        </w:rPr>
        <w:t>ppm/C</w:t>
      </w:r>
      <w:r w:rsidR="00064B9F" w:rsidRPr="00585971">
        <w:rPr>
          <w:rFonts w:hint="cs"/>
          <w:sz w:val="28"/>
          <w:szCs w:val="28"/>
          <w:rtl/>
        </w:rPr>
        <w:t xml:space="preserve"> است. ولتاژهای خروجی وابستگی غیرخطی نسبت به دما را همانطور که در بخش قبلی اشاره شد، نشان می‌دهد. می‌توان وابستگی دمایی با استفاده از تکنیک جبرانسازی خمیدگی کاهش داد.</w:t>
      </w:r>
    </w:p>
    <w:p w14:paraId="0F4F83AA" w14:textId="77777777" w:rsidR="00064B9F" w:rsidRPr="00585971" w:rsidRDefault="00064B9F" w:rsidP="00585971">
      <w:pPr>
        <w:pStyle w:val="1"/>
        <w:spacing w:after="0"/>
        <w:jc w:val="both"/>
        <w:rPr>
          <w:sz w:val="28"/>
          <w:szCs w:val="28"/>
          <w:rtl/>
        </w:rPr>
      </w:pPr>
      <w:r w:rsidRPr="00585971">
        <w:rPr>
          <w:rFonts w:hint="cs"/>
          <w:sz w:val="28"/>
          <w:szCs w:val="28"/>
          <w:rtl/>
        </w:rPr>
        <w:t xml:space="preserve">شکل 12 اتلاف </w:t>
      </w:r>
      <w:r w:rsidR="000F0B35" w:rsidRPr="00585971">
        <w:rPr>
          <w:sz w:val="28"/>
          <w:szCs w:val="28"/>
        </w:rPr>
        <w:t>VREF1</w:t>
      </w:r>
      <w:r w:rsidRPr="00585971">
        <w:rPr>
          <w:rFonts w:hint="cs"/>
          <w:sz w:val="28"/>
          <w:szCs w:val="28"/>
          <w:rtl/>
        </w:rPr>
        <w:t xml:space="preserve"> و </w:t>
      </w:r>
      <w:r w:rsidR="000F0B35" w:rsidRPr="00585971">
        <w:rPr>
          <w:sz w:val="28"/>
          <w:szCs w:val="28"/>
        </w:rPr>
        <w:t>VREF2</w:t>
      </w:r>
      <w:r w:rsidRPr="00585971">
        <w:rPr>
          <w:rFonts w:hint="cs"/>
          <w:sz w:val="28"/>
          <w:szCs w:val="28"/>
          <w:rtl/>
        </w:rPr>
        <w:t xml:space="preserve"> در 9نمونه در 20درجه سانتیگراد با 1.5ولت ولتاژ منبع نشان می‌دهد. ولتاژهای خروجی تنظیم نشده‌اند. ضرایب تغییرات (</w:t>
      </w:r>
      <w:r w:rsidR="000F0B35" w:rsidRPr="00585971">
        <w:rPr>
          <w:noProof/>
          <w:sz w:val="28"/>
          <w:szCs w:val="28"/>
        </w:rPr>
        <w:drawing>
          <wp:inline distT="0" distB="0" distL="0" distR="0" wp14:anchorId="3BF24F19" wp14:editId="59D137EA">
            <wp:extent cx="361950" cy="1905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361950" cy="190500"/>
                    </a:xfrm>
                    <a:prstGeom prst="rect">
                      <a:avLst/>
                    </a:prstGeom>
                  </pic:spPr>
                </pic:pic>
              </a:graphicData>
            </a:graphic>
          </wp:inline>
        </w:drawing>
      </w:r>
      <w:r w:rsidRPr="00585971">
        <w:rPr>
          <w:rFonts w:hint="cs"/>
          <w:sz w:val="28"/>
          <w:szCs w:val="28"/>
          <w:rtl/>
        </w:rPr>
        <w:t xml:space="preserve"> که </w:t>
      </w:r>
      <w:r w:rsidR="000F0B35" w:rsidRPr="00585971">
        <w:rPr>
          <w:rFonts w:ascii="Calibri" w:hAnsi="Calibri" w:cs="Calibri" w:hint="cs"/>
          <w:sz w:val="28"/>
          <w:szCs w:val="28"/>
          <w:rtl/>
        </w:rPr>
        <w:t>µ</w:t>
      </w:r>
      <w:r w:rsidRPr="00585971">
        <w:rPr>
          <w:rFonts w:hint="cs"/>
          <w:sz w:val="28"/>
          <w:szCs w:val="28"/>
          <w:rtl/>
        </w:rPr>
        <w:t xml:space="preserve"> و </w:t>
      </w:r>
      <w:r w:rsidR="000F0B35" w:rsidRPr="00585971">
        <w:rPr>
          <w:rFonts w:ascii="Calibri" w:hAnsi="Calibri" w:cs="Calibri" w:hint="cs"/>
          <w:sz w:val="28"/>
          <w:szCs w:val="28"/>
          <w:rtl/>
        </w:rPr>
        <w:t>σ</w:t>
      </w:r>
      <w:r w:rsidRPr="00585971">
        <w:rPr>
          <w:rFonts w:hint="cs"/>
          <w:sz w:val="28"/>
          <w:szCs w:val="28"/>
          <w:rtl/>
        </w:rPr>
        <w:t xml:space="preserve"> مقادیر میانگین و استاندارد انحراف هستند) برای </w:t>
      </w:r>
      <w:r w:rsidR="000F0B35" w:rsidRPr="00585971">
        <w:rPr>
          <w:sz w:val="28"/>
          <w:szCs w:val="28"/>
        </w:rPr>
        <w:t>VREF1</w:t>
      </w:r>
      <w:r w:rsidRPr="00585971">
        <w:rPr>
          <w:rFonts w:hint="cs"/>
          <w:sz w:val="28"/>
          <w:szCs w:val="28"/>
          <w:rtl/>
        </w:rPr>
        <w:t xml:space="preserve"> و </w:t>
      </w:r>
      <w:r w:rsidR="000F0B35" w:rsidRPr="00585971">
        <w:rPr>
          <w:sz w:val="28"/>
          <w:szCs w:val="28"/>
        </w:rPr>
        <w:t>VREF2</w:t>
      </w:r>
      <w:r w:rsidRPr="00585971">
        <w:rPr>
          <w:rFonts w:hint="cs"/>
          <w:sz w:val="28"/>
          <w:szCs w:val="28"/>
          <w:rtl/>
        </w:rPr>
        <w:t xml:space="preserve"> 0.737درصد و 1.05درصد است. ضرایب تغییرات بسیار کوچک بوده زیرا 9نمونه از یک ویفر هستند.</w:t>
      </w:r>
    </w:p>
    <w:p w14:paraId="787ACD86" w14:textId="77777777" w:rsidR="00F63858" w:rsidRPr="00585971" w:rsidRDefault="00064B9F" w:rsidP="00585971">
      <w:pPr>
        <w:pStyle w:val="1"/>
        <w:spacing w:after="0"/>
        <w:jc w:val="both"/>
        <w:rPr>
          <w:sz w:val="28"/>
          <w:szCs w:val="28"/>
          <w:rtl/>
        </w:rPr>
      </w:pPr>
      <w:r w:rsidRPr="00585971">
        <w:rPr>
          <w:rFonts w:hint="cs"/>
          <w:sz w:val="28"/>
          <w:szCs w:val="28"/>
          <w:rtl/>
        </w:rPr>
        <w:t xml:space="preserve">شکل 13 </w:t>
      </w:r>
      <w:r w:rsidRPr="00585971">
        <w:rPr>
          <w:sz w:val="28"/>
          <w:szCs w:val="28"/>
        </w:rPr>
        <w:t>PSRR</w:t>
      </w:r>
      <w:r w:rsidRPr="00585971">
        <w:rPr>
          <w:rFonts w:hint="cs"/>
          <w:sz w:val="28"/>
          <w:szCs w:val="28"/>
          <w:rtl/>
        </w:rPr>
        <w:t xml:space="preserve"> اندازه‌گیری شده از </w:t>
      </w:r>
      <w:r w:rsidR="000F0B35" w:rsidRPr="00585971">
        <w:rPr>
          <w:sz w:val="28"/>
          <w:szCs w:val="28"/>
        </w:rPr>
        <w:t>VREF1</w:t>
      </w:r>
      <w:r w:rsidRPr="00585971">
        <w:rPr>
          <w:rFonts w:hint="cs"/>
          <w:sz w:val="28"/>
          <w:szCs w:val="28"/>
          <w:rtl/>
        </w:rPr>
        <w:t xml:space="preserve"> و </w:t>
      </w:r>
      <w:r w:rsidR="000F0B35" w:rsidRPr="00585971">
        <w:rPr>
          <w:sz w:val="28"/>
          <w:szCs w:val="28"/>
        </w:rPr>
        <w:t>VREF2</w:t>
      </w:r>
      <w:r w:rsidRPr="00585971">
        <w:rPr>
          <w:rFonts w:hint="cs"/>
          <w:sz w:val="28"/>
          <w:szCs w:val="28"/>
          <w:rtl/>
        </w:rPr>
        <w:t xml:space="preserve"> را نشان می‌دهد. </w:t>
      </w:r>
      <w:r w:rsidRPr="00585971">
        <w:rPr>
          <w:sz w:val="28"/>
          <w:szCs w:val="28"/>
        </w:rPr>
        <w:t>PSRR</w:t>
      </w:r>
      <w:r w:rsidRPr="00585971">
        <w:rPr>
          <w:rFonts w:hint="cs"/>
          <w:sz w:val="28"/>
          <w:szCs w:val="28"/>
          <w:rtl/>
        </w:rPr>
        <w:t xml:space="preserve"> ولتاژ </w:t>
      </w:r>
      <w:r w:rsidR="00F63858" w:rsidRPr="00585971">
        <w:rPr>
          <w:sz w:val="28"/>
          <w:szCs w:val="28"/>
        </w:rPr>
        <w:t>VREF1</w:t>
      </w:r>
      <w:r w:rsidRPr="00585971">
        <w:rPr>
          <w:rFonts w:hint="cs"/>
          <w:sz w:val="28"/>
          <w:szCs w:val="28"/>
          <w:rtl/>
        </w:rPr>
        <w:t xml:space="preserve"> در 100هرتز و 1مگاهرتز به ترتیب -62 و -14</w:t>
      </w:r>
      <w:r w:rsidRPr="00585971">
        <w:rPr>
          <w:sz w:val="28"/>
          <w:szCs w:val="28"/>
        </w:rPr>
        <w:t>db</w:t>
      </w:r>
      <w:r w:rsidRPr="00585971">
        <w:rPr>
          <w:rFonts w:hint="cs"/>
          <w:sz w:val="28"/>
          <w:szCs w:val="28"/>
          <w:rtl/>
        </w:rPr>
        <w:t xml:space="preserve"> است.</w:t>
      </w:r>
      <w:r w:rsidR="00A0389F" w:rsidRPr="00585971">
        <w:rPr>
          <w:rFonts w:hint="cs"/>
          <w:sz w:val="28"/>
          <w:szCs w:val="28"/>
          <w:rtl/>
        </w:rPr>
        <w:t xml:space="preserve"> </w:t>
      </w:r>
      <w:r w:rsidR="00A0389F" w:rsidRPr="00585971">
        <w:rPr>
          <w:sz w:val="28"/>
          <w:szCs w:val="28"/>
        </w:rPr>
        <w:t>PSRR</w:t>
      </w:r>
      <w:r w:rsidR="00A0389F" w:rsidRPr="00585971">
        <w:rPr>
          <w:rFonts w:hint="cs"/>
          <w:sz w:val="28"/>
          <w:szCs w:val="28"/>
          <w:rtl/>
        </w:rPr>
        <w:t xml:space="preserve"> ولتاژ </w:t>
      </w:r>
      <w:r w:rsidR="00F63858" w:rsidRPr="00585971">
        <w:rPr>
          <w:sz w:val="28"/>
          <w:szCs w:val="28"/>
        </w:rPr>
        <w:t>VREF2</w:t>
      </w:r>
      <w:r w:rsidR="00A0389F" w:rsidRPr="00585971">
        <w:rPr>
          <w:rFonts w:hint="cs"/>
          <w:sz w:val="28"/>
          <w:szCs w:val="28"/>
          <w:rtl/>
        </w:rPr>
        <w:t xml:space="preserve"> در 100هرتز و 1مگاهرتز -56 و -8.7</w:t>
      </w:r>
      <w:r w:rsidR="00A0389F" w:rsidRPr="00585971">
        <w:rPr>
          <w:sz w:val="28"/>
          <w:szCs w:val="28"/>
        </w:rPr>
        <w:t>db</w:t>
      </w:r>
      <w:r w:rsidR="00A0389F" w:rsidRPr="00585971">
        <w:rPr>
          <w:rFonts w:hint="cs"/>
          <w:sz w:val="28"/>
          <w:szCs w:val="28"/>
          <w:rtl/>
        </w:rPr>
        <w:t xml:space="preserve"> است. </w:t>
      </w:r>
      <w:r w:rsidR="00A0389F" w:rsidRPr="00585971">
        <w:rPr>
          <w:sz w:val="28"/>
          <w:szCs w:val="28"/>
        </w:rPr>
        <w:t>PSRR</w:t>
      </w:r>
      <w:r w:rsidR="00A0389F" w:rsidRPr="00585971">
        <w:rPr>
          <w:rFonts w:hint="cs"/>
          <w:sz w:val="28"/>
          <w:szCs w:val="28"/>
          <w:rtl/>
        </w:rPr>
        <w:t xml:space="preserve"> برای ولتاژ </w:t>
      </w:r>
      <w:r w:rsidR="00F63858" w:rsidRPr="00585971">
        <w:rPr>
          <w:sz w:val="28"/>
          <w:szCs w:val="28"/>
        </w:rPr>
        <w:t>VREF1</w:t>
      </w:r>
      <w:r w:rsidR="00A0389F" w:rsidRPr="00585971">
        <w:rPr>
          <w:rFonts w:hint="cs"/>
          <w:sz w:val="28"/>
          <w:szCs w:val="28"/>
          <w:rtl/>
        </w:rPr>
        <w:t xml:space="preserve"> بهتر از </w:t>
      </w:r>
      <w:r w:rsidR="00F63858" w:rsidRPr="00585971">
        <w:rPr>
          <w:sz w:val="28"/>
          <w:szCs w:val="28"/>
        </w:rPr>
        <w:t>VREF2</w:t>
      </w:r>
      <w:r w:rsidR="00A0389F" w:rsidRPr="00585971">
        <w:rPr>
          <w:rFonts w:hint="cs"/>
          <w:sz w:val="28"/>
          <w:szCs w:val="28"/>
          <w:rtl/>
        </w:rPr>
        <w:t xml:space="preserve"> است زیرا مقسم ولتاژ در مدار </w:t>
      </w:r>
      <w:r w:rsidR="00A0389F" w:rsidRPr="00585971">
        <w:rPr>
          <w:sz w:val="28"/>
          <w:szCs w:val="28"/>
        </w:rPr>
        <w:t>sub-BGR</w:t>
      </w:r>
      <w:r w:rsidR="00A0389F" w:rsidRPr="00585971">
        <w:rPr>
          <w:rFonts w:hint="cs"/>
          <w:sz w:val="28"/>
          <w:szCs w:val="28"/>
          <w:rtl/>
        </w:rPr>
        <w:t xml:space="preserve"> تحت تاثیر تغییر ولتاژ منبع بوده و </w:t>
      </w:r>
      <w:r w:rsidR="00A0389F" w:rsidRPr="00585971">
        <w:rPr>
          <w:sz w:val="28"/>
          <w:szCs w:val="28"/>
        </w:rPr>
        <w:t>PSRR</w:t>
      </w:r>
      <w:r w:rsidR="00A0389F" w:rsidRPr="00585971">
        <w:rPr>
          <w:rFonts w:hint="cs"/>
          <w:sz w:val="28"/>
          <w:szCs w:val="28"/>
          <w:rtl/>
        </w:rPr>
        <w:t xml:space="preserve"> ولتاژ </w:t>
      </w:r>
      <w:r w:rsidR="00F63858" w:rsidRPr="00585971">
        <w:rPr>
          <w:sz w:val="28"/>
          <w:szCs w:val="28"/>
        </w:rPr>
        <w:t>VREF2</w:t>
      </w:r>
      <w:r w:rsidR="00A0389F" w:rsidRPr="00585971">
        <w:rPr>
          <w:rFonts w:hint="cs"/>
          <w:sz w:val="28"/>
          <w:szCs w:val="28"/>
          <w:rtl/>
        </w:rPr>
        <w:t xml:space="preserve"> را کاهش می‌دهد.</w:t>
      </w:r>
    </w:p>
    <w:p w14:paraId="1A2B736F" w14:textId="77777777" w:rsidR="00EE1ABA" w:rsidRPr="00585971" w:rsidRDefault="00A0389F" w:rsidP="00585971">
      <w:pPr>
        <w:pStyle w:val="1"/>
        <w:spacing w:after="0"/>
        <w:jc w:val="both"/>
        <w:rPr>
          <w:sz w:val="28"/>
          <w:szCs w:val="28"/>
        </w:rPr>
      </w:pPr>
      <w:r w:rsidRPr="00585971">
        <w:rPr>
          <w:rFonts w:hint="cs"/>
          <w:sz w:val="28"/>
          <w:szCs w:val="28"/>
          <w:rtl/>
        </w:rPr>
        <w:t xml:space="preserve">چون مدارات </w:t>
      </w:r>
      <w:r w:rsidRPr="00585971">
        <w:rPr>
          <w:sz w:val="28"/>
          <w:szCs w:val="28"/>
        </w:rPr>
        <w:t>BGR</w:t>
      </w:r>
      <w:r w:rsidRPr="00585971">
        <w:rPr>
          <w:rFonts w:hint="cs"/>
          <w:sz w:val="28"/>
          <w:szCs w:val="28"/>
          <w:rtl/>
        </w:rPr>
        <w:t xml:space="preserve"> و </w:t>
      </w:r>
      <w:r w:rsidRPr="00585971">
        <w:rPr>
          <w:sz w:val="28"/>
          <w:szCs w:val="28"/>
        </w:rPr>
        <w:t>sub-BGR</w:t>
      </w:r>
      <w:r w:rsidRPr="00585971">
        <w:rPr>
          <w:rFonts w:hint="cs"/>
          <w:sz w:val="28"/>
          <w:szCs w:val="28"/>
          <w:rtl/>
        </w:rPr>
        <w:t xml:space="preserve"> ما اتلاف توان کمی داشتند، از قابلیت تحمل نویز کمتر، قابلیت‌های درایو ضعیف‌تر و زمان </w:t>
      </w:r>
      <w:r w:rsidRPr="00585971">
        <w:rPr>
          <w:sz w:val="28"/>
          <w:szCs w:val="28"/>
        </w:rPr>
        <w:t>start-up</w:t>
      </w:r>
      <w:r w:rsidRPr="00585971">
        <w:rPr>
          <w:rFonts w:hint="cs"/>
          <w:sz w:val="28"/>
          <w:szCs w:val="28"/>
          <w:rtl/>
        </w:rPr>
        <w:t xml:space="preserve"> کمتر رنج می‌برد. توجه شود که چگالی نویز شبیه‌سازی شده از </w:t>
      </w:r>
      <w:r w:rsidR="00F63858" w:rsidRPr="00585971">
        <w:rPr>
          <w:sz w:val="28"/>
          <w:szCs w:val="28"/>
        </w:rPr>
        <w:t>VREF1</w:t>
      </w:r>
      <w:r w:rsidRPr="00585971">
        <w:rPr>
          <w:rFonts w:hint="cs"/>
          <w:sz w:val="28"/>
          <w:szCs w:val="28"/>
          <w:rtl/>
        </w:rPr>
        <w:t xml:space="preserve"> و </w:t>
      </w:r>
      <w:r w:rsidR="00F63858" w:rsidRPr="00585971">
        <w:rPr>
          <w:sz w:val="28"/>
          <w:szCs w:val="28"/>
        </w:rPr>
        <w:t>VREF2</w:t>
      </w:r>
      <w:r w:rsidRPr="00585971">
        <w:rPr>
          <w:rFonts w:hint="cs"/>
          <w:sz w:val="28"/>
          <w:szCs w:val="28"/>
          <w:rtl/>
        </w:rPr>
        <w:t xml:space="preserve"> با خازن‌های روی چیپ 4.43پیکوفاراد در 100هرتز، 1.72 و 1.90 </w:t>
      </w:r>
      <w:r w:rsidR="00F63858" w:rsidRPr="00585971">
        <w:rPr>
          <w:noProof/>
          <w:sz w:val="28"/>
          <w:szCs w:val="28"/>
        </w:rPr>
        <w:drawing>
          <wp:inline distT="0" distB="0" distL="0" distR="0" wp14:anchorId="4A5AF0F0" wp14:editId="1DD9F45E">
            <wp:extent cx="581025" cy="19050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81025" cy="190500"/>
                    </a:xfrm>
                    <a:prstGeom prst="rect">
                      <a:avLst/>
                    </a:prstGeom>
                  </pic:spPr>
                </pic:pic>
              </a:graphicData>
            </a:graphic>
          </wp:inline>
        </w:drawing>
      </w:r>
      <w:r w:rsidRPr="00585971">
        <w:rPr>
          <w:rFonts w:hint="cs"/>
          <w:sz w:val="28"/>
          <w:szCs w:val="28"/>
          <w:rtl/>
        </w:rPr>
        <w:t xml:space="preserve"> است و زمان </w:t>
      </w:r>
      <w:r w:rsidRPr="00585971">
        <w:rPr>
          <w:sz w:val="28"/>
          <w:szCs w:val="28"/>
        </w:rPr>
        <w:t>start-up</w:t>
      </w:r>
      <w:r w:rsidRPr="00585971">
        <w:rPr>
          <w:rFonts w:hint="cs"/>
          <w:sz w:val="28"/>
          <w:szCs w:val="28"/>
          <w:rtl/>
        </w:rPr>
        <w:t xml:space="preserve">  شبیه‌سازی </w:t>
      </w:r>
      <w:r w:rsidR="004406AE" w:rsidRPr="00585971">
        <w:rPr>
          <w:rFonts w:hint="cs"/>
          <w:sz w:val="28"/>
          <w:szCs w:val="28"/>
          <w:rtl/>
        </w:rPr>
        <w:t xml:space="preserve">شده در مدار ما 6میلی‌ثانیه است. </w:t>
      </w:r>
      <w:r w:rsidR="00EE1ABA" w:rsidRPr="00585971">
        <w:rPr>
          <w:rFonts w:hint="cs"/>
          <w:sz w:val="28"/>
          <w:szCs w:val="28"/>
          <w:rtl/>
        </w:rPr>
        <w:t>یک خازن جداشده</w:t>
      </w:r>
      <w:r w:rsidR="00EE1ABA" w:rsidRPr="00585971">
        <w:rPr>
          <w:rStyle w:val="FootnoteReference"/>
          <w:sz w:val="28"/>
          <w:szCs w:val="28"/>
          <w:rtl/>
        </w:rPr>
        <w:footnoteReference w:id="3"/>
      </w:r>
      <w:r w:rsidR="00EE1ABA" w:rsidRPr="00585971">
        <w:rPr>
          <w:rFonts w:hint="cs"/>
          <w:sz w:val="28"/>
          <w:szCs w:val="28"/>
          <w:rtl/>
        </w:rPr>
        <w:t xml:space="preserve"> روی چیپ نویز را کاهش می‌دهد. اگرچه، باعث کاهش زمان </w:t>
      </w:r>
      <w:r w:rsidR="00EE1ABA" w:rsidRPr="00585971">
        <w:rPr>
          <w:sz w:val="28"/>
          <w:szCs w:val="28"/>
        </w:rPr>
        <w:t>start-up</w:t>
      </w:r>
      <w:r w:rsidR="00EE1ABA" w:rsidRPr="00585971">
        <w:rPr>
          <w:rFonts w:hint="cs"/>
          <w:sz w:val="28"/>
          <w:szCs w:val="28"/>
          <w:rtl/>
        </w:rPr>
        <w:t xml:space="preserve"> می‌شود. لذا، خازن </w:t>
      </w:r>
      <w:r w:rsidR="00EE1ABA" w:rsidRPr="00585971">
        <w:rPr>
          <w:sz w:val="28"/>
          <w:szCs w:val="28"/>
        </w:rPr>
        <w:t>decoupling</w:t>
      </w:r>
      <w:r w:rsidR="00EE1ABA" w:rsidRPr="00585971">
        <w:rPr>
          <w:rFonts w:hint="cs"/>
          <w:sz w:val="28"/>
          <w:szCs w:val="28"/>
          <w:rtl/>
        </w:rPr>
        <w:t xml:space="preserve"> باید به گونه‌ای طراحی گردد که دقت نویز مورد نیاز و زمان </w:t>
      </w:r>
      <w:r w:rsidR="00EE1ABA" w:rsidRPr="00585971">
        <w:rPr>
          <w:sz w:val="28"/>
          <w:szCs w:val="28"/>
        </w:rPr>
        <w:t>start-up</w:t>
      </w:r>
      <w:r w:rsidR="00EE1ABA" w:rsidRPr="00585971">
        <w:rPr>
          <w:rFonts w:hint="cs"/>
          <w:sz w:val="28"/>
          <w:szCs w:val="28"/>
          <w:rtl/>
        </w:rPr>
        <w:t xml:space="preserve"> وابسته به کاربرد حاصل شود. مدارات درایو نباید مستقیما به بارهای مقاومتی متصل شوند زیرا جریان درایو آن‌ها ضعیف است. اگر بخواهیم بارهای مقاومتی و یا خازنی را درایو کنیم، جریان بایاس در آخرین طبقه از ژنراتورهای </w:t>
      </w:r>
      <w:r w:rsidR="00EE1ABA" w:rsidRPr="00585971">
        <w:rPr>
          <w:sz w:val="28"/>
          <w:szCs w:val="28"/>
        </w:rPr>
        <w:t>PTAT</w:t>
      </w:r>
      <w:r w:rsidR="00EE1ABA" w:rsidRPr="00585971">
        <w:rPr>
          <w:rFonts w:hint="cs"/>
          <w:sz w:val="28"/>
          <w:szCs w:val="28"/>
          <w:rtl/>
        </w:rPr>
        <w:t xml:space="preserve"> افزایش می‌یابد. با این وجود، افزایش جریان بایاس منجر به اتلاف توان بالا می‌شود. باید جریان بایاس در ارتباط با کاربردها طراحی شود.</w:t>
      </w:r>
    </w:p>
    <w:p w14:paraId="0FF83694" w14:textId="77777777" w:rsidR="00F63858" w:rsidRPr="00585971" w:rsidRDefault="00F63858" w:rsidP="00585971">
      <w:pPr>
        <w:pStyle w:val="1"/>
        <w:spacing w:after="0"/>
        <w:jc w:val="center"/>
        <w:rPr>
          <w:sz w:val="28"/>
          <w:szCs w:val="28"/>
        </w:rPr>
      </w:pPr>
      <w:r w:rsidRPr="00585971">
        <w:rPr>
          <w:noProof/>
          <w:sz w:val="28"/>
          <w:szCs w:val="28"/>
        </w:rPr>
        <w:lastRenderedPageBreak/>
        <w:drawing>
          <wp:inline distT="0" distB="0" distL="0" distR="0" wp14:anchorId="4D807112" wp14:editId="537E9ED9">
            <wp:extent cx="5943600" cy="3676015"/>
            <wp:effectExtent l="0" t="0" r="0" b="63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943600" cy="3676015"/>
                    </a:xfrm>
                    <a:prstGeom prst="rect">
                      <a:avLst/>
                    </a:prstGeom>
                  </pic:spPr>
                </pic:pic>
              </a:graphicData>
            </a:graphic>
          </wp:inline>
        </w:drawing>
      </w:r>
    </w:p>
    <w:p w14:paraId="405289A8" w14:textId="77777777" w:rsidR="00F63858" w:rsidRPr="00585971" w:rsidRDefault="00F63858" w:rsidP="00585971">
      <w:pPr>
        <w:pStyle w:val="1"/>
        <w:spacing w:after="0"/>
        <w:jc w:val="center"/>
        <w:rPr>
          <w:sz w:val="28"/>
          <w:szCs w:val="28"/>
          <w:rtl/>
        </w:rPr>
      </w:pPr>
      <w:r w:rsidRPr="00585971">
        <w:rPr>
          <w:noProof/>
          <w:sz w:val="28"/>
          <w:szCs w:val="28"/>
        </w:rPr>
        <w:drawing>
          <wp:inline distT="0" distB="0" distL="0" distR="0" wp14:anchorId="3BA0C678" wp14:editId="21EAC90E">
            <wp:extent cx="3409950" cy="227647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3409950" cy="2276475"/>
                    </a:xfrm>
                    <a:prstGeom prst="rect">
                      <a:avLst/>
                    </a:prstGeom>
                  </pic:spPr>
                </pic:pic>
              </a:graphicData>
            </a:graphic>
          </wp:inline>
        </w:drawing>
      </w:r>
    </w:p>
    <w:p w14:paraId="3977CD38" w14:textId="2B1B5D4B" w:rsidR="00EE1ABA" w:rsidRDefault="00EE1ABA" w:rsidP="00585971">
      <w:pPr>
        <w:pStyle w:val="1"/>
        <w:spacing w:after="0"/>
        <w:jc w:val="both"/>
        <w:rPr>
          <w:sz w:val="28"/>
          <w:szCs w:val="28"/>
          <w:rtl/>
        </w:rPr>
      </w:pPr>
      <w:r w:rsidRPr="00585971">
        <w:rPr>
          <w:rFonts w:hint="cs"/>
          <w:sz w:val="28"/>
          <w:szCs w:val="28"/>
          <w:rtl/>
        </w:rPr>
        <w:t xml:space="preserve">جدول </w:t>
      </w:r>
      <w:r w:rsidRPr="00585971">
        <w:rPr>
          <w:sz w:val="28"/>
          <w:szCs w:val="28"/>
        </w:rPr>
        <w:t>I</w:t>
      </w:r>
      <w:r w:rsidRPr="00585971">
        <w:rPr>
          <w:rFonts w:hint="cs"/>
          <w:sz w:val="28"/>
          <w:szCs w:val="28"/>
          <w:rtl/>
        </w:rPr>
        <w:t xml:space="preserve"> </w:t>
      </w:r>
      <w:r w:rsidR="009921A8" w:rsidRPr="00585971">
        <w:rPr>
          <w:rFonts w:hint="cs"/>
          <w:sz w:val="28"/>
          <w:szCs w:val="28"/>
          <w:rtl/>
        </w:rPr>
        <w:t xml:space="preserve">خلاصه‌ای از کارایی مدارات </w:t>
      </w:r>
      <w:r w:rsidR="009921A8" w:rsidRPr="00585971">
        <w:rPr>
          <w:sz w:val="28"/>
          <w:szCs w:val="28"/>
        </w:rPr>
        <w:t>BGR</w:t>
      </w:r>
      <w:r w:rsidR="009921A8" w:rsidRPr="00585971">
        <w:rPr>
          <w:rFonts w:hint="cs"/>
          <w:sz w:val="28"/>
          <w:szCs w:val="28"/>
          <w:rtl/>
        </w:rPr>
        <w:t xml:space="preserve"> و </w:t>
      </w:r>
      <w:r w:rsidR="009921A8" w:rsidRPr="00585971">
        <w:rPr>
          <w:sz w:val="28"/>
          <w:szCs w:val="28"/>
        </w:rPr>
        <w:t>sub-BGR</w:t>
      </w:r>
      <w:r w:rsidR="009921A8" w:rsidRPr="00585971">
        <w:rPr>
          <w:rFonts w:hint="cs"/>
          <w:sz w:val="28"/>
          <w:szCs w:val="28"/>
          <w:rtl/>
        </w:rPr>
        <w:t xml:space="preserve"> پیشنهادی را ارائه می‌دهد و با مدارات ولتاژ مرجع گزارش شده دیگر مقایسه می‌کند. مدارات پیشنهادی در اتلاف توان بسیار پایین عمل می‌کنند. ولتاژ منبع حداقل </w:t>
      </w:r>
      <w:r w:rsidR="009921A8" w:rsidRPr="00585971">
        <w:rPr>
          <w:sz w:val="28"/>
          <w:szCs w:val="28"/>
        </w:rPr>
        <w:t>sub-BGR</w:t>
      </w:r>
      <w:r w:rsidR="009921A8" w:rsidRPr="00585971">
        <w:rPr>
          <w:rFonts w:hint="cs"/>
          <w:sz w:val="28"/>
          <w:szCs w:val="28"/>
          <w:rtl/>
        </w:rPr>
        <w:t xml:space="preserve"> 0.7 است.</w:t>
      </w:r>
    </w:p>
    <w:p w14:paraId="53D6E03C" w14:textId="75653D67" w:rsidR="00585971" w:rsidRDefault="00585971" w:rsidP="00585971">
      <w:pPr>
        <w:pStyle w:val="1"/>
        <w:spacing w:after="0"/>
        <w:jc w:val="both"/>
        <w:rPr>
          <w:sz w:val="28"/>
          <w:szCs w:val="28"/>
          <w:rtl/>
        </w:rPr>
      </w:pPr>
    </w:p>
    <w:p w14:paraId="47F18FEE" w14:textId="192B6C83" w:rsidR="00585971" w:rsidRDefault="00585971" w:rsidP="00585971">
      <w:pPr>
        <w:pStyle w:val="1"/>
        <w:spacing w:after="0"/>
        <w:jc w:val="both"/>
        <w:rPr>
          <w:sz w:val="28"/>
          <w:szCs w:val="28"/>
          <w:rtl/>
        </w:rPr>
      </w:pPr>
    </w:p>
    <w:p w14:paraId="31EEA945" w14:textId="77777777" w:rsidR="00585971" w:rsidRPr="00585971" w:rsidRDefault="00585971" w:rsidP="00585971">
      <w:pPr>
        <w:pStyle w:val="1"/>
        <w:spacing w:after="0"/>
        <w:jc w:val="both"/>
        <w:rPr>
          <w:sz w:val="28"/>
          <w:szCs w:val="28"/>
          <w:rtl/>
        </w:rPr>
      </w:pPr>
    </w:p>
    <w:p w14:paraId="3936FB78" w14:textId="77777777" w:rsidR="00585971" w:rsidRPr="00DA5175" w:rsidRDefault="00585971" w:rsidP="00585971">
      <w:pPr>
        <w:bidi/>
        <w:spacing w:line="240" w:lineRule="auto"/>
        <w:rPr>
          <w:rFonts w:cs="B Nazanin"/>
          <w:b/>
          <w:bCs/>
          <w:sz w:val="28"/>
          <w:szCs w:val="28"/>
        </w:rPr>
      </w:pPr>
      <w:r w:rsidRPr="00DA5175">
        <w:rPr>
          <w:rFonts w:cs="B Nazanin"/>
          <w:b/>
          <w:bCs/>
          <w:sz w:val="28"/>
          <w:szCs w:val="28"/>
        </w:rPr>
        <w:lastRenderedPageBreak/>
        <w:t>C</w:t>
      </w:r>
      <w:r w:rsidRPr="00DA5175">
        <w:rPr>
          <w:rFonts w:cs="B Nazanin"/>
          <w:b/>
          <w:bCs/>
          <w:sz w:val="28"/>
          <w:szCs w:val="28"/>
          <w:rtl/>
        </w:rPr>
        <w:t>. مباحثه</w:t>
      </w:r>
    </w:p>
    <w:p w14:paraId="1DBBB3FF" w14:textId="77777777" w:rsidR="009921A8" w:rsidRPr="00585971" w:rsidRDefault="009921A8" w:rsidP="00585971">
      <w:pPr>
        <w:pStyle w:val="1"/>
        <w:spacing w:after="0"/>
        <w:jc w:val="both"/>
        <w:rPr>
          <w:sz w:val="28"/>
          <w:szCs w:val="28"/>
          <w:rtl/>
        </w:rPr>
      </w:pPr>
      <w:r w:rsidRPr="00585971">
        <w:rPr>
          <w:rFonts w:hint="cs"/>
          <w:sz w:val="28"/>
          <w:szCs w:val="28"/>
          <w:rtl/>
        </w:rPr>
        <w:t xml:space="preserve">ضرایب تغییرات در نتایج تجربی بسیار کوچک بوده زیرا 9نمونه از یک ویفر هستند. برای ارزیابی مقاومت مدار به نوسانات پروسه ساخت، شبیه‌سازی‌های منت-کارلو اسپایس انجام شده است. نتایج برای 500 اجرا در شکل 14 نشان داده‌شده است. ضرایب تغییرات برای </w:t>
      </w:r>
      <w:r w:rsidR="00F63858" w:rsidRPr="00585971">
        <w:rPr>
          <w:sz w:val="28"/>
          <w:szCs w:val="28"/>
        </w:rPr>
        <w:t>VREF1</w:t>
      </w:r>
      <w:r w:rsidRPr="00585971">
        <w:rPr>
          <w:rFonts w:hint="cs"/>
          <w:sz w:val="28"/>
          <w:szCs w:val="28"/>
          <w:rtl/>
        </w:rPr>
        <w:t xml:space="preserve"> و </w:t>
      </w:r>
      <w:r w:rsidR="00F63858" w:rsidRPr="00585971">
        <w:rPr>
          <w:sz w:val="28"/>
          <w:szCs w:val="28"/>
        </w:rPr>
        <w:t>VREF2</w:t>
      </w:r>
      <w:r w:rsidRPr="00585971">
        <w:rPr>
          <w:rFonts w:hint="cs"/>
          <w:sz w:val="28"/>
          <w:szCs w:val="28"/>
          <w:rtl/>
        </w:rPr>
        <w:t xml:space="preserve"> 0.351درصد و 1.61درصد هستند. در </w:t>
      </w:r>
      <w:r w:rsidRPr="00585971">
        <w:rPr>
          <w:sz w:val="28"/>
          <w:szCs w:val="28"/>
        </w:rPr>
        <w:t>[11]</w:t>
      </w:r>
      <w:r w:rsidRPr="00585971">
        <w:rPr>
          <w:rFonts w:hint="cs"/>
          <w:sz w:val="28"/>
          <w:szCs w:val="28"/>
          <w:rtl/>
        </w:rPr>
        <w:t xml:space="preserve"> این مورد 7درصد گزارش شده است. بهبود از این موضوع که مدار پیشنهادی</w:t>
      </w:r>
      <w:r w:rsidR="000300BD" w:rsidRPr="00585971">
        <w:rPr>
          <w:rFonts w:hint="cs"/>
          <w:sz w:val="28"/>
          <w:szCs w:val="28"/>
          <w:rtl/>
        </w:rPr>
        <w:t xml:space="preserve"> نه تنها</w:t>
      </w:r>
      <w:r w:rsidRPr="00585971">
        <w:rPr>
          <w:rFonts w:hint="cs"/>
          <w:sz w:val="28"/>
          <w:szCs w:val="28"/>
          <w:rtl/>
        </w:rPr>
        <w:t xml:space="preserve"> مبتنی بر </w:t>
      </w:r>
      <w:r w:rsidR="000300BD" w:rsidRPr="00585971">
        <w:rPr>
          <w:rFonts w:hint="cs"/>
          <w:sz w:val="28"/>
          <w:szCs w:val="28"/>
          <w:rtl/>
        </w:rPr>
        <w:t>ولتاژ آستانه بلکه بر ولتاژ بندگپ سیلیکون است، حاصل می‌شود.</w:t>
      </w:r>
    </w:p>
    <w:p w14:paraId="44F5129B" w14:textId="77777777" w:rsidR="006E6094" w:rsidRPr="00585971" w:rsidRDefault="000300BD" w:rsidP="00585971">
      <w:pPr>
        <w:pStyle w:val="1"/>
        <w:spacing w:after="0"/>
        <w:jc w:val="both"/>
        <w:rPr>
          <w:sz w:val="28"/>
          <w:szCs w:val="28"/>
        </w:rPr>
      </w:pPr>
      <w:r w:rsidRPr="00585971">
        <w:rPr>
          <w:rFonts w:hint="cs"/>
          <w:sz w:val="28"/>
          <w:szCs w:val="28"/>
          <w:rtl/>
        </w:rPr>
        <w:t xml:space="preserve">ولتاژ خروجی </w:t>
      </w:r>
      <w:r w:rsidR="00F63858" w:rsidRPr="00585971">
        <w:rPr>
          <w:sz w:val="28"/>
          <w:szCs w:val="28"/>
        </w:rPr>
        <w:t>VREF1</w:t>
      </w:r>
      <w:r w:rsidRPr="00585971">
        <w:rPr>
          <w:rFonts w:hint="cs"/>
          <w:sz w:val="28"/>
          <w:szCs w:val="28"/>
          <w:rtl/>
        </w:rPr>
        <w:t xml:space="preserve"> 1.09ولت در نتایج تجربی، کمتر از ولتاژ بندگپ مواد که حدود 1.2 است، می‌باشد. این به این دلیل است که جریان عملکرد با دما افزایش می‌یابد. شکل 15 ولتاژ بیس-امیتر شبیه‌سازی شده را به عنوان تابعی از دما از -40تا 120درجه نشان می‌دهد. ولتاژهای بیس-امیتر با جریان‌های بایاس ثابت در 10نانوآمپر و 1میکروآمپر بایاس شده‌اند. ولتاژ بیس-امیتر اندازه گیری‌شده با جریان </w:t>
      </w:r>
      <w:r w:rsidRPr="00585971">
        <w:rPr>
          <w:sz w:val="28"/>
          <w:szCs w:val="28"/>
        </w:rPr>
        <w:t>I</w:t>
      </w:r>
      <w:r w:rsidRPr="00585971">
        <w:rPr>
          <w:rFonts w:hint="cs"/>
          <w:sz w:val="28"/>
          <w:szCs w:val="28"/>
          <w:rtl/>
        </w:rPr>
        <w:t xml:space="preserve"> بایاس شده و منحنی‌های تطبیقی خطی آن‌ها نیز در شکل نشان داده‌شده‌اند. وقتی ترانزیستور دوقطبی جریان ثابتی دارد، ولتاژ بیس-امیتر در دمای مطلق صفر برابر با ولتاژ بندگپ ماده یعنی تقریبا 1.2 ولت است. از طرفی، وقتی ترانزیستور دوقطبی </w:t>
      </w:r>
      <w:r w:rsidR="00B63442" w:rsidRPr="00585971">
        <w:rPr>
          <w:rFonts w:hint="cs"/>
          <w:sz w:val="28"/>
          <w:szCs w:val="28"/>
          <w:rtl/>
        </w:rPr>
        <w:t>جریان وابسته به دما را عبور می‌دهد، ولتاژ بیس-امیتر در دمای صفر مطلق برابر با ولتاژ بندگپ ماده نیست و با افزایش جریان عملکرد با دما، افزایش می‌یابد. نتیجتا، ولتاژ بیس-امیتر در دمای مطلق صفر کمتر از ولتاژ بندگپ ماده است.</w:t>
      </w:r>
    </w:p>
    <w:p w14:paraId="08D79D67" w14:textId="77777777" w:rsidR="00F63858" w:rsidRPr="00585971" w:rsidRDefault="00F63858" w:rsidP="00585971">
      <w:pPr>
        <w:pStyle w:val="1"/>
        <w:spacing w:after="0"/>
        <w:jc w:val="center"/>
        <w:rPr>
          <w:sz w:val="28"/>
          <w:szCs w:val="28"/>
        </w:rPr>
      </w:pPr>
      <w:r w:rsidRPr="00585971">
        <w:rPr>
          <w:noProof/>
          <w:sz w:val="28"/>
          <w:szCs w:val="28"/>
        </w:rPr>
        <w:lastRenderedPageBreak/>
        <w:drawing>
          <wp:inline distT="0" distB="0" distL="0" distR="0" wp14:anchorId="472FE14C" wp14:editId="12E2F7D4">
            <wp:extent cx="5943600" cy="372364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5943600" cy="3723640"/>
                    </a:xfrm>
                    <a:prstGeom prst="rect">
                      <a:avLst/>
                    </a:prstGeom>
                  </pic:spPr>
                </pic:pic>
              </a:graphicData>
            </a:graphic>
          </wp:inline>
        </w:drawing>
      </w:r>
    </w:p>
    <w:p w14:paraId="5EC49AE7" w14:textId="640A921A" w:rsidR="00585971" w:rsidRPr="00585971" w:rsidRDefault="00F63858" w:rsidP="00585971">
      <w:pPr>
        <w:pStyle w:val="1"/>
        <w:spacing w:after="0"/>
        <w:jc w:val="center"/>
        <w:rPr>
          <w:sz w:val="28"/>
          <w:szCs w:val="28"/>
          <w:rtl/>
        </w:rPr>
      </w:pPr>
      <w:r w:rsidRPr="00585971">
        <w:rPr>
          <w:noProof/>
          <w:sz w:val="28"/>
          <w:szCs w:val="28"/>
        </w:rPr>
        <w:drawing>
          <wp:inline distT="0" distB="0" distL="0" distR="0" wp14:anchorId="284A43FA" wp14:editId="441E9DFE">
            <wp:extent cx="3790950" cy="25336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3790950" cy="2533650"/>
                    </a:xfrm>
                    <a:prstGeom prst="rect">
                      <a:avLst/>
                    </a:prstGeom>
                  </pic:spPr>
                </pic:pic>
              </a:graphicData>
            </a:graphic>
          </wp:inline>
        </w:drawing>
      </w:r>
    </w:p>
    <w:p w14:paraId="647BA3CD" w14:textId="7CCA942E" w:rsidR="001C37D3" w:rsidRPr="00585971" w:rsidRDefault="00585971" w:rsidP="00585971">
      <w:pPr>
        <w:bidi/>
        <w:spacing w:after="0" w:line="360" w:lineRule="auto"/>
        <w:jc w:val="both"/>
        <w:rPr>
          <w:rFonts w:asciiTheme="majorBidi" w:hAnsiTheme="majorBidi" w:cs="B Nazanin"/>
          <w:b/>
          <w:bCs/>
          <w:sz w:val="28"/>
          <w:szCs w:val="28"/>
          <w:rtl/>
          <w:lang w:bidi="fa-IR"/>
        </w:rPr>
      </w:pPr>
      <w:r>
        <w:rPr>
          <w:rFonts w:asciiTheme="majorBidi" w:hAnsiTheme="majorBidi" w:cs="B Nazanin" w:hint="cs"/>
          <w:b/>
          <w:bCs/>
          <w:sz w:val="28"/>
          <w:szCs w:val="28"/>
          <w:rtl/>
          <w:lang w:bidi="fa-IR"/>
        </w:rPr>
        <w:t xml:space="preserve">4. </w:t>
      </w:r>
      <w:r w:rsidR="00B63442" w:rsidRPr="00585971">
        <w:rPr>
          <w:rFonts w:asciiTheme="majorBidi" w:hAnsiTheme="majorBidi" w:cs="B Nazanin" w:hint="cs"/>
          <w:b/>
          <w:bCs/>
          <w:sz w:val="28"/>
          <w:szCs w:val="28"/>
          <w:rtl/>
          <w:lang w:bidi="fa-IR"/>
        </w:rPr>
        <w:t>نتیجه‌گیری</w:t>
      </w:r>
    </w:p>
    <w:p w14:paraId="7647E050" w14:textId="77777777" w:rsidR="00B63442" w:rsidRPr="00585971" w:rsidRDefault="00B63442" w:rsidP="00585971">
      <w:pPr>
        <w:pStyle w:val="1"/>
        <w:spacing w:after="0"/>
        <w:jc w:val="both"/>
        <w:rPr>
          <w:sz w:val="28"/>
          <w:szCs w:val="28"/>
          <w:rtl/>
        </w:rPr>
      </w:pPr>
      <w:r w:rsidRPr="00585971">
        <w:rPr>
          <w:rFonts w:hint="cs"/>
          <w:sz w:val="28"/>
          <w:szCs w:val="28"/>
          <w:rtl/>
        </w:rPr>
        <w:t xml:space="preserve">مدارات </w:t>
      </w:r>
      <w:r w:rsidRPr="00585971">
        <w:rPr>
          <w:sz w:val="28"/>
          <w:szCs w:val="28"/>
        </w:rPr>
        <w:t>BGR</w:t>
      </w:r>
      <w:r w:rsidRPr="00585971">
        <w:rPr>
          <w:rFonts w:hint="cs"/>
          <w:sz w:val="28"/>
          <w:szCs w:val="28"/>
          <w:rtl/>
        </w:rPr>
        <w:t xml:space="preserve">و </w:t>
      </w:r>
      <w:r w:rsidRPr="00585971">
        <w:rPr>
          <w:sz w:val="28"/>
          <w:szCs w:val="28"/>
        </w:rPr>
        <w:t>sub-BGR</w:t>
      </w:r>
      <w:r w:rsidRPr="00585971">
        <w:rPr>
          <w:rFonts w:hint="cs"/>
          <w:sz w:val="28"/>
          <w:szCs w:val="28"/>
          <w:rtl/>
        </w:rPr>
        <w:t xml:space="preserve"> برای </w:t>
      </w:r>
      <w:r w:rsidRPr="00585971">
        <w:rPr>
          <w:sz w:val="28"/>
          <w:szCs w:val="28"/>
        </w:rPr>
        <w:t>LSI</w:t>
      </w:r>
      <w:r w:rsidRPr="00585971">
        <w:rPr>
          <w:rFonts w:hint="cs"/>
          <w:sz w:val="28"/>
          <w:szCs w:val="28"/>
          <w:rtl/>
        </w:rPr>
        <w:t xml:space="preserve">های با اتلاف توان بسیار پایین هستند. این‌ها شامل یک مدار مرجع جریان نانوآمپری، یک ترانزیستور دوقطبی و ژنراتورهای ولتاژ </w:t>
      </w:r>
      <w:r w:rsidRPr="00585971">
        <w:rPr>
          <w:sz w:val="28"/>
          <w:szCs w:val="28"/>
        </w:rPr>
        <w:t>PTAT</w:t>
      </w:r>
      <w:r w:rsidRPr="00585971">
        <w:rPr>
          <w:rFonts w:hint="cs"/>
          <w:sz w:val="28"/>
          <w:szCs w:val="28"/>
          <w:rtl/>
        </w:rPr>
        <w:t xml:space="preserve"> هستند چون مدارات تنها شامل </w:t>
      </w:r>
      <w:r w:rsidRPr="00585971">
        <w:rPr>
          <w:sz w:val="28"/>
          <w:szCs w:val="28"/>
        </w:rPr>
        <w:t>MOSFET</w:t>
      </w:r>
      <w:r w:rsidRPr="00585971">
        <w:rPr>
          <w:rFonts w:hint="cs"/>
          <w:sz w:val="28"/>
          <w:szCs w:val="28"/>
          <w:rtl/>
        </w:rPr>
        <w:t xml:space="preserve"> و یک ترانزیستور دوقطبی هستند، ولتاژهای مرجعی بدون مقاومت تولید می‌کنند. چون مدار </w:t>
      </w:r>
      <w:r w:rsidRPr="00585971">
        <w:rPr>
          <w:sz w:val="28"/>
          <w:szCs w:val="28"/>
        </w:rPr>
        <w:t>sub-BGR</w:t>
      </w:r>
      <w:r w:rsidRPr="00585971">
        <w:rPr>
          <w:rFonts w:hint="cs"/>
          <w:sz w:val="28"/>
          <w:szCs w:val="28"/>
          <w:rtl/>
        </w:rPr>
        <w:t xml:space="preserve"> خروجی ولتاژ ترانزیستور دوقطبی را تقسیم می‌کند، می‌تواند در ولتاژ منبع زیر 1ولت عمل کند. نتایج تجربی نشان داد که مدار </w:t>
      </w:r>
      <w:r w:rsidRPr="00585971">
        <w:rPr>
          <w:sz w:val="28"/>
          <w:szCs w:val="28"/>
        </w:rPr>
        <w:lastRenderedPageBreak/>
        <w:t>BGR</w:t>
      </w:r>
      <w:r w:rsidRPr="00585971">
        <w:rPr>
          <w:rFonts w:hint="cs"/>
          <w:sz w:val="28"/>
          <w:szCs w:val="28"/>
          <w:rtl/>
        </w:rPr>
        <w:t xml:space="preserve"> می‌تواند ولتاژ مرجع 1.09ولت و مدار </w:t>
      </w:r>
      <w:r w:rsidRPr="00585971">
        <w:rPr>
          <w:sz w:val="28"/>
          <w:szCs w:val="28"/>
        </w:rPr>
        <w:t>sub-BGR</w:t>
      </w:r>
      <w:r w:rsidRPr="00585971">
        <w:rPr>
          <w:rFonts w:hint="cs"/>
          <w:sz w:val="28"/>
          <w:szCs w:val="28"/>
          <w:rtl/>
        </w:rPr>
        <w:t xml:space="preserve"> ولتاژ مرجع 0.548 را تولید کند. اتلاف توان مدار </w:t>
      </w:r>
      <w:r w:rsidRPr="00585971">
        <w:rPr>
          <w:sz w:val="28"/>
          <w:szCs w:val="28"/>
        </w:rPr>
        <w:t>BGR</w:t>
      </w:r>
      <w:r w:rsidRPr="00585971">
        <w:rPr>
          <w:rFonts w:hint="cs"/>
          <w:sz w:val="28"/>
          <w:szCs w:val="28"/>
          <w:rtl/>
        </w:rPr>
        <w:t xml:space="preserve"> 100نانووات و اتلاف توان مدار </w:t>
      </w:r>
      <w:r w:rsidRPr="00585971">
        <w:rPr>
          <w:sz w:val="28"/>
          <w:szCs w:val="28"/>
        </w:rPr>
        <w:t>sub-BGR</w:t>
      </w:r>
      <w:r w:rsidRPr="00585971">
        <w:rPr>
          <w:rFonts w:hint="cs"/>
          <w:sz w:val="28"/>
          <w:szCs w:val="28"/>
          <w:rtl/>
        </w:rPr>
        <w:t xml:space="preserve"> 52.5نانووات بود.</w:t>
      </w:r>
    </w:p>
    <w:p w14:paraId="3E754C08" w14:textId="77777777" w:rsidR="000F4B53" w:rsidRPr="00585971" w:rsidRDefault="000F4B53" w:rsidP="00585971">
      <w:pPr>
        <w:pStyle w:val="1"/>
        <w:spacing w:after="0"/>
        <w:jc w:val="center"/>
        <w:rPr>
          <w:sz w:val="28"/>
          <w:szCs w:val="28"/>
        </w:rPr>
      </w:pPr>
      <w:r w:rsidRPr="00585971">
        <w:rPr>
          <w:noProof/>
          <w:sz w:val="28"/>
          <w:szCs w:val="28"/>
        </w:rPr>
        <w:drawing>
          <wp:inline distT="0" distB="0" distL="0" distR="0" wp14:anchorId="65A000BF" wp14:editId="464999AB">
            <wp:extent cx="3048000" cy="368617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3048000" cy="3686175"/>
                    </a:xfrm>
                    <a:prstGeom prst="rect">
                      <a:avLst/>
                    </a:prstGeom>
                  </pic:spPr>
                </pic:pic>
              </a:graphicData>
            </a:graphic>
          </wp:inline>
        </w:drawing>
      </w:r>
    </w:p>
    <w:p w14:paraId="34F2A932" w14:textId="0D776760" w:rsidR="007659F0" w:rsidRPr="00585971" w:rsidRDefault="000F4B53" w:rsidP="00585971">
      <w:pPr>
        <w:pStyle w:val="1"/>
        <w:spacing w:after="0"/>
        <w:jc w:val="center"/>
        <w:rPr>
          <w:sz w:val="28"/>
          <w:szCs w:val="28"/>
          <w:rtl/>
        </w:rPr>
      </w:pPr>
      <w:r w:rsidRPr="00585971">
        <w:rPr>
          <w:noProof/>
          <w:sz w:val="28"/>
          <w:szCs w:val="28"/>
        </w:rPr>
        <w:drawing>
          <wp:inline distT="0" distB="0" distL="0" distR="0" wp14:anchorId="10991FBF" wp14:editId="5D63A812">
            <wp:extent cx="3095625" cy="304800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3095625" cy="3048000"/>
                    </a:xfrm>
                    <a:prstGeom prst="rect">
                      <a:avLst/>
                    </a:prstGeom>
                  </pic:spPr>
                </pic:pic>
              </a:graphicData>
            </a:graphic>
          </wp:inline>
        </w:drawing>
      </w:r>
    </w:p>
    <w:sectPr w:rsidR="007659F0" w:rsidRPr="00585971" w:rsidSect="00585971">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9B25F" w14:textId="77777777" w:rsidR="00D71EB5" w:rsidRDefault="00D71EB5" w:rsidP="002107E2">
      <w:pPr>
        <w:spacing w:after="0" w:line="240" w:lineRule="auto"/>
      </w:pPr>
      <w:r>
        <w:separator/>
      </w:r>
    </w:p>
  </w:endnote>
  <w:endnote w:type="continuationSeparator" w:id="0">
    <w:p w14:paraId="0B4E86AB" w14:textId="77777777" w:rsidR="00D71EB5" w:rsidRDefault="00D71EB5" w:rsidP="00210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EAFF1" w14:textId="77777777" w:rsidR="00D71EB5" w:rsidRDefault="00D71EB5" w:rsidP="002107E2">
      <w:pPr>
        <w:spacing w:after="0" w:line="240" w:lineRule="auto"/>
      </w:pPr>
      <w:r>
        <w:separator/>
      </w:r>
    </w:p>
  </w:footnote>
  <w:footnote w:type="continuationSeparator" w:id="0">
    <w:p w14:paraId="4BDF1868" w14:textId="77777777" w:rsidR="00D71EB5" w:rsidRDefault="00D71EB5" w:rsidP="002107E2">
      <w:pPr>
        <w:spacing w:after="0" w:line="240" w:lineRule="auto"/>
      </w:pPr>
      <w:r>
        <w:continuationSeparator/>
      </w:r>
    </w:p>
  </w:footnote>
  <w:footnote w:id="1">
    <w:p w14:paraId="0F7372EE" w14:textId="77777777" w:rsidR="00442E24" w:rsidRDefault="00442E24">
      <w:pPr>
        <w:pStyle w:val="FootnoteText"/>
        <w:rPr>
          <w:lang w:bidi="fa-IR"/>
        </w:rPr>
      </w:pPr>
      <w:r>
        <w:rPr>
          <w:rStyle w:val="FootnoteReference"/>
        </w:rPr>
        <w:footnoteRef/>
      </w:r>
      <w:r>
        <w:t xml:space="preserve"> </w:t>
      </w:r>
      <w:r w:rsidRPr="002107E2">
        <w:rPr>
          <w:rFonts w:asciiTheme="majorBidi" w:hAnsiTheme="majorBidi" w:cstheme="majorBidi"/>
          <w:lang w:bidi="fa-IR"/>
        </w:rPr>
        <w:t>Bandgap reference</w:t>
      </w:r>
      <w:r>
        <w:rPr>
          <w:rFonts w:asciiTheme="majorBidi" w:hAnsiTheme="majorBidi" w:cstheme="majorBidi"/>
          <w:lang w:bidi="fa-IR"/>
        </w:rPr>
        <w:t xml:space="preserve"> (BGR)</w:t>
      </w:r>
    </w:p>
  </w:footnote>
  <w:footnote w:id="2">
    <w:p w14:paraId="5B0CC0AB" w14:textId="77777777" w:rsidR="00442E24" w:rsidRDefault="00442E24">
      <w:pPr>
        <w:pStyle w:val="FootnoteText"/>
        <w:rPr>
          <w:lang w:bidi="fa-IR"/>
        </w:rPr>
      </w:pPr>
      <w:r>
        <w:rPr>
          <w:rStyle w:val="FootnoteReference"/>
        </w:rPr>
        <w:footnoteRef/>
      </w:r>
      <w:r>
        <w:t xml:space="preserve"> </w:t>
      </w:r>
      <w:r w:rsidRPr="002107E2">
        <w:rPr>
          <w:rFonts w:asciiTheme="majorBidi" w:hAnsiTheme="majorBidi" w:cstheme="majorBidi"/>
          <w:lang w:bidi="fa-IR"/>
        </w:rPr>
        <w:t>PTAT</w:t>
      </w:r>
    </w:p>
  </w:footnote>
  <w:footnote w:id="3">
    <w:p w14:paraId="13484068" w14:textId="77777777" w:rsidR="00EE1ABA" w:rsidRDefault="00EE1ABA">
      <w:pPr>
        <w:pStyle w:val="FootnoteText"/>
        <w:rPr>
          <w:lang w:bidi="fa-IR"/>
        </w:rPr>
      </w:pPr>
      <w:r>
        <w:rPr>
          <w:rStyle w:val="FootnoteReference"/>
        </w:rPr>
        <w:footnoteRef/>
      </w:r>
      <w:r>
        <w:t xml:space="preserve"> </w:t>
      </w:r>
      <w:r>
        <w:rPr>
          <w:lang w:bidi="fa-IR"/>
        </w:rPr>
        <w:t>decoupling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C5262"/>
    <w:multiLevelType w:val="hybridMultilevel"/>
    <w:tmpl w:val="5D005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15629"/>
    <w:multiLevelType w:val="hybridMultilevel"/>
    <w:tmpl w:val="3DA2C6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A0B7D"/>
    <w:multiLevelType w:val="hybridMultilevel"/>
    <w:tmpl w:val="2B78E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A67E3"/>
    <w:multiLevelType w:val="hybridMultilevel"/>
    <w:tmpl w:val="94724D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E074F"/>
    <w:multiLevelType w:val="hybridMultilevel"/>
    <w:tmpl w:val="01626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43878"/>
    <w:multiLevelType w:val="hybridMultilevel"/>
    <w:tmpl w:val="F594CC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7230CB"/>
    <w:multiLevelType w:val="hybridMultilevel"/>
    <w:tmpl w:val="26865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0A5480"/>
    <w:multiLevelType w:val="hybridMultilevel"/>
    <w:tmpl w:val="8DC0A34A"/>
    <w:lvl w:ilvl="0" w:tplc="F9C0D0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D605C9"/>
    <w:multiLevelType w:val="hybridMultilevel"/>
    <w:tmpl w:val="1062F5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D96405"/>
    <w:multiLevelType w:val="hybridMultilevel"/>
    <w:tmpl w:val="B48017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5462AA"/>
    <w:multiLevelType w:val="hybridMultilevel"/>
    <w:tmpl w:val="B9D6EF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4D2E66"/>
    <w:multiLevelType w:val="hybridMultilevel"/>
    <w:tmpl w:val="1144B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574EEE"/>
    <w:multiLevelType w:val="hybridMultilevel"/>
    <w:tmpl w:val="2D1CFA2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22127EE"/>
    <w:multiLevelType w:val="hybridMultilevel"/>
    <w:tmpl w:val="EB2A5B5C"/>
    <w:lvl w:ilvl="0" w:tplc="C23E5EA8">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4849C7"/>
    <w:multiLevelType w:val="hybridMultilevel"/>
    <w:tmpl w:val="11428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783750"/>
    <w:multiLevelType w:val="hybridMultilevel"/>
    <w:tmpl w:val="744AB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7221FA"/>
    <w:multiLevelType w:val="hybridMultilevel"/>
    <w:tmpl w:val="6D48C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9830B6"/>
    <w:multiLevelType w:val="hybridMultilevel"/>
    <w:tmpl w:val="DCEE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90053"/>
    <w:multiLevelType w:val="hybridMultilevel"/>
    <w:tmpl w:val="44049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322C13"/>
    <w:multiLevelType w:val="hybridMultilevel"/>
    <w:tmpl w:val="232E02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3D462CF"/>
    <w:multiLevelType w:val="hybridMultilevel"/>
    <w:tmpl w:val="20C45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617F7D"/>
    <w:multiLevelType w:val="hybridMultilevel"/>
    <w:tmpl w:val="CD9214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29741250">
    <w:abstractNumId w:val="2"/>
  </w:num>
  <w:num w:numId="2" w16cid:durableId="320239456">
    <w:abstractNumId w:val="17"/>
  </w:num>
  <w:num w:numId="3" w16cid:durableId="1704868335">
    <w:abstractNumId w:val="5"/>
  </w:num>
  <w:num w:numId="4" w16cid:durableId="1584796205">
    <w:abstractNumId w:val="1"/>
  </w:num>
  <w:num w:numId="5" w16cid:durableId="1721705280">
    <w:abstractNumId w:val="11"/>
  </w:num>
  <w:num w:numId="6" w16cid:durableId="2022125843">
    <w:abstractNumId w:val="7"/>
  </w:num>
  <w:num w:numId="7" w16cid:durableId="1849711304">
    <w:abstractNumId w:val="16"/>
  </w:num>
  <w:num w:numId="8" w16cid:durableId="785276159">
    <w:abstractNumId w:val="6"/>
  </w:num>
  <w:num w:numId="9" w16cid:durableId="1934850822">
    <w:abstractNumId w:val="18"/>
  </w:num>
  <w:num w:numId="10" w16cid:durableId="1805852773">
    <w:abstractNumId w:val="15"/>
  </w:num>
  <w:num w:numId="11" w16cid:durableId="283927360">
    <w:abstractNumId w:val="21"/>
  </w:num>
  <w:num w:numId="12" w16cid:durableId="1446923937">
    <w:abstractNumId w:val="14"/>
  </w:num>
  <w:num w:numId="13" w16cid:durableId="1994945817">
    <w:abstractNumId w:val="8"/>
  </w:num>
  <w:num w:numId="14" w16cid:durableId="112404529">
    <w:abstractNumId w:val="12"/>
  </w:num>
  <w:num w:numId="15" w16cid:durableId="2049646816">
    <w:abstractNumId w:val="0"/>
  </w:num>
  <w:num w:numId="16" w16cid:durableId="1962222391">
    <w:abstractNumId w:val="19"/>
  </w:num>
  <w:num w:numId="17" w16cid:durableId="855534582">
    <w:abstractNumId w:val="3"/>
  </w:num>
  <w:num w:numId="18" w16cid:durableId="804930624">
    <w:abstractNumId w:val="9"/>
  </w:num>
  <w:num w:numId="19" w16cid:durableId="773136989">
    <w:abstractNumId w:val="4"/>
  </w:num>
  <w:num w:numId="20" w16cid:durableId="1856846086">
    <w:abstractNumId w:val="10"/>
  </w:num>
  <w:num w:numId="21" w16cid:durableId="1838300420">
    <w:abstractNumId w:val="13"/>
  </w:num>
  <w:num w:numId="22" w16cid:durableId="1324065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ctiveWritingStyle w:appName="MSWord" w:lang="en-US" w:vendorID="64" w:dllVersion="6" w:nlCheck="1" w:checkStyle="0"/>
  <w:activeWritingStyle w:appName="MSWord" w:lang="en-US" w:vendorID="64" w:dllVersion="409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5C45"/>
    <w:rsid w:val="000040E6"/>
    <w:rsid w:val="000300BD"/>
    <w:rsid w:val="00034E3E"/>
    <w:rsid w:val="00041579"/>
    <w:rsid w:val="00064B9F"/>
    <w:rsid w:val="00065162"/>
    <w:rsid w:val="00067AB8"/>
    <w:rsid w:val="000750C9"/>
    <w:rsid w:val="000835F1"/>
    <w:rsid w:val="000903E9"/>
    <w:rsid w:val="00094274"/>
    <w:rsid w:val="000A05E0"/>
    <w:rsid w:val="000B7CFB"/>
    <w:rsid w:val="000F0B35"/>
    <w:rsid w:val="000F4B53"/>
    <w:rsid w:val="000F52CB"/>
    <w:rsid w:val="00130DAD"/>
    <w:rsid w:val="001875EB"/>
    <w:rsid w:val="00191BA6"/>
    <w:rsid w:val="001A0D6A"/>
    <w:rsid w:val="001C37D3"/>
    <w:rsid w:val="001D3F20"/>
    <w:rsid w:val="001E05B6"/>
    <w:rsid w:val="00202EDF"/>
    <w:rsid w:val="002107E2"/>
    <w:rsid w:val="00211CD4"/>
    <w:rsid w:val="00227E3E"/>
    <w:rsid w:val="00244D12"/>
    <w:rsid w:val="0028756A"/>
    <w:rsid w:val="00290184"/>
    <w:rsid w:val="00294265"/>
    <w:rsid w:val="002A475D"/>
    <w:rsid w:val="002A52D3"/>
    <w:rsid w:val="002C24AF"/>
    <w:rsid w:val="00310F0B"/>
    <w:rsid w:val="00325389"/>
    <w:rsid w:val="00325864"/>
    <w:rsid w:val="00332168"/>
    <w:rsid w:val="00366F6B"/>
    <w:rsid w:val="00392583"/>
    <w:rsid w:val="003977C0"/>
    <w:rsid w:val="003A3C2B"/>
    <w:rsid w:val="003B226D"/>
    <w:rsid w:val="003B5ECF"/>
    <w:rsid w:val="003C03B4"/>
    <w:rsid w:val="003E6D45"/>
    <w:rsid w:val="0042085F"/>
    <w:rsid w:val="00433011"/>
    <w:rsid w:val="00436AA3"/>
    <w:rsid w:val="004406AE"/>
    <w:rsid w:val="00442E24"/>
    <w:rsid w:val="00457DC2"/>
    <w:rsid w:val="00482CC0"/>
    <w:rsid w:val="004A137B"/>
    <w:rsid w:val="004A1FAB"/>
    <w:rsid w:val="004A5C45"/>
    <w:rsid w:val="004E0A17"/>
    <w:rsid w:val="004E682A"/>
    <w:rsid w:val="004F0C80"/>
    <w:rsid w:val="00510A58"/>
    <w:rsid w:val="00510AB1"/>
    <w:rsid w:val="0054164E"/>
    <w:rsid w:val="00550652"/>
    <w:rsid w:val="00583612"/>
    <w:rsid w:val="00585971"/>
    <w:rsid w:val="005B181F"/>
    <w:rsid w:val="005D7E45"/>
    <w:rsid w:val="00620762"/>
    <w:rsid w:val="006271B0"/>
    <w:rsid w:val="006430E3"/>
    <w:rsid w:val="00655639"/>
    <w:rsid w:val="00657E94"/>
    <w:rsid w:val="00677567"/>
    <w:rsid w:val="00684C61"/>
    <w:rsid w:val="006B46E6"/>
    <w:rsid w:val="006E14E8"/>
    <w:rsid w:val="006E3330"/>
    <w:rsid w:val="006E6094"/>
    <w:rsid w:val="007279A6"/>
    <w:rsid w:val="00763802"/>
    <w:rsid w:val="007659F0"/>
    <w:rsid w:val="007F59DD"/>
    <w:rsid w:val="00802733"/>
    <w:rsid w:val="00816155"/>
    <w:rsid w:val="0082347D"/>
    <w:rsid w:val="008378FC"/>
    <w:rsid w:val="00851032"/>
    <w:rsid w:val="008672A1"/>
    <w:rsid w:val="0087319A"/>
    <w:rsid w:val="008D1279"/>
    <w:rsid w:val="008E49FD"/>
    <w:rsid w:val="008F5DD1"/>
    <w:rsid w:val="009030A7"/>
    <w:rsid w:val="009422A6"/>
    <w:rsid w:val="009443C8"/>
    <w:rsid w:val="00966A80"/>
    <w:rsid w:val="009921A8"/>
    <w:rsid w:val="0099479D"/>
    <w:rsid w:val="009B10F6"/>
    <w:rsid w:val="009C14F9"/>
    <w:rsid w:val="00A0389F"/>
    <w:rsid w:val="00A35378"/>
    <w:rsid w:val="00A770DD"/>
    <w:rsid w:val="00AB6D5D"/>
    <w:rsid w:val="00AE577F"/>
    <w:rsid w:val="00B02E19"/>
    <w:rsid w:val="00B63442"/>
    <w:rsid w:val="00B81DE8"/>
    <w:rsid w:val="00B91261"/>
    <w:rsid w:val="00B940C8"/>
    <w:rsid w:val="00BB184D"/>
    <w:rsid w:val="00BC2560"/>
    <w:rsid w:val="00C0488A"/>
    <w:rsid w:val="00C10326"/>
    <w:rsid w:val="00C12F4F"/>
    <w:rsid w:val="00CA087E"/>
    <w:rsid w:val="00CC6909"/>
    <w:rsid w:val="00D14905"/>
    <w:rsid w:val="00D71EB5"/>
    <w:rsid w:val="00D871E9"/>
    <w:rsid w:val="00D92460"/>
    <w:rsid w:val="00D96EFB"/>
    <w:rsid w:val="00D97EF8"/>
    <w:rsid w:val="00DB1E86"/>
    <w:rsid w:val="00DC2C99"/>
    <w:rsid w:val="00DD4BEE"/>
    <w:rsid w:val="00E0261A"/>
    <w:rsid w:val="00E05F5E"/>
    <w:rsid w:val="00E43BF4"/>
    <w:rsid w:val="00E523AE"/>
    <w:rsid w:val="00E63463"/>
    <w:rsid w:val="00EE1ABA"/>
    <w:rsid w:val="00F43928"/>
    <w:rsid w:val="00F63858"/>
    <w:rsid w:val="00F6546D"/>
    <w:rsid w:val="00F74955"/>
    <w:rsid w:val="00FC4ED2"/>
    <w:rsid w:val="00FF48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37ED9"/>
  <w15:docId w15:val="{3C1812FF-D8E5-4642-B436-0C8AE53B0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0C9"/>
    <w:pPr>
      <w:ind w:left="720"/>
      <w:contextualSpacing/>
    </w:pPr>
  </w:style>
  <w:style w:type="table" w:styleId="TableGrid">
    <w:name w:val="Table Grid"/>
    <w:basedOn w:val="TableNormal"/>
    <w:uiPriority w:val="39"/>
    <w:rsid w:val="00D97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متن"/>
    <w:basedOn w:val="Normal"/>
    <w:link w:val="Char"/>
    <w:qFormat/>
    <w:rsid w:val="003977C0"/>
    <w:pPr>
      <w:bidi/>
      <w:jc w:val="lowKashida"/>
    </w:pPr>
    <w:rPr>
      <w:rFonts w:asciiTheme="majorBidi" w:hAnsiTheme="majorBidi" w:cs="B Nazanin"/>
      <w:lang w:bidi="fa-IR"/>
    </w:rPr>
  </w:style>
  <w:style w:type="paragraph" w:customStyle="1" w:styleId="1">
    <w:name w:val="متن1"/>
    <w:basedOn w:val="Normal"/>
    <w:link w:val="1Char"/>
    <w:qFormat/>
    <w:rsid w:val="00310F0B"/>
    <w:pPr>
      <w:bidi/>
      <w:spacing w:line="360" w:lineRule="auto"/>
      <w:jc w:val="lowKashida"/>
    </w:pPr>
    <w:rPr>
      <w:rFonts w:asciiTheme="majorBidi" w:hAnsiTheme="majorBidi" w:cs="B Nazanin"/>
      <w:szCs w:val="26"/>
      <w:lang w:bidi="fa-IR"/>
    </w:rPr>
  </w:style>
  <w:style w:type="character" w:customStyle="1" w:styleId="Char">
    <w:name w:val="متن Char"/>
    <w:basedOn w:val="DefaultParagraphFont"/>
    <w:link w:val="a"/>
    <w:rsid w:val="003977C0"/>
    <w:rPr>
      <w:rFonts w:asciiTheme="majorBidi" w:hAnsiTheme="majorBidi" w:cs="B Nazanin"/>
      <w:lang w:bidi="fa-IR"/>
    </w:rPr>
  </w:style>
  <w:style w:type="paragraph" w:styleId="Title">
    <w:name w:val="Title"/>
    <w:basedOn w:val="Normal"/>
    <w:next w:val="Normal"/>
    <w:link w:val="TitleChar"/>
    <w:uiPriority w:val="10"/>
    <w:qFormat/>
    <w:rsid w:val="00657E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Char">
    <w:name w:val="متن1 Char"/>
    <w:basedOn w:val="DefaultParagraphFont"/>
    <w:link w:val="1"/>
    <w:rsid w:val="00310F0B"/>
    <w:rPr>
      <w:rFonts w:asciiTheme="majorBidi" w:hAnsiTheme="majorBidi" w:cs="B Nazanin"/>
      <w:szCs w:val="26"/>
      <w:lang w:bidi="fa-IR"/>
    </w:rPr>
  </w:style>
  <w:style w:type="character" w:customStyle="1" w:styleId="TitleChar">
    <w:name w:val="Title Char"/>
    <w:basedOn w:val="DefaultParagraphFont"/>
    <w:link w:val="Title"/>
    <w:uiPriority w:val="10"/>
    <w:rsid w:val="00657E94"/>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2107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07E2"/>
    <w:rPr>
      <w:sz w:val="20"/>
      <w:szCs w:val="20"/>
    </w:rPr>
  </w:style>
  <w:style w:type="character" w:styleId="FootnoteReference">
    <w:name w:val="footnote reference"/>
    <w:basedOn w:val="DefaultParagraphFont"/>
    <w:uiPriority w:val="99"/>
    <w:semiHidden/>
    <w:unhideWhenUsed/>
    <w:rsid w:val="002107E2"/>
    <w:rPr>
      <w:vertAlign w:val="superscript"/>
    </w:rPr>
  </w:style>
  <w:style w:type="paragraph" w:styleId="Header">
    <w:name w:val="header"/>
    <w:basedOn w:val="Normal"/>
    <w:link w:val="HeaderChar"/>
    <w:uiPriority w:val="99"/>
    <w:unhideWhenUsed/>
    <w:rsid w:val="00585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971"/>
  </w:style>
  <w:style w:type="paragraph" w:styleId="Footer">
    <w:name w:val="footer"/>
    <w:basedOn w:val="Normal"/>
    <w:link w:val="FooterChar"/>
    <w:uiPriority w:val="99"/>
    <w:unhideWhenUsed/>
    <w:rsid w:val="00585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0" Type="http://schemas.openxmlformats.org/officeDocument/2006/relationships/image" Target="media/image13.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8FBBF-CC63-421D-9022-EA3E8EB51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18</Pages>
  <Words>2382</Words>
  <Characters>13580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ALTIN-system</cp:lastModifiedBy>
  <cp:revision>5</cp:revision>
  <cp:lastPrinted>2016-12-07T12:55:00Z</cp:lastPrinted>
  <dcterms:created xsi:type="dcterms:W3CDTF">2017-01-25T08:37:00Z</dcterms:created>
  <dcterms:modified xsi:type="dcterms:W3CDTF">2022-10-01T11:53:00Z</dcterms:modified>
</cp:coreProperties>
</file>