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0EEFA" w14:textId="0CE2A504" w:rsidR="008E740C" w:rsidRDefault="008E740C" w:rsidP="008E740C">
      <w:pPr>
        <w:ind w:firstLine="0"/>
        <w:jc w:val="left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00918D4" wp14:editId="767F4E10">
            <wp:extent cx="1428750" cy="371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F2C04" w14:textId="77777777" w:rsidR="008E740C" w:rsidRDefault="008E740C" w:rsidP="008E740C">
      <w:pPr>
        <w:ind w:firstLine="0"/>
        <w:jc w:val="center"/>
        <w:rPr>
          <w:b/>
          <w:bCs/>
          <w:sz w:val="36"/>
          <w:szCs w:val="36"/>
        </w:rPr>
      </w:pPr>
    </w:p>
    <w:p w14:paraId="32B7FB0E" w14:textId="30586FE0" w:rsidR="008E740C" w:rsidRDefault="00287245" w:rsidP="008E740C">
      <w:pPr>
        <w:ind w:firstLine="0"/>
        <w:jc w:val="center"/>
        <w:rPr>
          <w:b/>
          <w:bCs/>
          <w:sz w:val="36"/>
          <w:szCs w:val="36"/>
        </w:rPr>
      </w:pPr>
      <w:r w:rsidRPr="008E740C">
        <w:rPr>
          <w:rFonts w:hint="cs"/>
          <w:b/>
          <w:bCs/>
          <w:sz w:val="36"/>
          <w:szCs w:val="36"/>
          <w:rtl/>
        </w:rPr>
        <w:t>تعریف، دسترسی و توسعه</w:t>
      </w:r>
      <w:r w:rsidR="007F3952" w:rsidRPr="008E740C">
        <w:rPr>
          <w:rFonts w:hint="cs"/>
          <w:b/>
          <w:bCs/>
          <w:sz w:val="36"/>
          <w:szCs w:val="36"/>
          <w:rtl/>
        </w:rPr>
        <w:t xml:space="preserve"> موفق</w:t>
      </w:r>
      <w:r w:rsidRPr="008E740C">
        <w:rPr>
          <w:rFonts w:hint="cs"/>
          <w:b/>
          <w:bCs/>
          <w:sz w:val="36"/>
          <w:szCs w:val="36"/>
          <w:rtl/>
        </w:rPr>
        <w:t xml:space="preserve"> </w:t>
      </w:r>
      <w:r w:rsidR="005F54D0" w:rsidRPr="008E740C">
        <w:rPr>
          <w:rFonts w:hint="cs"/>
          <w:b/>
          <w:bCs/>
          <w:sz w:val="36"/>
          <w:szCs w:val="36"/>
          <w:rtl/>
        </w:rPr>
        <w:t>یادگیری</w:t>
      </w:r>
      <w:r w:rsidRPr="008E740C">
        <w:rPr>
          <w:rFonts w:hint="cs"/>
          <w:b/>
          <w:bCs/>
          <w:sz w:val="36"/>
          <w:szCs w:val="36"/>
          <w:rtl/>
        </w:rPr>
        <w:t xml:space="preserve"> الکترونیکی</w:t>
      </w:r>
      <w:r w:rsidR="00FC1972" w:rsidRPr="008E740C">
        <w:rPr>
          <w:rFonts w:hint="cs"/>
          <w:b/>
          <w:bCs/>
          <w:sz w:val="36"/>
          <w:szCs w:val="36"/>
          <w:rtl/>
        </w:rPr>
        <w:t xml:space="preserve"> </w:t>
      </w:r>
      <w:r w:rsidRPr="008E740C">
        <w:rPr>
          <w:rFonts w:hint="cs"/>
          <w:b/>
          <w:bCs/>
          <w:sz w:val="36"/>
          <w:szCs w:val="36"/>
          <w:rtl/>
        </w:rPr>
        <w:t xml:space="preserve">: </w:t>
      </w:r>
    </w:p>
    <w:p w14:paraId="1A4A200D" w14:textId="6B8043DA" w:rsidR="00A43265" w:rsidRPr="008E740C" w:rsidRDefault="009D2914" w:rsidP="008E740C">
      <w:pPr>
        <w:ind w:firstLine="0"/>
        <w:jc w:val="center"/>
        <w:rPr>
          <w:b/>
          <w:bCs/>
          <w:sz w:val="36"/>
          <w:szCs w:val="36"/>
          <w:rtl/>
        </w:rPr>
      </w:pPr>
      <w:r w:rsidRPr="008E740C">
        <w:rPr>
          <w:rFonts w:hint="cs"/>
          <w:b/>
          <w:bCs/>
          <w:sz w:val="36"/>
          <w:szCs w:val="36"/>
          <w:rtl/>
        </w:rPr>
        <w:t>دیدگاه سیستم های اطلاعاتی</w:t>
      </w:r>
    </w:p>
    <w:p w14:paraId="28BC4C0B" w14:textId="77777777" w:rsidR="00226EED" w:rsidRPr="008E740C" w:rsidRDefault="00226EED" w:rsidP="008E740C">
      <w:pPr>
        <w:ind w:firstLine="0"/>
        <w:rPr>
          <w:sz w:val="28"/>
          <w:szCs w:val="28"/>
          <w:rtl/>
        </w:rPr>
      </w:pPr>
    </w:p>
    <w:p w14:paraId="5ABE1A1C" w14:textId="77777777" w:rsidR="00383132" w:rsidRPr="008E740C" w:rsidRDefault="006B744F" w:rsidP="008E740C">
      <w:pPr>
        <w:ind w:firstLine="0"/>
        <w:rPr>
          <w:b/>
          <w:bCs/>
          <w:sz w:val="28"/>
          <w:szCs w:val="28"/>
          <w:rtl/>
        </w:rPr>
      </w:pPr>
      <w:r w:rsidRPr="008E740C">
        <w:rPr>
          <w:rFonts w:hint="cs"/>
          <w:b/>
          <w:bCs/>
          <w:sz w:val="28"/>
          <w:szCs w:val="28"/>
          <w:rtl/>
        </w:rPr>
        <w:t xml:space="preserve">چکیده </w:t>
      </w:r>
    </w:p>
    <w:p w14:paraId="49FC9563" w14:textId="1F577DD3" w:rsidR="007214AE" w:rsidRDefault="00975AF1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 xml:space="preserve">این پژوهش به پیشرفت درک چگونگی </w:t>
      </w:r>
      <w:r w:rsidR="00283CF6" w:rsidRPr="008E740C">
        <w:rPr>
          <w:rFonts w:hint="cs"/>
          <w:sz w:val="28"/>
          <w:szCs w:val="28"/>
          <w:rtl/>
        </w:rPr>
        <w:t>تعریف، ارزیابی، و توسعه</w:t>
      </w:r>
      <w:r w:rsidR="007F3952" w:rsidRPr="008E740C">
        <w:rPr>
          <w:rFonts w:hint="cs"/>
          <w:sz w:val="28"/>
          <w:szCs w:val="28"/>
          <w:rtl/>
        </w:rPr>
        <w:t xml:space="preserve"> موفق</w:t>
      </w:r>
      <w:r w:rsidR="00283CF6" w:rsidRPr="008E740C">
        <w:rPr>
          <w:rFonts w:hint="cs"/>
          <w:sz w:val="28"/>
          <w:szCs w:val="28"/>
          <w:rtl/>
        </w:rPr>
        <w:t xml:space="preserve"> </w:t>
      </w:r>
      <w:r w:rsidR="00A97FF4" w:rsidRPr="008E740C">
        <w:rPr>
          <w:rFonts w:hint="cs"/>
          <w:sz w:val="28"/>
          <w:szCs w:val="28"/>
          <w:rtl/>
        </w:rPr>
        <w:t>یادگیری</w:t>
      </w:r>
      <w:r w:rsidR="00283CF6" w:rsidRPr="008E740C">
        <w:rPr>
          <w:rFonts w:hint="cs"/>
          <w:sz w:val="28"/>
          <w:szCs w:val="28"/>
          <w:rtl/>
        </w:rPr>
        <w:t xml:space="preserve"> الکترونیکی از دیدگاه سیستم های اطلاعاتی می پردازد.</w:t>
      </w:r>
      <w:r w:rsidR="00D63C9F" w:rsidRPr="008E740C">
        <w:rPr>
          <w:rFonts w:hint="cs"/>
          <w:sz w:val="28"/>
          <w:szCs w:val="28"/>
          <w:rtl/>
        </w:rPr>
        <w:t xml:space="preserve"> </w:t>
      </w:r>
      <w:r w:rsidR="00790296" w:rsidRPr="008E740C">
        <w:rPr>
          <w:rFonts w:hint="cs"/>
          <w:sz w:val="28"/>
          <w:szCs w:val="28"/>
          <w:rtl/>
        </w:rPr>
        <w:t xml:space="preserve">در </w:t>
      </w:r>
      <w:r w:rsidR="00D63C9F" w:rsidRPr="008E740C">
        <w:rPr>
          <w:rFonts w:hint="cs"/>
          <w:sz w:val="28"/>
          <w:szCs w:val="28"/>
          <w:rtl/>
        </w:rPr>
        <w:t>معرفی</w:t>
      </w:r>
      <w:r w:rsidR="007F3952" w:rsidRPr="008E740C">
        <w:rPr>
          <w:rFonts w:hint="cs"/>
          <w:sz w:val="28"/>
          <w:szCs w:val="28"/>
          <w:rtl/>
        </w:rPr>
        <w:t xml:space="preserve"> موفق</w:t>
      </w:r>
      <w:r w:rsidR="00D63C9F" w:rsidRPr="008E740C">
        <w:rPr>
          <w:rFonts w:hint="cs"/>
          <w:sz w:val="28"/>
          <w:szCs w:val="28"/>
          <w:rtl/>
        </w:rPr>
        <w:t xml:space="preserve"> </w:t>
      </w:r>
      <w:r w:rsidR="00626894" w:rsidRPr="008E740C">
        <w:rPr>
          <w:rFonts w:hint="cs"/>
          <w:sz w:val="28"/>
          <w:szCs w:val="28"/>
          <w:rtl/>
        </w:rPr>
        <w:t>یادگیری</w:t>
      </w:r>
      <w:r w:rsidR="00D63C9F" w:rsidRPr="008E740C">
        <w:rPr>
          <w:rFonts w:hint="cs"/>
          <w:sz w:val="28"/>
          <w:szCs w:val="28"/>
          <w:rtl/>
        </w:rPr>
        <w:t xml:space="preserve"> الکترونیکی ، </w:t>
      </w:r>
      <w:r w:rsidR="00790296" w:rsidRPr="008E740C">
        <w:rPr>
          <w:rFonts w:hint="cs"/>
          <w:sz w:val="28"/>
          <w:szCs w:val="28"/>
          <w:rtl/>
        </w:rPr>
        <w:t xml:space="preserve">فرض بر این است </w:t>
      </w:r>
      <w:r w:rsidR="00D63C9F" w:rsidRPr="008E740C">
        <w:rPr>
          <w:rFonts w:hint="cs"/>
          <w:sz w:val="28"/>
          <w:szCs w:val="28"/>
          <w:rtl/>
        </w:rPr>
        <w:t xml:space="preserve">که موفقیت کلی طرح ابتکاری </w:t>
      </w:r>
      <w:r w:rsidR="007D0195" w:rsidRPr="008E740C">
        <w:rPr>
          <w:rFonts w:hint="cs"/>
          <w:sz w:val="28"/>
          <w:szCs w:val="28"/>
          <w:rtl/>
        </w:rPr>
        <w:t xml:space="preserve">وابسته به </w:t>
      </w:r>
      <w:r w:rsidR="00D9349D" w:rsidRPr="008E740C">
        <w:rPr>
          <w:rFonts w:hint="cs"/>
          <w:sz w:val="28"/>
          <w:szCs w:val="28"/>
          <w:rtl/>
        </w:rPr>
        <w:t>دستیابی موفق</w:t>
      </w:r>
      <w:r w:rsidR="00054A83" w:rsidRPr="008E740C">
        <w:rPr>
          <w:rFonts w:hint="cs"/>
          <w:sz w:val="28"/>
          <w:szCs w:val="28"/>
          <w:rtl/>
        </w:rPr>
        <w:t xml:space="preserve"> در هر یک از سه مرحله توسعه سیستم های </w:t>
      </w:r>
      <w:r w:rsidR="00C83742" w:rsidRPr="008E740C">
        <w:rPr>
          <w:rFonts w:hint="cs"/>
          <w:sz w:val="28"/>
          <w:szCs w:val="28"/>
          <w:rtl/>
        </w:rPr>
        <w:t>یادگیری</w:t>
      </w:r>
      <w:r w:rsidR="00054A83" w:rsidRPr="008E740C">
        <w:rPr>
          <w:rFonts w:hint="cs"/>
          <w:sz w:val="28"/>
          <w:szCs w:val="28"/>
          <w:rtl/>
        </w:rPr>
        <w:t xml:space="preserve"> الکتر</w:t>
      </w:r>
      <w:r w:rsidR="00C91D77" w:rsidRPr="008E740C">
        <w:rPr>
          <w:rFonts w:hint="cs"/>
          <w:sz w:val="28"/>
          <w:szCs w:val="28"/>
          <w:rtl/>
        </w:rPr>
        <w:t>ونیکی : طراحی سیستم، سیستم ارائه</w:t>
      </w:r>
      <w:r w:rsidR="00054A83" w:rsidRPr="008E740C">
        <w:rPr>
          <w:rFonts w:hint="cs"/>
          <w:sz w:val="28"/>
          <w:szCs w:val="28"/>
          <w:rtl/>
        </w:rPr>
        <w:t xml:space="preserve"> و نتیجه گیری سیستم است.</w:t>
      </w:r>
      <w:r w:rsidR="00FA730C" w:rsidRPr="008E740C">
        <w:rPr>
          <w:rFonts w:hint="cs"/>
          <w:sz w:val="28"/>
          <w:szCs w:val="28"/>
          <w:rtl/>
        </w:rPr>
        <w:t xml:space="preserve"> برای مطالعه این مدل، نسخه ای آنلاین از روش های </w:t>
      </w:r>
      <w:r w:rsidR="007509EA" w:rsidRPr="008E740C">
        <w:rPr>
          <w:rFonts w:hint="cs"/>
          <w:sz w:val="28"/>
          <w:szCs w:val="28"/>
          <w:rtl/>
        </w:rPr>
        <w:t>کمی</w:t>
      </w:r>
      <w:r w:rsidR="001F3C1D" w:rsidRPr="008E740C">
        <w:rPr>
          <w:rFonts w:hint="cs"/>
          <w:sz w:val="28"/>
          <w:szCs w:val="28"/>
          <w:rtl/>
        </w:rPr>
        <w:t xml:space="preserve"> وابسته به دوره لیسانس </w:t>
      </w:r>
      <w:r w:rsidR="00C912EC" w:rsidRPr="008E740C">
        <w:rPr>
          <w:rFonts w:hint="cs"/>
          <w:sz w:val="28"/>
          <w:szCs w:val="28"/>
          <w:rtl/>
        </w:rPr>
        <w:t xml:space="preserve">برای </w:t>
      </w:r>
      <w:r w:rsidR="00504897" w:rsidRPr="008E740C">
        <w:rPr>
          <w:rFonts w:hint="cs"/>
          <w:sz w:val="28"/>
          <w:szCs w:val="28"/>
          <w:rtl/>
        </w:rPr>
        <w:t xml:space="preserve">تجارت </w:t>
      </w:r>
      <w:r w:rsidR="00364555" w:rsidRPr="008E740C">
        <w:rPr>
          <w:rFonts w:hint="cs"/>
          <w:sz w:val="28"/>
          <w:szCs w:val="28"/>
          <w:rtl/>
        </w:rPr>
        <w:t xml:space="preserve">دانشجویان با استفاده از استراتژی نمونه سازی </w:t>
      </w:r>
      <w:r w:rsidR="008D77C8" w:rsidRPr="008E740C">
        <w:rPr>
          <w:rFonts w:hint="cs"/>
          <w:sz w:val="28"/>
          <w:szCs w:val="28"/>
          <w:rtl/>
        </w:rPr>
        <w:t xml:space="preserve">توسعه داده شده است. </w:t>
      </w:r>
      <w:r w:rsidR="00924B54" w:rsidRPr="008E740C">
        <w:rPr>
          <w:rFonts w:hint="cs"/>
          <w:sz w:val="28"/>
          <w:szCs w:val="28"/>
          <w:rtl/>
        </w:rPr>
        <w:t xml:space="preserve">چهار </w:t>
      </w:r>
      <w:r w:rsidR="00872D71" w:rsidRPr="008E740C">
        <w:rPr>
          <w:rFonts w:hint="cs"/>
          <w:sz w:val="28"/>
          <w:szCs w:val="28"/>
          <w:rtl/>
        </w:rPr>
        <w:t>سیکل</w:t>
      </w:r>
      <w:r w:rsidR="00924B54" w:rsidRPr="008E740C">
        <w:rPr>
          <w:rFonts w:hint="cs"/>
          <w:sz w:val="28"/>
          <w:szCs w:val="28"/>
          <w:rtl/>
        </w:rPr>
        <w:t xml:space="preserve"> </w:t>
      </w:r>
      <w:r w:rsidR="00A1495F" w:rsidRPr="008E740C">
        <w:rPr>
          <w:rFonts w:hint="cs"/>
          <w:sz w:val="28"/>
          <w:szCs w:val="28"/>
          <w:rtl/>
        </w:rPr>
        <w:t xml:space="preserve">توسعه ترسیم شده، هر کدام </w:t>
      </w:r>
      <w:r w:rsidR="00566A01" w:rsidRPr="008E740C">
        <w:rPr>
          <w:rFonts w:hint="cs"/>
          <w:sz w:val="28"/>
          <w:szCs w:val="28"/>
          <w:rtl/>
        </w:rPr>
        <w:t xml:space="preserve">از، طراحی، پیاده سازی، آزمایش و </w:t>
      </w:r>
      <w:r w:rsidR="00EA4ED7" w:rsidRPr="008E740C">
        <w:rPr>
          <w:rFonts w:hint="cs"/>
          <w:sz w:val="28"/>
          <w:szCs w:val="28"/>
          <w:rtl/>
        </w:rPr>
        <w:t xml:space="preserve">ارتقاء </w:t>
      </w:r>
      <w:r w:rsidR="007A1E76" w:rsidRPr="008E740C">
        <w:rPr>
          <w:rFonts w:hint="cs"/>
          <w:sz w:val="28"/>
          <w:szCs w:val="28"/>
          <w:rtl/>
        </w:rPr>
        <w:t xml:space="preserve">تشکیل شده اند. </w:t>
      </w:r>
      <w:r w:rsidR="00665C2A" w:rsidRPr="008E740C">
        <w:rPr>
          <w:rFonts w:hint="cs"/>
          <w:sz w:val="28"/>
          <w:szCs w:val="28"/>
          <w:rtl/>
        </w:rPr>
        <w:t xml:space="preserve">یافته های حاصل از </w:t>
      </w:r>
      <w:r w:rsidR="002757A0" w:rsidRPr="008E740C">
        <w:rPr>
          <w:rFonts w:hint="cs"/>
          <w:sz w:val="28"/>
          <w:szCs w:val="28"/>
          <w:rtl/>
        </w:rPr>
        <w:t xml:space="preserve">این مطالعه </w:t>
      </w:r>
      <w:r w:rsidR="00AC662A" w:rsidRPr="008E740C">
        <w:rPr>
          <w:rFonts w:hint="cs"/>
          <w:sz w:val="28"/>
          <w:szCs w:val="28"/>
          <w:rtl/>
        </w:rPr>
        <w:t>با استفاده از مدل</w:t>
      </w:r>
      <w:r w:rsidR="002757A0" w:rsidRPr="008E740C">
        <w:rPr>
          <w:rFonts w:hint="cs"/>
          <w:sz w:val="28"/>
          <w:szCs w:val="28"/>
          <w:rtl/>
        </w:rPr>
        <w:t xml:space="preserve"> موفق پیشنهادی </w:t>
      </w:r>
      <w:r w:rsidR="00201E72" w:rsidRPr="008E740C">
        <w:rPr>
          <w:rFonts w:hint="cs"/>
          <w:sz w:val="28"/>
          <w:szCs w:val="28"/>
          <w:rtl/>
        </w:rPr>
        <w:t>برای ارزیابی</w:t>
      </w:r>
      <w:r w:rsidR="005F54D0" w:rsidRPr="008E740C">
        <w:rPr>
          <w:rFonts w:hint="cs"/>
          <w:sz w:val="28"/>
          <w:szCs w:val="28"/>
          <w:rtl/>
        </w:rPr>
        <w:t xml:space="preserve"> موفق</w:t>
      </w:r>
      <w:r w:rsidR="00201E72" w:rsidRPr="008E740C">
        <w:rPr>
          <w:rFonts w:hint="cs"/>
          <w:sz w:val="28"/>
          <w:szCs w:val="28"/>
          <w:rtl/>
        </w:rPr>
        <w:t xml:space="preserve"> </w:t>
      </w:r>
      <w:r w:rsidR="00ED5F98" w:rsidRPr="008E740C">
        <w:rPr>
          <w:rFonts w:hint="cs"/>
          <w:sz w:val="28"/>
          <w:szCs w:val="28"/>
          <w:rtl/>
        </w:rPr>
        <w:t>یادگیری</w:t>
      </w:r>
      <w:r w:rsidR="00D15DCC" w:rsidRPr="008E740C">
        <w:rPr>
          <w:rFonts w:hint="cs"/>
          <w:sz w:val="28"/>
          <w:szCs w:val="28"/>
          <w:rtl/>
        </w:rPr>
        <w:t xml:space="preserve"> الکترونیکی </w:t>
      </w:r>
      <w:r w:rsidR="001D65FB" w:rsidRPr="008E740C">
        <w:rPr>
          <w:rFonts w:hint="cs"/>
          <w:sz w:val="28"/>
          <w:szCs w:val="28"/>
          <w:rtl/>
        </w:rPr>
        <w:t>مورد تایید قرار گرفته است.</w:t>
      </w:r>
      <w:r w:rsidR="00645F67" w:rsidRPr="008E740C">
        <w:rPr>
          <w:rFonts w:hint="cs"/>
          <w:sz w:val="28"/>
          <w:szCs w:val="28"/>
          <w:rtl/>
        </w:rPr>
        <w:t xml:space="preserve"> علاوه بر این، </w:t>
      </w:r>
      <w:r w:rsidR="0015734A" w:rsidRPr="008E740C">
        <w:rPr>
          <w:rFonts w:hint="cs"/>
          <w:sz w:val="28"/>
          <w:szCs w:val="28"/>
          <w:rtl/>
        </w:rPr>
        <w:t>روش عمل پژوهش نیز انگیزه زیادی برای توسعه</w:t>
      </w:r>
      <w:r w:rsidR="005F54D0" w:rsidRPr="008E740C">
        <w:rPr>
          <w:rFonts w:hint="cs"/>
          <w:sz w:val="28"/>
          <w:szCs w:val="28"/>
          <w:rtl/>
        </w:rPr>
        <w:t xml:space="preserve"> موفق</w:t>
      </w:r>
      <w:r w:rsidR="0015734A" w:rsidRPr="008E740C">
        <w:rPr>
          <w:rFonts w:hint="cs"/>
          <w:sz w:val="28"/>
          <w:szCs w:val="28"/>
          <w:rtl/>
        </w:rPr>
        <w:t xml:space="preserve"> </w:t>
      </w:r>
      <w:r w:rsidR="00ED5F98" w:rsidRPr="008E740C">
        <w:rPr>
          <w:rFonts w:hint="cs"/>
          <w:sz w:val="28"/>
          <w:szCs w:val="28"/>
          <w:rtl/>
        </w:rPr>
        <w:t>یادگیری</w:t>
      </w:r>
      <w:r w:rsidR="00C36623" w:rsidRPr="008E740C">
        <w:rPr>
          <w:rFonts w:hint="cs"/>
          <w:sz w:val="28"/>
          <w:szCs w:val="28"/>
          <w:rtl/>
        </w:rPr>
        <w:t xml:space="preserve"> </w:t>
      </w:r>
      <w:r w:rsidR="0015734A" w:rsidRPr="008E740C">
        <w:rPr>
          <w:rFonts w:hint="cs"/>
          <w:sz w:val="28"/>
          <w:szCs w:val="28"/>
          <w:rtl/>
        </w:rPr>
        <w:t xml:space="preserve">الکترونیکی از طریق </w:t>
      </w:r>
      <w:r w:rsidR="000B622C" w:rsidRPr="008E740C">
        <w:rPr>
          <w:rFonts w:hint="cs"/>
          <w:sz w:val="28"/>
          <w:szCs w:val="28"/>
          <w:rtl/>
        </w:rPr>
        <w:t xml:space="preserve">فرآیند تکرار شونده تشخیص، </w:t>
      </w:r>
      <w:r w:rsidR="00DB025B" w:rsidRPr="008E740C">
        <w:rPr>
          <w:rFonts w:hint="cs"/>
          <w:sz w:val="28"/>
          <w:szCs w:val="28"/>
          <w:rtl/>
        </w:rPr>
        <w:t xml:space="preserve">برنامه ریزی عملیاتی، </w:t>
      </w:r>
      <w:r w:rsidR="006E31B5" w:rsidRPr="008E740C">
        <w:rPr>
          <w:rFonts w:hint="cs"/>
          <w:sz w:val="28"/>
          <w:szCs w:val="28"/>
          <w:rtl/>
        </w:rPr>
        <w:t xml:space="preserve">اقدام، </w:t>
      </w:r>
      <w:r w:rsidR="000A3E22" w:rsidRPr="008E740C">
        <w:rPr>
          <w:rFonts w:hint="cs"/>
          <w:sz w:val="28"/>
          <w:szCs w:val="28"/>
          <w:rtl/>
        </w:rPr>
        <w:t xml:space="preserve">ارزیابی، و یادگیری </w:t>
      </w:r>
      <w:r w:rsidR="00E631E4" w:rsidRPr="008E740C">
        <w:rPr>
          <w:rFonts w:hint="cs"/>
          <w:sz w:val="28"/>
          <w:szCs w:val="28"/>
          <w:rtl/>
        </w:rPr>
        <w:t>از خود نشان می دهد.</w:t>
      </w:r>
    </w:p>
    <w:p w14:paraId="1B64683C" w14:textId="77777777" w:rsidR="008E740C" w:rsidRPr="008E740C" w:rsidRDefault="008E740C" w:rsidP="008E740C">
      <w:pPr>
        <w:ind w:firstLine="0"/>
        <w:rPr>
          <w:sz w:val="28"/>
          <w:szCs w:val="28"/>
          <w:rtl/>
        </w:rPr>
      </w:pPr>
    </w:p>
    <w:p w14:paraId="79FBE269" w14:textId="77777777" w:rsidR="006B6CFE" w:rsidRPr="008E740C" w:rsidRDefault="006B6CFE" w:rsidP="008E740C">
      <w:pPr>
        <w:ind w:firstLine="0"/>
        <w:rPr>
          <w:b/>
          <w:bCs/>
          <w:sz w:val="28"/>
          <w:szCs w:val="28"/>
          <w:rtl/>
        </w:rPr>
      </w:pPr>
      <w:r w:rsidRPr="008E740C">
        <w:rPr>
          <w:rFonts w:hint="cs"/>
          <w:b/>
          <w:bCs/>
          <w:sz w:val="28"/>
          <w:szCs w:val="28"/>
          <w:rtl/>
        </w:rPr>
        <w:t>مقدمه</w:t>
      </w:r>
    </w:p>
    <w:p w14:paraId="4F29C21E" w14:textId="77777777" w:rsidR="006B6CFE" w:rsidRPr="008E740C" w:rsidRDefault="007378AC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اگر چه پیشرفت های قابل توجه ای </w:t>
      </w:r>
      <w:r w:rsidR="0092732A" w:rsidRPr="008E740C">
        <w:rPr>
          <w:rFonts w:hint="cs"/>
          <w:sz w:val="28"/>
          <w:szCs w:val="28"/>
          <w:rtl/>
        </w:rPr>
        <w:t xml:space="preserve">انجام شده است، </w:t>
      </w:r>
      <w:r w:rsidR="005B2EEB" w:rsidRPr="008E740C">
        <w:rPr>
          <w:rFonts w:hint="cs"/>
          <w:sz w:val="28"/>
          <w:szCs w:val="28"/>
          <w:rtl/>
        </w:rPr>
        <w:t xml:space="preserve">اما مربیان هنوز </w:t>
      </w:r>
      <w:r w:rsidR="00D5390B" w:rsidRPr="008E740C">
        <w:rPr>
          <w:rFonts w:hint="cs"/>
          <w:sz w:val="28"/>
          <w:szCs w:val="28"/>
          <w:rtl/>
        </w:rPr>
        <w:t xml:space="preserve">تازه </w:t>
      </w:r>
      <w:r w:rsidR="001104BE" w:rsidRPr="008E740C">
        <w:rPr>
          <w:rFonts w:hint="cs"/>
          <w:sz w:val="28"/>
          <w:szCs w:val="28"/>
          <w:rtl/>
        </w:rPr>
        <w:t xml:space="preserve">شروع به </w:t>
      </w:r>
      <w:r w:rsidR="00501DDD" w:rsidRPr="008E740C">
        <w:rPr>
          <w:rFonts w:hint="cs"/>
          <w:sz w:val="28"/>
          <w:szCs w:val="28"/>
          <w:rtl/>
        </w:rPr>
        <w:t xml:space="preserve">بهره برداری در قدرت تبدیل </w:t>
      </w:r>
      <w:r w:rsidR="00501DDD" w:rsidRPr="008E740C">
        <w:rPr>
          <w:rFonts w:hint="cs"/>
          <w:sz w:val="28"/>
          <w:szCs w:val="28"/>
          <w:rtl/>
        </w:rPr>
        <w:lastRenderedPageBreak/>
        <w:t>اینترنت کرده اند.</w:t>
      </w:r>
      <w:r w:rsidR="005D1668" w:rsidRPr="008E740C">
        <w:rPr>
          <w:rFonts w:hint="cs"/>
          <w:sz w:val="28"/>
          <w:szCs w:val="28"/>
          <w:rtl/>
        </w:rPr>
        <w:t xml:space="preserve"> این پژوهش </w:t>
      </w:r>
      <w:r w:rsidR="00241781" w:rsidRPr="008E740C">
        <w:rPr>
          <w:rFonts w:hint="cs"/>
          <w:sz w:val="28"/>
          <w:szCs w:val="28"/>
          <w:rtl/>
        </w:rPr>
        <w:t xml:space="preserve">گامی بسوی </w:t>
      </w:r>
      <w:r w:rsidR="00E27726" w:rsidRPr="008E740C">
        <w:rPr>
          <w:rFonts w:hint="cs"/>
          <w:sz w:val="28"/>
          <w:szCs w:val="28"/>
          <w:rtl/>
        </w:rPr>
        <w:t>تحقق کامل تر پتانسیل اینترنت برای حمایت از یادگیری می باشد</w:t>
      </w:r>
      <w:r w:rsidR="00294AD5" w:rsidRPr="008E740C">
        <w:rPr>
          <w:rFonts w:hint="cs"/>
          <w:sz w:val="28"/>
          <w:szCs w:val="28"/>
          <w:rtl/>
        </w:rPr>
        <w:t xml:space="preserve">. </w:t>
      </w:r>
      <w:r w:rsidR="00293FF7" w:rsidRPr="008E740C">
        <w:rPr>
          <w:rFonts w:hint="cs"/>
          <w:sz w:val="28"/>
          <w:szCs w:val="28"/>
          <w:rtl/>
        </w:rPr>
        <w:t xml:space="preserve">هدف اصلی </w:t>
      </w:r>
      <w:r w:rsidR="00A6756B" w:rsidRPr="008E740C">
        <w:rPr>
          <w:rFonts w:hint="cs"/>
          <w:sz w:val="28"/>
          <w:szCs w:val="28"/>
          <w:rtl/>
        </w:rPr>
        <w:t>این تحقیق</w:t>
      </w:r>
      <w:r w:rsidR="008A5730" w:rsidRPr="008E740C">
        <w:rPr>
          <w:rFonts w:hint="cs"/>
          <w:sz w:val="28"/>
          <w:szCs w:val="28"/>
          <w:rtl/>
        </w:rPr>
        <w:t>، بررسی</w:t>
      </w:r>
      <w:r w:rsidR="00A6756B" w:rsidRPr="008E740C">
        <w:rPr>
          <w:rFonts w:hint="cs"/>
          <w:sz w:val="28"/>
          <w:szCs w:val="28"/>
          <w:rtl/>
        </w:rPr>
        <w:t xml:space="preserve"> </w:t>
      </w:r>
      <w:r w:rsidR="00E2707C" w:rsidRPr="008E740C">
        <w:rPr>
          <w:rFonts w:hint="cs"/>
          <w:sz w:val="28"/>
          <w:szCs w:val="28"/>
          <w:rtl/>
        </w:rPr>
        <w:t xml:space="preserve">عامل های موفقیت برای طراحی، توسعه، و ارائه </w:t>
      </w:r>
      <w:r w:rsidR="00EB7885" w:rsidRPr="008E740C">
        <w:rPr>
          <w:rFonts w:hint="cs"/>
          <w:sz w:val="28"/>
          <w:szCs w:val="28"/>
          <w:rtl/>
        </w:rPr>
        <w:t xml:space="preserve">طرح های </w:t>
      </w:r>
      <w:r w:rsidR="00F25F99" w:rsidRPr="008E740C">
        <w:rPr>
          <w:rFonts w:hint="cs"/>
          <w:sz w:val="28"/>
          <w:szCs w:val="28"/>
          <w:rtl/>
        </w:rPr>
        <w:t>یادگیری</w:t>
      </w:r>
      <w:r w:rsidR="00EB7885" w:rsidRPr="008E740C">
        <w:rPr>
          <w:rFonts w:hint="cs"/>
          <w:sz w:val="28"/>
          <w:szCs w:val="28"/>
          <w:rtl/>
        </w:rPr>
        <w:t xml:space="preserve"> الکترونیکی است.</w:t>
      </w:r>
      <w:r w:rsidR="00035950" w:rsidRPr="008E740C">
        <w:rPr>
          <w:rFonts w:hint="cs"/>
          <w:sz w:val="28"/>
          <w:szCs w:val="28"/>
          <w:rtl/>
        </w:rPr>
        <w:t xml:space="preserve"> این امر منجر به معرفی </w:t>
      </w:r>
      <w:r w:rsidR="00C76C0C" w:rsidRPr="008E740C">
        <w:rPr>
          <w:rFonts w:hint="cs"/>
          <w:sz w:val="28"/>
          <w:szCs w:val="28"/>
          <w:rtl/>
        </w:rPr>
        <w:t>مدل</w:t>
      </w:r>
      <w:r w:rsidR="005F54D0" w:rsidRPr="008E740C">
        <w:rPr>
          <w:rFonts w:hint="cs"/>
          <w:sz w:val="28"/>
          <w:szCs w:val="28"/>
          <w:rtl/>
        </w:rPr>
        <w:t xml:space="preserve"> موفق</w:t>
      </w:r>
      <w:r w:rsidR="00C76C0C" w:rsidRPr="008E740C">
        <w:rPr>
          <w:rFonts w:hint="cs"/>
          <w:sz w:val="28"/>
          <w:szCs w:val="28"/>
          <w:rtl/>
        </w:rPr>
        <w:t xml:space="preserve"> </w:t>
      </w:r>
      <w:r w:rsidR="00937DB3" w:rsidRPr="008E740C">
        <w:rPr>
          <w:rFonts w:hint="cs"/>
          <w:sz w:val="28"/>
          <w:szCs w:val="28"/>
          <w:rtl/>
        </w:rPr>
        <w:t>یادگیری</w:t>
      </w:r>
      <w:r w:rsidR="00C76C0C" w:rsidRPr="008E740C">
        <w:rPr>
          <w:rFonts w:hint="cs"/>
          <w:sz w:val="28"/>
          <w:szCs w:val="28"/>
          <w:rtl/>
        </w:rPr>
        <w:t xml:space="preserve"> الکترونیکی به عنوان راهنمایی برای ارزیابی و </w:t>
      </w:r>
      <w:r w:rsidR="00EE4C85" w:rsidRPr="008E740C">
        <w:rPr>
          <w:rFonts w:hint="cs"/>
          <w:sz w:val="28"/>
          <w:szCs w:val="28"/>
          <w:rtl/>
        </w:rPr>
        <w:t xml:space="preserve">پالایش </w:t>
      </w:r>
      <w:r w:rsidR="00541F9E" w:rsidRPr="008E740C">
        <w:rPr>
          <w:rFonts w:hint="cs"/>
          <w:sz w:val="28"/>
          <w:szCs w:val="28"/>
          <w:rtl/>
        </w:rPr>
        <w:t xml:space="preserve">طرح ها می شود. </w:t>
      </w:r>
      <w:r w:rsidR="00625631" w:rsidRPr="008E740C">
        <w:rPr>
          <w:rFonts w:hint="cs"/>
          <w:sz w:val="28"/>
          <w:szCs w:val="28"/>
          <w:rtl/>
        </w:rPr>
        <w:t>برنامه کاربردی شامل</w:t>
      </w:r>
      <w:r w:rsidR="00E855A9" w:rsidRPr="008E740C">
        <w:rPr>
          <w:rFonts w:hint="cs"/>
          <w:sz w:val="28"/>
          <w:szCs w:val="28"/>
          <w:rtl/>
        </w:rPr>
        <w:t xml:space="preserve"> دستوالعمل</w:t>
      </w:r>
      <w:r w:rsidR="00625631" w:rsidRPr="008E740C">
        <w:rPr>
          <w:rFonts w:hint="cs"/>
          <w:sz w:val="28"/>
          <w:szCs w:val="28"/>
          <w:rtl/>
        </w:rPr>
        <w:t xml:space="preserve"> روش های </w:t>
      </w:r>
      <w:r w:rsidR="007509EA" w:rsidRPr="008E740C">
        <w:rPr>
          <w:rFonts w:hint="cs"/>
          <w:sz w:val="28"/>
          <w:szCs w:val="28"/>
          <w:rtl/>
        </w:rPr>
        <w:t>کمی</w:t>
      </w:r>
      <w:r w:rsidR="00625631" w:rsidRPr="008E740C">
        <w:rPr>
          <w:rFonts w:hint="cs"/>
          <w:sz w:val="28"/>
          <w:szCs w:val="28"/>
          <w:rtl/>
        </w:rPr>
        <w:t xml:space="preserve"> آنلاین </w:t>
      </w:r>
      <w:r w:rsidR="00E855A9" w:rsidRPr="008E740C">
        <w:rPr>
          <w:rFonts w:hint="cs"/>
          <w:sz w:val="28"/>
          <w:szCs w:val="28"/>
          <w:rtl/>
        </w:rPr>
        <w:t>برای نشان دادن کاربرد مدل مورد استفاده می باشد.</w:t>
      </w:r>
      <w:r w:rsidR="00404642" w:rsidRPr="008E740C">
        <w:rPr>
          <w:rFonts w:hint="cs"/>
          <w:sz w:val="28"/>
          <w:szCs w:val="28"/>
          <w:rtl/>
        </w:rPr>
        <w:t xml:space="preserve"> اصطلاح </w:t>
      </w:r>
      <w:r w:rsidR="007A24F6" w:rsidRPr="008E740C">
        <w:rPr>
          <w:rFonts w:hint="cs"/>
          <w:sz w:val="28"/>
          <w:szCs w:val="28"/>
          <w:rtl/>
        </w:rPr>
        <w:t>یادگیری</w:t>
      </w:r>
      <w:r w:rsidR="00404642" w:rsidRPr="008E740C">
        <w:rPr>
          <w:rFonts w:hint="cs"/>
          <w:sz w:val="28"/>
          <w:szCs w:val="28"/>
          <w:rtl/>
        </w:rPr>
        <w:t xml:space="preserve"> الکترونیکی اغلب بجای آموزش از راه دور یا </w:t>
      </w:r>
      <w:r w:rsidR="00325FFC" w:rsidRPr="008E740C">
        <w:rPr>
          <w:rFonts w:hint="cs"/>
          <w:sz w:val="28"/>
          <w:szCs w:val="28"/>
          <w:rtl/>
        </w:rPr>
        <w:t>یادگیری</w:t>
      </w:r>
      <w:r w:rsidR="00404642" w:rsidRPr="008E740C">
        <w:rPr>
          <w:rFonts w:hint="cs"/>
          <w:sz w:val="28"/>
          <w:szCs w:val="28"/>
          <w:rtl/>
        </w:rPr>
        <w:t xml:space="preserve"> از راه دور مورد استفاده قرار می گیرد. </w:t>
      </w:r>
      <w:r w:rsidR="00FD4192" w:rsidRPr="008E740C">
        <w:rPr>
          <w:rFonts w:hint="cs"/>
          <w:sz w:val="28"/>
          <w:szCs w:val="28"/>
          <w:rtl/>
        </w:rPr>
        <w:t>که</w:t>
      </w:r>
      <w:r w:rsidR="00262CEF" w:rsidRPr="008E740C">
        <w:rPr>
          <w:rFonts w:hint="cs"/>
          <w:sz w:val="28"/>
          <w:szCs w:val="28"/>
          <w:rtl/>
        </w:rPr>
        <w:t xml:space="preserve"> توسط </w:t>
      </w:r>
      <w:r w:rsidR="00B607C9" w:rsidRPr="008E740C">
        <w:rPr>
          <w:rFonts w:hint="cs"/>
          <w:sz w:val="28"/>
          <w:szCs w:val="28"/>
          <w:rtl/>
        </w:rPr>
        <w:t>شورای فناوری آموزش</w:t>
      </w:r>
      <w:r w:rsidR="001C0C3A" w:rsidRPr="008E740C">
        <w:rPr>
          <w:rFonts w:hint="cs"/>
          <w:sz w:val="28"/>
          <w:szCs w:val="28"/>
          <w:rtl/>
        </w:rPr>
        <w:t xml:space="preserve"> (</w:t>
      </w:r>
      <w:r w:rsidR="001C0C3A" w:rsidRPr="008E740C">
        <w:rPr>
          <w:sz w:val="28"/>
          <w:szCs w:val="28"/>
        </w:rPr>
        <w:t>ITC, 1998</w:t>
      </w:r>
      <w:r w:rsidR="001C0C3A" w:rsidRPr="008E740C">
        <w:rPr>
          <w:rFonts w:hint="cs"/>
          <w:sz w:val="28"/>
          <w:szCs w:val="28"/>
          <w:rtl/>
        </w:rPr>
        <w:t>)</w:t>
      </w:r>
      <w:r w:rsidR="009F63B3" w:rsidRPr="008E740C">
        <w:rPr>
          <w:rFonts w:hint="cs"/>
          <w:sz w:val="28"/>
          <w:szCs w:val="28"/>
          <w:rtl/>
        </w:rPr>
        <w:t xml:space="preserve">، </w:t>
      </w:r>
      <w:r w:rsidR="00220A66" w:rsidRPr="008E740C">
        <w:rPr>
          <w:rFonts w:hint="cs"/>
          <w:sz w:val="28"/>
          <w:szCs w:val="28"/>
          <w:rtl/>
        </w:rPr>
        <w:t xml:space="preserve">و همچنین </w:t>
      </w:r>
      <w:r w:rsidR="00043FF5" w:rsidRPr="008E740C">
        <w:rPr>
          <w:rFonts w:hint="cs"/>
          <w:sz w:val="28"/>
          <w:szCs w:val="28"/>
          <w:rtl/>
        </w:rPr>
        <w:t>مرکز ملی آمار آموزش و پرورش (</w:t>
      </w:r>
      <w:r w:rsidR="00043FF5" w:rsidRPr="008E740C">
        <w:rPr>
          <w:sz w:val="28"/>
          <w:szCs w:val="28"/>
        </w:rPr>
        <w:t>Waits &amp; Lewis, 2003</w:t>
      </w:r>
      <w:r w:rsidR="00043FF5" w:rsidRPr="008E740C">
        <w:rPr>
          <w:rFonts w:hint="cs"/>
          <w:sz w:val="28"/>
          <w:szCs w:val="28"/>
          <w:rtl/>
        </w:rPr>
        <w:t>)، به عنوان فرآیند</w:t>
      </w:r>
      <w:r w:rsidR="00CC4138" w:rsidRPr="008E740C">
        <w:rPr>
          <w:rFonts w:hint="cs"/>
          <w:sz w:val="28"/>
          <w:szCs w:val="28"/>
          <w:rtl/>
        </w:rPr>
        <w:t xml:space="preserve"> گسترش</w:t>
      </w:r>
      <w:r w:rsidR="00043FF5" w:rsidRPr="008E740C">
        <w:rPr>
          <w:rFonts w:hint="cs"/>
          <w:sz w:val="28"/>
          <w:szCs w:val="28"/>
          <w:rtl/>
        </w:rPr>
        <w:t xml:space="preserve"> </w:t>
      </w:r>
      <w:r w:rsidR="002B1317" w:rsidRPr="008E740C">
        <w:rPr>
          <w:rFonts w:hint="cs"/>
          <w:sz w:val="28"/>
          <w:szCs w:val="28"/>
          <w:rtl/>
        </w:rPr>
        <w:t>یادگیری</w:t>
      </w:r>
      <w:r w:rsidR="00CC4138" w:rsidRPr="008E740C">
        <w:rPr>
          <w:rFonts w:hint="cs"/>
          <w:sz w:val="28"/>
          <w:szCs w:val="28"/>
          <w:rtl/>
        </w:rPr>
        <w:t xml:space="preserve"> یا </w:t>
      </w:r>
      <w:r w:rsidR="00915DC9" w:rsidRPr="008E740C">
        <w:rPr>
          <w:rFonts w:hint="cs"/>
          <w:sz w:val="28"/>
          <w:szCs w:val="28"/>
          <w:rtl/>
        </w:rPr>
        <w:t xml:space="preserve">ارائه اصولی </w:t>
      </w:r>
      <w:r w:rsidR="002B1317" w:rsidRPr="008E740C">
        <w:rPr>
          <w:rFonts w:hint="cs"/>
          <w:sz w:val="28"/>
          <w:szCs w:val="28"/>
          <w:rtl/>
        </w:rPr>
        <w:t>یادگیری</w:t>
      </w:r>
      <w:r w:rsidR="00915DC9" w:rsidRPr="008E740C">
        <w:rPr>
          <w:rFonts w:hint="cs"/>
          <w:sz w:val="28"/>
          <w:szCs w:val="28"/>
          <w:rtl/>
        </w:rPr>
        <w:t xml:space="preserve"> </w:t>
      </w:r>
      <w:r w:rsidR="004564CC" w:rsidRPr="008E740C">
        <w:rPr>
          <w:rFonts w:hint="cs"/>
          <w:sz w:val="28"/>
          <w:szCs w:val="28"/>
          <w:rtl/>
        </w:rPr>
        <w:t xml:space="preserve">به مکان های دور از طریق اینترنت، اینترنت/ اکسترانت، صدا، تصویر، پخش ماهواره ای، تلویزیون کابلی، و </w:t>
      </w:r>
      <w:r w:rsidR="004564CC" w:rsidRPr="008E740C">
        <w:rPr>
          <w:sz w:val="28"/>
          <w:szCs w:val="28"/>
        </w:rPr>
        <w:t>CD</w:t>
      </w:r>
      <w:r w:rsidR="004564CC" w:rsidRPr="008E740C">
        <w:rPr>
          <w:rFonts w:hint="cs"/>
          <w:sz w:val="28"/>
          <w:szCs w:val="28"/>
          <w:rtl/>
        </w:rPr>
        <w:t xml:space="preserve"> </w:t>
      </w:r>
      <w:r w:rsidR="00B5542B" w:rsidRPr="008E740C">
        <w:rPr>
          <w:rFonts w:hint="cs"/>
          <w:sz w:val="28"/>
          <w:szCs w:val="28"/>
          <w:rtl/>
        </w:rPr>
        <w:t>تعریف شده است.</w:t>
      </w:r>
    </w:p>
    <w:p w14:paraId="1008C900" w14:textId="77777777" w:rsidR="00ED6D3F" w:rsidRPr="008E740C" w:rsidRDefault="00ED6D3F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با توجه به </w:t>
      </w:r>
      <w:r w:rsidR="0074259E" w:rsidRPr="008E740C">
        <w:rPr>
          <w:rFonts w:hint="cs"/>
          <w:sz w:val="28"/>
          <w:szCs w:val="28"/>
          <w:rtl/>
        </w:rPr>
        <w:t xml:space="preserve">وزارت مرکز ملی آموزش و پرورش ایالات متحده برای آموزش آماری، 90 درصد مردم 2 سال و 89 درصد مردم 4 سال </w:t>
      </w:r>
      <w:r w:rsidR="00BF4224" w:rsidRPr="008E740C">
        <w:rPr>
          <w:rFonts w:hint="cs"/>
          <w:sz w:val="28"/>
          <w:szCs w:val="28"/>
          <w:rtl/>
        </w:rPr>
        <w:t xml:space="preserve">در دوره های آموزش از راه دور در سال 2001-2000 </w:t>
      </w:r>
      <w:r w:rsidR="007935BA" w:rsidRPr="008E740C">
        <w:rPr>
          <w:rFonts w:hint="cs"/>
          <w:sz w:val="28"/>
          <w:szCs w:val="28"/>
          <w:rtl/>
        </w:rPr>
        <w:t xml:space="preserve">ثبت نام کرده اند که </w:t>
      </w:r>
      <w:r w:rsidR="00565E1D" w:rsidRPr="008E740C">
        <w:rPr>
          <w:rFonts w:hint="cs"/>
          <w:sz w:val="28"/>
          <w:szCs w:val="28"/>
          <w:rtl/>
        </w:rPr>
        <w:t xml:space="preserve">به ترتیب 1472000 و 945000 </w:t>
      </w:r>
      <w:r w:rsidR="002A5E47" w:rsidRPr="008E740C">
        <w:rPr>
          <w:rFonts w:hint="cs"/>
          <w:sz w:val="28"/>
          <w:szCs w:val="28"/>
          <w:rtl/>
        </w:rPr>
        <w:t>نفر</w:t>
      </w:r>
      <w:r w:rsidR="00863712" w:rsidRPr="008E740C">
        <w:rPr>
          <w:rFonts w:hint="cs"/>
          <w:sz w:val="28"/>
          <w:szCs w:val="28"/>
          <w:rtl/>
        </w:rPr>
        <w:t>، از مجموع 3077000 نفری که ثبت نام کرده اند</w:t>
      </w:r>
      <w:r w:rsidR="002A5E47" w:rsidRPr="008E740C">
        <w:rPr>
          <w:rFonts w:hint="cs"/>
          <w:sz w:val="28"/>
          <w:szCs w:val="28"/>
          <w:rtl/>
        </w:rPr>
        <w:t>، می باشند</w:t>
      </w:r>
      <w:r w:rsidR="00863712" w:rsidRPr="008E740C">
        <w:rPr>
          <w:rFonts w:hint="cs"/>
          <w:sz w:val="28"/>
          <w:szCs w:val="28"/>
          <w:rtl/>
        </w:rPr>
        <w:t>.</w:t>
      </w:r>
      <w:r w:rsidR="00ED5A52" w:rsidRPr="008E740C">
        <w:rPr>
          <w:rFonts w:hint="cs"/>
          <w:sz w:val="28"/>
          <w:szCs w:val="28"/>
          <w:rtl/>
        </w:rPr>
        <w:t xml:space="preserve"> از این مدارس</w:t>
      </w:r>
      <w:r w:rsidR="00567A56" w:rsidRPr="008E740C">
        <w:rPr>
          <w:rFonts w:hint="cs"/>
          <w:sz w:val="28"/>
          <w:szCs w:val="28"/>
          <w:rtl/>
        </w:rPr>
        <w:t xml:space="preserve">، 90 درصد </w:t>
      </w:r>
      <w:r w:rsidR="00DE6BE9" w:rsidRPr="008E740C">
        <w:rPr>
          <w:rFonts w:hint="cs"/>
          <w:sz w:val="28"/>
          <w:szCs w:val="28"/>
          <w:rtl/>
        </w:rPr>
        <w:t xml:space="preserve">دوره های اینترنتی </w:t>
      </w:r>
      <w:r w:rsidR="005E26B5" w:rsidRPr="008E740C">
        <w:rPr>
          <w:rFonts w:hint="cs"/>
          <w:sz w:val="28"/>
          <w:szCs w:val="28"/>
          <w:rtl/>
        </w:rPr>
        <w:t xml:space="preserve">با استفاده از آموزش مبتنی بر </w:t>
      </w:r>
      <w:r w:rsidR="00936512" w:rsidRPr="008E740C">
        <w:rPr>
          <w:rFonts w:hint="cs"/>
          <w:sz w:val="28"/>
          <w:szCs w:val="28"/>
          <w:rtl/>
        </w:rPr>
        <w:t>کام</w:t>
      </w:r>
      <w:r w:rsidR="006E61A5" w:rsidRPr="008E740C">
        <w:rPr>
          <w:rFonts w:hint="cs"/>
          <w:sz w:val="28"/>
          <w:szCs w:val="28"/>
          <w:rtl/>
        </w:rPr>
        <w:t>پیوتر بطور ناهمزمان بوده است</w:t>
      </w:r>
      <w:r w:rsidR="00770B4F" w:rsidRPr="008E740C">
        <w:rPr>
          <w:rFonts w:hint="cs"/>
          <w:sz w:val="28"/>
          <w:szCs w:val="28"/>
          <w:rtl/>
        </w:rPr>
        <w:t>،</w:t>
      </w:r>
      <w:r w:rsidR="000F1B03" w:rsidRPr="008E740C">
        <w:rPr>
          <w:rFonts w:hint="cs"/>
          <w:sz w:val="28"/>
          <w:szCs w:val="28"/>
          <w:rtl/>
        </w:rPr>
        <w:t xml:space="preserve"> 80 درصد </w:t>
      </w:r>
      <w:r w:rsidR="00A6164A" w:rsidRPr="008E740C">
        <w:rPr>
          <w:rFonts w:hint="cs"/>
          <w:sz w:val="28"/>
          <w:szCs w:val="28"/>
          <w:rtl/>
        </w:rPr>
        <w:t xml:space="preserve">از برنامه </w:t>
      </w:r>
      <w:r w:rsidR="002C1629" w:rsidRPr="008E740C">
        <w:rPr>
          <w:rFonts w:hint="cs"/>
          <w:sz w:val="28"/>
          <w:szCs w:val="28"/>
          <w:rtl/>
        </w:rPr>
        <w:t xml:space="preserve">ای برای شروع و یا </w:t>
      </w:r>
      <w:r w:rsidR="00A6164A" w:rsidRPr="008E740C">
        <w:rPr>
          <w:rFonts w:hint="cs"/>
          <w:sz w:val="28"/>
          <w:szCs w:val="28"/>
          <w:rtl/>
        </w:rPr>
        <w:t xml:space="preserve">از </w:t>
      </w:r>
      <w:r w:rsidR="002C187D" w:rsidRPr="008E740C">
        <w:rPr>
          <w:rFonts w:hint="cs"/>
          <w:sz w:val="28"/>
          <w:szCs w:val="28"/>
          <w:rtl/>
        </w:rPr>
        <w:t xml:space="preserve">اینترنت </w:t>
      </w:r>
      <w:r w:rsidR="0028094C" w:rsidRPr="008E740C">
        <w:rPr>
          <w:rFonts w:hint="cs"/>
          <w:sz w:val="28"/>
          <w:szCs w:val="28"/>
          <w:rtl/>
        </w:rPr>
        <w:t xml:space="preserve">به عنوان حالت اولیه </w:t>
      </w:r>
      <w:r w:rsidR="004134DF" w:rsidRPr="008E740C">
        <w:rPr>
          <w:rFonts w:hint="cs"/>
          <w:sz w:val="28"/>
          <w:szCs w:val="28"/>
          <w:rtl/>
        </w:rPr>
        <w:t>ارائه آموزشی (</w:t>
      </w:r>
      <w:r w:rsidR="004134DF" w:rsidRPr="008E740C">
        <w:rPr>
          <w:sz w:val="28"/>
          <w:szCs w:val="28"/>
        </w:rPr>
        <w:t>Waits &amp; Lewis, 2003</w:t>
      </w:r>
      <w:r w:rsidR="004134DF" w:rsidRPr="008E740C">
        <w:rPr>
          <w:rFonts w:hint="cs"/>
          <w:sz w:val="28"/>
          <w:szCs w:val="28"/>
          <w:rtl/>
        </w:rPr>
        <w:t xml:space="preserve">) </w:t>
      </w:r>
      <w:r w:rsidR="00917F8A" w:rsidRPr="008E740C">
        <w:rPr>
          <w:rFonts w:hint="cs"/>
          <w:sz w:val="28"/>
          <w:szCs w:val="28"/>
          <w:rtl/>
        </w:rPr>
        <w:t>استفاده کرده اند.</w:t>
      </w:r>
      <w:r w:rsidR="003F77C3" w:rsidRPr="008E740C">
        <w:rPr>
          <w:rFonts w:hint="cs"/>
          <w:sz w:val="28"/>
          <w:szCs w:val="28"/>
          <w:rtl/>
        </w:rPr>
        <w:t xml:space="preserve"> این آمار </w:t>
      </w:r>
      <w:r w:rsidR="00502B1E" w:rsidRPr="008E740C">
        <w:rPr>
          <w:rFonts w:hint="cs"/>
          <w:sz w:val="28"/>
          <w:szCs w:val="28"/>
          <w:rtl/>
        </w:rPr>
        <w:t xml:space="preserve">از ایده ای آموزش از راه دور مبتنی بر اینترنت </w:t>
      </w:r>
      <w:r w:rsidR="000F11C9" w:rsidRPr="008E740C">
        <w:rPr>
          <w:rFonts w:hint="cs"/>
          <w:sz w:val="28"/>
          <w:szCs w:val="28"/>
          <w:rtl/>
        </w:rPr>
        <w:t xml:space="preserve">که </w:t>
      </w:r>
      <w:r w:rsidR="00502B1E" w:rsidRPr="008E740C">
        <w:rPr>
          <w:rFonts w:hint="cs"/>
          <w:sz w:val="28"/>
          <w:szCs w:val="28"/>
          <w:rtl/>
        </w:rPr>
        <w:t xml:space="preserve">شایع ترین فن آوری </w:t>
      </w:r>
      <w:r w:rsidR="00946D3A" w:rsidRPr="008E740C">
        <w:rPr>
          <w:rFonts w:hint="cs"/>
          <w:sz w:val="28"/>
          <w:szCs w:val="28"/>
          <w:rtl/>
        </w:rPr>
        <w:t>یادگیری</w:t>
      </w:r>
      <w:r w:rsidR="00502B1E" w:rsidRPr="008E740C">
        <w:rPr>
          <w:rFonts w:hint="cs"/>
          <w:sz w:val="28"/>
          <w:szCs w:val="28"/>
          <w:rtl/>
        </w:rPr>
        <w:t xml:space="preserve"> الکترونیکی است</w:t>
      </w:r>
      <w:r w:rsidR="000F11C9" w:rsidRPr="008E740C">
        <w:rPr>
          <w:rFonts w:hint="cs"/>
          <w:sz w:val="28"/>
          <w:szCs w:val="28"/>
          <w:rtl/>
        </w:rPr>
        <w:t xml:space="preserve">، پشتیبانی می کند </w:t>
      </w:r>
      <w:r w:rsidR="00F56A8B" w:rsidRPr="008E740C">
        <w:rPr>
          <w:rFonts w:hint="cs"/>
          <w:sz w:val="28"/>
          <w:szCs w:val="28"/>
          <w:rtl/>
        </w:rPr>
        <w:t>و</w:t>
      </w:r>
      <w:r w:rsidR="001374C3" w:rsidRPr="008E740C">
        <w:rPr>
          <w:rFonts w:hint="cs"/>
          <w:sz w:val="28"/>
          <w:szCs w:val="28"/>
          <w:rtl/>
        </w:rPr>
        <w:t xml:space="preserve"> این</w:t>
      </w:r>
      <w:r w:rsidR="008437A3" w:rsidRPr="008E740C">
        <w:rPr>
          <w:rFonts w:hint="cs"/>
          <w:sz w:val="28"/>
          <w:szCs w:val="28"/>
          <w:rtl/>
        </w:rPr>
        <w:t xml:space="preserve">که </w:t>
      </w:r>
      <w:r w:rsidR="00E27D3B" w:rsidRPr="008E740C">
        <w:rPr>
          <w:rFonts w:hint="cs"/>
          <w:sz w:val="28"/>
          <w:szCs w:val="28"/>
          <w:rtl/>
        </w:rPr>
        <w:t xml:space="preserve">اینترنت </w:t>
      </w:r>
      <w:r w:rsidR="001374C3" w:rsidRPr="008E740C">
        <w:rPr>
          <w:rFonts w:hint="cs"/>
          <w:sz w:val="28"/>
          <w:szCs w:val="28"/>
          <w:rtl/>
        </w:rPr>
        <w:t xml:space="preserve">تغییرات </w:t>
      </w:r>
      <w:r w:rsidR="00827050" w:rsidRPr="008E740C">
        <w:rPr>
          <w:rFonts w:hint="cs"/>
          <w:sz w:val="28"/>
          <w:szCs w:val="28"/>
          <w:rtl/>
        </w:rPr>
        <w:t xml:space="preserve">چشمگیری </w:t>
      </w:r>
      <w:r w:rsidR="00F036BB" w:rsidRPr="008E740C">
        <w:rPr>
          <w:rFonts w:hint="cs"/>
          <w:sz w:val="28"/>
          <w:szCs w:val="28"/>
          <w:rtl/>
        </w:rPr>
        <w:t xml:space="preserve">برای آموزش و پرورش در آموزش عمومی </w:t>
      </w:r>
      <w:r w:rsidR="00B43255" w:rsidRPr="008E740C">
        <w:rPr>
          <w:rFonts w:hint="cs"/>
          <w:sz w:val="28"/>
          <w:szCs w:val="28"/>
          <w:rtl/>
        </w:rPr>
        <w:t>و</w:t>
      </w:r>
      <w:r w:rsidR="00EB49FC" w:rsidRPr="008E740C">
        <w:rPr>
          <w:rFonts w:hint="cs"/>
          <w:sz w:val="28"/>
          <w:szCs w:val="28"/>
          <w:rtl/>
        </w:rPr>
        <w:t xml:space="preserve"> بطور خاص</w:t>
      </w:r>
      <w:r w:rsidR="00B43255" w:rsidRPr="008E740C">
        <w:rPr>
          <w:rFonts w:hint="cs"/>
          <w:sz w:val="28"/>
          <w:szCs w:val="28"/>
          <w:rtl/>
        </w:rPr>
        <w:t xml:space="preserve"> آموزش از راه دور </w:t>
      </w:r>
      <w:r w:rsidR="0083751D" w:rsidRPr="008E740C">
        <w:rPr>
          <w:rFonts w:hint="cs"/>
          <w:sz w:val="28"/>
          <w:szCs w:val="28"/>
          <w:rtl/>
        </w:rPr>
        <w:t>به ارمغان آورده است.</w:t>
      </w:r>
    </w:p>
    <w:p w14:paraId="3C13BF25" w14:textId="77777777" w:rsidR="00CB60E0" w:rsidRPr="008E740C" w:rsidRDefault="00131CD2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چگونه باید </w:t>
      </w:r>
      <w:r w:rsidR="00E05310" w:rsidRPr="008E740C">
        <w:rPr>
          <w:rFonts w:hint="cs"/>
          <w:sz w:val="28"/>
          <w:szCs w:val="28"/>
          <w:rtl/>
        </w:rPr>
        <w:t xml:space="preserve">موفقیت </w:t>
      </w:r>
      <w:r w:rsidR="00311A3A" w:rsidRPr="008E740C">
        <w:rPr>
          <w:rFonts w:hint="cs"/>
          <w:sz w:val="28"/>
          <w:szCs w:val="28"/>
          <w:rtl/>
        </w:rPr>
        <w:t>یادگیری</w:t>
      </w:r>
      <w:r w:rsidR="005718DE" w:rsidRPr="008E740C">
        <w:rPr>
          <w:rFonts w:hint="cs"/>
          <w:sz w:val="28"/>
          <w:szCs w:val="28"/>
          <w:rtl/>
        </w:rPr>
        <w:t xml:space="preserve"> الکترونیکی </w:t>
      </w:r>
      <w:r w:rsidR="00097E97" w:rsidRPr="008E740C">
        <w:rPr>
          <w:rFonts w:hint="cs"/>
          <w:sz w:val="28"/>
          <w:szCs w:val="28"/>
          <w:rtl/>
        </w:rPr>
        <w:t xml:space="preserve">را ارزیابی کرد؟ </w:t>
      </w:r>
      <w:r w:rsidR="00B4209C" w:rsidRPr="008E740C">
        <w:rPr>
          <w:rFonts w:hint="cs"/>
          <w:sz w:val="28"/>
          <w:szCs w:val="28"/>
          <w:rtl/>
        </w:rPr>
        <w:t xml:space="preserve">تلاش برای رسیدگی به این سوال </w:t>
      </w:r>
      <w:r w:rsidR="00AE1173" w:rsidRPr="008E740C">
        <w:rPr>
          <w:rFonts w:hint="cs"/>
          <w:sz w:val="28"/>
          <w:szCs w:val="28"/>
          <w:rtl/>
        </w:rPr>
        <w:t xml:space="preserve">مهم منجر به </w:t>
      </w:r>
      <w:r w:rsidR="00DC098A" w:rsidRPr="008E740C">
        <w:rPr>
          <w:rFonts w:hint="cs"/>
          <w:sz w:val="28"/>
          <w:szCs w:val="28"/>
          <w:rtl/>
        </w:rPr>
        <w:t xml:space="preserve">حجم زیادی </w:t>
      </w:r>
      <w:r w:rsidR="00453269" w:rsidRPr="008E740C">
        <w:rPr>
          <w:rFonts w:hint="cs"/>
          <w:sz w:val="28"/>
          <w:szCs w:val="28"/>
          <w:rtl/>
        </w:rPr>
        <w:t>از</w:t>
      </w:r>
      <w:r w:rsidR="008E1687" w:rsidRPr="008E740C">
        <w:rPr>
          <w:rFonts w:hint="cs"/>
          <w:sz w:val="28"/>
          <w:szCs w:val="28"/>
          <w:rtl/>
        </w:rPr>
        <w:t xml:space="preserve"> </w:t>
      </w:r>
      <w:r w:rsidR="00551C27" w:rsidRPr="008E740C">
        <w:rPr>
          <w:rFonts w:hint="cs"/>
          <w:sz w:val="28"/>
          <w:szCs w:val="28"/>
          <w:rtl/>
        </w:rPr>
        <w:t xml:space="preserve">مطالعات </w:t>
      </w:r>
      <w:r w:rsidR="008E1687" w:rsidRPr="008E740C">
        <w:rPr>
          <w:rFonts w:hint="cs"/>
          <w:sz w:val="28"/>
          <w:szCs w:val="28"/>
          <w:rtl/>
        </w:rPr>
        <w:t xml:space="preserve">حکایتی </w:t>
      </w:r>
      <w:r w:rsidR="00453269" w:rsidRPr="008E740C">
        <w:rPr>
          <w:rFonts w:hint="cs"/>
          <w:sz w:val="28"/>
          <w:szCs w:val="28"/>
          <w:rtl/>
        </w:rPr>
        <w:t xml:space="preserve">برای ارزیابی تاثیر برنامه های </w:t>
      </w:r>
      <w:r w:rsidR="001912E3" w:rsidRPr="008E740C">
        <w:rPr>
          <w:rFonts w:hint="cs"/>
          <w:sz w:val="28"/>
          <w:szCs w:val="28"/>
          <w:rtl/>
        </w:rPr>
        <w:t>یادگیری</w:t>
      </w:r>
      <w:r w:rsidR="00453269" w:rsidRPr="008E740C">
        <w:rPr>
          <w:rFonts w:hint="cs"/>
          <w:sz w:val="28"/>
          <w:szCs w:val="28"/>
          <w:rtl/>
        </w:rPr>
        <w:t xml:space="preserve"> الکترونیکی در معیارهای مختلف مانند معیار یادگیری (</w:t>
      </w:r>
      <w:proofErr w:type="spellStart"/>
      <w:r w:rsidR="00453269" w:rsidRPr="008E740C">
        <w:rPr>
          <w:sz w:val="28"/>
          <w:szCs w:val="28"/>
        </w:rPr>
        <w:t>Pittinsky</w:t>
      </w:r>
      <w:proofErr w:type="spellEnd"/>
      <w:r w:rsidR="00453269" w:rsidRPr="008E740C">
        <w:rPr>
          <w:sz w:val="28"/>
          <w:szCs w:val="28"/>
        </w:rPr>
        <w:t xml:space="preserve"> &amp; Chase, 2000</w:t>
      </w:r>
      <w:r w:rsidR="00453269" w:rsidRPr="008E740C">
        <w:rPr>
          <w:rFonts w:hint="cs"/>
          <w:sz w:val="28"/>
          <w:szCs w:val="28"/>
          <w:rtl/>
        </w:rPr>
        <w:t>)، فرصت های یادگیری (</w:t>
      </w:r>
      <w:r w:rsidR="00453269" w:rsidRPr="008E740C">
        <w:rPr>
          <w:sz w:val="28"/>
          <w:szCs w:val="28"/>
        </w:rPr>
        <w:t>Jewett, 1998</w:t>
      </w:r>
      <w:r w:rsidR="00453269" w:rsidRPr="008E740C">
        <w:rPr>
          <w:rFonts w:hint="cs"/>
          <w:sz w:val="28"/>
          <w:szCs w:val="28"/>
          <w:rtl/>
        </w:rPr>
        <w:t>)، سبک های یادگیری (</w:t>
      </w:r>
      <w:r w:rsidR="00453269" w:rsidRPr="008E740C">
        <w:rPr>
          <w:sz w:val="28"/>
          <w:szCs w:val="28"/>
        </w:rPr>
        <w:t>Byrne,2003</w:t>
      </w:r>
      <w:r w:rsidR="00453269" w:rsidRPr="008E740C">
        <w:rPr>
          <w:rFonts w:hint="cs"/>
          <w:sz w:val="28"/>
          <w:szCs w:val="28"/>
          <w:rtl/>
        </w:rPr>
        <w:t>)، محیط یادگیری (</w:t>
      </w:r>
      <w:r w:rsidR="00453269" w:rsidRPr="008E740C">
        <w:rPr>
          <w:sz w:val="28"/>
          <w:szCs w:val="28"/>
        </w:rPr>
        <w:t>Jung</w:t>
      </w:r>
      <w:r w:rsidR="00453269" w:rsidRPr="008E740C">
        <w:rPr>
          <w:rFonts w:hint="cs"/>
          <w:sz w:val="28"/>
          <w:szCs w:val="28"/>
          <w:rtl/>
        </w:rPr>
        <w:t xml:space="preserve"> و همکاران</w:t>
      </w:r>
      <w:r w:rsidR="00453269" w:rsidRPr="008E740C">
        <w:rPr>
          <w:sz w:val="28"/>
          <w:szCs w:val="28"/>
        </w:rPr>
        <w:t>,</w:t>
      </w:r>
      <w:r w:rsidR="00453269" w:rsidRPr="008E740C">
        <w:rPr>
          <w:rFonts w:hint="cs"/>
          <w:sz w:val="28"/>
          <w:szCs w:val="28"/>
          <w:rtl/>
        </w:rPr>
        <w:t xml:space="preserve"> </w:t>
      </w:r>
      <w:r w:rsidR="00453269" w:rsidRPr="008E740C">
        <w:rPr>
          <w:sz w:val="28"/>
          <w:szCs w:val="28"/>
        </w:rPr>
        <w:t>2002</w:t>
      </w:r>
      <w:r w:rsidR="00CA2EB7" w:rsidRPr="008E740C">
        <w:rPr>
          <w:rFonts w:hint="cs"/>
          <w:sz w:val="28"/>
          <w:szCs w:val="28"/>
          <w:rtl/>
        </w:rPr>
        <w:t xml:space="preserve">؛ </w:t>
      </w:r>
      <w:r w:rsidR="00CA2EB7" w:rsidRPr="008E740C">
        <w:rPr>
          <w:sz w:val="28"/>
          <w:szCs w:val="28"/>
        </w:rPr>
        <w:t xml:space="preserve">Wang &amp; </w:t>
      </w:r>
      <w:proofErr w:type="spellStart"/>
      <w:r w:rsidR="00CA2EB7" w:rsidRPr="008E740C">
        <w:rPr>
          <w:sz w:val="28"/>
          <w:szCs w:val="28"/>
        </w:rPr>
        <w:t>Bagaka</w:t>
      </w:r>
      <w:proofErr w:type="spellEnd"/>
      <w:r w:rsidR="00CA2EB7" w:rsidRPr="008E740C">
        <w:rPr>
          <w:rFonts w:hint="cs"/>
          <w:sz w:val="28"/>
          <w:szCs w:val="28"/>
          <w:rtl/>
        </w:rPr>
        <w:t xml:space="preserve">، </w:t>
      </w:r>
      <w:r w:rsidR="00CA2EB7" w:rsidRPr="008E740C">
        <w:rPr>
          <w:sz w:val="28"/>
          <w:szCs w:val="28"/>
        </w:rPr>
        <w:t>2003</w:t>
      </w:r>
      <w:r w:rsidR="00453269" w:rsidRPr="008E740C">
        <w:rPr>
          <w:rFonts w:hint="cs"/>
          <w:sz w:val="28"/>
          <w:szCs w:val="28"/>
          <w:rtl/>
        </w:rPr>
        <w:t>)</w:t>
      </w:r>
      <w:r w:rsidR="00CA2EB7" w:rsidRPr="008E740C">
        <w:rPr>
          <w:rFonts w:hint="cs"/>
          <w:sz w:val="28"/>
          <w:szCs w:val="28"/>
          <w:rtl/>
        </w:rPr>
        <w:t>، نتایج یادگیری (</w:t>
      </w:r>
      <w:r w:rsidR="00CA2EB7" w:rsidRPr="008E740C">
        <w:rPr>
          <w:sz w:val="28"/>
          <w:szCs w:val="28"/>
        </w:rPr>
        <w:t>McClelland, 2001</w:t>
      </w:r>
      <w:r w:rsidR="00CA2EB7" w:rsidRPr="008E740C">
        <w:rPr>
          <w:rFonts w:hint="cs"/>
          <w:sz w:val="28"/>
          <w:szCs w:val="28"/>
          <w:rtl/>
        </w:rPr>
        <w:t xml:space="preserve">؛ </w:t>
      </w:r>
      <w:proofErr w:type="spellStart"/>
      <w:r w:rsidR="00CA2EB7" w:rsidRPr="008E740C">
        <w:rPr>
          <w:sz w:val="28"/>
          <w:szCs w:val="28"/>
        </w:rPr>
        <w:t>Motiwallo</w:t>
      </w:r>
      <w:proofErr w:type="spellEnd"/>
      <w:r w:rsidR="00CA2EB7" w:rsidRPr="008E740C">
        <w:rPr>
          <w:rFonts w:hint="cs"/>
          <w:sz w:val="28"/>
          <w:szCs w:val="28"/>
          <w:rtl/>
        </w:rPr>
        <w:t xml:space="preserve"> و </w:t>
      </w:r>
      <w:r w:rsidR="00CA2EB7" w:rsidRPr="008E740C">
        <w:rPr>
          <w:sz w:val="28"/>
          <w:szCs w:val="28"/>
        </w:rPr>
        <w:t>Tello</w:t>
      </w:r>
      <w:r w:rsidR="00CA2EB7" w:rsidRPr="008E740C">
        <w:rPr>
          <w:rFonts w:hint="cs"/>
          <w:sz w:val="28"/>
          <w:szCs w:val="28"/>
          <w:rtl/>
        </w:rPr>
        <w:t xml:space="preserve">، </w:t>
      </w:r>
      <w:r w:rsidR="00CA2EB7" w:rsidRPr="008E740C">
        <w:rPr>
          <w:sz w:val="28"/>
          <w:szCs w:val="28"/>
        </w:rPr>
        <w:t>2000</w:t>
      </w:r>
      <w:r w:rsidR="00CA2EB7" w:rsidRPr="008E740C">
        <w:rPr>
          <w:rFonts w:hint="cs"/>
          <w:sz w:val="28"/>
          <w:szCs w:val="28"/>
          <w:rtl/>
        </w:rPr>
        <w:t xml:space="preserve">؛ </w:t>
      </w:r>
      <w:proofErr w:type="spellStart"/>
      <w:r w:rsidR="00CA2EB7" w:rsidRPr="008E740C">
        <w:rPr>
          <w:sz w:val="28"/>
          <w:szCs w:val="28"/>
        </w:rPr>
        <w:t>Teh</w:t>
      </w:r>
      <w:proofErr w:type="spellEnd"/>
      <w:r w:rsidR="00CA2EB7" w:rsidRPr="008E740C">
        <w:rPr>
          <w:rFonts w:hint="cs"/>
          <w:sz w:val="28"/>
          <w:szCs w:val="28"/>
          <w:rtl/>
        </w:rPr>
        <w:t xml:space="preserve">، </w:t>
      </w:r>
      <w:r w:rsidR="00CA2EB7" w:rsidRPr="008E740C">
        <w:rPr>
          <w:sz w:val="28"/>
          <w:szCs w:val="28"/>
        </w:rPr>
        <w:t>1999</w:t>
      </w:r>
      <w:r w:rsidR="00CA2EB7" w:rsidRPr="008E740C">
        <w:rPr>
          <w:rFonts w:hint="cs"/>
          <w:sz w:val="28"/>
          <w:szCs w:val="28"/>
          <w:rtl/>
        </w:rPr>
        <w:t xml:space="preserve">)، </w:t>
      </w:r>
      <w:r w:rsidR="00205E7C" w:rsidRPr="008E740C">
        <w:rPr>
          <w:rFonts w:hint="cs"/>
          <w:sz w:val="28"/>
          <w:szCs w:val="28"/>
          <w:rtl/>
        </w:rPr>
        <w:t>شیوه های تدریس (</w:t>
      </w:r>
      <w:proofErr w:type="spellStart"/>
      <w:r w:rsidR="009839B2" w:rsidRPr="008E740C">
        <w:rPr>
          <w:sz w:val="28"/>
          <w:szCs w:val="28"/>
        </w:rPr>
        <w:t>Owston</w:t>
      </w:r>
      <w:proofErr w:type="spellEnd"/>
      <w:r w:rsidR="009839B2" w:rsidRPr="008E740C">
        <w:rPr>
          <w:sz w:val="28"/>
          <w:szCs w:val="28"/>
        </w:rPr>
        <w:t xml:space="preserve"> &amp; Wideman, 1998</w:t>
      </w:r>
      <w:r w:rsidR="009839B2" w:rsidRPr="008E740C">
        <w:rPr>
          <w:rFonts w:hint="cs"/>
          <w:sz w:val="28"/>
          <w:szCs w:val="28"/>
          <w:rtl/>
        </w:rPr>
        <w:t xml:space="preserve">؛ </w:t>
      </w:r>
      <w:proofErr w:type="spellStart"/>
      <w:r w:rsidR="009839B2" w:rsidRPr="008E740C">
        <w:rPr>
          <w:sz w:val="28"/>
          <w:szCs w:val="28"/>
        </w:rPr>
        <w:t>Savenye</w:t>
      </w:r>
      <w:proofErr w:type="spellEnd"/>
      <w:r w:rsidR="009839B2" w:rsidRPr="008E740C">
        <w:rPr>
          <w:sz w:val="28"/>
          <w:szCs w:val="28"/>
        </w:rPr>
        <w:t xml:space="preserve">, </w:t>
      </w:r>
      <w:proofErr w:type="spellStart"/>
      <w:r w:rsidR="009839B2" w:rsidRPr="008E740C">
        <w:rPr>
          <w:sz w:val="28"/>
          <w:szCs w:val="28"/>
        </w:rPr>
        <w:t>Olina</w:t>
      </w:r>
      <w:proofErr w:type="spellEnd"/>
      <w:r w:rsidR="009839B2" w:rsidRPr="008E740C">
        <w:rPr>
          <w:sz w:val="28"/>
          <w:szCs w:val="28"/>
        </w:rPr>
        <w:t xml:space="preserve"> &amp; </w:t>
      </w:r>
      <w:proofErr w:type="spellStart"/>
      <w:r w:rsidR="009839B2" w:rsidRPr="008E740C">
        <w:rPr>
          <w:sz w:val="28"/>
          <w:szCs w:val="28"/>
        </w:rPr>
        <w:t>Niemczyk</w:t>
      </w:r>
      <w:proofErr w:type="spellEnd"/>
      <w:r w:rsidR="009839B2" w:rsidRPr="008E740C">
        <w:rPr>
          <w:rFonts w:hint="cs"/>
          <w:sz w:val="28"/>
          <w:szCs w:val="28"/>
          <w:rtl/>
        </w:rPr>
        <w:t xml:space="preserve">، </w:t>
      </w:r>
      <w:r w:rsidR="009839B2" w:rsidRPr="008E740C">
        <w:rPr>
          <w:sz w:val="28"/>
          <w:szCs w:val="28"/>
        </w:rPr>
        <w:t>2001</w:t>
      </w:r>
      <w:r w:rsidR="00205E7C" w:rsidRPr="008E740C">
        <w:rPr>
          <w:rFonts w:hint="cs"/>
          <w:sz w:val="28"/>
          <w:szCs w:val="28"/>
          <w:rtl/>
        </w:rPr>
        <w:t>)</w:t>
      </w:r>
      <w:r w:rsidR="009839B2" w:rsidRPr="008E740C">
        <w:rPr>
          <w:rFonts w:hint="cs"/>
          <w:sz w:val="28"/>
          <w:szCs w:val="28"/>
          <w:rtl/>
        </w:rPr>
        <w:t xml:space="preserve">، و هزینه </w:t>
      </w:r>
      <w:r w:rsidR="009839B2" w:rsidRPr="008E740C">
        <w:rPr>
          <w:rFonts w:ascii="Arial" w:hAnsi="Arial" w:cs="Arial" w:hint="cs"/>
          <w:sz w:val="28"/>
          <w:szCs w:val="28"/>
          <w:rtl/>
        </w:rPr>
        <w:t>–</w:t>
      </w:r>
      <w:r w:rsidR="009839B2" w:rsidRPr="008E740C">
        <w:rPr>
          <w:rFonts w:hint="cs"/>
          <w:sz w:val="28"/>
          <w:szCs w:val="28"/>
          <w:rtl/>
        </w:rPr>
        <w:t xml:space="preserve"> سود (</w:t>
      </w:r>
      <w:proofErr w:type="spellStart"/>
      <w:r w:rsidR="009839B2" w:rsidRPr="008E740C">
        <w:rPr>
          <w:sz w:val="28"/>
          <w:szCs w:val="28"/>
        </w:rPr>
        <w:t>Lawhead</w:t>
      </w:r>
      <w:proofErr w:type="spellEnd"/>
      <w:r w:rsidR="009839B2" w:rsidRPr="008E740C">
        <w:rPr>
          <w:rFonts w:hint="cs"/>
          <w:sz w:val="28"/>
          <w:szCs w:val="28"/>
          <w:rtl/>
        </w:rPr>
        <w:t xml:space="preserve"> و همکاران،</w:t>
      </w:r>
      <w:r w:rsidR="009839B2" w:rsidRPr="008E740C">
        <w:rPr>
          <w:sz w:val="28"/>
          <w:szCs w:val="28"/>
        </w:rPr>
        <w:t xml:space="preserve"> 1997</w:t>
      </w:r>
      <w:r w:rsidR="009839B2" w:rsidRPr="008E740C">
        <w:rPr>
          <w:rFonts w:hint="cs"/>
          <w:sz w:val="28"/>
          <w:szCs w:val="28"/>
          <w:rtl/>
        </w:rPr>
        <w:t xml:space="preserve">؛ </w:t>
      </w:r>
      <w:r w:rsidR="009839B2" w:rsidRPr="008E740C">
        <w:rPr>
          <w:sz w:val="28"/>
          <w:szCs w:val="28"/>
        </w:rPr>
        <w:t>Smith</w:t>
      </w:r>
      <w:r w:rsidR="009839B2" w:rsidRPr="008E740C">
        <w:rPr>
          <w:rFonts w:hint="cs"/>
          <w:sz w:val="28"/>
          <w:szCs w:val="28"/>
          <w:rtl/>
        </w:rPr>
        <w:t xml:space="preserve">، </w:t>
      </w:r>
      <w:r w:rsidR="009839B2" w:rsidRPr="008E740C">
        <w:rPr>
          <w:sz w:val="28"/>
          <w:szCs w:val="28"/>
        </w:rPr>
        <w:t>2001</w:t>
      </w:r>
      <w:r w:rsidR="009839B2" w:rsidRPr="008E740C">
        <w:rPr>
          <w:rFonts w:hint="cs"/>
          <w:sz w:val="28"/>
          <w:szCs w:val="28"/>
          <w:rtl/>
        </w:rPr>
        <w:t xml:space="preserve">) </w:t>
      </w:r>
      <w:r w:rsidR="00A44933" w:rsidRPr="008E740C">
        <w:rPr>
          <w:rFonts w:hint="cs"/>
          <w:sz w:val="28"/>
          <w:szCs w:val="28"/>
          <w:rtl/>
        </w:rPr>
        <w:lastRenderedPageBreak/>
        <w:t xml:space="preserve">شده است. </w:t>
      </w:r>
    </w:p>
    <w:p w14:paraId="5C98C67B" w14:textId="77777777" w:rsidR="008C2502" w:rsidRPr="008E740C" w:rsidRDefault="008C2502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این دیدگاه </w:t>
      </w:r>
      <w:r w:rsidR="00911337" w:rsidRPr="008E740C">
        <w:rPr>
          <w:rFonts w:hint="cs"/>
          <w:sz w:val="28"/>
          <w:szCs w:val="28"/>
          <w:rtl/>
        </w:rPr>
        <w:t>به ظاهر متنوع از آنچه</w:t>
      </w:r>
      <w:r w:rsidR="00EE44D3" w:rsidRPr="008E740C">
        <w:rPr>
          <w:rFonts w:hint="cs"/>
          <w:sz w:val="28"/>
          <w:szCs w:val="28"/>
          <w:rtl/>
        </w:rPr>
        <w:t xml:space="preserve"> که</w:t>
      </w:r>
      <w:r w:rsidR="00911337" w:rsidRPr="008E740C">
        <w:rPr>
          <w:rFonts w:hint="cs"/>
          <w:sz w:val="28"/>
          <w:szCs w:val="28"/>
          <w:rtl/>
        </w:rPr>
        <w:t xml:space="preserve"> </w:t>
      </w:r>
      <w:r w:rsidR="00B43B17" w:rsidRPr="008E740C">
        <w:rPr>
          <w:rFonts w:hint="cs"/>
          <w:sz w:val="28"/>
          <w:szCs w:val="28"/>
          <w:rtl/>
        </w:rPr>
        <w:t xml:space="preserve">موفقیت در </w:t>
      </w:r>
      <w:r w:rsidR="003D63F7" w:rsidRPr="008E740C">
        <w:rPr>
          <w:rFonts w:hint="cs"/>
          <w:sz w:val="28"/>
          <w:szCs w:val="28"/>
          <w:rtl/>
        </w:rPr>
        <w:t>یادگیری</w:t>
      </w:r>
      <w:r w:rsidR="00B43B17" w:rsidRPr="008E740C">
        <w:rPr>
          <w:rFonts w:hint="cs"/>
          <w:sz w:val="28"/>
          <w:szCs w:val="28"/>
          <w:rtl/>
        </w:rPr>
        <w:t xml:space="preserve"> الکترونیکی</w:t>
      </w:r>
      <w:r w:rsidR="00EE1239" w:rsidRPr="008E740C">
        <w:rPr>
          <w:rFonts w:hint="cs"/>
          <w:sz w:val="28"/>
          <w:szCs w:val="28"/>
          <w:rtl/>
        </w:rPr>
        <w:t xml:space="preserve"> تشکیل می دهد</w:t>
      </w:r>
      <w:r w:rsidR="00B43B17" w:rsidRPr="008E740C">
        <w:rPr>
          <w:rFonts w:hint="cs"/>
          <w:sz w:val="28"/>
          <w:szCs w:val="28"/>
          <w:rtl/>
        </w:rPr>
        <w:t xml:space="preserve"> </w:t>
      </w:r>
      <w:r w:rsidR="00EE44D3" w:rsidRPr="008E740C">
        <w:rPr>
          <w:rFonts w:hint="cs"/>
          <w:sz w:val="28"/>
          <w:szCs w:val="28"/>
          <w:rtl/>
        </w:rPr>
        <w:t>با توجه به اینکه تحقیقات در ای</w:t>
      </w:r>
      <w:r w:rsidR="002C4838" w:rsidRPr="008E740C">
        <w:rPr>
          <w:rFonts w:hint="cs"/>
          <w:sz w:val="28"/>
          <w:szCs w:val="28"/>
          <w:rtl/>
        </w:rPr>
        <w:t>ن زمینه در مرحله شکل گیری</w:t>
      </w:r>
      <w:r w:rsidR="00851625" w:rsidRPr="008E740C">
        <w:rPr>
          <w:rFonts w:hint="cs"/>
          <w:sz w:val="28"/>
          <w:szCs w:val="28"/>
          <w:rtl/>
        </w:rPr>
        <w:t xml:space="preserve"> است</w:t>
      </w:r>
      <w:r w:rsidR="002C4838" w:rsidRPr="008E740C">
        <w:rPr>
          <w:rFonts w:hint="cs"/>
          <w:sz w:val="28"/>
          <w:szCs w:val="28"/>
          <w:rtl/>
        </w:rPr>
        <w:t xml:space="preserve"> با تشخیص </w:t>
      </w:r>
      <w:r w:rsidR="00EE44D3" w:rsidRPr="008E740C">
        <w:rPr>
          <w:rFonts w:hint="cs"/>
          <w:sz w:val="28"/>
          <w:szCs w:val="28"/>
          <w:rtl/>
        </w:rPr>
        <w:t xml:space="preserve">نسبتا جدید وعده های </w:t>
      </w:r>
      <w:r w:rsidR="00006103" w:rsidRPr="008E740C">
        <w:rPr>
          <w:rFonts w:hint="cs"/>
          <w:sz w:val="28"/>
          <w:szCs w:val="28"/>
          <w:rtl/>
        </w:rPr>
        <w:t>یادگیری</w:t>
      </w:r>
      <w:r w:rsidR="001F4580" w:rsidRPr="008E740C">
        <w:rPr>
          <w:rFonts w:hint="cs"/>
          <w:sz w:val="28"/>
          <w:szCs w:val="28"/>
          <w:rtl/>
        </w:rPr>
        <w:t xml:space="preserve"> الکترونیکی، </w:t>
      </w:r>
      <w:r w:rsidR="00D3740F" w:rsidRPr="008E740C">
        <w:rPr>
          <w:rFonts w:hint="cs"/>
          <w:sz w:val="28"/>
          <w:szCs w:val="28"/>
          <w:rtl/>
        </w:rPr>
        <w:t>دیدگاهی</w:t>
      </w:r>
      <w:r w:rsidR="001F4580" w:rsidRPr="008E740C">
        <w:rPr>
          <w:rFonts w:hint="cs"/>
          <w:sz w:val="28"/>
          <w:szCs w:val="28"/>
          <w:rtl/>
        </w:rPr>
        <w:t xml:space="preserve"> </w:t>
      </w:r>
      <w:r w:rsidR="00EE1239" w:rsidRPr="008E740C">
        <w:rPr>
          <w:rFonts w:hint="cs"/>
          <w:sz w:val="28"/>
          <w:szCs w:val="28"/>
          <w:rtl/>
        </w:rPr>
        <w:t>تعجب آور نیست.</w:t>
      </w:r>
      <w:r w:rsidR="007700E4" w:rsidRPr="008E740C">
        <w:rPr>
          <w:rFonts w:hint="cs"/>
          <w:sz w:val="28"/>
          <w:szCs w:val="28"/>
          <w:rtl/>
        </w:rPr>
        <w:t xml:space="preserve"> </w:t>
      </w:r>
      <w:r w:rsidR="00540523" w:rsidRPr="008E740C">
        <w:rPr>
          <w:rFonts w:hint="cs"/>
          <w:sz w:val="28"/>
          <w:szCs w:val="28"/>
          <w:rtl/>
        </w:rPr>
        <w:t xml:space="preserve">برای ارزیابی و بررسی طرح های </w:t>
      </w:r>
      <w:r w:rsidR="0042686B" w:rsidRPr="008E740C">
        <w:rPr>
          <w:rFonts w:hint="cs"/>
          <w:sz w:val="28"/>
          <w:szCs w:val="28"/>
          <w:rtl/>
        </w:rPr>
        <w:t>یادگیری</w:t>
      </w:r>
      <w:r w:rsidR="00540523" w:rsidRPr="008E740C">
        <w:rPr>
          <w:rFonts w:hint="cs"/>
          <w:sz w:val="28"/>
          <w:szCs w:val="28"/>
          <w:rtl/>
        </w:rPr>
        <w:t xml:space="preserve"> الکترونیکی </w:t>
      </w:r>
      <w:r w:rsidR="009E7B33" w:rsidRPr="008E740C">
        <w:rPr>
          <w:rFonts w:hint="cs"/>
          <w:sz w:val="28"/>
          <w:szCs w:val="28"/>
          <w:rtl/>
        </w:rPr>
        <w:t xml:space="preserve">نیاز به یکپارچه سازی و تنظیم مدلی جامع و کلی است. </w:t>
      </w:r>
      <w:r w:rsidR="00743ED5" w:rsidRPr="008E740C">
        <w:rPr>
          <w:rFonts w:hint="cs"/>
          <w:sz w:val="28"/>
          <w:szCs w:val="28"/>
          <w:rtl/>
        </w:rPr>
        <w:t xml:space="preserve">یکی دیگر از ضعف های این مطالعه، این است که </w:t>
      </w:r>
      <w:r w:rsidR="00BC3585" w:rsidRPr="008E740C">
        <w:rPr>
          <w:rFonts w:hint="cs"/>
          <w:sz w:val="28"/>
          <w:szCs w:val="28"/>
          <w:rtl/>
        </w:rPr>
        <w:t xml:space="preserve">معیار موفقیت </w:t>
      </w:r>
      <w:r w:rsidR="00E3269C" w:rsidRPr="008E740C">
        <w:rPr>
          <w:rFonts w:hint="cs"/>
          <w:sz w:val="28"/>
          <w:szCs w:val="28"/>
          <w:rtl/>
        </w:rPr>
        <w:t xml:space="preserve">تنها </w:t>
      </w:r>
      <w:r w:rsidR="001153E7" w:rsidRPr="008E740C">
        <w:rPr>
          <w:rFonts w:hint="cs"/>
          <w:sz w:val="28"/>
          <w:szCs w:val="28"/>
          <w:rtl/>
        </w:rPr>
        <w:t xml:space="preserve">از ارزیابی نتایج حاصل از </w:t>
      </w:r>
      <w:r w:rsidR="00167269" w:rsidRPr="008E740C">
        <w:rPr>
          <w:rFonts w:hint="cs"/>
          <w:sz w:val="28"/>
          <w:szCs w:val="28"/>
          <w:rtl/>
        </w:rPr>
        <w:t>تلاش توسعه بدست آمده است.</w:t>
      </w:r>
      <w:r w:rsidR="005373D6" w:rsidRPr="008E740C">
        <w:rPr>
          <w:rFonts w:hint="cs"/>
          <w:sz w:val="28"/>
          <w:szCs w:val="28"/>
          <w:rtl/>
        </w:rPr>
        <w:t xml:space="preserve"> همچنین </w:t>
      </w:r>
      <w:r w:rsidR="0081062A" w:rsidRPr="008E740C">
        <w:rPr>
          <w:rFonts w:hint="cs"/>
          <w:sz w:val="28"/>
          <w:szCs w:val="28"/>
          <w:rtl/>
        </w:rPr>
        <w:t xml:space="preserve">نیاز </w:t>
      </w:r>
      <w:r w:rsidR="005373D6" w:rsidRPr="008E740C">
        <w:rPr>
          <w:rFonts w:hint="cs"/>
          <w:sz w:val="28"/>
          <w:szCs w:val="28"/>
          <w:rtl/>
        </w:rPr>
        <w:t>به گسترش دیدگاه برنامه</w:t>
      </w:r>
      <w:r w:rsidR="00DF3C35" w:rsidRPr="008E740C">
        <w:rPr>
          <w:rFonts w:hint="cs"/>
          <w:sz w:val="28"/>
          <w:szCs w:val="28"/>
          <w:rtl/>
        </w:rPr>
        <w:t xml:space="preserve"> موفق</w:t>
      </w:r>
      <w:r w:rsidR="005373D6" w:rsidRPr="008E740C">
        <w:rPr>
          <w:rFonts w:hint="cs"/>
          <w:sz w:val="28"/>
          <w:szCs w:val="28"/>
          <w:rtl/>
        </w:rPr>
        <w:t xml:space="preserve"> </w:t>
      </w:r>
      <w:r w:rsidR="00534779" w:rsidRPr="008E740C">
        <w:rPr>
          <w:rFonts w:hint="cs"/>
          <w:sz w:val="28"/>
          <w:szCs w:val="28"/>
          <w:rtl/>
        </w:rPr>
        <w:t>با توجه به</w:t>
      </w:r>
      <w:r w:rsidR="001F6238" w:rsidRPr="008E740C">
        <w:rPr>
          <w:rFonts w:hint="cs"/>
          <w:sz w:val="28"/>
          <w:szCs w:val="28"/>
          <w:rtl/>
        </w:rPr>
        <w:t xml:space="preserve"> نتیجه</w:t>
      </w:r>
      <w:r w:rsidR="005B4EE2" w:rsidRPr="008E740C">
        <w:rPr>
          <w:rFonts w:hint="cs"/>
          <w:sz w:val="28"/>
          <w:szCs w:val="28"/>
          <w:rtl/>
        </w:rPr>
        <w:t xml:space="preserve"> </w:t>
      </w:r>
      <w:r w:rsidR="005373D6" w:rsidRPr="008E740C">
        <w:rPr>
          <w:rFonts w:hint="cs"/>
          <w:sz w:val="28"/>
          <w:szCs w:val="28"/>
          <w:rtl/>
        </w:rPr>
        <w:t>فرآیند یا دیدگاه کیفی کل</w:t>
      </w:r>
      <w:r w:rsidR="00534779" w:rsidRPr="008E740C">
        <w:rPr>
          <w:rFonts w:hint="cs"/>
          <w:sz w:val="28"/>
          <w:szCs w:val="28"/>
          <w:rtl/>
        </w:rPr>
        <w:t xml:space="preserve"> </w:t>
      </w:r>
      <w:r w:rsidR="007C05E3" w:rsidRPr="008E740C">
        <w:rPr>
          <w:rFonts w:hint="cs"/>
          <w:sz w:val="28"/>
          <w:szCs w:val="28"/>
          <w:rtl/>
        </w:rPr>
        <w:t>است</w:t>
      </w:r>
      <w:r w:rsidR="005373D6" w:rsidRPr="008E740C">
        <w:rPr>
          <w:rFonts w:hint="cs"/>
          <w:sz w:val="28"/>
          <w:szCs w:val="28"/>
          <w:rtl/>
        </w:rPr>
        <w:t>.</w:t>
      </w:r>
      <w:r w:rsidR="007F2B69" w:rsidRPr="008E740C">
        <w:rPr>
          <w:rFonts w:hint="cs"/>
          <w:sz w:val="28"/>
          <w:szCs w:val="28"/>
          <w:rtl/>
        </w:rPr>
        <w:t xml:space="preserve"> این پژوهش این به این نیازها رسیدگی می کند.</w:t>
      </w:r>
    </w:p>
    <w:p w14:paraId="6C0346EE" w14:textId="77777777" w:rsidR="00323E0E" w:rsidRPr="008E740C" w:rsidRDefault="00323E0E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>شکل 1 .</w:t>
      </w:r>
      <w:r w:rsidR="009712B3" w:rsidRPr="008E740C">
        <w:rPr>
          <w:rFonts w:hint="cs"/>
          <w:sz w:val="28"/>
          <w:szCs w:val="28"/>
          <w:rtl/>
        </w:rPr>
        <w:t xml:space="preserve"> مدل موفق سیستم اطلاعات اصلی</w:t>
      </w:r>
      <w:r w:rsidRPr="008E740C">
        <w:rPr>
          <w:rFonts w:hint="cs"/>
          <w:sz w:val="28"/>
          <w:szCs w:val="28"/>
          <w:rtl/>
        </w:rPr>
        <w:t xml:space="preserve"> </w:t>
      </w:r>
      <w:proofErr w:type="spellStart"/>
      <w:r w:rsidR="009712B3" w:rsidRPr="008E740C">
        <w:rPr>
          <w:sz w:val="28"/>
          <w:szCs w:val="28"/>
        </w:rPr>
        <w:t>Deline</w:t>
      </w:r>
      <w:proofErr w:type="spellEnd"/>
      <w:r w:rsidR="009712B3" w:rsidRPr="008E740C">
        <w:rPr>
          <w:rFonts w:hint="cs"/>
          <w:sz w:val="28"/>
          <w:szCs w:val="28"/>
          <w:rtl/>
        </w:rPr>
        <w:t xml:space="preserve"> و </w:t>
      </w:r>
      <w:r w:rsidR="009712B3" w:rsidRPr="008E740C">
        <w:rPr>
          <w:sz w:val="28"/>
          <w:szCs w:val="28"/>
        </w:rPr>
        <w:t>Mclean</w:t>
      </w:r>
      <w:r w:rsidR="009712B3" w:rsidRPr="008E740C">
        <w:rPr>
          <w:rFonts w:hint="cs"/>
          <w:sz w:val="28"/>
          <w:szCs w:val="28"/>
          <w:rtl/>
        </w:rPr>
        <w:t xml:space="preserve"> (1992)</w:t>
      </w:r>
    </w:p>
    <w:p w14:paraId="54C50807" w14:textId="77777777" w:rsidR="00323E0E" w:rsidRPr="008E740C" w:rsidRDefault="00323E0E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noProof/>
          <w:sz w:val="28"/>
          <w:szCs w:val="28"/>
          <w:rtl/>
        </w:rPr>
        <w:drawing>
          <wp:inline distT="0" distB="0" distL="0" distR="0" wp14:anchorId="57847D85" wp14:editId="10D0471D">
            <wp:extent cx="4756591" cy="1637413"/>
            <wp:effectExtent l="0" t="0" r="6350" b="1270"/>
            <wp:docPr id="1" name="Picture 1" descr="C:\Users\ABB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B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35" cy="16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1E038" w14:textId="77777777" w:rsidR="00A834BD" w:rsidRPr="008E740C" w:rsidRDefault="00D05BF1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بر اساس </w:t>
      </w:r>
      <w:r w:rsidR="00405811" w:rsidRPr="008E740C">
        <w:rPr>
          <w:rFonts w:hint="cs"/>
          <w:sz w:val="28"/>
          <w:szCs w:val="28"/>
          <w:rtl/>
        </w:rPr>
        <w:t xml:space="preserve">نظریه های الگوی </w:t>
      </w:r>
      <w:r w:rsidR="00D01ABB" w:rsidRPr="008E740C">
        <w:rPr>
          <w:rFonts w:hint="cs"/>
          <w:sz w:val="28"/>
          <w:szCs w:val="28"/>
          <w:rtl/>
        </w:rPr>
        <w:t>توسعه سیستم های اطلاعات</w:t>
      </w:r>
      <w:r w:rsidR="00CD4BF6" w:rsidRPr="008E740C">
        <w:rPr>
          <w:rFonts w:hint="cs"/>
          <w:sz w:val="28"/>
          <w:szCs w:val="28"/>
          <w:rtl/>
        </w:rPr>
        <w:t>ی</w:t>
      </w:r>
      <w:r w:rsidR="00D01ABB" w:rsidRPr="008E740C">
        <w:rPr>
          <w:rFonts w:hint="cs"/>
          <w:sz w:val="28"/>
          <w:szCs w:val="28"/>
          <w:rtl/>
        </w:rPr>
        <w:t xml:space="preserve"> </w:t>
      </w:r>
      <w:r w:rsidR="00433287" w:rsidRPr="008E740C">
        <w:rPr>
          <w:rFonts w:hint="cs"/>
          <w:sz w:val="28"/>
          <w:szCs w:val="28"/>
          <w:rtl/>
        </w:rPr>
        <w:t xml:space="preserve">کاربر محور، این </w:t>
      </w:r>
      <w:r w:rsidR="00273442" w:rsidRPr="008E740C">
        <w:rPr>
          <w:rFonts w:hint="cs"/>
          <w:sz w:val="28"/>
          <w:szCs w:val="28"/>
          <w:rtl/>
        </w:rPr>
        <w:t>مقاله به توسعه و مطالعه مدل برای راهنمایی طراحی، توسعه و ارائه طرح</w:t>
      </w:r>
      <w:r w:rsidR="005F54D0" w:rsidRPr="008E740C">
        <w:rPr>
          <w:rFonts w:hint="cs"/>
          <w:sz w:val="28"/>
          <w:szCs w:val="28"/>
          <w:rtl/>
        </w:rPr>
        <w:t xml:space="preserve"> موفق</w:t>
      </w:r>
      <w:r w:rsidR="00273442" w:rsidRPr="008E740C">
        <w:rPr>
          <w:rFonts w:hint="cs"/>
          <w:sz w:val="28"/>
          <w:szCs w:val="28"/>
          <w:rtl/>
        </w:rPr>
        <w:t xml:space="preserve"> </w:t>
      </w:r>
      <w:r w:rsidR="00052C8B" w:rsidRPr="008E740C">
        <w:rPr>
          <w:rFonts w:hint="cs"/>
          <w:sz w:val="28"/>
          <w:szCs w:val="28"/>
          <w:rtl/>
        </w:rPr>
        <w:t>یادگیری</w:t>
      </w:r>
      <w:r w:rsidR="00273442" w:rsidRPr="008E740C">
        <w:rPr>
          <w:rFonts w:hint="cs"/>
          <w:sz w:val="28"/>
          <w:szCs w:val="28"/>
          <w:rtl/>
        </w:rPr>
        <w:t xml:space="preserve"> الکترونیکی می پردازد.</w:t>
      </w:r>
      <w:r w:rsidR="000F3DD4" w:rsidRPr="008E740C">
        <w:rPr>
          <w:rFonts w:hint="cs"/>
          <w:sz w:val="28"/>
          <w:szCs w:val="28"/>
          <w:rtl/>
        </w:rPr>
        <w:t xml:space="preserve"> </w:t>
      </w:r>
      <w:r w:rsidR="00C41D4C" w:rsidRPr="008E740C">
        <w:rPr>
          <w:rFonts w:hint="cs"/>
          <w:sz w:val="28"/>
          <w:szCs w:val="28"/>
          <w:rtl/>
        </w:rPr>
        <w:t xml:space="preserve">اعتبارسنجی </w:t>
      </w:r>
      <w:r w:rsidR="00B73D0A" w:rsidRPr="008E740C">
        <w:rPr>
          <w:rFonts w:hint="cs"/>
          <w:sz w:val="28"/>
          <w:szCs w:val="28"/>
          <w:rtl/>
        </w:rPr>
        <w:t>نظریه</w:t>
      </w:r>
      <w:r w:rsidR="00C41D4C" w:rsidRPr="008E740C">
        <w:rPr>
          <w:rFonts w:hint="cs"/>
          <w:sz w:val="28"/>
          <w:szCs w:val="28"/>
          <w:rtl/>
        </w:rPr>
        <w:t xml:space="preserve"> توسعه برنامه </w:t>
      </w:r>
      <w:r w:rsidR="00052C8B" w:rsidRPr="008E740C">
        <w:rPr>
          <w:rFonts w:hint="cs"/>
          <w:sz w:val="28"/>
          <w:szCs w:val="28"/>
          <w:rtl/>
        </w:rPr>
        <w:t>یادگیری</w:t>
      </w:r>
      <w:r w:rsidR="00C41D4C" w:rsidRPr="008E740C">
        <w:rPr>
          <w:rFonts w:hint="cs"/>
          <w:sz w:val="28"/>
          <w:szCs w:val="28"/>
          <w:rtl/>
        </w:rPr>
        <w:t xml:space="preserve"> الکترونیکی از دیدگاه سیستم های اطلاعاتی توسط ت</w:t>
      </w:r>
      <w:r w:rsidR="008C5017" w:rsidRPr="008E740C">
        <w:rPr>
          <w:rFonts w:hint="cs"/>
          <w:sz w:val="28"/>
          <w:szCs w:val="28"/>
          <w:rtl/>
        </w:rPr>
        <w:t>شخیص پیشتیبانی می شود که هر دوی این تلاش ها</w:t>
      </w:r>
      <w:r w:rsidR="00633291" w:rsidRPr="008E740C">
        <w:rPr>
          <w:rFonts w:hint="cs"/>
          <w:sz w:val="28"/>
          <w:szCs w:val="28"/>
          <w:rtl/>
        </w:rPr>
        <w:t xml:space="preserve"> </w:t>
      </w:r>
      <w:r w:rsidR="00814051" w:rsidRPr="008E740C">
        <w:rPr>
          <w:rFonts w:hint="cs"/>
          <w:sz w:val="28"/>
          <w:szCs w:val="28"/>
          <w:rtl/>
        </w:rPr>
        <w:t>برای</w:t>
      </w:r>
      <w:r w:rsidR="00A82250" w:rsidRPr="008E740C">
        <w:rPr>
          <w:rFonts w:hint="cs"/>
          <w:sz w:val="28"/>
          <w:szCs w:val="28"/>
          <w:rtl/>
        </w:rPr>
        <w:t xml:space="preserve"> هدف م</w:t>
      </w:r>
      <w:r w:rsidR="00192681" w:rsidRPr="008E740C">
        <w:rPr>
          <w:rFonts w:hint="cs"/>
          <w:sz w:val="28"/>
          <w:szCs w:val="28"/>
          <w:rtl/>
        </w:rPr>
        <w:t xml:space="preserve">شترک </w:t>
      </w:r>
      <w:r w:rsidR="00C41D4C" w:rsidRPr="008E740C">
        <w:rPr>
          <w:rFonts w:hint="cs"/>
          <w:sz w:val="28"/>
          <w:szCs w:val="28"/>
          <w:rtl/>
        </w:rPr>
        <w:t>کنترل فن آوری های جدید</w:t>
      </w:r>
      <w:r w:rsidR="000573C4" w:rsidRPr="008E740C">
        <w:rPr>
          <w:rFonts w:hint="cs"/>
          <w:sz w:val="28"/>
          <w:szCs w:val="28"/>
          <w:rtl/>
        </w:rPr>
        <w:t xml:space="preserve"> به منظور</w:t>
      </w:r>
      <w:r w:rsidR="00C41D4C" w:rsidRPr="008E740C">
        <w:rPr>
          <w:rFonts w:hint="cs"/>
          <w:sz w:val="28"/>
          <w:szCs w:val="28"/>
          <w:rtl/>
        </w:rPr>
        <w:t xml:space="preserve"> پاسخگویی </w:t>
      </w:r>
      <w:r w:rsidR="00CD6925" w:rsidRPr="008E740C">
        <w:rPr>
          <w:rFonts w:hint="cs"/>
          <w:sz w:val="28"/>
          <w:szCs w:val="28"/>
          <w:rtl/>
        </w:rPr>
        <w:t xml:space="preserve">بهتر نیازهای کاربران </w:t>
      </w:r>
      <w:r w:rsidR="00F479C9" w:rsidRPr="008E740C">
        <w:rPr>
          <w:rFonts w:hint="cs"/>
          <w:sz w:val="28"/>
          <w:szCs w:val="28"/>
          <w:rtl/>
        </w:rPr>
        <w:t>انجام</w:t>
      </w:r>
      <w:r w:rsidR="00CD6925" w:rsidRPr="008E740C">
        <w:rPr>
          <w:rFonts w:hint="cs"/>
          <w:sz w:val="28"/>
          <w:szCs w:val="28"/>
          <w:rtl/>
        </w:rPr>
        <w:t xml:space="preserve"> می شود.</w:t>
      </w:r>
      <w:r w:rsidR="000D3F9D" w:rsidRPr="008E740C">
        <w:rPr>
          <w:rFonts w:hint="cs"/>
          <w:sz w:val="28"/>
          <w:szCs w:val="28"/>
          <w:rtl/>
        </w:rPr>
        <w:t xml:space="preserve"> علاوه بر این، کارهایی</w:t>
      </w:r>
      <w:r w:rsidR="00D26DE5" w:rsidRPr="008E740C">
        <w:rPr>
          <w:rFonts w:hint="cs"/>
          <w:sz w:val="28"/>
          <w:szCs w:val="28"/>
          <w:rtl/>
        </w:rPr>
        <w:t xml:space="preserve"> توسط محق</w:t>
      </w:r>
      <w:r w:rsidR="000D3F9D" w:rsidRPr="008E740C">
        <w:rPr>
          <w:rFonts w:hint="cs"/>
          <w:sz w:val="28"/>
          <w:szCs w:val="28"/>
          <w:rtl/>
        </w:rPr>
        <w:t>ق</w:t>
      </w:r>
      <w:r w:rsidR="00D26DE5" w:rsidRPr="008E740C">
        <w:rPr>
          <w:rFonts w:hint="cs"/>
          <w:sz w:val="28"/>
          <w:szCs w:val="28"/>
          <w:rtl/>
        </w:rPr>
        <w:t>ی</w:t>
      </w:r>
      <w:r w:rsidR="008D74AD" w:rsidRPr="008E740C">
        <w:rPr>
          <w:rFonts w:hint="cs"/>
          <w:sz w:val="28"/>
          <w:szCs w:val="28"/>
          <w:rtl/>
        </w:rPr>
        <w:t xml:space="preserve">ن سیستم های اطلاعاتی </w:t>
      </w:r>
      <w:r w:rsidR="000D3F9D" w:rsidRPr="008E740C">
        <w:rPr>
          <w:rFonts w:hint="cs"/>
          <w:sz w:val="28"/>
          <w:szCs w:val="28"/>
          <w:rtl/>
        </w:rPr>
        <w:t xml:space="preserve">برای تشخیص عواملی که به موفقیت سیستم های اطلاعاتی کمک می کند  </w:t>
      </w:r>
      <w:r w:rsidR="00514A65" w:rsidRPr="008E740C">
        <w:rPr>
          <w:rFonts w:hint="cs"/>
          <w:sz w:val="28"/>
          <w:szCs w:val="28"/>
          <w:rtl/>
        </w:rPr>
        <w:t xml:space="preserve">انجام شده است. </w:t>
      </w:r>
      <w:r w:rsidR="00F336C9" w:rsidRPr="008E740C">
        <w:rPr>
          <w:rFonts w:hint="cs"/>
          <w:sz w:val="28"/>
          <w:szCs w:val="28"/>
          <w:rtl/>
        </w:rPr>
        <w:t xml:space="preserve">ما </w:t>
      </w:r>
      <w:r w:rsidR="00E85A3D" w:rsidRPr="008E740C">
        <w:rPr>
          <w:rFonts w:hint="cs"/>
          <w:sz w:val="28"/>
          <w:szCs w:val="28"/>
          <w:rtl/>
        </w:rPr>
        <w:t>به این</w:t>
      </w:r>
      <w:r w:rsidR="008C2807" w:rsidRPr="008E740C">
        <w:rPr>
          <w:rFonts w:hint="cs"/>
          <w:sz w:val="28"/>
          <w:szCs w:val="28"/>
          <w:rtl/>
        </w:rPr>
        <w:t xml:space="preserve"> نتیجه</w:t>
      </w:r>
      <w:r w:rsidR="00E85A3D" w:rsidRPr="008E740C">
        <w:rPr>
          <w:rFonts w:hint="cs"/>
          <w:sz w:val="28"/>
          <w:szCs w:val="28"/>
          <w:rtl/>
        </w:rPr>
        <w:t xml:space="preserve"> رسیدیم که </w:t>
      </w:r>
      <w:r w:rsidR="00EE0ACE" w:rsidRPr="008E740C">
        <w:rPr>
          <w:rFonts w:hint="cs"/>
          <w:sz w:val="28"/>
          <w:szCs w:val="28"/>
          <w:rtl/>
        </w:rPr>
        <w:t xml:space="preserve">نظریه </w:t>
      </w:r>
      <w:r w:rsidR="00412876" w:rsidRPr="008E740C">
        <w:rPr>
          <w:rFonts w:hint="cs"/>
          <w:sz w:val="28"/>
          <w:szCs w:val="28"/>
          <w:rtl/>
        </w:rPr>
        <w:t>ها</w:t>
      </w:r>
      <w:r w:rsidR="00EE0ACE" w:rsidRPr="008E740C">
        <w:rPr>
          <w:rFonts w:hint="cs"/>
          <w:sz w:val="28"/>
          <w:szCs w:val="28"/>
          <w:rtl/>
        </w:rPr>
        <w:t xml:space="preserve"> </w:t>
      </w:r>
      <w:r w:rsidR="00DF7E34" w:rsidRPr="008E740C">
        <w:rPr>
          <w:rFonts w:hint="cs"/>
          <w:sz w:val="28"/>
          <w:szCs w:val="28"/>
          <w:rtl/>
        </w:rPr>
        <w:t xml:space="preserve">و </w:t>
      </w:r>
      <w:r w:rsidR="00D94E2B" w:rsidRPr="008E740C">
        <w:rPr>
          <w:rFonts w:hint="cs"/>
          <w:sz w:val="28"/>
          <w:szCs w:val="28"/>
          <w:rtl/>
        </w:rPr>
        <w:t>دانش</w:t>
      </w:r>
      <w:r w:rsidR="00470F5D" w:rsidRPr="008E740C">
        <w:rPr>
          <w:rFonts w:hint="cs"/>
          <w:sz w:val="28"/>
          <w:szCs w:val="28"/>
          <w:rtl/>
        </w:rPr>
        <w:t xml:space="preserve"> های</w:t>
      </w:r>
      <w:r w:rsidR="00D94E2B" w:rsidRPr="008E740C">
        <w:rPr>
          <w:rFonts w:hint="cs"/>
          <w:sz w:val="28"/>
          <w:szCs w:val="28"/>
          <w:rtl/>
        </w:rPr>
        <w:t xml:space="preserve"> </w:t>
      </w:r>
      <w:r w:rsidR="00047906" w:rsidRPr="008E740C">
        <w:rPr>
          <w:rFonts w:hint="cs"/>
          <w:sz w:val="28"/>
          <w:szCs w:val="28"/>
          <w:rtl/>
        </w:rPr>
        <w:t>متراکم</w:t>
      </w:r>
      <w:r w:rsidR="00E8051D" w:rsidRPr="008E740C">
        <w:rPr>
          <w:rFonts w:hint="cs"/>
          <w:sz w:val="28"/>
          <w:szCs w:val="28"/>
          <w:rtl/>
        </w:rPr>
        <w:t xml:space="preserve"> از اوایل 1980 در موضوع </w:t>
      </w:r>
      <w:r w:rsidR="00216981" w:rsidRPr="008E740C">
        <w:rPr>
          <w:rFonts w:hint="cs"/>
          <w:sz w:val="28"/>
          <w:szCs w:val="28"/>
          <w:rtl/>
        </w:rPr>
        <w:t xml:space="preserve">موفقیت سیستم های </w:t>
      </w:r>
      <w:r w:rsidR="00E34BED" w:rsidRPr="008E740C">
        <w:rPr>
          <w:rFonts w:hint="cs"/>
          <w:sz w:val="28"/>
          <w:szCs w:val="28"/>
          <w:rtl/>
        </w:rPr>
        <w:t xml:space="preserve">اطلاعاتی می تواند در دنبال کردن </w:t>
      </w:r>
      <w:r w:rsidR="00AF402A" w:rsidRPr="008E740C">
        <w:rPr>
          <w:rFonts w:hint="cs"/>
          <w:sz w:val="28"/>
          <w:szCs w:val="28"/>
          <w:rtl/>
        </w:rPr>
        <w:t xml:space="preserve">موفقیت در </w:t>
      </w:r>
      <w:r w:rsidR="00D3244D" w:rsidRPr="008E740C">
        <w:rPr>
          <w:rFonts w:hint="cs"/>
          <w:sz w:val="28"/>
          <w:szCs w:val="28"/>
          <w:rtl/>
        </w:rPr>
        <w:t>یادگیری</w:t>
      </w:r>
      <w:r w:rsidR="00AF402A" w:rsidRPr="008E740C">
        <w:rPr>
          <w:rFonts w:hint="cs"/>
          <w:sz w:val="28"/>
          <w:szCs w:val="28"/>
          <w:rtl/>
        </w:rPr>
        <w:t xml:space="preserve"> الکترونیکی </w:t>
      </w:r>
      <w:r w:rsidR="00A40229" w:rsidRPr="008E740C">
        <w:rPr>
          <w:rFonts w:hint="cs"/>
          <w:sz w:val="28"/>
          <w:szCs w:val="28"/>
          <w:rtl/>
        </w:rPr>
        <w:t>مفید باشد.</w:t>
      </w:r>
      <w:r w:rsidR="007646BC" w:rsidRPr="008E740C">
        <w:rPr>
          <w:rFonts w:hint="cs"/>
          <w:sz w:val="28"/>
          <w:szCs w:val="28"/>
          <w:rtl/>
        </w:rPr>
        <w:t xml:space="preserve"> در نتیجه، ما مدل</w:t>
      </w:r>
      <w:r w:rsidR="005F54D0" w:rsidRPr="008E740C">
        <w:rPr>
          <w:rFonts w:hint="cs"/>
          <w:sz w:val="28"/>
          <w:szCs w:val="28"/>
          <w:rtl/>
        </w:rPr>
        <w:t xml:space="preserve"> موفق</w:t>
      </w:r>
      <w:r w:rsidR="007646BC" w:rsidRPr="008E740C">
        <w:rPr>
          <w:rFonts w:hint="cs"/>
          <w:sz w:val="28"/>
          <w:szCs w:val="28"/>
          <w:rtl/>
        </w:rPr>
        <w:t xml:space="preserve"> سیستم های اطلاعاتی را برای </w:t>
      </w:r>
      <w:r w:rsidR="00D3244D" w:rsidRPr="008E740C">
        <w:rPr>
          <w:rFonts w:hint="cs"/>
          <w:sz w:val="28"/>
          <w:szCs w:val="28"/>
          <w:rtl/>
        </w:rPr>
        <w:t>یادگیری</w:t>
      </w:r>
      <w:r w:rsidR="007646BC" w:rsidRPr="008E740C">
        <w:rPr>
          <w:rFonts w:hint="cs"/>
          <w:sz w:val="28"/>
          <w:szCs w:val="28"/>
          <w:rtl/>
        </w:rPr>
        <w:t xml:space="preserve"> الکترونیکی تطبیق داده ایم.</w:t>
      </w:r>
      <w:r w:rsidR="007165F1" w:rsidRPr="008E740C">
        <w:rPr>
          <w:rFonts w:hint="cs"/>
          <w:sz w:val="28"/>
          <w:szCs w:val="28"/>
          <w:rtl/>
        </w:rPr>
        <w:t xml:space="preserve"> </w:t>
      </w:r>
      <w:r w:rsidR="000F3BDF" w:rsidRPr="008E740C">
        <w:rPr>
          <w:rFonts w:hint="cs"/>
          <w:sz w:val="28"/>
          <w:szCs w:val="28"/>
          <w:rtl/>
        </w:rPr>
        <w:t>در نتیجه مدل</w:t>
      </w:r>
      <w:r w:rsidR="005F54D0" w:rsidRPr="008E740C">
        <w:rPr>
          <w:rFonts w:hint="cs"/>
          <w:sz w:val="28"/>
          <w:szCs w:val="28"/>
          <w:rtl/>
        </w:rPr>
        <w:t xml:space="preserve"> موفق</w:t>
      </w:r>
      <w:r w:rsidR="000F3BDF" w:rsidRPr="008E740C">
        <w:rPr>
          <w:rFonts w:hint="cs"/>
          <w:sz w:val="28"/>
          <w:szCs w:val="28"/>
          <w:rtl/>
        </w:rPr>
        <w:t xml:space="preserve"> </w:t>
      </w:r>
      <w:r w:rsidR="00D3244D" w:rsidRPr="008E740C">
        <w:rPr>
          <w:rFonts w:hint="cs"/>
          <w:sz w:val="28"/>
          <w:szCs w:val="28"/>
          <w:rtl/>
        </w:rPr>
        <w:t>یادگیری</w:t>
      </w:r>
      <w:r w:rsidR="000F3BDF" w:rsidRPr="008E740C">
        <w:rPr>
          <w:rFonts w:hint="cs"/>
          <w:sz w:val="28"/>
          <w:szCs w:val="28"/>
          <w:rtl/>
        </w:rPr>
        <w:t xml:space="preserve"> </w:t>
      </w:r>
      <w:r w:rsidR="007165F1" w:rsidRPr="008E740C">
        <w:rPr>
          <w:rFonts w:hint="cs"/>
          <w:sz w:val="28"/>
          <w:szCs w:val="28"/>
          <w:rtl/>
        </w:rPr>
        <w:t xml:space="preserve">الکترونیکی نه تنها </w:t>
      </w:r>
      <w:r w:rsidR="00974099" w:rsidRPr="008E740C">
        <w:rPr>
          <w:rFonts w:hint="cs"/>
          <w:sz w:val="28"/>
          <w:szCs w:val="28"/>
          <w:rtl/>
        </w:rPr>
        <w:t>به عنوان</w:t>
      </w:r>
      <w:r w:rsidR="008A6D5D" w:rsidRPr="008E740C">
        <w:rPr>
          <w:rFonts w:hint="cs"/>
          <w:sz w:val="28"/>
          <w:szCs w:val="28"/>
          <w:rtl/>
        </w:rPr>
        <w:t xml:space="preserve"> </w:t>
      </w:r>
      <w:r w:rsidR="008A6D5D" w:rsidRPr="008E740C">
        <w:rPr>
          <w:rFonts w:hint="cs"/>
          <w:sz w:val="28"/>
          <w:szCs w:val="28"/>
          <w:rtl/>
        </w:rPr>
        <w:lastRenderedPageBreak/>
        <w:t xml:space="preserve">معیاری </w:t>
      </w:r>
      <w:r w:rsidR="00F0631E" w:rsidRPr="008E740C">
        <w:rPr>
          <w:rFonts w:hint="cs"/>
          <w:sz w:val="28"/>
          <w:szCs w:val="28"/>
          <w:rtl/>
        </w:rPr>
        <w:t xml:space="preserve">برای تضمین کیفیت </w:t>
      </w:r>
      <w:r w:rsidR="00ED4DAA" w:rsidRPr="008E740C">
        <w:rPr>
          <w:rFonts w:hint="cs"/>
          <w:sz w:val="28"/>
          <w:szCs w:val="28"/>
          <w:rtl/>
        </w:rPr>
        <w:t xml:space="preserve">در تلاش های یادگیری </w:t>
      </w:r>
      <w:r w:rsidR="0066680B" w:rsidRPr="008E740C">
        <w:rPr>
          <w:rFonts w:hint="cs"/>
          <w:sz w:val="28"/>
          <w:szCs w:val="28"/>
          <w:rtl/>
        </w:rPr>
        <w:t xml:space="preserve">بکار می رود، بلکه به عنوان </w:t>
      </w:r>
      <w:r w:rsidR="001D63BD" w:rsidRPr="008E740C">
        <w:rPr>
          <w:rFonts w:hint="cs"/>
          <w:sz w:val="28"/>
          <w:szCs w:val="28"/>
          <w:rtl/>
        </w:rPr>
        <w:t xml:space="preserve">یک استراتژی برای حصول اطمینان </w:t>
      </w:r>
      <w:r w:rsidR="00B06815" w:rsidRPr="008E740C">
        <w:rPr>
          <w:rFonts w:hint="cs"/>
          <w:sz w:val="28"/>
          <w:szCs w:val="28"/>
          <w:rtl/>
        </w:rPr>
        <w:t xml:space="preserve">از موفقیت در آینده </w:t>
      </w:r>
      <w:r w:rsidR="008301C7" w:rsidRPr="008E740C">
        <w:rPr>
          <w:rFonts w:hint="cs"/>
          <w:sz w:val="28"/>
          <w:szCs w:val="28"/>
          <w:rtl/>
        </w:rPr>
        <w:t>برای</w:t>
      </w:r>
      <w:r w:rsidR="00B06815" w:rsidRPr="008E740C">
        <w:rPr>
          <w:rFonts w:hint="cs"/>
          <w:sz w:val="28"/>
          <w:szCs w:val="28"/>
          <w:rtl/>
        </w:rPr>
        <w:t xml:space="preserve"> توسعه و ارزیابی چنین طرح هایی </w:t>
      </w:r>
      <w:r w:rsidR="008301C7" w:rsidRPr="008E740C">
        <w:rPr>
          <w:rFonts w:hint="cs"/>
          <w:sz w:val="28"/>
          <w:szCs w:val="28"/>
          <w:rtl/>
        </w:rPr>
        <w:t>نیز بکار می رود.</w:t>
      </w:r>
      <w:r w:rsidR="00C04059" w:rsidRPr="008E740C">
        <w:rPr>
          <w:rFonts w:hint="cs"/>
          <w:sz w:val="28"/>
          <w:szCs w:val="28"/>
          <w:rtl/>
        </w:rPr>
        <w:t xml:space="preserve"> </w:t>
      </w:r>
    </w:p>
    <w:p w14:paraId="7F93787E" w14:textId="75FF7F0A" w:rsidR="008919B2" w:rsidRDefault="00C04059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ما با معرفی مدل</w:t>
      </w:r>
      <w:r w:rsidR="005F54D0" w:rsidRPr="008E740C">
        <w:rPr>
          <w:rFonts w:hint="cs"/>
          <w:sz w:val="28"/>
          <w:szCs w:val="28"/>
          <w:rtl/>
        </w:rPr>
        <w:t xml:space="preserve"> موفق</w:t>
      </w:r>
      <w:r w:rsidRPr="008E740C">
        <w:rPr>
          <w:rFonts w:hint="cs"/>
          <w:sz w:val="28"/>
          <w:szCs w:val="28"/>
          <w:rtl/>
        </w:rPr>
        <w:t xml:space="preserve"> </w:t>
      </w:r>
      <w:r w:rsidR="004B234C" w:rsidRPr="008E740C">
        <w:rPr>
          <w:rFonts w:hint="cs"/>
          <w:sz w:val="28"/>
          <w:szCs w:val="28"/>
          <w:rtl/>
        </w:rPr>
        <w:t>یادگیری</w:t>
      </w:r>
      <w:r w:rsidRPr="008E740C">
        <w:rPr>
          <w:rFonts w:hint="cs"/>
          <w:sz w:val="28"/>
          <w:szCs w:val="28"/>
          <w:rtl/>
        </w:rPr>
        <w:t xml:space="preserve"> الکترونیکی شروع کردیم و چگونگی کاربرد آن را در زمینه عملیاتی خاص نشان دادیم: </w:t>
      </w:r>
      <w:r w:rsidR="007F1F25" w:rsidRPr="008E740C">
        <w:rPr>
          <w:rFonts w:hint="cs"/>
          <w:sz w:val="28"/>
          <w:szCs w:val="28"/>
          <w:rtl/>
        </w:rPr>
        <w:t xml:space="preserve">که دوره آنلاین در روش های </w:t>
      </w:r>
      <w:r w:rsidR="007509EA" w:rsidRPr="008E740C">
        <w:rPr>
          <w:rFonts w:hint="cs"/>
          <w:sz w:val="28"/>
          <w:szCs w:val="28"/>
          <w:rtl/>
        </w:rPr>
        <w:t>کمی</w:t>
      </w:r>
      <w:r w:rsidR="007F1F25" w:rsidRPr="008E740C">
        <w:rPr>
          <w:rFonts w:hint="cs"/>
          <w:sz w:val="28"/>
          <w:szCs w:val="28"/>
          <w:rtl/>
        </w:rPr>
        <w:t xml:space="preserve"> برای عملیات تجاری می باشد. </w:t>
      </w:r>
      <w:r w:rsidR="00582F7C" w:rsidRPr="008E740C">
        <w:rPr>
          <w:rFonts w:hint="cs"/>
          <w:sz w:val="28"/>
          <w:szCs w:val="28"/>
          <w:rtl/>
        </w:rPr>
        <w:t xml:space="preserve">مدل </w:t>
      </w:r>
      <w:r w:rsidR="00796BAB" w:rsidRPr="008E740C">
        <w:rPr>
          <w:rFonts w:hint="cs"/>
          <w:sz w:val="28"/>
          <w:szCs w:val="28"/>
          <w:rtl/>
        </w:rPr>
        <w:t xml:space="preserve">مورد نظر </w:t>
      </w:r>
      <w:r w:rsidR="00091E4C" w:rsidRPr="008E740C">
        <w:rPr>
          <w:rFonts w:hint="cs"/>
          <w:sz w:val="28"/>
          <w:szCs w:val="28"/>
          <w:rtl/>
        </w:rPr>
        <w:t xml:space="preserve">سپس از طریق چهار </w:t>
      </w:r>
      <w:r w:rsidR="00872D71" w:rsidRPr="008E740C">
        <w:rPr>
          <w:rFonts w:hint="cs"/>
          <w:sz w:val="28"/>
          <w:szCs w:val="28"/>
          <w:rtl/>
        </w:rPr>
        <w:t>سیکل</w:t>
      </w:r>
      <w:r w:rsidR="00091E4C" w:rsidRPr="008E740C">
        <w:rPr>
          <w:rFonts w:hint="cs"/>
          <w:sz w:val="28"/>
          <w:szCs w:val="28"/>
          <w:rtl/>
        </w:rPr>
        <w:t xml:space="preserve"> تحقیق در این زمینه تایید شده است.</w:t>
      </w:r>
      <w:r w:rsidR="00461389" w:rsidRPr="008E740C">
        <w:rPr>
          <w:rFonts w:hint="cs"/>
          <w:sz w:val="28"/>
          <w:szCs w:val="28"/>
          <w:rtl/>
        </w:rPr>
        <w:t xml:space="preserve"> نتایج حاصل از تحقیق ارائه شده و مورد بحث قرار گرفته است.</w:t>
      </w:r>
      <w:r w:rsidR="008919B2" w:rsidRPr="008E740C">
        <w:rPr>
          <w:rFonts w:hint="cs"/>
          <w:sz w:val="28"/>
          <w:szCs w:val="28"/>
          <w:rtl/>
        </w:rPr>
        <w:t xml:space="preserve">  ما با توصیف </w:t>
      </w:r>
      <w:r w:rsidR="0037644B" w:rsidRPr="008E740C">
        <w:rPr>
          <w:rFonts w:hint="cs"/>
          <w:sz w:val="28"/>
          <w:szCs w:val="28"/>
          <w:rtl/>
        </w:rPr>
        <w:t>بخش های اصلی این تحقیق</w:t>
      </w:r>
      <w:r w:rsidR="002400C4" w:rsidRPr="008E740C">
        <w:rPr>
          <w:rFonts w:hint="cs"/>
          <w:sz w:val="28"/>
          <w:szCs w:val="28"/>
          <w:rtl/>
        </w:rPr>
        <w:t xml:space="preserve"> با توجه به مقالات پیشین</w:t>
      </w:r>
      <w:r w:rsidR="006A7DD8" w:rsidRPr="008E740C">
        <w:rPr>
          <w:rFonts w:hint="cs"/>
          <w:sz w:val="28"/>
          <w:szCs w:val="28"/>
          <w:rtl/>
        </w:rPr>
        <w:t xml:space="preserve"> در </w:t>
      </w:r>
      <w:r w:rsidR="004B234C" w:rsidRPr="008E740C">
        <w:rPr>
          <w:rFonts w:hint="cs"/>
          <w:sz w:val="28"/>
          <w:szCs w:val="28"/>
          <w:rtl/>
        </w:rPr>
        <w:t>یادگیری</w:t>
      </w:r>
      <w:r w:rsidR="006A7DD8" w:rsidRPr="008E740C">
        <w:rPr>
          <w:rFonts w:hint="cs"/>
          <w:sz w:val="28"/>
          <w:szCs w:val="28"/>
          <w:rtl/>
        </w:rPr>
        <w:t xml:space="preserve"> الکترونیکی،</w:t>
      </w:r>
      <w:r w:rsidR="0047714D" w:rsidRPr="008E740C">
        <w:rPr>
          <w:rFonts w:hint="cs"/>
          <w:sz w:val="28"/>
          <w:szCs w:val="28"/>
          <w:rtl/>
        </w:rPr>
        <w:t xml:space="preserve"> دستورالعمل های</w:t>
      </w:r>
      <w:r w:rsidR="00376101" w:rsidRPr="008E740C">
        <w:rPr>
          <w:rFonts w:hint="cs"/>
          <w:sz w:val="28"/>
          <w:szCs w:val="28"/>
          <w:rtl/>
        </w:rPr>
        <w:t xml:space="preserve"> را</w:t>
      </w:r>
      <w:r w:rsidR="0047714D" w:rsidRPr="008E740C">
        <w:rPr>
          <w:rFonts w:hint="cs"/>
          <w:sz w:val="28"/>
          <w:szCs w:val="28"/>
          <w:rtl/>
        </w:rPr>
        <w:t xml:space="preserve"> برای تحقیقات بعدی </w:t>
      </w:r>
      <w:r w:rsidR="009C5607" w:rsidRPr="008E740C">
        <w:rPr>
          <w:rFonts w:hint="cs"/>
          <w:sz w:val="28"/>
          <w:szCs w:val="28"/>
          <w:rtl/>
        </w:rPr>
        <w:t xml:space="preserve">در نظر گرفته ایم . </w:t>
      </w:r>
    </w:p>
    <w:p w14:paraId="65B99A24" w14:textId="77777777" w:rsidR="008E740C" w:rsidRPr="008E740C" w:rsidRDefault="008E740C" w:rsidP="008E740C">
      <w:pPr>
        <w:ind w:firstLine="0"/>
        <w:rPr>
          <w:sz w:val="28"/>
          <w:szCs w:val="28"/>
          <w:rtl/>
        </w:rPr>
      </w:pPr>
    </w:p>
    <w:p w14:paraId="578263CC" w14:textId="77777777" w:rsidR="00EC6E52" w:rsidRPr="008E740C" w:rsidRDefault="00EC6E52" w:rsidP="008E740C">
      <w:pPr>
        <w:ind w:firstLine="0"/>
        <w:rPr>
          <w:b/>
          <w:bCs/>
          <w:sz w:val="28"/>
          <w:szCs w:val="28"/>
          <w:rtl/>
        </w:rPr>
      </w:pPr>
      <w:r w:rsidRPr="008E740C">
        <w:rPr>
          <w:rFonts w:hint="cs"/>
          <w:b/>
          <w:bCs/>
          <w:sz w:val="28"/>
          <w:szCs w:val="28"/>
          <w:rtl/>
        </w:rPr>
        <w:t xml:space="preserve">مدل </w:t>
      </w:r>
      <w:r w:rsidR="00365157" w:rsidRPr="008E740C">
        <w:rPr>
          <w:rFonts w:hint="cs"/>
          <w:b/>
          <w:bCs/>
          <w:sz w:val="28"/>
          <w:szCs w:val="28"/>
          <w:rtl/>
        </w:rPr>
        <w:t xml:space="preserve">موفق </w:t>
      </w:r>
      <w:r w:rsidR="004B234C" w:rsidRPr="008E740C">
        <w:rPr>
          <w:rFonts w:hint="cs"/>
          <w:b/>
          <w:bCs/>
          <w:sz w:val="28"/>
          <w:szCs w:val="28"/>
          <w:rtl/>
        </w:rPr>
        <w:t>یادگیری</w:t>
      </w:r>
      <w:r w:rsidRPr="008E740C">
        <w:rPr>
          <w:rFonts w:hint="cs"/>
          <w:b/>
          <w:bCs/>
          <w:sz w:val="28"/>
          <w:szCs w:val="28"/>
          <w:rtl/>
        </w:rPr>
        <w:t xml:space="preserve"> الکترونیکی </w:t>
      </w:r>
    </w:p>
    <w:p w14:paraId="403B63D9" w14:textId="77777777" w:rsidR="00EC6E52" w:rsidRPr="008E740C" w:rsidRDefault="00DE29CE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مدل </w:t>
      </w:r>
      <w:r w:rsidR="007F3952" w:rsidRPr="008E740C">
        <w:rPr>
          <w:rFonts w:hint="cs"/>
          <w:sz w:val="28"/>
          <w:szCs w:val="28"/>
          <w:rtl/>
        </w:rPr>
        <w:t xml:space="preserve">موفق </w:t>
      </w:r>
      <w:r w:rsidR="00946D3A" w:rsidRPr="008E740C">
        <w:rPr>
          <w:rFonts w:hint="cs"/>
          <w:sz w:val="28"/>
          <w:szCs w:val="28"/>
          <w:rtl/>
        </w:rPr>
        <w:t>یادگیری</w:t>
      </w:r>
      <w:r w:rsidRPr="008E740C">
        <w:rPr>
          <w:rFonts w:hint="cs"/>
          <w:sz w:val="28"/>
          <w:szCs w:val="28"/>
          <w:rtl/>
        </w:rPr>
        <w:t xml:space="preserve"> الکترونیکی که در اینجا معرفی شده از مدل </w:t>
      </w:r>
      <w:r w:rsidR="007D260C" w:rsidRPr="008E740C">
        <w:rPr>
          <w:rFonts w:hint="cs"/>
          <w:sz w:val="28"/>
          <w:szCs w:val="28"/>
          <w:rtl/>
        </w:rPr>
        <w:t xml:space="preserve">موفق </w:t>
      </w:r>
      <w:r w:rsidRPr="008E740C">
        <w:rPr>
          <w:rFonts w:hint="cs"/>
          <w:sz w:val="28"/>
          <w:szCs w:val="28"/>
          <w:rtl/>
        </w:rPr>
        <w:t xml:space="preserve">سیستم های اطلاعاتی </w:t>
      </w:r>
      <w:r w:rsidR="00453261" w:rsidRPr="008E740C">
        <w:rPr>
          <w:rFonts w:hint="cs"/>
          <w:sz w:val="28"/>
          <w:szCs w:val="28"/>
          <w:rtl/>
        </w:rPr>
        <w:t>بروز شده</w:t>
      </w:r>
      <w:r w:rsidRPr="008E740C">
        <w:rPr>
          <w:rFonts w:hint="cs"/>
          <w:sz w:val="28"/>
          <w:szCs w:val="28"/>
          <w:rtl/>
        </w:rPr>
        <w:t xml:space="preserve"> </w:t>
      </w:r>
      <w:proofErr w:type="spellStart"/>
      <w:r w:rsidRPr="008E740C">
        <w:rPr>
          <w:sz w:val="28"/>
          <w:szCs w:val="28"/>
        </w:rPr>
        <w:t>DeLone</w:t>
      </w:r>
      <w:proofErr w:type="spellEnd"/>
      <w:r w:rsidRPr="008E740C">
        <w:rPr>
          <w:rFonts w:hint="cs"/>
          <w:sz w:val="28"/>
          <w:szCs w:val="28"/>
          <w:rtl/>
        </w:rPr>
        <w:t xml:space="preserve"> و </w:t>
      </w:r>
      <w:r w:rsidRPr="008E740C">
        <w:rPr>
          <w:sz w:val="28"/>
          <w:szCs w:val="28"/>
        </w:rPr>
        <w:t xml:space="preserve">McLean </w:t>
      </w:r>
      <w:r w:rsidRPr="008E740C">
        <w:rPr>
          <w:rFonts w:hint="cs"/>
          <w:sz w:val="28"/>
          <w:szCs w:val="28"/>
          <w:rtl/>
        </w:rPr>
        <w:t xml:space="preserve"> (2003) </w:t>
      </w:r>
      <w:r w:rsidR="00453261" w:rsidRPr="008E740C">
        <w:rPr>
          <w:rFonts w:hint="cs"/>
          <w:sz w:val="28"/>
          <w:szCs w:val="28"/>
          <w:rtl/>
        </w:rPr>
        <w:t>اقتباس شده است که، به نوبه خود،</w:t>
      </w:r>
      <w:r w:rsidR="00C26C0D" w:rsidRPr="008E740C">
        <w:rPr>
          <w:rFonts w:hint="cs"/>
          <w:sz w:val="28"/>
          <w:szCs w:val="28"/>
          <w:rtl/>
        </w:rPr>
        <w:t xml:space="preserve"> با توجه به</w:t>
      </w:r>
      <w:r w:rsidR="00453261" w:rsidRPr="008E740C">
        <w:rPr>
          <w:rFonts w:hint="cs"/>
          <w:sz w:val="28"/>
          <w:szCs w:val="28"/>
          <w:rtl/>
        </w:rPr>
        <w:t xml:space="preserve"> مدل اصلی (</w:t>
      </w:r>
      <w:proofErr w:type="spellStart"/>
      <w:r w:rsidR="00453261" w:rsidRPr="008E740C">
        <w:rPr>
          <w:sz w:val="28"/>
          <w:szCs w:val="28"/>
        </w:rPr>
        <w:t>DeLone</w:t>
      </w:r>
      <w:proofErr w:type="spellEnd"/>
      <w:r w:rsidR="00453261" w:rsidRPr="008E740C">
        <w:rPr>
          <w:rFonts w:hint="cs"/>
          <w:sz w:val="28"/>
          <w:szCs w:val="28"/>
          <w:rtl/>
        </w:rPr>
        <w:t xml:space="preserve"> و </w:t>
      </w:r>
      <w:r w:rsidR="00453261" w:rsidRPr="008E740C">
        <w:rPr>
          <w:sz w:val="28"/>
          <w:szCs w:val="28"/>
        </w:rPr>
        <w:t>McLean</w:t>
      </w:r>
      <w:r w:rsidR="00453261" w:rsidRPr="008E740C">
        <w:rPr>
          <w:rFonts w:hint="cs"/>
          <w:sz w:val="28"/>
          <w:szCs w:val="28"/>
          <w:rtl/>
        </w:rPr>
        <w:t>، 1992)</w:t>
      </w:r>
      <w:r w:rsidR="00C26C0D" w:rsidRPr="008E740C">
        <w:rPr>
          <w:rFonts w:hint="cs"/>
          <w:sz w:val="28"/>
          <w:szCs w:val="28"/>
          <w:rtl/>
        </w:rPr>
        <w:t xml:space="preserve"> تعمیم یافته است. </w:t>
      </w:r>
      <w:r w:rsidR="00143E9D" w:rsidRPr="008E740C">
        <w:rPr>
          <w:rFonts w:hint="cs"/>
          <w:sz w:val="28"/>
          <w:szCs w:val="28"/>
          <w:rtl/>
        </w:rPr>
        <w:t xml:space="preserve">با توجه به مقالات پیشین در </w:t>
      </w:r>
      <w:r w:rsidR="003A53AC" w:rsidRPr="008E740C">
        <w:rPr>
          <w:rFonts w:hint="cs"/>
          <w:sz w:val="28"/>
          <w:szCs w:val="28"/>
          <w:rtl/>
        </w:rPr>
        <w:t xml:space="preserve">موفقیت </w:t>
      </w:r>
      <w:r w:rsidR="00143E9D" w:rsidRPr="008E740C">
        <w:rPr>
          <w:rFonts w:hint="cs"/>
          <w:sz w:val="28"/>
          <w:szCs w:val="28"/>
          <w:rtl/>
        </w:rPr>
        <w:t xml:space="preserve">سیستم های اطلاعاتی ، </w:t>
      </w:r>
      <w:proofErr w:type="spellStart"/>
      <w:r w:rsidR="00143E9D" w:rsidRPr="008E740C">
        <w:rPr>
          <w:sz w:val="28"/>
          <w:szCs w:val="28"/>
        </w:rPr>
        <w:t>DeLone</w:t>
      </w:r>
      <w:proofErr w:type="spellEnd"/>
      <w:r w:rsidR="00143E9D" w:rsidRPr="008E740C">
        <w:rPr>
          <w:rFonts w:hint="cs"/>
          <w:sz w:val="28"/>
          <w:szCs w:val="28"/>
          <w:rtl/>
        </w:rPr>
        <w:t xml:space="preserve"> و </w:t>
      </w:r>
      <w:r w:rsidR="00143E9D" w:rsidRPr="008E740C">
        <w:rPr>
          <w:sz w:val="28"/>
          <w:szCs w:val="28"/>
        </w:rPr>
        <w:t xml:space="preserve">McLean </w:t>
      </w:r>
      <w:r w:rsidR="00E025ED" w:rsidRPr="008E740C">
        <w:rPr>
          <w:rFonts w:hint="cs"/>
          <w:sz w:val="28"/>
          <w:szCs w:val="28"/>
          <w:rtl/>
        </w:rPr>
        <w:t xml:space="preserve">، شش </w:t>
      </w:r>
      <w:r w:rsidR="00AE6B1B" w:rsidRPr="008E740C">
        <w:rPr>
          <w:rFonts w:hint="cs"/>
          <w:sz w:val="28"/>
          <w:szCs w:val="28"/>
          <w:rtl/>
        </w:rPr>
        <w:t>مورد</w:t>
      </w:r>
      <w:r w:rsidR="00E025ED" w:rsidRPr="008E740C">
        <w:rPr>
          <w:rFonts w:hint="cs"/>
          <w:sz w:val="28"/>
          <w:szCs w:val="28"/>
          <w:rtl/>
        </w:rPr>
        <w:t xml:space="preserve"> از عوامل موفقیت را شناسایی کرده اند</w:t>
      </w:r>
      <w:r w:rsidR="00D80D2C" w:rsidRPr="008E740C">
        <w:rPr>
          <w:rFonts w:hint="cs"/>
          <w:sz w:val="28"/>
          <w:szCs w:val="28"/>
          <w:rtl/>
        </w:rPr>
        <w:t xml:space="preserve"> که</w:t>
      </w:r>
      <w:r w:rsidR="00E025ED" w:rsidRPr="008E740C">
        <w:rPr>
          <w:rFonts w:hint="cs"/>
          <w:sz w:val="28"/>
          <w:szCs w:val="28"/>
          <w:rtl/>
        </w:rPr>
        <w:t xml:space="preserve"> : </w:t>
      </w:r>
      <w:r w:rsidR="00D80D2C" w:rsidRPr="008E740C">
        <w:rPr>
          <w:rFonts w:hint="cs"/>
          <w:sz w:val="28"/>
          <w:szCs w:val="28"/>
          <w:rtl/>
        </w:rPr>
        <w:t xml:space="preserve">کیفیت سیستم، کیفیت اطلاعات، استفاده، رضایت کاربر، تاثیر فردی، و تاثیر سازمانی است. </w:t>
      </w:r>
      <w:r w:rsidR="00410573" w:rsidRPr="008E740C">
        <w:rPr>
          <w:rFonts w:hint="cs"/>
          <w:sz w:val="28"/>
          <w:szCs w:val="28"/>
          <w:rtl/>
        </w:rPr>
        <w:t xml:space="preserve">که </w:t>
      </w:r>
      <w:r w:rsidR="00B606BE" w:rsidRPr="008E740C">
        <w:rPr>
          <w:rFonts w:hint="cs"/>
          <w:sz w:val="28"/>
          <w:szCs w:val="28"/>
          <w:rtl/>
        </w:rPr>
        <w:t>در</w:t>
      </w:r>
      <w:r w:rsidR="00410573" w:rsidRPr="008E740C">
        <w:rPr>
          <w:rFonts w:hint="cs"/>
          <w:sz w:val="28"/>
          <w:szCs w:val="28"/>
          <w:rtl/>
        </w:rPr>
        <w:t xml:space="preserve"> </w:t>
      </w:r>
      <w:r w:rsidR="00940558" w:rsidRPr="008E740C">
        <w:rPr>
          <w:rFonts w:hint="cs"/>
          <w:sz w:val="28"/>
          <w:szCs w:val="28"/>
          <w:rtl/>
        </w:rPr>
        <w:t xml:space="preserve">مدل اصلی موفقیت آنها </w:t>
      </w:r>
      <w:r w:rsidR="00B606BE" w:rsidRPr="008E740C">
        <w:rPr>
          <w:rFonts w:hint="cs"/>
          <w:sz w:val="28"/>
          <w:szCs w:val="28"/>
          <w:rtl/>
        </w:rPr>
        <w:t>ترکیب شده</w:t>
      </w:r>
      <w:r w:rsidR="008B5F6E" w:rsidRPr="008E740C">
        <w:rPr>
          <w:rFonts w:hint="cs"/>
          <w:sz w:val="28"/>
          <w:szCs w:val="28"/>
          <w:rtl/>
        </w:rPr>
        <w:t xml:space="preserve"> همانطور که در شکل</w:t>
      </w:r>
      <w:r w:rsidR="007B4C30" w:rsidRPr="008E740C">
        <w:rPr>
          <w:rFonts w:hint="cs"/>
          <w:sz w:val="28"/>
          <w:szCs w:val="28"/>
          <w:rtl/>
        </w:rPr>
        <w:t xml:space="preserve"> 1</w:t>
      </w:r>
      <w:r w:rsidR="008B5F6E" w:rsidRPr="008E740C">
        <w:rPr>
          <w:rFonts w:hint="cs"/>
          <w:sz w:val="28"/>
          <w:szCs w:val="28"/>
          <w:rtl/>
        </w:rPr>
        <w:t xml:space="preserve"> نشان داده شده است.</w:t>
      </w:r>
    </w:p>
    <w:p w14:paraId="41725466" w14:textId="77777777" w:rsidR="00FC5789" w:rsidRPr="008E740C" w:rsidRDefault="000B4F31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 xml:space="preserve">نه تنها مدل اصلی </w:t>
      </w:r>
      <w:proofErr w:type="spellStart"/>
      <w:r w:rsidR="004B15C6" w:rsidRPr="008E740C">
        <w:rPr>
          <w:sz w:val="28"/>
          <w:szCs w:val="28"/>
        </w:rPr>
        <w:t>DeLone</w:t>
      </w:r>
      <w:proofErr w:type="spellEnd"/>
      <w:r w:rsidR="004B15C6" w:rsidRPr="008E740C">
        <w:rPr>
          <w:rFonts w:hint="cs"/>
          <w:sz w:val="28"/>
          <w:szCs w:val="28"/>
          <w:rtl/>
        </w:rPr>
        <w:t xml:space="preserve"> و </w:t>
      </w:r>
      <w:r w:rsidR="004B15C6" w:rsidRPr="008E740C">
        <w:rPr>
          <w:sz w:val="28"/>
          <w:szCs w:val="28"/>
        </w:rPr>
        <w:t>McLean</w:t>
      </w:r>
      <w:r w:rsidR="004B15C6" w:rsidRPr="008E740C">
        <w:rPr>
          <w:rFonts w:hint="cs"/>
          <w:sz w:val="28"/>
          <w:szCs w:val="28"/>
          <w:rtl/>
        </w:rPr>
        <w:t xml:space="preserve"> در </w:t>
      </w:r>
      <w:r w:rsidR="00CF6BA0" w:rsidRPr="008E740C">
        <w:rPr>
          <w:rFonts w:hint="cs"/>
          <w:sz w:val="28"/>
          <w:szCs w:val="28"/>
          <w:rtl/>
        </w:rPr>
        <w:t>تجهیز</w:t>
      </w:r>
      <w:r w:rsidR="00FF4F1B" w:rsidRPr="008E740C">
        <w:rPr>
          <w:rFonts w:hint="cs"/>
          <w:sz w:val="28"/>
          <w:szCs w:val="28"/>
          <w:rtl/>
        </w:rPr>
        <w:t xml:space="preserve"> </w:t>
      </w:r>
      <w:r w:rsidR="00954788" w:rsidRPr="008E740C">
        <w:rPr>
          <w:rFonts w:hint="cs"/>
          <w:sz w:val="28"/>
          <w:szCs w:val="28"/>
          <w:rtl/>
        </w:rPr>
        <w:t xml:space="preserve">موفق </w:t>
      </w:r>
      <w:r w:rsidR="002B72D2" w:rsidRPr="008E740C">
        <w:rPr>
          <w:rFonts w:hint="cs"/>
          <w:sz w:val="28"/>
          <w:szCs w:val="28"/>
          <w:rtl/>
        </w:rPr>
        <w:t>سیستم های اطلاعاتی</w:t>
      </w:r>
      <w:r w:rsidR="00954788" w:rsidRPr="008E740C">
        <w:rPr>
          <w:rFonts w:hint="cs"/>
          <w:sz w:val="28"/>
          <w:szCs w:val="28"/>
          <w:rtl/>
        </w:rPr>
        <w:t>، موثر بوده بلکه به ر</w:t>
      </w:r>
      <w:r w:rsidR="00F81CD5" w:rsidRPr="008E740C">
        <w:rPr>
          <w:rFonts w:hint="cs"/>
          <w:sz w:val="28"/>
          <w:szCs w:val="28"/>
          <w:rtl/>
        </w:rPr>
        <w:t>وش</w:t>
      </w:r>
      <w:r w:rsidR="00954788" w:rsidRPr="008E740C">
        <w:rPr>
          <w:rFonts w:hint="cs"/>
          <w:sz w:val="28"/>
          <w:szCs w:val="28"/>
          <w:rtl/>
        </w:rPr>
        <w:t xml:space="preserve"> فرآیند موفق سیستم های اطلاعاتی نیز کمک کرده است.</w:t>
      </w:r>
      <w:r w:rsidR="00D703A4" w:rsidRPr="008E740C">
        <w:rPr>
          <w:rFonts w:hint="cs"/>
          <w:sz w:val="28"/>
          <w:szCs w:val="28"/>
          <w:rtl/>
        </w:rPr>
        <w:t xml:space="preserve"> به مدل اصلی 285 بار در مقالات ژورنال و عملیاتی اشاره شده است، </w:t>
      </w:r>
      <w:r w:rsidR="00D36344" w:rsidRPr="008E740C">
        <w:rPr>
          <w:rFonts w:hint="cs"/>
          <w:sz w:val="28"/>
          <w:szCs w:val="28"/>
          <w:rtl/>
        </w:rPr>
        <w:t>که حاکی از تحقیقات انجام شده، اعتبار، چالش</w:t>
      </w:r>
      <w:r w:rsidR="00A41528" w:rsidRPr="008E740C">
        <w:rPr>
          <w:rFonts w:hint="cs"/>
          <w:sz w:val="28"/>
          <w:szCs w:val="28"/>
          <w:rtl/>
        </w:rPr>
        <w:t xml:space="preserve"> ها</w:t>
      </w:r>
      <w:r w:rsidR="00D36344" w:rsidRPr="008E740C">
        <w:rPr>
          <w:rFonts w:hint="cs"/>
          <w:sz w:val="28"/>
          <w:szCs w:val="28"/>
          <w:rtl/>
        </w:rPr>
        <w:t xml:space="preserve"> و نقد</w:t>
      </w:r>
      <w:r w:rsidR="00A41528" w:rsidRPr="008E740C">
        <w:rPr>
          <w:rFonts w:hint="cs"/>
          <w:sz w:val="28"/>
          <w:szCs w:val="28"/>
          <w:rtl/>
        </w:rPr>
        <w:t>های</w:t>
      </w:r>
      <w:r w:rsidR="00D36344" w:rsidRPr="008E740C">
        <w:rPr>
          <w:rFonts w:hint="cs"/>
          <w:sz w:val="28"/>
          <w:szCs w:val="28"/>
          <w:rtl/>
        </w:rPr>
        <w:t xml:space="preserve"> آن می باشد.</w:t>
      </w:r>
      <w:r w:rsidR="00E066D4" w:rsidRPr="008E740C">
        <w:rPr>
          <w:rFonts w:hint="cs"/>
          <w:sz w:val="28"/>
          <w:szCs w:val="28"/>
          <w:rtl/>
        </w:rPr>
        <w:t xml:space="preserve"> از این مقالات، </w:t>
      </w:r>
      <w:proofErr w:type="spellStart"/>
      <w:r w:rsidR="001B143E" w:rsidRPr="008E740C">
        <w:rPr>
          <w:sz w:val="28"/>
          <w:szCs w:val="28"/>
        </w:rPr>
        <w:t>DeLone</w:t>
      </w:r>
      <w:proofErr w:type="spellEnd"/>
      <w:r w:rsidR="001B143E" w:rsidRPr="008E740C">
        <w:rPr>
          <w:rFonts w:hint="cs"/>
          <w:sz w:val="28"/>
          <w:szCs w:val="28"/>
          <w:rtl/>
        </w:rPr>
        <w:t xml:space="preserve"> و </w:t>
      </w:r>
      <w:r w:rsidR="001B143E" w:rsidRPr="008E740C">
        <w:rPr>
          <w:sz w:val="28"/>
          <w:szCs w:val="28"/>
        </w:rPr>
        <w:t>McLean</w:t>
      </w:r>
      <w:r w:rsidR="001B143E" w:rsidRPr="008E740C">
        <w:rPr>
          <w:rFonts w:hint="cs"/>
          <w:sz w:val="28"/>
          <w:szCs w:val="28"/>
          <w:rtl/>
        </w:rPr>
        <w:t xml:space="preserve"> (2003)، 16 مطالعه تجربی را </w:t>
      </w:r>
      <w:r w:rsidR="00C45BEB" w:rsidRPr="008E740C">
        <w:rPr>
          <w:rFonts w:hint="cs"/>
          <w:sz w:val="28"/>
          <w:szCs w:val="28"/>
          <w:rtl/>
        </w:rPr>
        <w:t xml:space="preserve">برای حمایت از انجمن ها با توجه به شش مورد نام برده شده </w:t>
      </w:r>
      <w:r w:rsidR="006A4773" w:rsidRPr="008E740C">
        <w:rPr>
          <w:rFonts w:hint="cs"/>
          <w:sz w:val="28"/>
          <w:szCs w:val="28"/>
          <w:rtl/>
        </w:rPr>
        <w:t>ش</w:t>
      </w:r>
      <w:r w:rsidR="00C45BEB" w:rsidRPr="008E740C">
        <w:rPr>
          <w:rFonts w:hint="cs"/>
          <w:sz w:val="28"/>
          <w:szCs w:val="28"/>
          <w:rtl/>
        </w:rPr>
        <w:t>ناسایی کرده اند:</w:t>
      </w:r>
    </w:p>
    <w:p w14:paraId="5A1C9B5A" w14:textId="77777777" w:rsidR="00EC57D9" w:rsidRPr="008E740C" w:rsidRDefault="00EC57D9" w:rsidP="008E740C">
      <w:pPr>
        <w:ind w:firstLine="0"/>
        <w:rPr>
          <w:sz w:val="28"/>
          <w:szCs w:val="28"/>
        </w:rPr>
      </w:pPr>
      <w:r w:rsidRPr="008E740C">
        <w:rPr>
          <w:sz w:val="28"/>
          <w:szCs w:val="28"/>
        </w:rPr>
        <w:t xml:space="preserve">Seddon and </w:t>
      </w:r>
      <w:proofErr w:type="spellStart"/>
      <w:r w:rsidRPr="008E740C">
        <w:rPr>
          <w:sz w:val="28"/>
          <w:szCs w:val="28"/>
        </w:rPr>
        <w:t>Kiew</w:t>
      </w:r>
      <w:proofErr w:type="spellEnd"/>
      <w:r w:rsidRPr="008E740C">
        <w:rPr>
          <w:sz w:val="28"/>
          <w:szCs w:val="28"/>
          <w:rtl/>
        </w:rPr>
        <w:t xml:space="preserve"> (1994)</w:t>
      </w:r>
    </w:p>
    <w:p w14:paraId="1680C4C8" w14:textId="77777777" w:rsidR="00EC57D9" w:rsidRPr="008E740C" w:rsidRDefault="00EC57D9" w:rsidP="008E740C">
      <w:pPr>
        <w:ind w:firstLine="0"/>
        <w:rPr>
          <w:sz w:val="28"/>
          <w:szCs w:val="28"/>
        </w:rPr>
      </w:pPr>
      <w:r w:rsidRPr="008E740C">
        <w:rPr>
          <w:sz w:val="28"/>
          <w:szCs w:val="28"/>
        </w:rPr>
        <w:lastRenderedPageBreak/>
        <w:t>Goodhue and Thompson</w:t>
      </w:r>
      <w:r w:rsidRPr="008E740C">
        <w:rPr>
          <w:sz w:val="28"/>
          <w:szCs w:val="28"/>
          <w:rtl/>
        </w:rPr>
        <w:t xml:space="preserve"> (1995)</w:t>
      </w:r>
    </w:p>
    <w:p w14:paraId="6509F483" w14:textId="77777777" w:rsidR="00EC57D9" w:rsidRPr="008E740C" w:rsidRDefault="00EC57D9" w:rsidP="008E740C">
      <w:pPr>
        <w:ind w:firstLine="0"/>
        <w:rPr>
          <w:sz w:val="28"/>
          <w:szCs w:val="28"/>
        </w:rPr>
      </w:pPr>
      <w:r w:rsidRPr="008E740C">
        <w:rPr>
          <w:sz w:val="28"/>
          <w:szCs w:val="28"/>
        </w:rPr>
        <w:t>Taylor and Todd</w:t>
      </w:r>
      <w:r w:rsidRPr="008E740C">
        <w:rPr>
          <w:sz w:val="28"/>
          <w:szCs w:val="28"/>
          <w:rtl/>
        </w:rPr>
        <w:t xml:space="preserve"> (1995)</w:t>
      </w:r>
    </w:p>
    <w:p w14:paraId="49F626D9" w14:textId="77777777" w:rsidR="00EC57D9" w:rsidRPr="008E740C" w:rsidRDefault="00EC57D9" w:rsidP="008E740C">
      <w:pPr>
        <w:ind w:firstLine="0"/>
        <w:rPr>
          <w:sz w:val="28"/>
          <w:szCs w:val="28"/>
        </w:rPr>
      </w:pPr>
      <w:r w:rsidRPr="008E740C">
        <w:rPr>
          <w:sz w:val="28"/>
          <w:szCs w:val="28"/>
          <w:rtl/>
        </w:rPr>
        <w:t xml:space="preserve"> </w:t>
      </w:r>
      <w:proofErr w:type="spellStart"/>
      <w:r w:rsidRPr="008E740C">
        <w:rPr>
          <w:sz w:val="28"/>
          <w:szCs w:val="28"/>
        </w:rPr>
        <w:t>Jurison</w:t>
      </w:r>
      <w:proofErr w:type="spellEnd"/>
      <w:r w:rsidRPr="008E740C">
        <w:rPr>
          <w:sz w:val="28"/>
          <w:szCs w:val="28"/>
          <w:rtl/>
        </w:rPr>
        <w:t xml:space="preserve"> (1996)</w:t>
      </w:r>
    </w:p>
    <w:p w14:paraId="033D23D5" w14:textId="77777777" w:rsidR="00EC57D9" w:rsidRPr="008E740C" w:rsidRDefault="00EC57D9" w:rsidP="008E740C">
      <w:pPr>
        <w:ind w:firstLine="0"/>
        <w:rPr>
          <w:sz w:val="28"/>
          <w:szCs w:val="28"/>
        </w:rPr>
      </w:pPr>
      <w:r w:rsidRPr="008E740C">
        <w:rPr>
          <w:sz w:val="28"/>
          <w:szCs w:val="28"/>
          <w:rtl/>
        </w:rPr>
        <w:t xml:space="preserve"> </w:t>
      </w:r>
      <w:proofErr w:type="spellStart"/>
      <w:r w:rsidRPr="008E740C">
        <w:rPr>
          <w:sz w:val="28"/>
          <w:szCs w:val="28"/>
        </w:rPr>
        <w:t>Etezadi-Amoli</w:t>
      </w:r>
      <w:proofErr w:type="spellEnd"/>
      <w:r w:rsidRPr="008E740C">
        <w:rPr>
          <w:sz w:val="28"/>
          <w:szCs w:val="28"/>
        </w:rPr>
        <w:t xml:space="preserve"> and </w:t>
      </w:r>
      <w:proofErr w:type="spellStart"/>
      <w:r w:rsidRPr="008E740C">
        <w:rPr>
          <w:sz w:val="28"/>
          <w:szCs w:val="28"/>
        </w:rPr>
        <w:t>Farhoomand</w:t>
      </w:r>
      <w:proofErr w:type="spellEnd"/>
      <w:r w:rsidRPr="008E740C">
        <w:rPr>
          <w:sz w:val="28"/>
          <w:szCs w:val="28"/>
          <w:rtl/>
        </w:rPr>
        <w:t xml:space="preserve"> (1996)</w:t>
      </w:r>
    </w:p>
    <w:p w14:paraId="5B94636A" w14:textId="77777777" w:rsidR="00EC57D9" w:rsidRPr="008E740C" w:rsidRDefault="00EC57D9" w:rsidP="008E740C">
      <w:pPr>
        <w:ind w:firstLine="0"/>
        <w:rPr>
          <w:sz w:val="28"/>
          <w:szCs w:val="28"/>
        </w:rPr>
      </w:pPr>
      <w:r w:rsidRPr="008E740C">
        <w:rPr>
          <w:sz w:val="28"/>
          <w:szCs w:val="28"/>
          <w:rtl/>
        </w:rPr>
        <w:t xml:space="preserve"> </w:t>
      </w:r>
      <w:r w:rsidRPr="008E740C">
        <w:rPr>
          <w:sz w:val="28"/>
          <w:szCs w:val="28"/>
        </w:rPr>
        <w:t>Teng and Calhoun</w:t>
      </w:r>
      <w:r w:rsidRPr="008E740C">
        <w:rPr>
          <w:sz w:val="28"/>
          <w:szCs w:val="28"/>
          <w:rtl/>
        </w:rPr>
        <w:t xml:space="preserve"> (1996)</w:t>
      </w:r>
    </w:p>
    <w:p w14:paraId="66B6CCD3" w14:textId="77777777" w:rsidR="00EC57D9" w:rsidRPr="008E740C" w:rsidRDefault="00EC57D9" w:rsidP="008E740C">
      <w:pPr>
        <w:ind w:firstLine="0"/>
        <w:rPr>
          <w:sz w:val="28"/>
          <w:szCs w:val="28"/>
        </w:rPr>
      </w:pPr>
      <w:r w:rsidRPr="008E740C">
        <w:rPr>
          <w:sz w:val="28"/>
          <w:szCs w:val="28"/>
          <w:rtl/>
        </w:rPr>
        <w:t xml:space="preserve"> </w:t>
      </w:r>
      <w:proofErr w:type="spellStart"/>
      <w:r w:rsidRPr="008E740C">
        <w:rPr>
          <w:sz w:val="28"/>
          <w:szCs w:val="28"/>
        </w:rPr>
        <w:t>Igbaria</w:t>
      </w:r>
      <w:proofErr w:type="spellEnd"/>
      <w:r w:rsidRPr="008E740C">
        <w:rPr>
          <w:sz w:val="28"/>
          <w:szCs w:val="28"/>
        </w:rPr>
        <w:t xml:space="preserve"> and Tan</w:t>
      </w:r>
      <w:r w:rsidRPr="008E740C">
        <w:rPr>
          <w:sz w:val="28"/>
          <w:szCs w:val="28"/>
          <w:rtl/>
        </w:rPr>
        <w:t xml:space="preserve"> (1997)</w:t>
      </w:r>
    </w:p>
    <w:p w14:paraId="0DDC9A0A" w14:textId="77777777" w:rsidR="00EC57D9" w:rsidRPr="008E740C" w:rsidRDefault="00EC57D9" w:rsidP="008E740C">
      <w:pPr>
        <w:ind w:firstLine="0"/>
        <w:rPr>
          <w:sz w:val="28"/>
          <w:szCs w:val="28"/>
        </w:rPr>
      </w:pPr>
      <w:r w:rsidRPr="008E740C">
        <w:rPr>
          <w:sz w:val="28"/>
          <w:szCs w:val="28"/>
          <w:rtl/>
        </w:rPr>
        <w:t xml:space="preserve"> </w:t>
      </w:r>
      <w:proofErr w:type="spellStart"/>
      <w:r w:rsidRPr="008E740C">
        <w:rPr>
          <w:sz w:val="28"/>
          <w:szCs w:val="28"/>
        </w:rPr>
        <w:t>Igbaria</w:t>
      </w:r>
      <w:proofErr w:type="spellEnd"/>
      <w:r w:rsidRPr="008E740C">
        <w:rPr>
          <w:sz w:val="28"/>
          <w:szCs w:val="28"/>
        </w:rPr>
        <w:t xml:space="preserve">, </w:t>
      </w:r>
      <w:proofErr w:type="spellStart"/>
      <w:r w:rsidRPr="008E740C">
        <w:rPr>
          <w:sz w:val="28"/>
          <w:szCs w:val="28"/>
        </w:rPr>
        <w:t>Zinatelli</w:t>
      </w:r>
      <w:proofErr w:type="spellEnd"/>
      <w:r w:rsidRPr="008E740C">
        <w:rPr>
          <w:sz w:val="28"/>
          <w:szCs w:val="28"/>
        </w:rPr>
        <w:t xml:space="preserve">, Cragg, &amp; </w:t>
      </w:r>
      <w:proofErr w:type="spellStart"/>
      <w:r w:rsidRPr="008E740C">
        <w:rPr>
          <w:sz w:val="28"/>
          <w:szCs w:val="28"/>
        </w:rPr>
        <w:t>Cavaye</w:t>
      </w:r>
      <w:proofErr w:type="spellEnd"/>
      <w:r w:rsidRPr="008E740C">
        <w:rPr>
          <w:sz w:val="28"/>
          <w:szCs w:val="28"/>
          <w:rtl/>
        </w:rPr>
        <w:t xml:space="preserve"> (1997)</w:t>
      </w:r>
    </w:p>
    <w:p w14:paraId="630E2DE0" w14:textId="77777777" w:rsidR="00EC57D9" w:rsidRPr="008E740C" w:rsidRDefault="00EC57D9" w:rsidP="008E740C">
      <w:pPr>
        <w:ind w:firstLine="0"/>
        <w:rPr>
          <w:sz w:val="28"/>
          <w:szCs w:val="28"/>
        </w:rPr>
      </w:pPr>
      <w:r w:rsidRPr="008E740C">
        <w:rPr>
          <w:sz w:val="28"/>
          <w:szCs w:val="28"/>
          <w:rtl/>
        </w:rPr>
        <w:t xml:space="preserve"> </w:t>
      </w:r>
      <w:r w:rsidRPr="008E740C">
        <w:rPr>
          <w:sz w:val="28"/>
          <w:szCs w:val="28"/>
        </w:rPr>
        <w:t xml:space="preserve">Guimaraes and </w:t>
      </w:r>
      <w:proofErr w:type="spellStart"/>
      <w:r w:rsidRPr="008E740C">
        <w:rPr>
          <w:sz w:val="28"/>
          <w:szCs w:val="28"/>
        </w:rPr>
        <w:t>Igbaria</w:t>
      </w:r>
      <w:proofErr w:type="spellEnd"/>
      <w:r w:rsidRPr="008E740C">
        <w:rPr>
          <w:sz w:val="28"/>
          <w:szCs w:val="28"/>
          <w:rtl/>
        </w:rPr>
        <w:t xml:space="preserve"> (1997)</w:t>
      </w:r>
    </w:p>
    <w:p w14:paraId="3202C5B7" w14:textId="77777777" w:rsidR="00EC57D9" w:rsidRPr="008E740C" w:rsidRDefault="00EC57D9" w:rsidP="008E740C">
      <w:pPr>
        <w:ind w:firstLine="0"/>
        <w:rPr>
          <w:sz w:val="28"/>
          <w:szCs w:val="28"/>
        </w:rPr>
      </w:pPr>
      <w:r w:rsidRPr="008E740C">
        <w:rPr>
          <w:sz w:val="28"/>
          <w:szCs w:val="28"/>
          <w:rtl/>
        </w:rPr>
        <w:t xml:space="preserve"> </w:t>
      </w:r>
      <w:r w:rsidRPr="008E740C">
        <w:rPr>
          <w:sz w:val="28"/>
          <w:szCs w:val="28"/>
        </w:rPr>
        <w:t>Teo and Wong</w:t>
      </w:r>
      <w:r w:rsidRPr="008E740C">
        <w:rPr>
          <w:sz w:val="28"/>
          <w:szCs w:val="28"/>
          <w:rtl/>
        </w:rPr>
        <w:t xml:space="preserve"> (1998)</w:t>
      </w:r>
    </w:p>
    <w:p w14:paraId="2F67C111" w14:textId="77777777" w:rsidR="00EC57D9" w:rsidRPr="008E740C" w:rsidRDefault="00EC57D9" w:rsidP="008E740C">
      <w:pPr>
        <w:ind w:firstLine="0"/>
        <w:rPr>
          <w:sz w:val="28"/>
          <w:szCs w:val="28"/>
        </w:rPr>
      </w:pPr>
      <w:r w:rsidRPr="008E740C">
        <w:rPr>
          <w:sz w:val="28"/>
          <w:szCs w:val="28"/>
          <w:rtl/>
        </w:rPr>
        <w:t xml:space="preserve"> </w:t>
      </w:r>
      <w:proofErr w:type="spellStart"/>
      <w:r w:rsidRPr="008E740C">
        <w:rPr>
          <w:sz w:val="28"/>
          <w:szCs w:val="28"/>
        </w:rPr>
        <w:t>Gelderman</w:t>
      </w:r>
      <w:proofErr w:type="spellEnd"/>
      <w:r w:rsidRPr="008E740C">
        <w:rPr>
          <w:sz w:val="28"/>
          <w:szCs w:val="28"/>
          <w:rtl/>
        </w:rPr>
        <w:t xml:space="preserve"> (1998)</w:t>
      </w:r>
    </w:p>
    <w:p w14:paraId="3A667CDF" w14:textId="77777777" w:rsidR="00FC5789" w:rsidRPr="008E740C" w:rsidRDefault="00EC57D9" w:rsidP="008E740C">
      <w:pPr>
        <w:ind w:firstLine="0"/>
        <w:rPr>
          <w:sz w:val="28"/>
          <w:szCs w:val="28"/>
        </w:rPr>
      </w:pPr>
      <w:r w:rsidRPr="008E740C">
        <w:rPr>
          <w:sz w:val="28"/>
          <w:szCs w:val="28"/>
          <w:rtl/>
        </w:rPr>
        <w:t xml:space="preserve"> </w:t>
      </w:r>
      <w:proofErr w:type="spellStart"/>
      <w:r w:rsidRPr="008E740C">
        <w:rPr>
          <w:sz w:val="28"/>
          <w:szCs w:val="28"/>
        </w:rPr>
        <w:t>Yuthas</w:t>
      </w:r>
      <w:proofErr w:type="spellEnd"/>
      <w:r w:rsidRPr="008E740C">
        <w:rPr>
          <w:sz w:val="28"/>
          <w:szCs w:val="28"/>
        </w:rPr>
        <w:t xml:space="preserve"> and Young</w:t>
      </w:r>
      <w:r w:rsidRPr="008E740C">
        <w:rPr>
          <w:sz w:val="28"/>
          <w:szCs w:val="28"/>
          <w:rtl/>
        </w:rPr>
        <w:t xml:space="preserve"> (1998)</w:t>
      </w:r>
    </w:p>
    <w:p w14:paraId="08D14CBC" w14:textId="77777777" w:rsidR="008D759C" w:rsidRPr="008E740C" w:rsidRDefault="008D759C" w:rsidP="008E740C">
      <w:pPr>
        <w:ind w:firstLine="0"/>
        <w:rPr>
          <w:sz w:val="28"/>
          <w:szCs w:val="28"/>
        </w:rPr>
      </w:pPr>
      <w:r w:rsidRPr="008E740C">
        <w:rPr>
          <w:sz w:val="28"/>
          <w:szCs w:val="28"/>
        </w:rPr>
        <w:t xml:space="preserve">Yoon, Guimaraes, and </w:t>
      </w:r>
      <w:proofErr w:type="spellStart"/>
      <w:r w:rsidRPr="008E740C">
        <w:rPr>
          <w:sz w:val="28"/>
          <w:szCs w:val="28"/>
        </w:rPr>
        <w:t>Clevenson</w:t>
      </w:r>
      <w:proofErr w:type="spellEnd"/>
      <w:r w:rsidRPr="008E740C">
        <w:rPr>
          <w:sz w:val="28"/>
          <w:szCs w:val="28"/>
          <w:rtl/>
        </w:rPr>
        <w:t xml:space="preserve"> (1999)</w:t>
      </w:r>
    </w:p>
    <w:p w14:paraId="607973FA" w14:textId="77777777" w:rsidR="008D759C" w:rsidRPr="008E740C" w:rsidRDefault="008D759C" w:rsidP="008E740C">
      <w:pPr>
        <w:ind w:firstLine="0"/>
        <w:rPr>
          <w:sz w:val="28"/>
          <w:szCs w:val="28"/>
        </w:rPr>
      </w:pPr>
      <w:proofErr w:type="spellStart"/>
      <w:r w:rsidRPr="008E740C">
        <w:rPr>
          <w:sz w:val="28"/>
          <w:szCs w:val="28"/>
        </w:rPr>
        <w:t>Torkzadeh</w:t>
      </w:r>
      <w:proofErr w:type="spellEnd"/>
      <w:r w:rsidRPr="008E740C">
        <w:rPr>
          <w:sz w:val="28"/>
          <w:szCs w:val="28"/>
        </w:rPr>
        <w:t xml:space="preserve"> and Doll</w:t>
      </w:r>
      <w:r w:rsidRPr="008E740C">
        <w:rPr>
          <w:sz w:val="28"/>
          <w:szCs w:val="28"/>
          <w:rtl/>
        </w:rPr>
        <w:t xml:space="preserve"> (1999)</w:t>
      </w:r>
    </w:p>
    <w:p w14:paraId="2E633A0E" w14:textId="77777777" w:rsidR="008D759C" w:rsidRPr="008E740C" w:rsidRDefault="008D759C" w:rsidP="008E740C">
      <w:pPr>
        <w:ind w:firstLine="0"/>
        <w:rPr>
          <w:sz w:val="28"/>
          <w:szCs w:val="28"/>
        </w:rPr>
      </w:pPr>
      <w:r w:rsidRPr="008E740C">
        <w:rPr>
          <w:sz w:val="28"/>
          <w:szCs w:val="28"/>
        </w:rPr>
        <w:t>Weill and Vitale</w:t>
      </w:r>
      <w:r w:rsidRPr="008E740C">
        <w:rPr>
          <w:sz w:val="28"/>
          <w:szCs w:val="28"/>
          <w:rtl/>
        </w:rPr>
        <w:t xml:space="preserve"> (1999)</w:t>
      </w:r>
    </w:p>
    <w:p w14:paraId="2FB6E4B5" w14:textId="1C5B4C7E" w:rsidR="00EC57D9" w:rsidRDefault="008D759C" w:rsidP="008E740C">
      <w:pPr>
        <w:ind w:firstLine="0"/>
        <w:rPr>
          <w:sz w:val="28"/>
          <w:szCs w:val="28"/>
        </w:rPr>
      </w:pPr>
      <w:r w:rsidRPr="008E740C">
        <w:rPr>
          <w:sz w:val="28"/>
          <w:szCs w:val="28"/>
        </w:rPr>
        <w:t>Wixom and Watson</w:t>
      </w:r>
      <w:r w:rsidRPr="008E740C">
        <w:rPr>
          <w:sz w:val="28"/>
          <w:szCs w:val="28"/>
          <w:rtl/>
        </w:rPr>
        <w:t xml:space="preserve"> (2001)</w:t>
      </w:r>
    </w:p>
    <w:p w14:paraId="75924973" w14:textId="0818AC27" w:rsidR="008E740C" w:rsidRDefault="008E740C" w:rsidP="008E740C">
      <w:pPr>
        <w:ind w:firstLine="0"/>
        <w:rPr>
          <w:sz w:val="28"/>
          <w:szCs w:val="28"/>
        </w:rPr>
      </w:pPr>
    </w:p>
    <w:p w14:paraId="359112E2" w14:textId="77777777" w:rsidR="008E740C" w:rsidRPr="008E740C" w:rsidRDefault="008E740C" w:rsidP="008E740C">
      <w:pPr>
        <w:ind w:firstLine="0"/>
        <w:rPr>
          <w:sz w:val="28"/>
          <w:szCs w:val="28"/>
        </w:rPr>
      </w:pPr>
    </w:p>
    <w:p w14:paraId="1670C162" w14:textId="77777777" w:rsidR="00034FC4" w:rsidRPr="008E740C" w:rsidRDefault="00034FC4" w:rsidP="008E740C">
      <w:pPr>
        <w:ind w:firstLine="0"/>
        <w:jc w:val="center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lastRenderedPageBreak/>
        <w:t>شکل 2 .</w:t>
      </w:r>
      <w:r w:rsidR="00C17E14" w:rsidRPr="008E740C">
        <w:rPr>
          <w:rFonts w:hint="cs"/>
          <w:sz w:val="28"/>
          <w:szCs w:val="28"/>
          <w:rtl/>
        </w:rPr>
        <w:t xml:space="preserve"> مدل موفق سیستم اطلاعات </w:t>
      </w:r>
      <w:r w:rsidR="00370E3D" w:rsidRPr="008E740C">
        <w:rPr>
          <w:rFonts w:hint="cs"/>
          <w:sz w:val="28"/>
          <w:szCs w:val="28"/>
          <w:rtl/>
        </w:rPr>
        <w:t>بروز شده</w:t>
      </w:r>
      <w:r w:rsidR="00C17E14" w:rsidRPr="008E740C">
        <w:rPr>
          <w:rFonts w:hint="cs"/>
          <w:sz w:val="28"/>
          <w:szCs w:val="28"/>
          <w:rtl/>
        </w:rPr>
        <w:t xml:space="preserve"> </w:t>
      </w:r>
      <w:proofErr w:type="spellStart"/>
      <w:r w:rsidR="00C17E14" w:rsidRPr="008E740C">
        <w:rPr>
          <w:sz w:val="28"/>
          <w:szCs w:val="28"/>
        </w:rPr>
        <w:t>Deline</w:t>
      </w:r>
      <w:proofErr w:type="spellEnd"/>
      <w:r w:rsidR="00C17E14" w:rsidRPr="008E740C">
        <w:rPr>
          <w:rFonts w:hint="cs"/>
          <w:sz w:val="28"/>
          <w:szCs w:val="28"/>
          <w:rtl/>
        </w:rPr>
        <w:t xml:space="preserve"> و </w:t>
      </w:r>
      <w:r w:rsidR="00C17E14" w:rsidRPr="008E740C">
        <w:rPr>
          <w:sz w:val="28"/>
          <w:szCs w:val="28"/>
        </w:rPr>
        <w:t>Mclean</w:t>
      </w:r>
      <w:r w:rsidR="00C17E14" w:rsidRPr="008E740C">
        <w:rPr>
          <w:rFonts w:hint="cs"/>
          <w:sz w:val="28"/>
          <w:szCs w:val="28"/>
          <w:rtl/>
        </w:rPr>
        <w:t xml:space="preserve"> (2003)</w:t>
      </w:r>
    </w:p>
    <w:p w14:paraId="7EB786F8" w14:textId="77777777" w:rsidR="00034FC4" w:rsidRPr="008E740C" w:rsidRDefault="00056B2F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noProof/>
          <w:sz w:val="28"/>
          <w:szCs w:val="28"/>
          <w:rtl/>
        </w:rPr>
        <w:drawing>
          <wp:inline distT="0" distB="0" distL="0" distR="0" wp14:anchorId="2144D750" wp14:editId="16655CCC">
            <wp:extent cx="4019550" cy="2067800"/>
            <wp:effectExtent l="0" t="0" r="0" b="8890"/>
            <wp:docPr id="7" name="Picture 7" descr="C:\Users\ABB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B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17" cy="207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1C50A" w14:textId="77777777" w:rsidR="002E14F4" w:rsidRPr="008E740C" w:rsidRDefault="00784FC8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>بطور خاص</w:t>
      </w:r>
      <w:r w:rsidR="00564E5E" w:rsidRPr="008E740C">
        <w:rPr>
          <w:rFonts w:hint="cs"/>
          <w:sz w:val="28"/>
          <w:szCs w:val="28"/>
          <w:rtl/>
        </w:rPr>
        <w:t>،</w:t>
      </w:r>
      <w:r w:rsidR="007F4C06" w:rsidRPr="008E740C">
        <w:rPr>
          <w:rFonts w:hint="cs"/>
          <w:sz w:val="28"/>
          <w:szCs w:val="28"/>
          <w:rtl/>
        </w:rPr>
        <w:t xml:space="preserve"> ارتباط بین </w:t>
      </w:r>
      <w:r w:rsidR="007F4C06" w:rsidRPr="008E740C">
        <w:rPr>
          <w:sz w:val="28"/>
          <w:szCs w:val="28"/>
        </w:rPr>
        <w:t>''</w:t>
      </w:r>
      <w:r w:rsidR="007F4C06" w:rsidRPr="008E740C">
        <w:rPr>
          <w:rFonts w:hint="cs"/>
          <w:sz w:val="28"/>
          <w:szCs w:val="28"/>
          <w:rtl/>
        </w:rPr>
        <w:t xml:space="preserve"> استفاده </w:t>
      </w:r>
      <w:r w:rsidR="007F4C06" w:rsidRPr="008E740C">
        <w:rPr>
          <w:sz w:val="28"/>
          <w:szCs w:val="28"/>
        </w:rPr>
        <w:t>''</w:t>
      </w:r>
      <w:r w:rsidR="007F4C06" w:rsidRPr="008E740C">
        <w:rPr>
          <w:rFonts w:hint="cs"/>
          <w:sz w:val="28"/>
          <w:szCs w:val="28"/>
          <w:rtl/>
        </w:rPr>
        <w:t xml:space="preserve"> و </w:t>
      </w:r>
      <w:r w:rsidR="007F4C06" w:rsidRPr="008E740C">
        <w:rPr>
          <w:sz w:val="28"/>
          <w:szCs w:val="28"/>
        </w:rPr>
        <w:t>''</w:t>
      </w:r>
      <w:r w:rsidR="007F4C06" w:rsidRPr="008E740C">
        <w:rPr>
          <w:rFonts w:hint="cs"/>
          <w:sz w:val="28"/>
          <w:szCs w:val="28"/>
          <w:rtl/>
        </w:rPr>
        <w:t xml:space="preserve"> تاثیر فردی</w:t>
      </w:r>
      <w:r w:rsidR="007F4C06" w:rsidRPr="008E740C">
        <w:rPr>
          <w:sz w:val="28"/>
          <w:szCs w:val="28"/>
        </w:rPr>
        <w:t>''</w:t>
      </w:r>
      <w:r w:rsidR="007F4C06" w:rsidRPr="008E740C">
        <w:rPr>
          <w:rFonts w:hint="cs"/>
          <w:sz w:val="28"/>
          <w:szCs w:val="28"/>
          <w:rtl/>
        </w:rPr>
        <w:t xml:space="preserve"> ، </w:t>
      </w:r>
      <w:r w:rsidR="007F4C06" w:rsidRPr="008E740C">
        <w:rPr>
          <w:sz w:val="28"/>
          <w:szCs w:val="28"/>
        </w:rPr>
        <w:t>''</w:t>
      </w:r>
      <w:r w:rsidR="007F4C06" w:rsidRPr="008E740C">
        <w:rPr>
          <w:rFonts w:hint="cs"/>
          <w:sz w:val="28"/>
          <w:szCs w:val="28"/>
          <w:rtl/>
        </w:rPr>
        <w:t xml:space="preserve"> کیفیت سیستم </w:t>
      </w:r>
      <w:r w:rsidR="007F4C06" w:rsidRPr="008E740C">
        <w:rPr>
          <w:sz w:val="28"/>
          <w:szCs w:val="28"/>
        </w:rPr>
        <w:t>''</w:t>
      </w:r>
      <w:r w:rsidR="007F4C06" w:rsidRPr="008E740C">
        <w:rPr>
          <w:rFonts w:hint="cs"/>
          <w:sz w:val="28"/>
          <w:szCs w:val="28"/>
          <w:rtl/>
        </w:rPr>
        <w:t xml:space="preserve"> و </w:t>
      </w:r>
      <w:r w:rsidR="007F4C06" w:rsidRPr="008E740C">
        <w:rPr>
          <w:sz w:val="28"/>
          <w:szCs w:val="28"/>
        </w:rPr>
        <w:t>''</w:t>
      </w:r>
      <w:r w:rsidR="007F4C06" w:rsidRPr="008E740C">
        <w:rPr>
          <w:rFonts w:hint="cs"/>
          <w:sz w:val="28"/>
          <w:szCs w:val="28"/>
          <w:rtl/>
        </w:rPr>
        <w:t xml:space="preserve"> تاثیر فردی</w:t>
      </w:r>
      <w:r w:rsidR="007F4C06" w:rsidRPr="008E740C">
        <w:rPr>
          <w:sz w:val="28"/>
          <w:szCs w:val="28"/>
        </w:rPr>
        <w:t>''</w:t>
      </w:r>
      <w:r w:rsidR="007F4C06" w:rsidRPr="008E740C">
        <w:rPr>
          <w:rFonts w:hint="cs"/>
          <w:sz w:val="28"/>
          <w:szCs w:val="28"/>
          <w:rtl/>
        </w:rPr>
        <w:t xml:space="preserve"> ، و همچنین </w:t>
      </w:r>
      <w:r w:rsidR="007F4C06" w:rsidRPr="008E740C">
        <w:rPr>
          <w:sz w:val="28"/>
          <w:szCs w:val="28"/>
        </w:rPr>
        <w:t>''</w:t>
      </w:r>
      <w:r w:rsidR="007F4C06" w:rsidRPr="008E740C">
        <w:rPr>
          <w:rFonts w:hint="cs"/>
          <w:sz w:val="28"/>
          <w:szCs w:val="28"/>
          <w:rtl/>
        </w:rPr>
        <w:t xml:space="preserve"> کیفیت اطلاعات</w:t>
      </w:r>
      <w:r w:rsidR="007F4C06" w:rsidRPr="008E740C">
        <w:rPr>
          <w:sz w:val="28"/>
          <w:szCs w:val="28"/>
        </w:rPr>
        <w:t>''</w:t>
      </w:r>
      <w:r w:rsidR="007F4C06" w:rsidRPr="008E740C">
        <w:rPr>
          <w:rFonts w:hint="cs"/>
          <w:sz w:val="28"/>
          <w:szCs w:val="28"/>
          <w:rtl/>
        </w:rPr>
        <w:t xml:space="preserve"> و </w:t>
      </w:r>
      <w:r w:rsidR="007F4C06" w:rsidRPr="008E740C">
        <w:rPr>
          <w:sz w:val="28"/>
          <w:szCs w:val="28"/>
        </w:rPr>
        <w:t>''</w:t>
      </w:r>
      <w:r w:rsidR="007F4C06" w:rsidRPr="008E740C">
        <w:rPr>
          <w:rFonts w:hint="cs"/>
          <w:sz w:val="28"/>
          <w:szCs w:val="28"/>
          <w:rtl/>
        </w:rPr>
        <w:t xml:space="preserve"> تاثیر فردی</w:t>
      </w:r>
      <w:r w:rsidR="007F4C06" w:rsidRPr="008E740C">
        <w:rPr>
          <w:sz w:val="28"/>
          <w:szCs w:val="28"/>
        </w:rPr>
        <w:t>''</w:t>
      </w:r>
      <w:r w:rsidR="007F4C06" w:rsidRPr="008E740C">
        <w:rPr>
          <w:rFonts w:hint="cs"/>
          <w:sz w:val="28"/>
          <w:szCs w:val="28"/>
          <w:rtl/>
        </w:rPr>
        <w:t xml:space="preserve"> </w:t>
      </w:r>
      <w:r w:rsidR="008B5F59" w:rsidRPr="008E740C">
        <w:rPr>
          <w:rFonts w:hint="cs"/>
          <w:sz w:val="28"/>
          <w:szCs w:val="28"/>
          <w:rtl/>
        </w:rPr>
        <w:t>بطور آماری معنی دار می باشد.</w:t>
      </w:r>
      <w:r w:rsidR="00E721EA" w:rsidRPr="008E740C">
        <w:rPr>
          <w:rFonts w:hint="cs"/>
          <w:sz w:val="28"/>
          <w:szCs w:val="28"/>
          <w:rtl/>
        </w:rPr>
        <w:t xml:space="preserve"> علاوه بر این، </w:t>
      </w:r>
      <w:r w:rsidR="008B6237" w:rsidRPr="008E740C">
        <w:rPr>
          <w:sz w:val="28"/>
          <w:szCs w:val="28"/>
        </w:rPr>
        <w:t>Rai</w:t>
      </w:r>
      <w:r w:rsidR="008B6237" w:rsidRPr="008E740C">
        <w:rPr>
          <w:rFonts w:hint="cs"/>
          <w:sz w:val="28"/>
          <w:szCs w:val="28"/>
          <w:rtl/>
        </w:rPr>
        <w:t xml:space="preserve">، </w:t>
      </w:r>
      <w:r w:rsidR="008B6237" w:rsidRPr="008E740C">
        <w:rPr>
          <w:sz w:val="28"/>
          <w:szCs w:val="28"/>
        </w:rPr>
        <w:t>Lang</w:t>
      </w:r>
      <w:r w:rsidR="008B6237" w:rsidRPr="008E740C">
        <w:rPr>
          <w:rFonts w:hint="cs"/>
          <w:sz w:val="28"/>
          <w:szCs w:val="28"/>
          <w:rtl/>
        </w:rPr>
        <w:t xml:space="preserve">، و </w:t>
      </w:r>
      <w:r w:rsidR="008B6237" w:rsidRPr="008E740C">
        <w:rPr>
          <w:sz w:val="28"/>
          <w:szCs w:val="28"/>
        </w:rPr>
        <w:t>Welker</w:t>
      </w:r>
      <w:r w:rsidR="008B6237" w:rsidRPr="008E740C">
        <w:rPr>
          <w:rFonts w:hint="cs"/>
          <w:sz w:val="28"/>
          <w:szCs w:val="28"/>
          <w:rtl/>
        </w:rPr>
        <w:t xml:space="preserve"> (2002) </w:t>
      </w:r>
      <w:r w:rsidR="00791770" w:rsidRPr="008E740C">
        <w:rPr>
          <w:rFonts w:hint="cs"/>
          <w:sz w:val="28"/>
          <w:szCs w:val="28"/>
          <w:rtl/>
        </w:rPr>
        <w:t xml:space="preserve">به تحلیل عامل تقویتی و برآورد شاخص برازش برای مدل </w:t>
      </w:r>
      <w:r w:rsidR="00381151" w:rsidRPr="008E740C">
        <w:rPr>
          <w:rFonts w:hint="cs"/>
          <w:sz w:val="28"/>
          <w:szCs w:val="28"/>
          <w:rtl/>
        </w:rPr>
        <w:t xml:space="preserve">پرداخته اند. </w:t>
      </w:r>
      <w:r w:rsidR="00586186" w:rsidRPr="008E740C">
        <w:rPr>
          <w:rFonts w:hint="cs"/>
          <w:sz w:val="28"/>
          <w:szCs w:val="28"/>
          <w:rtl/>
        </w:rPr>
        <w:t xml:space="preserve">شواهد تجربی آنها </w:t>
      </w:r>
      <w:r w:rsidR="00E54804" w:rsidRPr="008E740C">
        <w:rPr>
          <w:rFonts w:hint="cs"/>
          <w:sz w:val="28"/>
          <w:szCs w:val="28"/>
          <w:rtl/>
        </w:rPr>
        <w:t>به قدرت توضیحی مدل و</w:t>
      </w:r>
      <w:r w:rsidR="009D6996" w:rsidRPr="008E740C">
        <w:rPr>
          <w:rFonts w:hint="cs"/>
          <w:sz w:val="28"/>
          <w:szCs w:val="28"/>
          <w:rtl/>
        </w:rPr>
        <w:t xml:space="preserve"> به</w:t>
      </w:r>
      <w:r w:rsidR="00E54804" w:rsidRPr="008E740C">
        <w:rPr>
          <w:rFonts w:hint="cs"/>
          <w:sz w:val="28"/>
          <w:szCs w:val="28"/>
          <w:rtl/>
        </w:rPr>
        <w:t xml:space="preserve"> اهمیت استفاده از </w:t>
      </w:r>
      <w:r w:rsidR="00D73A96" w:rsidRPr="008E740C">
        <w:rPr>
          <w:rFonts w:hint="cs"/>
          <w:sz w:val="28"/>
          <w:szCs w:val="28"/>
          <w:rtl/>
        </w:rPr>
        <w:t xml:space="preserve">معیار طرح ریزی چندگانه </w:t>
      </w:r>
      <w:r w:rsidR="00D73A96" w:rsidRPr="008E740C">
        <w:rPr>
          <w:rFonts w:ascii="Arial" w:hAnsi="Arial" w:cs="Arial" w:hint="cs"/>
          <w:sz w:val="28"/>
          <w:szCs w:val="28"/>
          <w:rtl/>
        </w:rPr>
        <w:t>–</w:t>
      </w:r>
      <w:r w:rsidR="00D73A96" w:rsidRPr="008E740C">
        <w:rPr>
          <w:rFonts w:hint="cs"/>
          <w:sz w:val="28"/>
          <w:szCs w:val="28"/>
          <w:rtl/>
        </w:rPr>
        <w:t xml:space="preserve"> وابسته </w:t>
      </w:r>
      <w:r w:rsidR="001907BB" w:rsidRPr="008E740C">
        <w:rPr>
          <w:rFonts w:hint="cs"/>
          <w:sz w:val="28"/>
          <w:szCs w:val="28"/>
          <w:rtl/>
        </w:rPr>
        <w:t>در</w:t>
      </w:r>
      <w:r w:rsidR="009C3CAF" w:rsidRPr="008E740C">
        <w:rPr>
          <w:rFonts w:hint="cs"/>
          <w:sz w:val="28"/>
          <w:szCs w:val="28"/>
          <w:rtl/>
        </w:rPr>
        <w:t xml:space="preserve"> </w:t>
      </w:r>
      <w:r w:rsidR="00D73A96" w:rsidRPr="008E740C">
        <w:rPr>
          <w:rFonts w:hint="cs"/>
          <w:sz w:val="28"/>
          <w:szCs w:val="28"/>
          <w:rtl/>
        </w:rPr>
        <w:t>موفق</w:t>
      </w:r>
      <w:r w:rsidR="009C3CAF" w:rsidRPr="008E740C">
        <w:rPr>
          <w:rFonts w:hint="cs"/>
          <w:sz w:val="28"/>
          <w:szCs w:val="28"/>
          <w:rtl/>
        </w:rPr>
        <w:t>یت</w:t>
      </w:r>
      <w:r w:rsidR="00D73A96" w:rsidRPr="008E740C">
        <w:rPr>
          <w:rFonts w:hint="cs"/>
          <w:sz w:val="28"/>
          <w:szCs w:val="28"/>
          <w:rtl/>
        </w:rPr>
        <w:t xml:space="preserve"> سیستم های اطلاعاتی </w:t>
      </w:r>
      <w:r w:rsidR="005D1B54" w:rsidRPr="008E740C">
        <w:rPr>
          <w:rFonts w:hint="cs"/>
          <w:sz w:val="28"/>
          <w:szCs w:val="28"/>
          <w:rtl/>
        </w:rPr>
        <w:t xml:space="preserve">اعتبار بخشید. </w:t>
      </w:r>
    </w:p>
    <w:p w14:paraId="61B0EEAB" w14:textId="77777777" w:rsidR="007B3A8D" w:rsidRPr="008E740C" w:rsidRDefault="007B3A8D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شکل 3 . </w:t>
      </w:r>
      <w:r w:rsidR="00AA31B7" w:rsidRPr="008E740C">
        <w:rPr>
          <w:rFonts w:hint="cs"/>
          <w:sz w:val="28"/>
          <w:szCs w:val="28"/>
          <w:rtl/>
        </w:rPr>
        <w:t>مدل موفق یادگیری الکترونیکی و معیار نمونه</w:t>
      </w:r>
    </w:p>
    <w:p w14:paraId="5BC0EE63" w14:textId="77777777" w:rsidR="00976542" w:rsidRPr="008E740C" w:rsidRDefault="00976542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noProof/>
          <w:sz w:val="28"/>
          <w:szCs w:val="28"/>
          <w:rtl/>
        </w:rPr>
        <w:drawing>
          <wp:inline distT="0" distB="0" distL="0" distR="0" wp14:anchorId="7AF53CCA" wp14:editId="2169A22F">
            <wp:extent cx="4979887" cy="3343275"/>
            <wp:effectExtent l="0" t="0" r="0" b="0"/>
            <wp:docPr id="4" name="Picture 4" descr="C:\Users\ABB\Desktop\3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B\Desktop\3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516" cy="334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624C2" w14:textId="77777777" w:rsidR="00915873" w:rsidRPr="008E740C" w:rsidRDefault="00915873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lastRenderedPageBreak/>
        <w:t xml:space="preserve">با توجه به </w:t>
      </w:r>
      <w:r w:rsidR="00F02FFA" w:rsidRPr="008E740C">
        <w:rPr>
          <w:rFonts w:hint="cs"/>
          <w:sz w:val="28"/>
          <w:szCs w:val="28"/>
          <w:rtl/>
        </w:rPr>
        <w:t xml:space="preserve">پیشرفت تحقیقات و ظهور تجارت الکترونیک، </w:t>
      </w:r>
      <w:proofErr w:type="spellStart"/>
      <w:r w:rsidR="00F02FFA" w:rsidRPr="008E740C">
        <w:rPr>
          <w:sz w:val="28"/>
          <w:szCs w:val="28"/>
        </w:rPr>
        <w:t>DeLone</w:t>
      </w:r>
      <w:proofErr w:type="spellEnd"/>
      <w:r w:rsidR="00F02FFA" w:rsidRPr="008E740C">
        <w:rPr>
          <w:rFonts w:hint="cs"/>
          <w:sz w:val="28"/>
          <w:szCs w:val="28"/>
          <w:rtl/>
        </w:rPr>
        <w:t xml:space="preserve"> و </w:t>
      </w:r>
      <w:r w:rsidR="00F02FFA" w:rsidRPr="008E740C">
        <w:rPr>
          <w:sz w:val="28"/>
          <w:szCs w:val="28"/>
        </w:rPr>
        <w:t>McLean</w:t>
      </w:r>
      <w:r w:rsidR="00F02FFA" w:rsidRPr="008E740C">
        <w:rPr>
          <w:rFonts w:hint="cs"/>
          <w:sz w:val="28"/>
          <w:szCs w:val="28"/>
          <w:rtl/>
        </w:rPr>
        <w:t xml:space="preserve"> (2003) </w:t>
      </w:r>
      <w:r w:rsidR="0053496B" w:rsidRPr="008E740C">
        <w:rPr>
          <w:rFonts w:hint="cs"/>
          <w:sz w:val="28"/>
          <w:szCs w:val="28"/>
          <w:rtl/>
        </w:rPr>
        <w:t xml:space="preserve">مدل اصلی را توسط </w:t>
      </w:r>
      <w:r w:rsidR="00703874" w:rsidRPr="008E740C">
        <w:rPr>
          <w:rFonts w:hint="cs"/>
          <w:sz w:val="28"/>
          <w:szCs w:val="28"/>
          <w:rtl/>
        </w:rPr>
        <w:t xml:space="preserve">ترکیب اثرات فردی و سازمانی به عنوان یک بعد موفقیت به نام </w:t>
      </w:r>
      <w:r w:rsidR="00703874" w:rsidRPr="008E740C">
        <w:rPr>
          <w:sz w:val="28"/>
          <w:szCs w:val="28"/>
        </w:rPr>
        <w:t>''</w:t>
      </w:r>
      <w:r w:rsidR="00703874" w:rsidRPr="008E740C">
        <w:rPr>
          <w:rFonts w:hint="cs"/>
          <w:sz w:val="28"/>
          <w:szCs w:val="28"/>
          <w:rtl/>
        </w:rPr>
        <w:t xml:space="preserve"> منافع </w:t>
      </w:r>
      <w:r w:rsidR="00A65ED2" w:rsidRPr="008E740C">
        <w:rPr>
          <w:rFonts w:hint="cs"/>
          <w:sz w:val="28"/>
          <w:szCs w:val="28"/>
          <w:rtl/>
        </w:rPr>
        <w:t>خالص</w:t>
      </w:r>
      <w:r w:rsidR="00912050" w:rsidRPr="008E740C">
        <w:rPr>
          <w:sz w:val="28"/>
          <w:szCs w:val="28"/>
        </w:rPr>
        <w:t>''</w:t>
      </w:r>
      <w:r w:rsidR="00912050" w:rsidRPr="008E740C">
        <w:rPr>
          <w:rFonts w:hint="cs"/>
          <w:sz w:val="28"/>
          <w:szCs w:val="28"/>
          <w:rtl/>
        </w:rPr>
        <w:t xml:space="preserve"> توسعه دادند و بعد دیگری به نام </w:t>
      </w:r>
      <w:r w:rsidR="00912050" w:rsidRPr="008E740C">
        <w:rPr>
          <w:sz w:val="28"/>
          <w:szCs w:val="28"/>
        </w:rPr>
        <w:t>''</w:t>
      </w:r>
      <w:r w:rsidR="00912050" w:rsidRPr="008E740C">
        <w:rPr>
          <w:rFonts w:hint="cs"/>
          <w:sz w:val="28"/>
          <w:szCs w:val="28"/>
          <w:rtl/>
        </w:rPr>
        <w:t xml:space="preserve"> کیفیت خدمات</w:t>
      </w:r>
      <w:r w:rsidR="00912050" w:rsidRPr="008E740C">
        <w:rPr>
          <w:sz w:val="28"/>
          <w:szCs w:val="28"/>
        </w:rPr>
        <w:t>''</w:t>
      </w:r>
      <w:r w:rsidR="00AD232C" w:rsidRPr="008E740C">
        <w:rPr>
          <w:rFonts w:hint="cs"/>
          <w:sz w:val="28"/>
          <w:szCs w:val="28"/>
          <w:rtl/>
        </w:rPr>
        <w:t xml:space="preserve"> به آن افزودند.</w:t>
      </w:r>
      <w:r w:rsidR="00680C62" w:rsidRPr="008E740C">
        <w:rPr>
          <w:rFonts w:hint="cs"/>
          <w:sz w:val="28"/>
          <w:szCs w:val="28"/>
          <w:rtl/>
        </w:rPr>
        <w:t xml:space="preserve"> در نتیجه مدل بروز شده بطور خاصی مناسب برای ارزیابی موفق سیستم های اطلاعاتی در محیط اینترنت می باشد. </w:t>
      </w:r>
      <w:r w:rsidR="00D51CEE" w:rsidRPr="008E740C">
        <w:rPr>
          <w:rFonts w:hint="cs"/>
          <w:sz w:val="28"/>
          <w:szCs w:val="28"/>
          <w:rtl/>
        </w:rPr>
        <w:t xml:space="preserve">همانطور که در شکل 2 نشان داده شده، </w:t>
      </w:r>
      <w:r w:rsidR="002B1BF7" w:rsidRPr="008E740C">
        <w:rPr>
          <w:rFonts w:hint="cs"/>
          <w:sz w:val="28"/>
          <w:szCs w:val="28"/>
          <w:rtl/>
        </w:rPr>
        <w:t xml:space="preserve">مدل بروز شده </w:t>
      </w:r>
      <w:r w:rsidR="00B34FDF" w:rsidRPr="008E740C">
        <w:rPr>
          <w:rFonts w:hint="cs"/>
          <w:sz w:val="28"/>
          <w:szCs w:val="28"/>
          <w:rtl/>
        </w:rPr>
        <w:t>فرضیه پا</w:t>
      </w:r>
      <w:r w:rsidR="00B4798D" w:rsidRPr="008E740C">
        <w:rPr>
          <w:rFonts w:hint="cs"/>
          <w:sz w:val="28"/>
          <w:szCs w:val="28"/>
          <w:rtl/>
        </w:rPr>
        <w:t>یه ای مدل اصلی را حفظ کرده است، از طرفی</w:t>
      </w:r>
      <w:r w:rsidR="00B34FDF" w:rsidRPr="008E740C">
        <w:rPr>
          <w:rFonts w:hint="cs"/>
          <w:sz w:val="28"/>
          <w:szCs w:val="28"/>
          <w:rtl/>
        </w:rPr>
        <w:t xml:space="preserve"> ماهیت موفق سیستم های اطلاعاتی باید از طریق ابعاد موفقیت چند بعدی که </w:t>
      </w:r>
      <w:r w:rsidR="00FD6FC7" w:rsidRPr="008E740C">
        <w:rPr>
          <w:rFonts w:hint="cs"/>
          <w:sz w:val="28"/>
          <w:szCs w:val="28"/>
          <w:rtl/>
        </w:rPr>
        <w:t>در فرآیند</w:t>
      </w:r>
      <w:r w:rsidR="00772B8F" w:rsidRPr="008E740C">
        <w:rPr>
          <w:rFonts w:hint="cs"/>
          <w:sz w:val="28"/>
          <w:szCs w:val="28"/>
          <w:rtl/>
        </w:rPr>
        <w:t xml:space="preserve"> تشخیصی</w:t>
      </w:r>
      <w:r w:rsidR="00FD6FC7" w:rsidRPr="008E740C">
        <w:rPr>
          <w:rFonts w:hint="cs"/>
          <w:sz w:val="28"/>
          <w:szCs w:val="28"/>
          <w:rtl/>
        </w:rPr>
        <w:t xml:space="preserve"> </w:t>
      </w:r>
      <w:r w:rsidR="00B34FDF" w:rsidRPr="008E740C">
        <w:rPr>
          <w:rFonts w:hint="cs"/>
          <w:sz w:val="28"/>
          <w:szCs w:val="28"/>
          <w:rtl/>
        </w:rPr>
        <w:t>وابسته به یکدی</w:t>
      </w:r>
      <w:r w:rsidR="00FD6FC7" w:rsidRPr="008E740C">
        <w:rPr>
          <w:rFonts w:hint="cs"/>
          <w:sz w:val="28"/>
          <w:szCs w:val="28"/>
          <w:rtl/>
        </w:rPr>
        <w:t>گر هستند</w:t>
      </w:r>
      <w:r w:rsidR="00C34162" w:rsidRPr="008E740C">
        <w:rPr>
          <w:rFonts w:hint="cs"/>
          <w:sz w:val="28"/>
          <w:szCs w:val="28"/>
          <w:rtl/>
        </w:rPr>
        <w:t xml:space="preserve">، تحلیل شود. </w:t>
      </w:r>
    </w:p>
    <w:p w14:paraId="1C3CE352" w14:textId="6C7F9E78" w:rsidR="00D87B73" w:rsidRDefault="002D5546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 xml:space="preserve"> مدل موفق بروز شده </w:t>
      </w:r>
      <w:proofErr w:type="spellStart"/>
      <w:r w:rsidRPr="008E740C">
        <w:rPr>
          <w:sz w:val="28"/>
          <w:szCs w:val="28"/>
        </w:rPr>
        <w:t>DeLone</w:t>
      </w:r>
      <w:proofErr w:type="spellEnd"/>
      <w:r w:rsidRPr="008E740C">
        <w:rPr>
          <w:rFonts w:hint="cs"/>
          <w:sz w:val="28"/>
          <w:szCs w:val="28"/>
          <w:rtl/>
        </w:rPr>
        <w:t xml:space="preserve"> و </w:t>
      </w:r>
      <w:r w:rsidRPr="008E740C">
        <w:rPr>
          <w:sz w:val="28"/>
          <w:szCs w:val="28"/>
        </w:rPr>
        <w:t>McLean</w:t>
      </w:r>
      <w:r w:rsidRPr="008E740C">
        <w:rPr>
          <w:rFonts w:hint="cs"/>
          <w:sz w:val="28"/>
          <w:szCs w:val="28"/>
          <w:rtl/>
        </w:rPr>
        <w:t xml:space="preserve"> پایه ای برای مدل موفق یادگیری الکترونیکی</w:t>
      </w:r>
      <w:r w:rsidR="008E7EC7" w:rsidRPr="008E740C">
        <w:rPr>
          <w:rFonts w:hint="cs"/>
          <w:sz w:val="28"/>
          <w:szCs w:val="28"/>
          <w:rtl/>
        </w:rPr>
        <w:t xml:space="preserve"> ما</w:t>
      </w:r>
      <w:r w:rsidRPr="008E740C">
        <w:rPr>
          <w:rFonts w:hint="cs"/>
          <w:sz w:val="28"/>
          <w:szCs w:val="28"/>
          <w:rtl/>
        </w:rPr>
        <w:t xml:space="preserve"> می باشد که در شکل 3 نشان داده شده است. </w:t>
      </w:r>
      <w:r w:rsidR="008E7EC7" w:rsidRPr="008E740C">
        <w:rPr>
          <w:rFonts w:hint="cs"/>
          <w:sz w:val="28"/>
          <w:szCs w:val="28"/>
          <w:rtl/>
        </w:rPr>
        <w:t xml:space="preserve">مدل موفق یادگیری الکترونیکی </w:t>
      </w:r>
      <w:r w:rsidR="008810E4" w:rsidRPr="008E740C">
        <w:rPr>
          <w:rFonts w:hint="cs"/>
          <w:sz w:val="28"/>
          <w:szCs w:val="28"/>
          <w:rtl/>
        </w:rPr>
        <w:t xml:space="preserve">باعث ایجاد </w:t>
      </w:r>
      <w:r w:rsidR="001330AC" w:rsidRPr="008E740C">
        <w:rPr>
          <w:rFonts w:hint="cs"/>
          <w:sz w:val="28"/>
          <w:szCs w:val="28"/>
          <w:rtl/>
        </w:rPr>
        <w:t xml:space="preserve">روش </w:t>
      </w:r>
      <w:r w:rsidR="008810E4" w:rsidRPr="008E740C">
        <w:rPr>
          <w:rFonts w:hint="cs"/>
          <w:sz w:val="28"/>
          <w:szCs w:val="28"/>
          <w:rtl/>
        </w:rPr>
        <w:t xml:space="preserve">فرآیندی برای اندازه گیری و ارزیابی موفقیت می شود. </w:t>
      </w:r>
      <w:r w:rsidR="004A6493" w:rsidRPr="008E740C">
        <w:rPr>
          <w:rFonts w:hint="cs"/>
          <w:sz w:val="28"/>
          <w:szCs w:val="28"/>
          <w:rtl/>
        </w:rPr>
        <w:t xml:space="preserve">این مدل همچنین شامل معیارهای </w:t>
      </w:r>
      <w:r w:rsidR="005865DE" w:rsidRPr="008E740C">
        <w:rPr>
          <w:rFonts w:hint="cs"/>
          <w:sz w:val="28"/>
          <w:szCs w:val="28"/>
          <w:rtl/>
        </w:rPr>
        <w:t>موفقیت</w:t>
      </w:r>
      <w:r w:rsidR="002F0EF1" w:rsidRPr="008E740C">
        <w:rPr>
          <w:rFonts w:hint="cs"/>
          <w:sz w:val="28"/>
          <w:szCs w:val="28"/>
          <w:rtl/>
        </w:rPr>
        <w:t xml:space="preserve"> توسعه یافته</w:t>
      </w:r>
      <w:r w:rsidR="005865DE" w:rsidRPr="008E740C">
        <w:rPr>
          <w:rFonts w:hint="cs"/>
          <w:sz w:val="28"/>
          <w:szCs w:val="28"/>
          <w:rtl/>
        </w:rPr>
        <w:t xml:space="preserve"> </w:t>
      </w:r>
      <w:r w:rsidR="002F0EF1" w:rsidRPr="008E740C">
        <w:rPr>
          <w:rFonts w:hint="cs"/>
          <w:sz w:val="28"/>
          <w:szCs w:val="28"/>
          <w:rtl/>
        </w:rPr>
        <w:t xml:space="preserve">بطور خاص برای زمینه یادگیری الکترونیکی در حال بررسی می شود. </w:t>
      </w:r>
      <w:r w:rsidR="001330AC" w:rsidRPr="008E740C">
        <w:rPr>
          <w:rFonts w:hint="cs"/>
          <w:sz w:val="28"/>
          <w:szCs w:val="28"/>
          <w:rtl/>
        </w:rPr>
        <w:t xml:space="preserve">در روش فرآیند </w:t>
      </w:r>
      <w:r w:rsidR="005D670B" w:rsidRPr="008E740C">
        <w:rPr>
          <w:rFonts w:hint="cs"/>
          <w:sz w:val="28"/>
          <w:szCs w:val="28"/>
          <w:rtl/>
        </w:rPr>
        <w:t>فرض می شود که موفقیت ک</w:t>
      </w:r>
      <w:r w:rsidR="009113EC" w:rsidRPr="008E740C">
        <w:rPr>
          <w:rFonts w:hint="cs"/>
          <w:sz w:val="28"/>
          <w:szCs w:val="28"/>
          <w:rtl/>
        </w:rPr>
        <w:t>لی طرح های یادگیری الکترونیکی وا</w:t>
      </w:r>
      <w:r w:rsidR="005D670B" w:rsidRPr="008E740C">
        <w:rPr>
          <w:rFonts w:hint="cs"/>
          <w:sz w:val="28"/>
          <w:szCs w:val="28"/>
          <w:rtl/>
        </w:rPr>
        <w:t xml:space="preserve">بسته به دستیابی موفقیت در هر سه مرحله </w:t>
      </w:r>
      <w:r w:rsidR="00705878" w:rsidRPr="008E740C">
        <w:rPr>
          <w:rFonts w:hint="cs"/>
          <w:sz w:val="28"/>
          <w:szCs w:val="28"/>
          <w:rtl/>
        </w:rPr>
        <w:t>توسعه سیستم های یادگیری الکترونیکی</w:t>
      </w:r>
      <w:r w:rsidR="00776D9B" w:rsidRPr="008E740C">
        <w:rPr>
          <w:rFonts w:hint="cs"/>
          <w:sz w:val="28"/>
          <w:szCs w:val="28"/>
          <w:rtl/>
        </w:rPr>
        <w:t>: طراحی، ارائه، و تحلیل نهایی</w:t>
      </w:r>
      <w:r w:rsidR="00705878" w:rsidRPr="008E740C">
        <w:rPr>
          <w:rFonts w:hint="cs"/>
          <w:sz w:val="28"/>
          <w:szCs w:val="28"/>
          <w:rtl/>
        </w:rPr>
        <w:t xml:space="preserve"> است.</w:t>
      </w:r>
      <w:r w:rsidR="00746E61" w:rsidRPr="008E740C">
        <w:rPr>
          <w:rFonts w:hint="cs"/>
          <w:sz w:val="28"/>
          <w:szCs w:val="28"/>
          <w:rtl/>
        </w:rPr>
        <w:t xml:space="preserve"> </w:t>
      </w:r>
      <w:r w:rsidR="002478A3" w:rsidRPr="008E740C">
        <w:rPr>
          <w:rFonts w:hint="cs"/>
          <w:sz w:val="28"/>
          <w:szCs w:val="28"/>
          <w:rtl/>
        </w:rPr>
        <w:t xml:space="preserve">موفقیت مرحله طراحی که همراه با سه </w:t>
      </w:r>
      <w:r w:rsidR="00D94EAD" w:rsidRPr="008E740C">
        <w:rPr>
          <w:rFonts w:hint="cs"/>
          <w:sz w:val="28"/>
          <w:szCs w:val="28"/>
          <w:rtl/>
        </w:rPr>
        <w:t>مورد</w:t>
      </w:r>
      <w:r w:rsidR="002478A3" w:rsidRPr="008E740C">
        <w:rPr>
          <w:rFonts w:hint="cs"/>
          <w:sz w:val="28"/>
          <w:szCs w:val="28"/>
          <w:rtl/>
        </w:rPr>
        <w:t xml:space="preserve"> عامل موف</w:t>
      </w:r>
      <w:r w:rsidR="00845C95" w:rsidRPr="008E740C">
        <w:rPr>
          <w:rFonts w:hint="cs"/>
          <w:sz w:val="28"/>
          <w:szCs w:val="28"/>
          <w:rtl/>
        </w:rPr>
        <w:t>ق</w:t>
      </w:r>
      <w:r w:rsidR="002478A3" w:rsidRPr="008E740C">
        <w:rPr>
          <w:rFonts w:hint="cs"/>
          <w:sz w:val="28"/>
          <w:szCs w:val="28"/>
          <w:rtl/>
        </w:rPr>
        <w:t>یت ارزیابی می شوند : کیفیت سیستم، کیفیت اطلاعات، و کیفیت خدمات است.</w:t>
      </w:r>
      <w:r w:rsidR="00845C95" w:rsidRPr="008E740C">
        <w:rPr>
          <w:rFonts w:hint="cs"/>
          <w:sz w:val="28"/>
          <w:szCs w:val="28"/>
          <w:rtl/>
        </w:rPr>
        <w:t xml:space="preserve"> موفقیت مرحله ارائه که همراه با </w:t>
      </w:r>
      <w:r w:rsidR="00F46564" w:rsidRPr="008E740C">
        <w:rPr>
          <w:rFonts w:hint="cs"/>
          <w:sz w:val="28"/>
          <w:szCs w:val="28"/>
          <w:rtl/>
        </w:rPr>
        <w:t xml:space="preserve">دو مورد عامل موفقیت ارزیابی می شوند: </w:t>
      </w:r>
      <w:r w:rsidR="00A7244B" w:rsidRPr="008E740C">
        <w:rPr>
          <w:rFonts w:hint="cs"/>
          <w:sz w:val="28"/>
          <w:szCs w:val="28"/>
          <w:rtl/>
        </w:rPr>
        <w:t xml:space="preserve">استفاده و رضایت کاربر است. </w:t>
      </w:r>
      <w:r w:rsidR="00C63C18" w:rsidRPr="008E740C">
        <w:rPr>
          <w:rFonts w:hint="cs"/>
          <w:sz w:val="28"/>
          <w:szCs w:val="28"/>
          <w:rtl/>
        </w:rPr>
        <w:t xml:space="preserve">در نهایت، موفقیت مرحله نهایی همراه با مورد منافع </w:t>
      </w:r>
      <w:r w:rsidR="00A65ED2" w:rsidRPr="008E740C">
        <w:rPr>
          <w:rFonts w:hint="cs"/>
          <w:sz w:val="28"/>
          <w:szCs w:val="28"/>
          <w:rtl/>
        </w:rPr>
        <w:t>خالص</w:t>
      </w:r>
      <w:r w:rsidR="00C63C18" w:rsidRPr="008E740C">
        <w:rPr>
          <w:rFonts w:hint="cs"/>
          <w:sz w:val="28"/>
          <w:szCs w:val="28"/>
          <w:rtl/>
        </w:rPr>
        <w:t xml:space="preserve"> ارزیابی می شود.  فلش های نشان داده شده در شکل </w:t>
      </w:r>
      <w:r w:rsidR="005033B4" w:rsidRPr="008E740C">
        <w:rPr>
          <w:rFonts w:hint="cs"/>
          <w:sz w:val="28"/>
          <w:szCs w:val="28"/>
          <w:rtl/>
        </w:rPr>
        <w:t>وابستگی</w:t>
      </w:r>
      <w:r w:rsidR="00C63C18" w:rsidRPr="008E740C">
        <w:rPr>
          <w:rFonts w:hint="cs"/>
          <w:sz w:val="28"/>
          <w:szCs w:val="28"/>
          <w:rtl/>
        </w:rPr>
        <w:t xml:space="preserve"> سه مرحله ارزیابی موفقیت را </w:t>
      </w:r>
      <w:r w:rsidR="005033B4" w:rsidRPr="008E740C">
        <w:rPr>
          <w:rFonts w:hint="cs"/>
          <w:sz w:val="28"/>
          <w:szCs w:val="28"/>
          <w:rtl/>
        </w:rPr>
        <w:t xml:space="preserve">بیان می کنند. </w:t>
      </w:r>
      <w:r w:rsidR="00AE3E03" w:rsidRPr="008E740C">
        <w:rPr>
          <w:rFonts w:hint="cs"/>
          <w:sz w:val="28"/>
          <w:szCs w:val="28"/>
          <w:rtl/>
        </w:rPr>
        <w:t>موفقیت</w:t>
      </w:r>
      <w:r w:rsidR="00D1381A" w:rsidRPr="008E740C">
        <w:rPr>
          <w:rFonts w:hint="cs"/>
          <w:sz w:val="28"/>
          <w:szCs w:val="28"/>
          <w:rtl/>
        </w:rPr>
        <w:t xml:space="preserve"> طراحی </w:t>
      </w:r>
      <w:r w:rsidR="00AE3E03" w:rsidRPr="008E740C">
        <w:rPr>
          <w:rFonts w:hint="cs"/>
          <w:sz w:val="28"/>
          <w:szCs w:val="28"/>
          <w:rtl/>
        </w:rPr>
        <w:t xml:space="preserve">سیستم برای موفقیت ارائه سیستم که، به نوبه خود، تحت تاثیر موفقیت نتیجه سیستم است، ضرروی می باشد. </w:t>
      </w:r>
      <w:r w:rsidR="00E241AD" w:rsidRPr="008E740C">
        <w:rPr>
          <w:rFonts w:hint="cs"/>
          <w:sz w:val="28"/>
          <w:szCs w:val="28"/>
          <w:rtl/>
        </w:rPr>
        <w:t xml:space="preserve">موفقیت نتیجه سیستم، با این حال، دارای تاثیر بر روی موفقیت ارائه سیستم </w:t>
      </w:r>
      <w:r w:rsidR="00510313" w:rsidRPr="008E740C">
        <w:rPr>
          <w:rFonts w:hint="cs"/>
          <w:sz w:val="28"/>
          <w:szCs w:val="28"/>
          <w:rtl/>
        </w:rPr>
        <w:t>است</w:t>
      </w:r>
      <w:r w:rsidR="0098775D" w:rsidRPr="008E740C">
        <w:rPr>
          <w:rFonts w:hint="cs"/>
          <w:sz w:val="28"/>
          <w:szCs w:val="28"/>
          <w:rtl/>
        </w:rPr>
        <w:t xml:space="preserve">، همانطور که توسط فلش های دوگانه ارتباط سیستم ارائه و </w:t>
      </w:r>
      <w:r w:rsidR="00510313" w:rsidRPr="008E740C">
        <w:rPr>
          <w:rFonts w:hint="cs"/>
          <w:sz w:val="28"/>
          <w:szCs w:val="28"/>
          <w:rtl/>
        </w:rPr>
        <w:t xml:space="preserve">مرحله نتیجه را نشان داده شده است. </w:t>
      </w:r>
    </w:p>
    <w:p w14:paraId="76EF40AD" w14:textId="53911A04" w:rsidR="008E740C" w:rsidRDefault="008E740C" w:rsidP="008E740C">
      <w:pPr>
        <w:ind w:firstLine="0"/>
        <w:rPr>
          <w:sz w:val="28"/>
          <w:szCs w:val="28"/>
        </w:rPr>
      </w:pPr>
    </w:p>
    <w:p w14:paraId="009FFE53" w14:textId="14EC54BA" w:rsidR="008E740C" w:rsidRDefault="008E740C" w:rsidP="008E740C">
      <w:pPr>
        <w:ind w:firstLine="0"/>
        <w:rPr>
          <w:sz w:val="28"/>
          <w:szCs w:val="28"/>
        </w:rPr>
      </w:pPr>
    </w:p>
    <w:p w14:paraId="497B1B3E" w14:textId="77777777" w:rsidR="008E740C" w:rsidRPr="008E740C" w:rsidRDefault="008E740C" w:rsidP="008E740C">
      <w:pPr>
        <w:ind w:firstLine="0"/>
        <w:rPr>
          <w:sz w:val="28"/>
          <w:szCs w:val="28"/>
          <w:rtl/>
        </w:rPr>
      </w:pPr>
    </w:p>
    <w:p w14:paraId="66E98725" w14:textId="77777777" w:rsidR="003A0E9C" w:rsidRPr="008E740C" w:rsidRDefault="003A0E9C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lastRenderedPageBreak/>
        <w:t xml:space="preserve">شکل 4 . </w:t>
      </w:r>
      <w:r w:rsidR="00FC47A3" w:rsidRPr="008E740C">
        <w:rPr>
          <w:rFonts w:hint="cs"/>
          <w:sz w:val="28"/>
          <w:szCs w:val="28"/>
          <w:rtl/>
        </w:rPr>
        <w:t>پنج مرحله تحقق عملکردی</w:t>
      </w:r>
    </w:p>
    <w:p w14:paraId="27F285C9" w14:textId="77777777" w:rsidR="003A0E9C" w:rsidRPr="008E740C" w:rsidRDefault="003A0E9C" w:rsidP="008E740C">
      <w:pPr>
        <w:ind w:firstLine="0"/>
        <w:jc w:val="center"/>
        <w:rPr>
          <w:sz w:val="28"/>
          <w:szCs w:val="28"/>
        </w:rPr>
      </w:pPr>
      <w:r w:rsidRPr="008E740C">
        <w:rPr>
          <w:noProof/>
          <w:sz w:val="28"/>
          <w:szCs w:val="28"/>
          <w:rtl/>
        </w:rPr>
        <w:drawing>
          <wp:inline distT="0" distB="0" distL="0" distR="0" wp14:anchorId="406D6AA0" wp14:editId="2ADCC27C">
            <wp:extent cx="5200650" cy="3491485"/>
            <wp:effectExtent l="0" t="0" r="0" b="0"/>
            <wp:docPr id="5" name="Picture 5" descr="C:\Users\ABB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B\Desktop\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15" cy="349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46B7" w14:textId="721DE30A" w:rsidR="007350EB" w:rsidRDefault="002D1782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 xml:space="preserve">ما </w:t>
      </w:r>
      <w:r w:rsidR="00783F82" w:rsidRPr="008E740C">
        <w:rPr>
          <w:rFonts w:hint="cs"/>
          <w:sz w:val="28"/>
          <w:szCs w:val="28"/>
          <w:rtl/>
        </w:rPr>
        <w:t xml:space="preserve">به بررسی </w:t>
      </w:r>
      <w:r w:rsidR="00415776" w:rsidRPr="008E740C">
        <w:rPr>
          <w:rFonts w:hint="cs"/>
          <w:sz w:val="28"/>
          <w:szCs w:val="28"/>
          <w:rtl/>
        </w:rPr>
        <w:t>مدل در زمینه یادگیر</w:t>
      </w:r>
      <w:r w:rsidR="00A00192" w:rsidRPr="008E740C">
        <w:rPr>
          <w:rFonts w:hint="cs"/>
          <w:sz w:val="28"/>
          <w:szCs w:val="28"/>
          <w:rtl/>
        </w:rPr>
        <w:t xml:space="preserve">ی الکترونیکی خاص: </w:t>
      </w:r>
      <w:r w:rsidR="00415776" w:rsidRPr="008E740C">
        <w:rPr>
          <w:rFonts w:hint="cs"/>
          <w:sz w:val="28"/>
          <w:szCs w:val="28"/>
          <w:rtl/>
        </w:rPr>
        <w:t xml:space="preserve">توسعه و پیاده سازی </w:t>
      </w:r>
      <w:r w:rsidR="00DB56D1" w:rsidRPr="008E740C">
        <w:rPr>
          <w:rFonts w:hint="cs"/>
          <w:sz w:val="28"/>
          <w:szCs w:val="28"/>
          <w:rtl/>
        </w:rPr>
        <w:t xml:space="preserve">نسخه آنلاین </w:t>
      </w:r>
      <w:r w:rsidR="00A00192" w:rsidRPr="008E740C">
        <w:rPr>
          <w:rFonts w:hint="cs"/>
          <w:sz w:val="28"/>
          <w:szCs w:val="28"/>
          <w:rtl/>
        </w:rPr>
        <w:t xml:space="preserve">روش های </w:t>
      </w:r>
      <w:r w:rsidR="007509EA" w:rsidRPr="008E740C">
        <w:rPr>
          <w:rFonts w:hint="cs"/>
          <w:sz w:val="28"/>
          <w:szCs w:val="28"/>
          <w:rtl/>
        </w:rPr>
        <w:t>کمی</w:t>
      </w:r>
      <w:r w:rsidR="00A00192" w:rsidRPr="008E740C">
        <w:rPr>
          <w:rFonts w:hint="cs"/>
          <w:sz w:val="28"/>
          <w:szCs w:val="28"/>
          <w:rtl/>
        </w:rPr>
        <w:t xml:space="preserve"> دروه کارشناسی در تجارت پرداخته ایم. </w:t>
      </w:r>
      <w:r w:rsidR="00D92258" w:rsidRPr="008E740C">
        <w:rPr>
          <w:rFonts w:hint="cs"/>
          <w:sz w:val="28"/>
          <w:szCs w:val="28"/>
          <w:rtl/>
        </w:rPr>
        <w:t xml:space="preserve">تخته سیاه 5 </w:t>
      </w:r>
      <w:r w:rsidR="00BE4779" w:rsidRPr="008E740C">
        <w:rPr>
          <w:rFonts w:hint="cs"/>
          <w:sz w:val="28"/>
          <w:szCs w:val="28"/>
          <w:rtl/>
        </w:rPr>
        <w:t xml:space="preserve">صفحه ای برای سیستم ارائه می باشد. </w:t>
      </w:r>
      <w:r w:rsidR="00382B23" w:rsidRPr="008E740C">
        <w:rPr>
          <w:rFonts w:hint="cs"/>
          <w:sz w:val="28"/>
          <w:szCs w:val="28"/>
          <w:rtl/>
        </w:rPr>
        <w:t xml:space="preserve">برای هر مدل 6 بعد، در نظر گرفته شده است، شکل 3 نیز معیارهای موفقیت مرتبط با این زمینه یادگیری الکتریکی خاص </w:t>
      </w:r>
      <w:r w:rsidR="00483314" w:rsidRPr="008E740C">
        <w:rPr>
          <w:rFonts w:hint="cs"/>
          <w:sz w:val="28"/>
          <w:szCs w:val="28"/>
          <w:rtl/>
        </w:rPr>
        <w:t xml:space="preserve">را نشان می دهد. </w:t>
      </w:r>
      <w:r w:rsidR="00833084" w:rsidRPr="008E740C">
        <w:rPr>
          <w:rFonts w:hint="cs"/>
          <w:sz w:val="28"/>
          <w:szCs w:val="28"/>
          <w:rtl/>
        </w:rPr>
        <w:t xml:space="preserve">این معیارها ممکن است </w:t>
      </w:r>
      <w:r w:rsidR="004024EE" w:rsidRPr="008E740C">
        <w:rPr>
          <w:rFonts w:hint="cs"/>
          <w:sz w:val="28"/>
          <w:szCs w:val="28"/>
          <w:rtl/>
        </w:rPr>
        <w:t xml:space="preserve">تا حدی برای زمینه های دیگر </w:t>
      </w:r>
      <w:r w:rsidR="002E683C" w:rsidRPr="008E740C">
        <w:rPr>
          <w:rFonts w:hint="cs"/>
          <w:sz w:val="28"/>
          <w:szCs w:val="28"/>
          <w:rtl/>
        </w:rPr>
        <w:t>یادگیری</w:t>
      </w:r>
      <w:r w:rsidR="004024EE" w:rsidRPr="008E740C">
        <w:rPr>
          <w:rFonts w:hint="cs"/>
          <w:sz w:val="28"/>
          <w:szCs w:val="28"/>
          <w:rtl/>
        </w:rPr>
        <w:t xml:space="preserve"> الکترونیکی متفاوت باشد. </w:t>
      </w:r>
      <w:r w:rsidR="000B67F2" w:rsidRPr="008E740C">
        <w:rPr>
          <w:rFonts w:hint="cs"/>
          <w:sz w:val="28"/>
          <w:szCs w:val="28"/>
          <w:rtl/>
        </w:rPr>
        <w:t xml:space="preserve">ویژگی های مطلوب </w:t>
      </w:r>
      <w:r w:rsidR="00FC3047" w:rsidRPr="008E740C">
        <w:rPr>
          <w:rFonts w:hint="cs"/>
          <w:sz w:val="28"/>
          <w:szCs w:val="28"/>
          <w:rtl/>
        </w:rPr>
        <w:t xml:space="preserve">معیارهای </w:t>
      </w:r>
      <w:r w:rsidR="00580CE5" w:rsidRPr="008E740C">
        <w:rPr>
          <w:rFonts w:hint="cs"/>
          <w:sz w:val="28"/>
          <w:szCs w:val="28"/>
          <w:rtl/>
        </w:rPr>
        <w:t>بعد</w:t>
      </w:r>
      <w:r w:rsidR="00996B20" w:rsidRPr="008E740C">
        <w:rPr>
          <w:rFonts w:hint="cs"/>
          <w:sz w:val="28"/>
          <w:szCs w:val="28"/>
          <w:rtl/>
        </w:rPr>
        <w:t xml:space="preserve"> کیفیت سیستم</w:t>
      </w:r>
      <w:r w:rsidR="00606D0F" w:rsidRPr="008E740C">
        <w:rPr>
          <w:rFonts w:hint="cs"/>
          <w:sz w:val="28"/>
          <w:szCs w:val="28"/>
          <w:rtl/>
        </w:rPr>
        <w:t xml:space="preserve"> </w:t>
      </w:r>
      <w:r w:rsidR="00505649" w:rsidRPr="008E740C">
        <w:rPr>
          <w:rFonts w:hint="cs"/>
          <w:sz w:val="28"/>
          <w:szCs w:val="28"/>
          <w:rtl/>
        </w:rPr>
        <w:t xml:space="preserve">در </w:t>
      </w:r>
      <w:r w:rsidR="0041533D" w:rsidRPr="008E740C">
        <w:rPr>
          <w:rFonts w:hint="cs"/>
          <w:sz w:val="28"/>
          <w:szCs w:val="28"/>
          <w:rtl/>
        </w:rPr>
        <w:t>محیط تخته سیاه،</w:t>
      </w:r>
      <w:r w:rsidR="001E0060" w:rsidRPr="008E740C">
        <w:rPr>
          <w:rFonts w:hint="cs"/>
          <w:sz w:val="28"/>
          <w:szCs w:val="28"/>
          <w:rtl/>
        </w:rPr>
        <w:t xml:space="preserve"> سهولت </w:t>
      </w:r>
      <w:r w:rsidR="00996B20" w:rsidRPr="008E740C">
        <w:rPr>
          <w:rFonts w:hint="cs"/>
          <w:sz w:val="28"/>
          <w:szCs w:val="28"/>
          <w:rtl/>
        </w:rPr>
        <w:t xml:space="preserve">استفاده، کاربر پسندی، ثبات، امنیت ، سرعت، و پاسخ دهی </w:t>
      </w:r>
      <w:r w:rsidR="001447CD" w:rsidRPr="008E740C">
        <w:rPr>
          <w:rFonts w:hint="cs"/>
          <w:sz w:val="28"/>
          <w:szCs w:val="28"/>
          <w:rtl/>
        </w:rPr>
        <w:t xml:space="preserve">می باشد. </w:t>
      </w:r>
      <w:r w:rsidR="00E3459B" w:rsidRPr="008E740C">
        <w:rPr>
          <w:rFonts w:hint="cs"/>
          <w:sz w:val="28"/>
          <w:szCs w:val="28"/>
          <w:rtl/>
        </w:rPr>
        <w:t xml:space="preserve">بعد کیفیت سیستم دوره </w:t>
      </w:r>
      <w:r w:rsidR="006D1C1E" w:rsidRPr="008E740C">
        <w:rPr>
          <w:rFonts w:hint="cs"/>
          <w:sz w:val="28"/>
          <w:szCs w:val="28"/>
          <w:rtl/>
        </w:rPr>
        <w:t xml:space="preserve">هایی </w:t>
      </w:r>
      <w:r w:rsidR="006B2893" w:rsidRPr="008E740C">
        <w:rPr>
          <w:rFonts w:hint="cs"/>
          <w:sz w:val="28"/>
          <w:szCs w:val="28"/>
          <w:rtl/>
        </w:rPr>
        <w:t>در</w:t>
      </w:r>
      <w:r w:rsidR="00357C2D" w:rsidRPr="008E740C">
        <w:rPr>
          <w:rFonts w:hint="cs"/>
          <w:sz w:val="28"/>
          <w:szCs w:val="28"/>
          <w:rtl/>
        </w:rPr>
        <w:t xml:space="preserve"> زمینه</w:t>
      </w:r>
      <w:r w:rsidR="00E3459B" w:rsidRPr="008E740C">
        <w:rPr>
          <w:rFonts w:hint="cs"/>
          <w:sz w:val="28"/>
          <w:szCs w:val="28"/>
          <w:rtl/>
        </w:rPr>
        <w:t xml:space="preserve"> های</w:t>
      </w:r>
      <w:r w:rsidR="00D60C41" w:rsidRPr="008E740C">
        <w:rPr>
          <w:rFonts w:hint="cs"/>
          <w:sz w:val="28"/>
          <w:szCs w:val="28"/>
          <w:rtl/>
        </w:rPr>
        <w:t>ی</w:t>
      </w:r>
      <w:r w:rsidR="00E3459B" w:rsidRPr="008E740C">
        <w:rPr>
          <w:rFonts w:hint="cs"/>
          <w:sz w:val="28"/>
          <w:szCs w:val="28"/>
          <w:rtl/>
        </w:rPr>
        <w:t xml:space="preserve"> مانند سازماندهی، ارائه، </w:t>
      </w:r>
      <w:r w:rsidR="009141EE" w:rsidRPr="008E740C">
        <w:rPr>
          <w:rFonts w:hint="cs"/>
          <w:sz w:val="28"/>
          <w:szCs w:val="28"/>
          <w:rtl/>
        </w:rPr>
        <w:t>مسافت</w:t>
      </w:r>
      <w:r w:rsidR="00E3459B" w:rsidRPr="008E740C">
        <w:rPr>
          <w:rFonts w:hint="cs"/>
          <w:sz w:val="28"/>
          <w:szCs w:val="28"/>
          <w:rtl/>
        </w:rPr>
        <w:t xml:space="preserve">، سودمندی </w:t>
      </w:r>
      <w:r w:rsidR="001250AE" w:rsidRPr="008E740C">
        <w:rPr>
          <w:rFonts w:hint="cs"/>
          <w:sz w:val="28"/>
          <w:szCs w:val="28"/>
          <w:rtl/>
        </w:rPr>
        <w:t>و پول را ارزیابی می کند.</w:t>
      </w:r>
      <w:r w:rsidR="0004248B" w:rsidRPr="008E740C">
        <w:rPr>
          <w:rFonts w:hint="cs"/>
          <w:sz w:val="28"/>
          <w:szCs w:val="28"/>
          <w:rtl/>
        </w:rPr>
        <w:t xml:space="preserve"> </w:t>
      </w:r>
      <w:r w:rsidR="00CD1C92" w:rsidRPr="008E740C">
        <w:rPr>
          <w:rFonts w:hint="cs"/>
          <w:sz w:val="28"/>
          <w:szCs w:val="28"/>
          <w:rtl/>
        </w:rPr>
        <w:t>بعد کیفیت سیستم تعاملات دانش آموز- مربی را در ویژگی ه</w:t>
      </w:r>
      <w:r w:rsidR="00C0120F" w:rsidRPr="008E740C">
        <w:rPr>
          <w:rFonts w:hint="cs"/>
          <w:sz w:val="28"/>
          <w:szCs w:val="28"/>
          <w:rtl/>
        </w:rPr>
        <w:t xml:space="preserve">ایی مانند سرعت، پاسخگویی، عدالت، شایستگی، و در دسترس بودن </w:t>
      </w:r>
      <w:r w:rsidR="00430218" w:rsidRPr="008E740C">
        <w:rPr>
          <w:rFonts w:hint="cs"/>
          <w:sz w:val="28"/>
          <w:szCs w:val="28"/>
          <w:rtl/>
        </w:rPr>
        <w:t xml:space="preserve">اندازه گیری می کند. </w:t>
      </w:r>
      <w:r w:rsidR="00C14D43" w:rsidRPr="008E740C">
        <w:rPr>
          <w:rFonts w:hint="cs"/>
          <w:sz w:val="28"/>
          <w:szCs w:val="28"/>
          <w:rtl/>
        </w:rPr>
        <w:t>بعد استفاده</w:t>
      </w:r>
      <w:r w:rsidR="00735BCE" w:rsidRPr="008E740C">
        <w:rPr>
          <w:rFonts w:hint="cs"/>
          <w:sz w:val="28"/>
          <w:szCs w:val="28"/>
          <w:rtl/>
        </w:rPr>
        <w:t xml:space="preserve"> میزان اندازه</w:t>
      </w:r>
      <w:r w:rsidR="00C14D43" w:rsidRPr="008E740C">
        <w:rPr>
          <w:rFonts w:hint="cs"/>
          <w:sz w:val="28"/>
          <w:szCs w:val="28"/>
          <w:rtl/>
        </w:rPr>
        <w:t xml:space="preserve"> عناصر دوره ای که</w:t>
      </w:r>
      <w:r w:rsidR="00016085" w:rsidRPr="008E740C">
        <w:rPr>
          <w:rFonts w:hint="cs"/>
          <w:sz w:val="28"/>
          <w:szCs w:val="28"/>
          <w:rtl/>
        </w:rPr>
        <w:t xml:space="preserve"> باید استفاده </w:t>
      </w:r>
      <w:r w:rsidR="00C14D43" w:rsidRPr="008E740C">
        <w:rPr>
          <w:rFonts w:hint="cs"/>
          <w:sz w:val="28"/>
          <w:szCs w:val="28"/>
          <w:rtl/>
        </w:rPr>
        <w:t xml:space="preserve">شوند </w:t>
      </w:r>
      <w:r w:rsidR="00C339C1" w:rsidRPr="008E740C">
        <w:rPr>
          <w:rFonts w:hint="cs"/>
          <w:sz w:val="28"/>
          <w:szCs w:val="28"/>
          <w:rtl/>
        </w:rPr>
        <w:t xml:space="preserve">از جمله، </w:t>
      </w:r>
      <w:r w:rsidR="004B5EE0" w:rsidRPr="008E740C">
        <w:rPr>
          <w:rFonts w:hint="cs"/>
          <w:sz w:val="28"/>
          <w:szCs w:val="28"/>
          <w:rtl/>
        </w:rPr>
        <w:t>اسلاید</w:t>
      </w:r>
      <w:r w:rsidR="008D38F1" w:rsidRPr="008E740C">
        <w:rPr>
          <w:rFonts w:hint="cs"/>
          <w:sz w:val="28"/>
          <w:szCs w:val="28"/>
          <w:rtl/>
        </w:rPr>
        <w:t xml:space="preserve">های </w:t>
      </w:r>
      <w:r w:rsidR="004B5EE0" w:rsidRPr="008E740C">
        <w:rPr>
          <w:rFonts w:hint="cs"/>
          <w:sz w:val="28"/>
          <w:szCs w:val="28"/>
          <w:rtl/>
        </w:rPr>
        <w:t xml:space="preserve">پاور پوینت، کلیپ های صوتی، تالارهای گفتگو، مطالعات موردی، مشکلات عملی، آموزش برنامه اکسل، تکالیف، و امتحانات عملی </w:t>
      </w:r>
      <w:r w:rsidR="005A4C28" w:rsidRPr="008E740C">
        <w:rPr>
          <w:rFonts w:hint="cs"/>
          <w:sz w:val="28"/>
          <w:szCs w:val="28"/>
          <w:rtl/>
        </w:rPr>
        <w:t>را اندازه گیری می کند.</w:t>
      </w:r>
      <w:r w:rsidR="001D0396" w:rsidRPr="008E740C">
        <w:rPr>
          <w:rFonts w:hint="cs"/>
          <w:sz w:val="28"/>
          <w:szCs w:val="28"/>
          <w:rtl/>
        </w:rPr>
        <w:t xml:space="preserve"> بعد رضایت کاربر نظرات دانش آموزان در مورد یادگیری الکترونیکی را براساس تجربه آنها با دوره مورد نظر می سنجد</w:t>
      </w:r>
      <w:r w:rsidR="00005DA8" w:rsidRPr="008E740C">
        <w:rPr>
          <w:rFonts w:hint="cs"/>
          <w:sz w:val="28"/>
          <w:szCs w:val="28"/>
          <w:rtl/>
        </w:rPr>
        <w:t>. که به میزان</w:t>
      </w:r>
      <w:r w:rsidR="009D1C06" w:rsidRPr="008E740C">
        <w:rPr>
          <w:rFonts w:hint="cs"/>
          <w:sz w:val="28"/>
          <w:szCs w:val="28"/>
          <w:rtl/>
        </w:rPr>
        <w:t xml:space="preserve"> رضایت، لذت و</w:t>
      </w:r>
      <w:r w:rsidR="00D52641" w:rsidRPr="008E740C">
        <w:rPr>
          <w:rFonts w:hint="cs"/>
          <w:sz w:val="28"/>
          <w:szCs w:val="28"/>
          <w:rtl/>
        </w:rPr>
        <w:t xml:space="preserve"> موفقیت</w:t>
      </w:r>
      <w:r w:rsidR="002A18B9" w:rsidRPr="008E740C">
        <w:rPr>
          <w:rFonts w:hint="cs"/>
          <w:sz w:val="28"/>
          <w:szCs w:val="28"/>
          <w:rtl/>
        </w:rPr>
        <w:t xml:space="preserve"> آن</w:t>
      </w:r>
      <w:r w:rsidR="00D52641" w:rsidRPr="008E740C">
        <w:rPr>
          <w:rFonts w:hint="cs"/>
          <w:sz w:val="28"/>
          <w:szCs w:val="28"/>
          <w:rtl/>
        </w:rPr>
        <w:t xml:space="preserve"> بستگی دارد.</w:t>
      </w:r>
      <w:r w:rsidR="00A65ED2" w:rsidRPr="008E740C">
        <w:rPr>
          <w:rFonts w:hint="cs"/>
          <w:sz w:val="28"/>
          <w:szCs w:val="28"/>
          <w:rtl/>
        </w:rPr>
        <w:t xml:space="preserve"> بعد منافع </w:t>
      </w:r>
      <w:r w:rsidR="00A65ED2" w:rsidRPr="008E740C">
        <w:rPr>
          <w:rFonts w:hint="cs"/>
          <w:sz w:val="28"/>
          <w:szCs w:val="28"/>
          <w:rtl/>
        </w:rPr>
        <w:lastRenderedPageBreak/>
        <w:t>خالص</w:t>
      </w:r>
      <w:r w:rsidR="00B27F51" w:rsidRPr="008E740C">
        <w:rPr>
          <w:rFonts w:hint="cs"/>
          <w:sz w:val="28"/>
          <w:szCs w:val="28"/>
          <w:rtl/>
        </w:rPr>
        <w:t xml:space="preserve">، جنبه های مثبت یادگیری الکترونیکی را در شرایط افزایش یادگیری، توانمندسازی، </w:t>
      </w:r>
      <w:r w:rsidR="00B47C77" w:rsidRPr="008E740C">
        <w:rPr>
          <w:rFonts w:hint="cs"/>
          <w:sz w:val="28"/>
          <w:szCs w:val="28"/>
          <w:rtl/>
        </w:rPr>
        <w:t>صرفه جویی در زمان، و پیشرفت های تحصیلی</w:t>
      </w:r>
      <w:r w:rsidR="00AC576E" w:rsidRPr="008E740C">
        <w:rPr>
          <w:rFonts w:hint="cs"/>
          <w:sz w:val="28"/>
          <w:szCs w:val="28"/>
          <w:rtl/>
        </w:rPr>
        <w:t xml:space="preserve"> را مشخص می کند</w:t>
      </w:r>
      <w:r w:rsidR="00B47C77" w:rsidRPr="008E740C">
        <w:rPr>
          <w:rFonts w:hint="cs"/>
          <w:sz w:val="28"/>
          <w:szCs w:val="28"/>
          <w:rtl/>
        </w:rPr>
        <w:t xml:space="preserve"> و همچنین </w:t>
      </w:r>
      <w:r w:rsidR="00276598" w:rsidRPr="008E740C">
        <w:rPr>
          <w:rFonts w:hint="cs"/>
          <w:sz w:val="28"/>
          <w:szCs w:val="28"/>
          <w:rtl/>
        </w:rPr>
        <w:t xml:space="preserve">جنبه های منفی </w:t>
      </w:r>
      <w:r w:rsidR="00597915" w:rsidRPr="008E740C">
        <w:rPr>
          <w:rFonts w:hint="cs"/>
          <w:sz w:val="28"/>
          <w:szCs w:val="28"/>
          <w:rtl/>
        </w:rPr>
        <w:t xml:space="preserve">یادگیری الکترونیکی </w:t>
      </w:r>
      <w:r w:rsidR="00276598" w:rsidRPr="008E740C">
        <w:rPr>
          <w:rFonts w:hint="cs"/>
          <w:sz w:val="28"/>
          <w:szCs w:val="28"/>
          <w:rtl/>
        </w:rPr>
        <w:t xml:space="preserve">را در </w:t>
      </w:r>
      <w:r w:rsidR="00E001F4" w:rsidRPr="008E740C">
        <w:rPr>
          <w:rFonts w:hint="cs"/>
          <w:sz w:val="28"/>
          <w:szCs w:val="28"/>
          <w:rtl/>
        </w:rPr>
        <w:t xml:space="preserve">شرایط نبود </w:t>
      </w:r>
      <w:r w:rsidR="00FD75D3" w:rsidRPr="008E740C">
        <w:rPr>
          <w:rFonts w:hint="cs"/>
          <w:sz w:val="28"/>
          <w:szCs w:val="28"/>
          <w:rtl/>
        </w:rPr>
        <w:t xml:space="preserve">ارتباط رو در رو، انزوای اجتماعی، نگرانی های </w:t>
      </w:r>
      <w:r w:rsidR="00236EF1" w:rsidRPr="008E740C">
        <w:rPr>
          <w:rFonts w:hint="cs"/>
          <w:sz w:val="28"/>
          <w:szCs w:val="28"/>
          <w:rtl/>
        </w:rPr>
        <w:t>کیفی، و وابستگی به فن آوری</w:t>
      </w:r>
      <w:r w:rsidR="00FD75D3" w:rsidRPr="008E740C">
        <w:rPr>
          <w:rFonts w:hint="cs"/>
          <w:sz w:val="28"/>
          <w:szCs w:val="28"/>
          <w:rtl/>
        </w:rPr>
        <w:t xml:space="preserve"> مشخص می کند.</w:t>
      </w:r>
      <w:r w:rsidR="00157E51" w:rsidRPr="008E740C">
        <w:rPr>
          <w:rFonts w:hint="cs"/>
          <w:sz w:val="28"/>
          <w:szCs w:val="28"/>
          <w:rtl/>
        </w:rPr>
        <w:t xml:space="preserve"> </w:t>
      </w:r>
    </w:p>
    <w:p w14:paraId="7F9BE838" w14:textId="77777777" w:rsidR="008E740C" w:rsidRPr="008E740C" w:rsidRDefault="008E740C" w:rsidP="008E740C">
      <w:pPr>
        <w:ind w:firstLine="0"/>
        <w:rPr>
          <w:sz w:val="28"/>
          <w:szCs w:val="28"/>
          <w:rtl/>
        </w:rPr>
      </w:pPr>
    </w:p>
    <w:p w14:paraId="7EBC9406" w14:textId="77777777" w:rsidR="00157E51" w:rsidRPr="008E740C" w:rsidRDefault="00DB129B" w:rsidP="008E740C">
      <w:pPr>
        <w:ind w:firstLine="0"/>
        <w:rPr>
          <w:b/>
          <w:bCs/>
          <w:sz w:val="28"/>
          <w:szCs w:val="28"/>
          <w:rtl/>
        </w:rPr>
      </w:pPr>
      <w:r w:rsidRPr="008E740C">
        <w:rPr>
          <w:rFonts w:hint="cs"/>
          <w:b/>
          <w:bCs/>
          <w:sz w:val="28"/>
          <w:szCs w:val="28"/>
          <w:rtl/>
        </w:rPr>
        <w:t>روش تحقیق عملکردی</w:t>
      </w:r>
    </w:p>
    <w:p w14:paraId="23879734" w14:textId="1B28BAA3" w:rsidR="008B5067" w:rsidRDefault="00197F63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 xml:space="preserve">مدل موفق یادگیری الکترونیکی، از طریق چهار سیکل </w:t>
      </w:r>
      <w:r w:rsidR="00141359" w:rsidRPr="008E740C">
        <w:rPr>
          <w:rFonts w:hint="cs"/>
          <w:sz w:val="28"/>
          <w:szCs w:val="28"/>
          <w:rtl/>
        </w:rPr>
        <w:t xml:space="preserve">تحقیق عملکردی تایید اعتبار شده است. </w:t>
      </w:r>
      <w:r w:rsidR="003C70D6" w:rsidRPr="008E740C">
        <w:rPr>
          <w:rFonts w:hint="cs"/>
          <w:sz w:val="28"/>
          <w:szCs w:val="28"/>
          <w:rtl/>
        </w:rPr>
        <w:t xml:space="preserve">تحقیق عملکردی </w:t>
      </w:r>
      <w:r w:rsidR="004C17AF" w:rsidRPr="008E740C">
        <w:rPr>
          <w:rFonts w:hint="cs"/>
          <w:sz w:val="28"/>
          <w:szCs w:val="28"/>
          <w:rtl/>
        </w:rPr>
        <w:t xml:space="preserve">بر این فرض استوار است که </w:t>
      </w:r>
      <w:r w:rsidR="00DC50A2" w:rsidRPr="008E740C">
        <w:rPr>
          <w:rFonts w:hint="cs"/>
          <w:sz w:val="28"/>
          <w:szCs w:val="28"/>
          <w:rtl/>
        </w:rPr>
        <w:t xml:space="preserve">سیستم های اجتماعی پیچیده نمی توانند برای مطالعه معنی دار کاهش یابند. </w:t>
      </w:r>
      <w:r w:rsidR="00225243" w:rsidRPr="008E740C">
        <w:rPr>
          <w:rFonts w:hint="cs"/>
          <w:sz w:val="28"/>
          <w:szCs w:val="28"/>
          <w:rtl/>
        </w:rPr>
        <w:t xml:space="preserve">در </w:t>
      </w:r>
      <w:r w:rsidR="005845F2" w:rsidRPr="008E740C">
        <w:rPr>
          <w:rFonts w:hint="cs"/>
          <w:sz w:val="28"/>
          <w:szCs w:val="28"/>
          <w:rtl/>
        </w:rPr>
        <w:t xml:space="preserve">نتیجه، </w:t>
      </w:r>
      <w:r w:rsidR="00C3733A" w:rsidRPr="008E740C">
        <w:rPr>
          <w:rFonts w:hint="cs"/>
          <w:sz w:val="28"/>
          <w:szCs w:val="28"/>
          <w:rtl/>
        </w:rPr>
        <w:t>هدف تحقیق عملکردی درک فرآیند پیچیده بجای تجویز قانونی جهانی است.</w:t>
      </w:r>
      <w:r w:rsidR="00C44DF3" w:rsidRPr="008E740C">
        <w:rPr>
          <w:rFonts w:hint="cs"/>
          <w:sz w:val="28"/>
          <w:szCs w:val="28"/>
          <w:rtl/>
        </w:rPr>
        <w:t xml:space="preserve"> با توجه به معنی تحقیق عملکردی، </w:t>
      </w:r>
      <w:r w:rsidR="0042027F" w:rsidRPr="008E740C">
        <w:rPr>
          <w:rFonts w:hint="cs"/>
          <w:sz w:val="28"/>
          <w:szCs w:val="28"/>
          <w:rtl/>
        </w:rPr>
        <w:t>این پژو</w:t>
      </w:r>
      <w:r w:rsidR="00C44DF3" w:rsidRPr="008E740C">
        <w:rPr>
          <w:rFonts w:hint="cs"/>
          <w:sz w:val="28"/>
          <w:szCs w:val="28"/>
          <w:rtl/>
        </w:rPr>
        <w:t xml:space="preserve">هش به فرآیند </w:t>
      </w:r>
      <w:r w:rsidR="006F667B" w:rsidRPr="008E740C">
        <w:rPr>
          <w:rFonts w:hint="cs"/>
          <w:sz w:val="28"/>
          <w:szCs w:val="28"/>
          <w:rtl/>
        </w:rPr>
        <w:t>تکرار شونده که شامل پنج مرحله برای به دست آوردن درک آنچه به منزله موفقیت در طرح های یادگیری</w:t>
      </w:r>
      <w:r w:rsidR="00B57885" w:rsidRPr="008E740C">
        <w:rPr>
          <w:rFonts w:hint="cs"/>
          <w:sz w:val="28"/>
          <w:szCs w:val="28"/>
          <w:rtl/>
        </w:rPr>
        <w:t xml:space="preserve"> الکترونیکی</w:t>
      </w:r>
      <w:r w:rsidR="006F667B" w:rsidRPr="008E740C">
        <w:rPr>
          <w:rFonts w:hint="cs"/>
          <w:sz w:val="28"/>
          <w:szCs w:val="28"/>
          <w:rtl/>
        </w:rPr>
        <w:t xml:space="preserve"> : تشخیص، عمل برنامه ریزی، اقدام، ارزیابی، و یادگیری (</w:t>
      </w:r>
      <w:proofErr w:type="spellStart"/>
      <w:r w:rsidR="006F667B" w:rsidRPr="008E740C">
        <w:rPr>
          <w:sz w:val="28"/>
          <w:szCs w:val="28"/>
        </w:rPr>
        <w:t>Suaman</w:t>
      </w:r>
      <w:proofErr w:type="spellEnd"/>
      <w:r w:rsidR="006F667B" w:rsidRPr="008E740C">
        <w:rPr>
          <w:rFonts w:hint="cs"/>
          <w:sz w:val="28"/>
          <w:szCs w:val="28"/>
          <w:rtl/>
        </w:rPr>
        <w:t xml:space="preserve"> و </w:t>
      </w:r>
      <w:r w:rsidR="006F667B" w:rsidRPr="008E740C">
        <w:rPr>
          <w:sz w:val="28"/>
          <w:szCs w:val="28"/>
        </w:rPr>
        <w:t xml:space="preserve"> Evered</w:t>
      </w:r>
      <w:r w:rsidR="006F667B" w:rsidRPr="008E740C">
        <w:rPr>
          <w:rFonts w:hint="cs"/>
          <w:sz w:val="28"/>
          <w:szCs w:val="28"/>
          <w:rtl/>
        </w:rPr>
        <w:t>، 1978) پایبند است.</w:t>
      </w:r>
      <w:r w:rsidR="00523501" w:rsidRPr="008E740C">
        <w:rPr>
          <w:rFonts w:hint="cs"/>
          <w:sz w:val="28"/>
          <w:szCs w:val="28"/>
          <w:rtl/>
        </w:rPr>
        <w:t xml:space="preserve"> در طی </w:t>
      </w:r>
      <w:r w:rsidR="00AE1E78" w:rsidRPr="008E740C">
        <w:rPr>
          <w:rFonts w:hint="cs"/>
          <w:sz w:val="28"/>
          <w:szCs w:val="28"/>
          <w:rtl/>
        </w:rPr>
        <w:t xml:space="preserve">مرحله تشخیص، ایرادات یادگیری الکترونیکی موفق تشخیص داده می شود. </w:t>
      </w:r>
      <w:r w:rsidR="004D52A2" w:rsidRPr="008E740C">
        <w:rPr>
          <w:rFonts w:hint="cs"/>
          <w:sz w:val="28"/>
          <w:szCs w:val="28"/>
          <w:rtl/>
        </w:rPr>
        <w:t xml:space="preserve">معیارهایی برای غلبه بر این ایرادات در مرحله عمل برنامه ریزی </w:t>
      </w:r>
      <w:r w:rsidR="006362AB" w:rsidRPr="008E740C">
        <w:rPr>
          <w:rFonts w:hint="cs"/>
          <w:sz w:val="28"/>
          <w:szCs w:val="28"/>
          <w:rtl/>
        </w:rPr>
        <w:t xml:space="preserve">انجام می شود. </w:t>
      </w:r>
      <w:r w:rsidR="00A2384C" w:rsidRPr="008E740C">
        <w:rPr>
          <w:rFonts w:hint="cs"/>
          <w:sz w:val="28"/>
          <w:szCs w:val="28"/>
          <w:rtl/>
        </w:rPr>
        <w:t>این معیارها پس از</w:t>
      </w:r>
      <w:r w:rsidR="004D1876" w:rsidRPr="008E740C">
        <w:rPr>
          <w:rFonts w:hint="cs"/>
          <w:sz w:val="28"/>
          <w:szCs w:val="28"/>
          <w:rtl/>
        </w:rPr>
        <w:t xml:space="preserve"> مرحله اقدام </w:t>
      </w:r>
      <w:r w:rsidR="00A2384C" w:rsidRPr="008E740C">
        <w:rPr>
          <w:rFonts w:hint="cs"/>
          <w:sz w:val="28"/>
          <w:szCs w:val="28"/>
          <w:rtl/>
        </w:rPr>
        <w:t>انجام می شو</w:t>
      </w:r>
      <w:r w:rsidR="00412E93" w:rsidRPr="008E740C">
        <w:rPr>
          <w:rFonts w:hint="cs"/>
          <w:sz w:val="28"/>
          <w:szCs w:val="28"/>
          <w:rtl/>
        </w:rPr>
        <w:t>ن</w:t>
      </w:r>
      <w:r w:rsidR="00A2384C" w:rsidRPr="008E740C">
        <w:rPr>
          <w:rFonts w:hint="cs"/>
          <w:sz w:val="28"/>
          <w:szCs w:val="28"/>
          <w:rtl/>
        </w:rPr>
        <w:t xml:space="preserve">د. </w:t>
      </w:r>
      <w:r w:rsidR="00A951EB" w:rsidRPr="008E740C">
        <w:rPr>
          <w:rFonts w:hint="cs"/>
          <w:sz w:val="28"/>
          <w:szCs w:val="28"/>
          <w:rtl/>
        </w:rPr>
        <w:t>ت</w:t>
      </w:r>
      <w:r w:rsidR="00FD23B0" w:rsidRPr="008E740C">
        <w:rPr>
          <w:rFonts w:hint="cs"/>
          <w:sz w:val="28"/>
          <w:szCs w:val="28"/>
          <w:rtl/>
        </w:rPr>
        <w:t xml:space="preserve">غییرات حاصل در </w:t>
      </w:r>
      <w:r w:rsidR="00DE1AC5" w:rsidRPr="008E740C">
        <w:rPr>
          <w:rFonts w:hint="cs"/>
          <w:sz w:val="28"/>
          <w:szCs w:val="28"/>
          <w:rtl/>
        </w:rPr>
        <w:t xml:space="preserve">مرحله ارزیابی برای تعیین تاثیرات آنها در یادگیری الکترونیکی موفق </w:t>
      </w:r>
      <w:r w:rsidR="00C63EE5" w:rsidRPr="008E740C">
        <w:rPr>
          <w:rFonts w:hint="cs"/>
          <w:sz w:val="28"/>
          <w:szCs w:val="28"/>
          <w:rtl/>
        </w:rPr>
        <w:t>بررسی می شود.</w:t>
      </w:r>
      <w:r w:rsidR="00B0254A" w:rsidRPr="008E740C">
        <w:rPr>
          <w:rFonts w:hint="cs"/>
          <w:sz w:val="28"/>
          <w:szCs w:val="28"/>
          <w:rtl/>
        </w:rPr>
        <w:t xml:space="preserve"> در طی مرحله ی</w:t>
      </w:r>
      <w:r w:rsidR="00536B6B" w:rsidRPr="008E740C">
        <w:rPr>
          <w:rFonts w:hint="cs"/>
          <w:sz w:val="28"/>
          <w:szCs w:val="28"/>
          <w:rtl/>
        </w:rPr>
        <w:t xml:space="preserve">ادگیری، درس های آموخته </w:t>
      </w:r>
      <w:r w:rsidR="00B0254A" w:rsidRPr="008E740C">
        <w:rPr>
          <w:rFonts w:hint="cs"/>
          <w:sz w:val="28"/>
          <w:szCs w:val="28"/>
          <w:rtl/>
        </w:rPr>
        <w:t>و تجربه شده به سمت درک بهتری از یادگیری الکترونیکی جذب می شوند.</w:t>
      </w:r>
      <w:r w:rsidR="005041BA" w:rsidRPr="008E740C">
        <w:rPr>
          <w:rFonts w:hint="cs"/>
          <w:sz w:val="28"/>
          <w:szCs w:val="28"/>
          <w:rtl/>
        </w:rPr>
        <w:t xml:space="preserve"> این پنج مرحله </w:t>
      </w:r>
      <w:r w:rsidR="00636033" w:rsidRPr="008E740C">
        <w:rPr>
          <w:rFonts w:hint="cs"/>
          <w:sz w:val="28"/>
          <w:szCs w:val="28"/>
          <w:rtl/>
        </w:rPr>
        <w:t>از تحقیق عملکردی برای این پژوهش در شکل 4 نشان داده شده اند.</w:t>
      </w:r>
      <w:r w:rsidR="00C84DB4" w:rsidRPr="008E740C">
        <w:rPr>
          <w:rFonts w:hint="cs"/>
          <w:sz w:val="28"/>
          <w:szCs w:val="28"/>
          <w:rtl/>
        </w:rPr>
        <w:t xml:space="preserve"> </w:t>
      </w:r>
    </w:p>
    <w:p w14:paraId="048CB04C" w14:textId="2454061D" w:rsidR="008E740C" w:rsidRDefault="008E740C" w:rsidP="008E740C">
      <w:pPr>
        <w:ind w:firstLine="0"/>
        <w:rPr>
          <w:sz w:val="28"/>
          <w:szCs w:val="28"/>
        </w:rPr>
      </w:pPr>
    </w:p>
    <w:p w14:paraId="467B4A58" w14:textId="02DFFA93" w:rsidR="008E740C" w:rsidRDefault="008E740C" w:rsidP="008E740C">
      <w:pPr>
        <w:ind w:firstLine="0"/>
        <w:rPr>
          <w:sz w:val="28"/>
          <w:szCs w:val="28"/>
        </w:rPr>
      </w:pPr>
    </w:p>
    <w:p w14:paraId="659C7C64" w14:textId="3F5D01DD" w:rsidR="008E740C" w:rsidRDefault="008E740C" w:rsidP="008E740C">
      <w:pPr>
        <w:ind w:firstLine="0"/>
        <w:rPr>
          <w:sz w:val="28"/>
          <w:szCs w:val="28"/>
        </w:rPr>
      </w:pPr>
    </w:p>
    <w:p w14:paraId="6E1D5D97" w14:textId="779C4FAE" w:rsidR="008E740C" w:rsidRDefault="008E740C" w:rsidP="008E740C">
      <w:pPr>
        <w:ind w:firstLine="0"/>
        <w:rPr>
          <w:sz w:val="28"/>
          <w:szCs w:val="28"/>
        </w:rPr>
      </w:pPr>
    </w:p>
    <w:p w14:paraId="42A9C0B8" w14:textId="77777777" w:rsidR="008E740C" w:rsidRPr="008E740C" w:rsidRDefault="008E740C" w:rsidP="008E740C">
      <w:pPr>
        <w:ind w:firstLine="0"/>
        <w:rPr>
          <w:sz w:val="28"/>
          <w:szCs w:val="28"/>
          <w:rtl/>
        </w:rPr>
      </w:pPr>
    </w:p>
    <w:p w14:paraId="23C06475" w14:textId="77777777" w:rsidR="003745C3" w:rsidRPr="008E740C" w:rsidRDefault="003745C3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lastRenderedPageBreak/>
        <w:t>جدول 1 : ساختار نظرسنجی و اندازه گیری ها</w:t>
      </w:r>
    </w:p>
    <w:p w14:paraId="26DAA9AF" w14:textId="77777777" w:rsidR="00316E28" w:rsidRPr="008E740C" w:rsidRDefault="0068277F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noProof/>
          <w:sz w:val="28"/>
          <w:szCs w:val="28"/>
          <w:rtl/>
        </w:rPr>
        <w:drawing>
          <wp:inline distT="0" distB="0" distL="0" distR="0" wp14:anchorId="5F207828" wp14:editId="7BAE7157">
            <wp:extent cx="5943600" cy="3251468"/>
            <wp:effectExtent l="0" t="0" r="0" b="6350"/>
            <wp:docPr id="6" name="Picture 6" descr="C:\Users\ABB\Desktop\Unti66666666666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B\Desktop\Unti66666666666tl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5580" w14:textId="05532C16" w:rsidR="00316E28" w:rsidRDefault="00F35EC0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 xml:space="preserve">دو سیکل اول </w:t>
      </w:r>
      <w:r w:rsidR="00B92D6A" w:rsidRPr="008E740C">
        <w:rPr>
          <w:rFonts w:hint="cs"/>
          <w:sz w:val="28"/>
          <w:szCs w:val="28"/>
          <w:rtl/>
        </w:rPr>
        <w:t xml:space="preserve">از تحقیق عملکردی برای موفقیت سیستم یادگیری الکترونیکی </w:t>
      </w:r>
      <w:r w:rsidR="00E75CE9" w:rsidRPr="008E740C">
        <w:rPr>
          <w:rFonts w:hint="cs"/>
          <w:sz w:val="28"/>
          <w:szCs w:val="28"/>
          <w:rtl/>
        </w:rPr>
        <w:t>نمونه که شامل موضوع واحد مطالعه می باشد، مورد آزمایش</w:t>
      </w:r>
      <w:r w:rsidR="00A207FE" w:rsidRPr="008E740C">
        <w:rPr>
          <w:rFonts w:hint="cs"/>
          <w:sz w:val="28"/>
          <w:szCs w:val="28"/>
          <w:rtl/>
        </w:rPr>
        <w:t xml:space="preserve"> مقدماتی</w:t>
      </w:r>
      <w:r w:rsidR="00E75CE9" w:rsidRPr="008E740C">
        <w:rPr>
          <w:rFonts w:hint="cs"/>
          <w:sz w:val="28"/>
          <w:szCs w:val="28"/>
          <w:rtl/>
        </w:rPr>
        <w:t xml:space="preserve"> قرار گرفته اند. </w:t>
      </w:r>
      <w:r w:rsidR="00793B00" w:rsidRPr="008E740C">
        <w:rPr>
          <w:rFonts w:hint="cs"/>
          <w:sz w:val="28"/>
          <w:szCs w:val="28"/>
          <w:rtl/>
        </w:rPr>
        <w:t xml:space="preserve">در صورت </w:t>
      </w:r>
      <w:r w:rsidR="00FE5C6E" w:rsidRPr="008E740C">
        <w:rPr>
          <w:rFonts w:hint="cs"/>
          <w:sz w:val="28"/>
          <w:szCs w:val="28"/>
          <w:rtl/>
        </w:rPr>
        <w:t>ع</w:t>
      </w:r>
      <w:r w:rsidR="00793B00" w:rsidRPr="008E740C">
        <w:rPr>
          <w:rFonts w:hint="cs"/>
          <w:sz w:val="28"/>
          <w:szCs w:val="28"/>
          <w:rtl/>
        </w:rPr>
        <w:t xml:space="preserve">دم وجود مدل ها بطور خاص رسیدگی به موفقیت یادگیری الکترونیکی، </w:t>
      </w:r>
      <w:proofErr w:type="spellStart"/>
      <w:r w:rsidR="00812CDB" w:rsidRPr="008E740C">
        <w:rPr>
          <w:sz w:val="28"/>
          <w:szCs w:val="28"/>
        </w:rPr>
        <w:t>DeLone</w:t>
      </w:r>
      <w:proofErr w:type="spellEnd"/>
      <w:r w:rsidR="00812CDB" w:rsidRPr="008E740C">
        <w:rPr>
          <w:rFonts w:hint="cs"/>
          <w:sz w:val="28"/>
          <w:szCs w:val="28"/>
          <w:rtl/>
        </w:rPr>
        <w:t xml:space="preserve"> و </w:t>
      </w:r>
      <w:r w:rsidR="00812CDB" w:rsidRPr="008E740C">
        <w:rPr>
          <w:sz w:val="28"/>
          <w:szCs w:val="28"/>
        </w:rPr>
        <w:t>McLean</w:t>
      </w:r>
      <w:r w:rsidR="00812CDB" w:rsidRPr="008E740C">
        <w:rPr>
          <w:rFonts w:hint="cs"/>
          <w:sz w:val="28"/>
          <w:szCs w:val="28"/>
          <w:rtl/>
        </w:rPr>
        <w:t xml:space="preserve"> (1992) مدل موفق سیستم های اطلاعاتی اصلی را برای راهنمایی طراحی، توسعه و آزما</w:t>
      </w:r>
      <w:r w:rsidR="00712023" w:rsidRPr="008E740C">
        <w:rPr>
          <w:rFonts w:hint="cs"/>
          <w:sz w:val="28"/>
          <w:szCs w:val="28"/>
          <w:rtl/>
        </w:rPr>
        <w:t>یش ماژول یادگیری از راه دور به منظور</w:t>
      </w:r>
      <w:r w:rsidR="00812CDB" w:rsidRPr="008E740C">
        <w:rPr>
          <w:rFonts w:hint="cs"/>
          <w:sz w:val="28"/>
          <w:szCs w:val="28"/>
          <w:rtl/>
        </w:rPr>
        <w:t xml:space="preserve"> </w:t>
      </w:r>
      <w:r w:rsidR="003E3031" w:rsidRPr="008E740C">
        <w:rPr>
          <w:rFonts w:hint="cs"/>
          <w:sz w:val="28"/>
          <w:szCs w:val="28"/>
          <w:rtl/>
        </w:rPr>
        <w:t xml:space="preserve">تحلیل </w:t>
      </w:r>
      <w:r w:rsidR="00812CDB" w:rsidRPr="008E740C">
        <w:rPr>
          <w:rFonts w:hint="cs"/>
          <w:sz w:val="28"/>
          <w:szCs w:val="28"/>
          <w:rtl/>
        </w:rPr>
        <w:t>تسهیل</w:t>
      </w:r>
      <w:r w:rsidR="003E3031" w:rsidRPr="008E740C">
        <w:rPr>
          <w:rFonts w:hint="cs"/>
          <w:sz w:val="28"/>
          <w:szCs w:val="28"/>
          <w:rtl/>
        </w:rPr>
        <w:t>ات</w:t>
      </w:r>
      <w:r w:rsidR="00812CDB" w:rsidRPr="008E740C">
        <w:rPr>
          <w:rFonts w:hint="cs"/>
          <w:sz w:val="28"/>
          <w:szCs w:val="28"/>
          <w:rtl/>
        </w:rPr>
        <w:t xml:space="preserve"> </w:t>
      </w:r>
      <w:r w:rsidR="00712023" w:rsidRPr="008E740C">
        <w:rPr>
          <w:rFonts w:hint="cs"/>
          <w:sz w:val="28"/>
          <w:szCs w:val="28"/>
          <w:rtl/>
        </w:rPr>
        <w:t xml:space="preserve">محل </w:t>
      </w:r>
      <w:r w:rsidR="00F52293" w:rsidRPr="008E740C">
        <w:rPr>
          <w:rFonts w:hint="cs"/>
          <w:sz w:val="28"/>
          <w:szCs w:val="28"/>
          <w:rtl/>
        </w:rPr>
        <w:t>برگزیدند.</w:t>
      </w:r>
      <w:r w:rsidR="00D86C96" w:rsidRPr="008E740C">
        <w:rPr>
          <w:rFonts w:hint="cs"/>
          <w:sz w:val="28"/>
          <w:szCs w:val="28"/>
          <w:rtl/>
        </w:rPr>
        <w:t xml:space="preserve"> علاوه </w:t>
      </w:r>
      <w:r w:rsidR="00A0615B" w:rsidRPr="008E740C">
        <w:rPr>
          <w:rFonts w:hint="cs"/>
          <w:sz w:val="28"/>
          <w:szCs w:val="28"/>
          <w:rtl/>
        </w:rPr>
        <w:t>بر این، در حوز</w:t>
      </w:r>
      <w:r w:rsidR="00D86C96" w:rsidRPr="008E740C">
        <w:rPr>
          <w:rFonts w:hint="cs"/>
          <w:sz w:val="28"/>
          <w:szCs w:val="28"/>
          <w:rtl/>
        </w:rPr>
        <w:t xml:space="preserve">ه تحقیق مطالعه مقدماتی، ارزیابی ماژول یادگیری الکترونیکی واحد </w:t>
      </w:r>
      <w:r w:rsidR="00D91D11" w:rsidRPr="008E740C">
        <w:rPr>
          <w:rFonts w:hint="cs"/>
          <w:sz w:val="28"/>
          <w:szCs w:val="28"/>
          <w:rtl/>
        </w:rPr>
        <w:t xml:space="preserve">به جای </w:t>
      </w:r>
      <w:r w:rsidR="00A0615B" w:rsidRPr="008E740C">
        <w:rPr>
          <w:rFonts w:hint="cs"/>
          <w:sz w:val="28"/>
          <w:szCs w:val="28"/>
          <w:rtl/>
        </w:rPr>
        <w:t xml:space="preserve">دوره یادگیری الکترونیکی و یا برنامه مورد استفاده قرار می گیرد. </w:t>
      </w:r>
      <w:r w:rsidR="00C03139" w:rsidRPr="008E740C">
        <w:rPr>
          <w:rFonts w:hint="cs"/>
          <w:sz w:val="28"/>
          <w:szCs w:val="28"/>
          <w:rtl/>
        </w:rPr>
        <w:t>استفاده از معیار موفقیت سیستم گسترده مانند کیفیت سیستم و تاثیر سازمانی فراتر از محدوده مطالعه مقدماتی می باشد.</w:t>
      </w:r>
      <w:r w:rsidR="00590015" w:rsidRPr="008E740C">
        <w:rPr>
          <w:rFonts w:hint="cs"/>
          <w:sz w:val="28"/>
          <w:szCs w:val="28"/>
          <w:rtl/>
        </w:rPr>
        <w:t xml:space="preserve"> بنابراین، </w:t>
      </w:r>
      <w:r w:rsidR="00BE1172" w:rsidRPr="008E740C">
        <w:rPr>
          <w:rFonts w:hint="cs"/>
          <w:sz w:val="28"/>
          <w:szCs w:val="28"/>
          <w:rtl/>
        </w:rPr>
        <w:t xml:space="preserve">موفقیت سیستم یادگیری الکترونیکی نمونه در چهار بعد موفقیت </w:t>
      </w:r>
      <w:r w:rsidR="00E51347" w:rsidRPr="008E740C">
        <w:rPr>
          <w:rFonts w:hint="cs"/>
          <w:sz w:val="28"/>
          <w:szCs w:val="28"/>
          <w:rtl/>
        </w:rPr>
        <w:t xml:space="preserve">: کیفیت اطلاعات، استفاده، رضایت کاربر، و تاثیر فردی مورد ارزیابی قرار گرفت. </w:t>
      </w:r>
      <w:r w:rsidR="00F55F49" w:rsidRPr="008E740C">
        <w:rPr>
          <w:rFonts w:hint="cs"/>
          <w:sz w:val="28"/>
          <w:szCs w:val="28"/>
          <w:rtl/>
        </w:rPr>
        <w:t xml:space="preserve">یافته های حاصل از </w:t>
      </w:r>
      <w:r w:rsidR="00891196" w:rsidRPr="008E740C">
        <w:rPr>
          <w:rFonts w:hint="cs"/>
          <w:sz w:val="28"/>
          <w:szCs w:val="28"/>
          <w:rtl/>
        </w:rPr>
        <w:t xml:space="preserve">مطالعه مقدماتی </w:t>
      </w:r>
      <w:r w:rsidR="000A393E" w:rsidRPr="008E740C">
        <w:rPr>
          <w:rFonts w:hint="cs"/>
          <w:sz w:val="28"/>
          <w:szCs w:val="28"/>
          <w:rtl/>
        </w:rPr>
        <w:t xml:space="preserve">به راه اندازی آزمایش </w:t>
      </w:r>
      <w:r w:rsidR="00A15882" w:rsidRPr="008E740C">
        <w:rPr>
          <w:rFonts w:hint="cs"/>
          <w:sz w:val="28"/>
          <w:szCs w:val="28"/>
          <w:rtl/>
        </w:rPr>
        <w:t xml:space="preserve">های </w:t>
      </w:r>
      <w:r w:rsidR="00C67256" w:rsidRPr="008E740C">
        <w:rPr>
          <w:rFonts w:hint="cs"/>
          <w:sz w:val="28"/>
          <w:szCs w:val="28"/>
          <w:rtl/>
        </w:rPr>
        <w:t>مقیاس-</w:t>
      </w:r>
      <w:r w:rsidR="00A15882" w:rsidRPr="008E740C">
        <w:rPr>
          <w:rFonts w:hint="cs"/>
          <w:sz w:val="28"/>
          <w:szCs w:val="28"/>
          <w:rtl/>
        </w:rPr>
        <w:t xml:space="preserve">کامل </w:t>
      </w:r>
      <w:r w:rsidR="00054CB2" w:rsidRPr="008E740C">
        <w:rPr>
          <w:rFonts w:hint="cs"/>
          <w:sz w:val="28"/>
          <w:szCs w:val="28"/>
          <w:rtl/>
        </w:rPr>
        <w:t>موفقی</w:t>
      </w:r>
      <w:r w:rsidR="004C3127" w:rsidRPr="008E740C">
        <w:rPr>
          <w:rFonts w:hint="cs"/>
          <w:sz w:val="28"/>
          <w:szCs w:val="28"/>
          <w:rtl/>
        </w:rPr>
        <w:t>ت دوره های آ</w:t>
      </w:r>
      <w:r w:rsidR="000A393E" w:rsidRPr="008E740C">
        <w:rPr>
          <w:rFonts w:hint="cs"/>
          <w:sz w:val="28"/>
          <w:szCs w:val="28"/>
          <w:rtl/>
        </w:rPr>
        <w:t>نلاین در طول دو دوره باقی مانده از تحقیق عملکردی کمک می کند.</w:t>
      </w:r>
      <w:r w:rsidR="004C3127" w:rsidRPr="008E740C">
        <w:rPr>
          <w:rFonts w:hint="cs"/>
          <w:sz w:val="28"/>
          <w:szCs w:val="28"/>
          <w:rtl/>
        </w:rPr>
        <w:t xml:space="preserve"> </w:t>
      </w:r>
      <w:r w:rsidR="00A07C3B" w:rsidRPr="008E740C">
        <w:rPr>
          <w:rFonts w:hint="cs"/>
          <w:sz w:val="28"/>
          <w:szCs w:val="28"/>
          <w:rtl/>
        </w:rPr>
        <w:t xml:space="preserve">استفاده از نمونه اولیه در شرایطی که نیاز به تجربه </w:t>
      </w:r>
    </w:p>
    <w:p w14:paraId="62CF0847" w14:textId="77777777" w:rsidR="008E740C" w:rsidRPr="008E740C" w:rsidRDefault="008E740C" w:rsidP="008E740C">
      <w:pPr>
        <w:ind w:firstLine="0"/>
        <w:rPr>
          <w:sz w:val="28"/>
          <w:szCs w:val="28"/>
          <w:rtl/>
        </w:rPr>
      </w:pPr>
    </w:p>
    <w:p w14:paraId="4758C872" w14:textId="77777777" w:rsidR="00316E28" w:rsidRPr="008E740C" w:rsidRDefault="00316E28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lastRenderedPageBreak/>
        <w:t>جدول 1 : ادامه</w:t>
      </w:r>
    </w:p>
    <w:p w14:paraId="340E990D" w14:textId="77777777" w:rsidR="00316E28" w:rsidRPr="008E740C" w:rsidRDefault="00316E28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noProof/>
          <w:sz w:val="28"/>
          <w:szCs w:val="28"/>
          <w:rtl/>
        </w:rPr>
        <w:drawing>
          <wp:inline distT="0" distB="0" distL="0" distR="0" wp14:anchorId="6E3F1C80" wp14:editId="06354B1F">
            <wp:extent cx="5943600" cy="3644970"/>
            <wp:effectExtent l="0" t="0" r="0" b="0"/>
            <wp:docPr id="9" name="Picture 9" descr="C:\Users\ABB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B\Desktop\7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2672F" w14:textId="77777777" w:rsidR="00D657BC" w:rsidRPr="008E740C" w:rsidRDefault="00A07C3B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>و یادگیری قبل از تعهد منابع به توس</w:t>
      </w:r>
      <w:r w:rsidR="001901FF" w:rsidRPr="008E740C">
        <w:rPr>
          <w:rFonts w:hint="cs"/>
          <w:sz w:val="28"/>
          <w:szCs w:val="28"/>
          <w:rtl/>
        </w:rPr>
        <w:t>ع</w:t>
      </w:r>
      <w:r w:rsidR="00C67256" w:rsidRPr="008E740C">
        <w:rPr>
          <w:rFonts w:hint="cs"/>
          <w:sz w:val="28"/>
          <w:szCs w:val="28"/>
          <w:rtl/>
        </w:rPr>
        <w:t>ه سیستم مقیاس-</w:t>
      </w:r>
      <w:r w:rsidRPr="008E740C">
        <w:rPr>
          <w:rFonts w:hint="cs"/>
          <w:sz w:val="28"/>
          <w:szCs w:val="28"/>
          <w:rtl/>
        </w:rPr>
        <w:t>کامل (</w:t>
      </w:r>
      <w:proofErr w:type="spellStart"/>
      <w:r w:rsidRPr="008E740C">
        <w:rPr>
          <w:sz w:val="28"/>
          <w:szCs w:val="28"/>
        </w:rPr>
        <w:t>Alavi</w:t>
      </w:r>
      <w:proofErr w:type="spellEnd"/>
      <w:r w:rsidRPr="008E740C">
        <w:rPr>
          <w:rFonts w:hint="cs"/>
          <w:sz w:val="28"/>
          <w:szCs w:val="28"/>
          <w:rtl/>
        </w:rPr>
        <w:t>، 1984)</w:t>
      </w:r>
      <w:r w:rsidR="008418A4" w:rsidRPr="008E740C">
        <w:rPr>
          <w:rFonts w:hint="cs"/>
          <w:sz w:val="28"/>
          <w:szCs w:val="28"/>
          <w:rtl/>
        </w:rPr>
        <w:t>،</w:t>
      </w:r>
      <w:r w:rsidRPr="008E740C">
        <w:rPr>
          <w:rFonts w:hint="cs"/>
          <w:sz w:val="28"/>
          <w:szCs w:val="28"/>
          <w:rtl/>
        </w:rPr>
        <w:t xml:space="preserve"> به شدت توصیه می شود.</w:t>
      </w:r>
      <w:r w:rsidR="00DB4394" w:rsidRPr="008E740C">
        <w:rPr>
          <w:rFonts w:hint="cs"/>
          <w:sz w:val="28"/>
          <w:szCs w:val="28"/>
          <w:rtl/>
        </w:rPr>
        <w:t xml:space="preserve"> علاوه بر این، نمونه سازی </w:t>
      </w:r>
      <w:r w:rsidR="00FE2565" w:rsidRPr="008E740C">
        <w:rPr>
          <w:rFonts w:hint="cs"/>
          <w:sz w:val="28"/>
          <w:szCs w:val="28"/>
          <w:rtl/>
        </w:rPr>
        <w:t xml:space="preserve">ویژگی های مشابه به عنوان </w:t>
      </w:r>
      <w:r w:rsidR="009A40A3" w:rsidRPr="008E740C">
        <w:rPr>
          <w:rFonts w:hint="cs"/>
          <w:sz w:val="28"/>
          <w:szCs w:val="28"/>
          <w:rtl/>
        </w:rPr>
        <w:t xml:space="preserve">روش تحقیق عملکردی </w:t>
      </w:r>
      <w:r w:rsidR="00715CEE" w:rsidRPr="008E740C">
        <w:rPr>
          <w:rFonts w:hint="cs"/>
          <w:sz w:val="28"/>
          <w:szCs w:val="28"/>
          <w:rtl/>
        </w:rPr>
        <w:t>توسط تکرار، دقت، همکاری و تسیل (</w:t>
      </w:r>
      <w:r w:rsidR="00715CEE" w:rsidRPr="008E740C">
        <w:rPr>
          <w:sz w:val="28"/>
          <w:szCs w:val="28"/>
        </w:rPr>
        <w:t>Baskerville</w:t>
      </w:r>
      <w:r w:rsidR="00715CEE" w:rsidRPr="008E740C">
        <w:rPr>
          <w:rFonts w:hint="cs"/>
          <w:sz w:val="28"/>
          <w:szCs w:val="28"/>
          <w:rtl/>
        </w:rPr>
        <w:t xml:space="preserve"> و </w:t>
      </w:r>
      <w:r w:rsidR="00715CEE" w:rsidRPr="008E740C">
        <w:rPr>
          <w:sz w:val="28"/>
          <w:szCs w:val="28"/>
        </w:rPr>
        <w:t>Wood-Harper</w:t>
      </w:r>
      <w:r w:rsidR="00715CEE" w:rsidRPr="008E740C">
        <w:rPr>
          <w:rFonts w:hint="cs"/>
          <w:sz w:val="28"/>
          <w:szCs w:val="28"/>
          <w:rtl/>
        </w:rPr>
        <w:t xml:space="preserve"> ، 1998؛ </w:t>
      </w:r>
      <w:r w:rsidR="00715CEE" w:rsidRPr="008E740C">
        <w:rPr>
          <w:sz w:val="28"/>
          <w:szCs w:val="28"/>
        </w:rPr>
        <w:t>Chiasson</w:t>
      </w:r>
      <w:r w:rsidR="00715CEE" w:rsidRPr="008E740C">
        <w:rPr>
          <w:rFonts w:hint="cs"/>
          <w:sz w:val="28"/>
          <w:szCs w:val="28"/>
          <w:rtl/>
        </w:rPr>
        <w:t xml:space="preserve"> و </w:t>
      </w:r>
      <w:r w:rsidR="00715CEE" w:rsidRPr="008E740C">
        <w:rPr>
          <w:sz w:val="28"/>
          <w:szCs w:val="28"/>
        </w:rPr>
        <w:t>Dexter</w:t>
      </w:r>
      <w:r w:rsidR="00715CEE" w:rsidRPr="008E740C">
        <w:rPr>
          <w:rFonts w:hint="cs"/>
          <w:sz w:val="28"/>
          <w:szCs w:val="28"/>
          <w:rtl/>
        </w:rPr>
        <w:t>، 2001)</w:t>
      </w:r>
      <w:r w:rsidR="00C94201" w:rsidRPr="008E740C">
        <w:rPr>
          <w:rFonts w:hint="cs"/>
          <w:sz w:val="28"/>
          <w:szCs w:val="28"/>
          <w:rtl/>
        </w:rPr>
        <w:t xml:space="preserve"> به اشتراک </w:t>
      </w:r>
      <w:r w:rsidR="00715CEE" w:rsidRPr="008E740C">
        <w:rPr>
          <w:rFonts w:hint="cs"/>
          <w:sz w:val="28"/>
          <w:szCs w:val="28"/>
          <w:rtl/>
        </w:rPr>
        <w:t>گذاشته شده است.</w:t>
      </w:r>
      <w:r w:rsidR="006A7735" w:rsidRPr="008E740C">
        <w:rPr>
          <w:rFonts w:hint="cs"/>
          <w:sz w:val="28"/>
          <w:szCs w:val="28"/>
          <w:rtl/>
        </w:rPr>
        <w:t xml:space="preserve"> نمونه سازی شامل تکرار از طریق تحلیل، طراحی، پیاده سازی، آزمایش، و بهبود می باشد. </w:t>
      </w:r>
      <w:r w:rsidR="00E31FAE" w:rsidRPr="008E740C">
        <w:rPr>
          <w:rFonts w:hint="cs"/>
          <w:sz w:val="28"/>
          <w:szCs w:val="28"/>
          <w:rtl/>
        </w:rPr>
        <w:t xml:space="preserve">پنج مرحله نمونه سازی شبیه به پنج مرحله تشخیص، عمل برنامه ریزی، اقدام، ارزیابی و یادگیری در تحقیق عملکردی می باشد. </w:t>
      </w:r>
    </w:p>
    <w:p w14:paraId="700D3948" w14:textId="77777777" w:rsidR="00AF721F" w:rsidRPr="008E740C" w:rsidRDefault="00EE659F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سیکل تحقیق عملکردی اول پس از </w:t>
      </w:r>
      <w:r w:rsidR="00DC01BA" w:rsidRPr="008E740C">
        <w:rPr>
          <w:rFonts w:hint="cs"/>
          <w:sz w:val="28"/>
          <w:szCs w:val="28"/>
          <w:rtl/>
        </w:rPr>
        <w:t>تایید پیشنهاد</w:t>
      </w:r>
      <w:r w:rsidRPr="008E740C">
        <w:rPr>
          <w:rFonts w:hint="cs"/>
          <w:sz w:val="28"/>
          <w:szCs w:val="28"/>
          <w:rtl/>
        </w:rPr>
        <w:t xml:space="preserve"> برای توسعه محیط یادگیری از راه دور مبتنی بر اینترنت به منظور دوره روش های </w:t>
      </w:r>
      <w:r w:rsidR="007509EA" w:rsidRPr="008E740C">
        <w:rPr>
          <w:rFonts w:hint="cs"/>
          <w:sz w:val="28"/>
          <w:szCs w:val="28"/>
          <w:rtl/>
        </w:rPr>
        <w:t>کمی</w:t>
      </w:r>
      <w:r w:rsidRPr="008E740C">
        <w:rPr>
          <w:rFonts w:hint="cs"/>
          <w:sz w:val="28"/>
          <w:szCs w:val="28"/>
          <w:rtl/>
        </w:rPr>
        <w:t xml:space="preserve"> در مدیریت عملیات</w:t>
      </w:r>
      <w:r w:rsidR="00E811FC" w:rsidRPr="008E740C">
        <w:rPr>
          <w:rFonts w:hint="cs"/>
          <w:sz w:val="28"/>
          <w:szCs w:val="28"/>
          <w:rtl/>
        </w:rPr>
        <w:t>ی</w:t>
      </w:r>
      <w:r w:rsidRPr="008E740C">
        <w:rPr>
          <w:rFonts w:hint="cs"/>
          <w:sz w:val="28"/>
          <w:szCs w:val="28"/>
          <w:rtl/>
        </w:rPr>
        <w:t xml:space="preserve"> آغاز می شود. </w:t>
      </w:r>
      <w:r w:rsidR="00E811FC" w:rsidRPr="008E740C">
        <w:rPr>
          <w:rFonts w:hint="cs"/>
          <w:sz w:val="28"/>
          <w:szCs w:val="28"/>
          <w:rtl/>
        </w:rPr>
        <w:t>پرسشنامه فیدبک دوره</w:t>
      </w:r>
      <w:r w:rsidR="006D7650" w:rsidRPr="008E740C">
        <w:rPr>
          <w:rFonts w:hint="cs"/>
          <w:sz w:val="28"/>
          <w:szCs w:val="28"/>
          <w:rtl/>
        </w:rPr>
        <w:t>،</w:t>
      </w:r>
      <w:r w:rsidR="00E811FC" w:rsidRPr="008E740C">
        <w:rPr>
          <w:rFonts w:hint="cs"/>
          <w:sz w:val="28"/>
          <w:szCs w:val="28"/>
          <w:rtl/>
        </w:rPr>
        <w:t xml:space="preserve"> </w:t>
      </w:r>
      <w:r w:rsidR="00C02298" w:rsidRPr="008E740C">
        <w:rPr>
          <w:rFonts w:hint="cs"/>
          <w:sz w:val="28"/>
          <w:szCs w:val="28"/>
          <w:rtl/>
        </w:rPr>
        <w:t>طراحی شده و پس از ارائه ماژول به 48 دانش آموز در طول</w:t>
      </w:r>
      <w:r w:rsidR="003737FB" w:rsidRPr="008E740C">
        <w:rPr>
          <w:rFonts w:hint="cs"/>
          <w:sz w:val="28"/>
          <w:szCs w:val="28"/>
          <w:rtl/>
        </w:rPr>
        <w:t xml:space="preserve"> 2 هفته </w:t>
      </w:r>
      <w:r w:rsidR="0043321E" w:rsidRPr="008E740C">
        <w:rPr>
          <w:rFonts w:hint="cs"/>
          <w:sz w:val="28"/>
          <w:szCs w:val="28"/>
          <w:rtl/>
        </w:rPr>
        <w:t xml:space="preserve">اجرا می شود. </w:t>
      </w:r>
      <w:r w:rsidR="004F7C94" w:rsidRPr="008E740C">
        <w:rPr>
          <w:rFonts w:hint="cs"/>
          <w:sz w:val="28"/>
          <w:szCs w:val="28"/>
          <w:rtl/>
        </w:rPr>
        <w:t xml:space="preserve">نظرات جمع آوری شده از این دانش آموزان نشان می دهد که </w:t>
      </w:r>
      <w:r w:rsidR="00C209E6" w:rsidRPr="008E740C">
        <w:rPr>
          <w:rFonts w:hint="cs"/>
          <w:sz w:val="28"/>
          <w:szCs w:val="28"/>
          <w:rtl/>
        </w:rPr>
        <w:t xml:space="preserve">عدم استقبال </w:t>
      </w:r>
      <w:r w:rsidR="00C46F00" w:rsidRPr="008E740C">
        <w:rPr>
          <w:rFonts w:hint="cs"/>
          <w:sz w:val="28"/>
          <w:szCs w:val="28"/>
          <w:rtl/>
        </w:rPr>
        <w:t xml:space="preserve">به یادگیری الکترونیکی </w:t>
      </w:r>
      <w:r w:rsidR="003A5C1A" w:rsidRPr="008E740C">
        <w:rPr>
          <w:rFonts w:hint="cs"/>
          <w:sz w:val="28"/>
          <w:szCs w:val="28"/>
          <w:rtl/>
        </w:rPr>
        <w:t xml:space="preserve">: </w:t>
      </w:r>
      <w:r w:rsidR="005113EF" w:rsidRPr="008E740C">
        <w:rPr>
          <w:rFonts w:hint="cs"/>
          <w:sz w:val="28"/>
          <w:szCs w:val="28"/>
          <w:rtl/>
        </w:rPr>
        <w:t>نرخ</w:t>
      </w:r>
      <w:r w:rsidR="000A7FB9" w:rsidRPr="008E740C">
        <w:rPr>
          <w:rFonts w:hint="cs"/>
          <w:sz w:val="28"/>
          <w:szCs w:val="28"/>
          <w:rtl/>
        </w:rPr>
        <w:t xml:space="preserve"> چهار بعد موفقیت </w:t>
      </w:r>
      <w:r w:rsidR="00FD22F0" w:rsidRPr="008E740C">
        <w:rPr>
          <w:rFonts w:hint="cs"/>
          <w:sz w:val="28"/>
          <w:szCs w:val="28"/>
          <w:rtl/>
        </w:rPr>
        <w:t xml:space="preserve">از 3.4 </w:t>
      </w:r>
      <w:r w:rsidR="002965A1" w:rsidRPr="008E740C">
        <w:rPr>
          <w:rFonts w:hint="cs"/>
          <w:sz w:val="28"/>
          <w:szCs w:val="28"/>
          <w:rtl/>
        </w:rPr>
        <w:t xml:space="preserve">(از 5 ) </w:t>
      </w:r>
      <w:r w:rsidR="00B33C50" w:rsidRPr="008E740C">
        <w:rPr>
          <w:rFonts w:hint="cs"/>
          <w:sz w:val="28"/>
          <w:szCs w:val="28"/>
          <w:rtl/>
        </w:rPr>
        <w:t>ب</w:t>
      </w:r>
      <w:r w:rsidR="006813C2" w:rsidRPr="008E740C">
        <w:rPr>
          <w:rFonts w:hint="cs"/>
          <w:sz w:val="28"/>
          <w:szCs w:val="28"/>
          <w:rtl/>
        </w:rPr>
        <w:t xml:space="preserve">رای کیفیت اطلاعات به 2.7 </w:t>
      </w:r>
      <w:r w:rsidR="0034303B" w:rsidRPr="008E740C">
        <w:rPr>
          <w:rFonts w:hint="cs"/>
          <w:sz w:val="28"/>
          <w:szCs w:val="28"/>
          <w:rtl/>
        </w:rPr>
        <w:t xml:space="preserve">(از 5) </w:t>
      </w:r>
      <w:r w:rsidR="00B33C50" w:rsidRPr="008E740C">
        <w:rPr>
          <w:rFonts w:hint="cs"/>
          <w:sz w:val="28"/>
          <w:szCs w:val="28"/>
          <w:rtl/>
        </w:rPr>
        <w:t>برای رضایت کاربر و ابعاد تاثیر فردی تغییر کرده است.</w:t>
      </w:r>
      <w:r w:rsidR="003F5373" w:rsidRPr="008E740C">
        <w:rPr>
          <w:rFonts w:hint="cs"/>
          <w:sz w:val="28"/>
          <w:szCs w:val="28"/>
          <w:rtl/>
        </w:rPr>
        <w:t xml:space="preserve"> </w:t>
      </w:r>
      <w:r w:rsidR="00024CEA" w:rsidRPr="008E740C">
        <w:rPr>
          <w:rFonts w:hint="cs"/>
          <w:sz w:val="28"/>
          <w:szCs w:val="28"/>
          <w:rtl/>
        </w:rPr>
        <w:t xml:space="preserve">یافته های حاصل از سیکل اول </w:t>
      </w:r>
      <w:r w:rsidR="0000226B" w:rsidRPr="008E740C">
        <w:rPr>
          <w:rFonts w:hint="cs"/>
          <w:sz w:val="28"/>
          <w:szCs w:val="28"/>
          <w:rtl/>
        </w:rPr>
        <w:t xml:space="preserve">تحقیق عملکردی نشان می دهد که </w:t>
      </w:r>
      <w:r w:rsidR="0000226B" w:rsidRPr="008E740C">
        <w:rPr>
          <w:rFonts w:hint="cs"/>
          <w:sz w:val="28"/>
          <w:szCs w:val="28"/>
          <w:rtl/>
        </w:rPr>
        <w:lastRenderedPageBreak/>
        <w:t xml:space="preserve">نیاز به ایجاد تغییر در </w:t>
      </w:r>
      <w:r w:rsidR="000C3A82" w:rsidRPr="008E740C">
        <w:rPr>
          <w:rFonts w:hint="cs"/>
          <w:sz w:val="28"/>
          <w:szCs w:val="28"/>
          <w:rtl/>
        </w:rPr>
        <w:t xml:space="preserve">نگرش بی </w:t>
      </w:r>
      <w:r w:rsidR="00AA395C" w:rsidRPr="008E740C">
        <w:rPr>
          <w:rFonts w:hint="cs"/>
          <w:sz w:val="28"/>
          <w:szCs w:val="28"/>
          <w:rtl/>
        </w:rPr>
        <w:t>علاقگی</w:t>
      </w:r>
      <w:r w:rsidR="000C3A82" w:rsidRPr="008E740C">
        <w:rPr>
          <w:rFonts w:hint="cs"/>
          <w:sz w:val="28"/>
          <w:szCs w:val="28"/>
          <w:rtl/>
        </w:rPr>
        <w:t xml:space="preserve"> دانش آموزان </w:t>
      </w:r>
      <w:r w:rsidR="00FB089E" w:rsidRPr="008E740C">
        <w:rPr>
          <w:rFonts w:hint="cs"/>
          <w:sz w:val="28"/>
          <w:szCs w:val="28"/>
          <w:rtl/>
        </w:rPr>
        <w:t xml:space="preserve">نسبت به یادگیری الکترونیکی </w:t>
      </w:r>
      <w:r w:rsidR="00B264DB" w:rsidRPr="008E740C">
        <w:rPr>
          <w:rFonts w:hint="cs"/>
          <w:sz w:val="28"/>
          <w:szCs w:val="28"/>
          <w:rtl/>
        </w:rPr>
        <w:t>(</w:t>
      </w:r>
      <w:r w:rsidR="00B264DB" w:rsidRPr="008E740C">
        <w:rPr>
          <w:sz w:val="28"/>
          <w:szCs w:val="28"/>
        </w:rPr>
        <w:t>Lee-</w:t>
      </w:r>
      <w:proofErr w:type="spellStart"/>
      <w:r w:rsidR="00B264DB" w:rsidRPr="008E740C">
        <w:rPr>
          <w:sz w:val="28"/>
          <w:szCs w:val="28"/>
        </w:rPr>
        <w:t>Psost</w:t>
      </w:r>
      <w:proofErr w:type="spellEnd"/>
      <w:r w:rsidR="00B264DB" w:rsidRPr="008E740C">
        <w:rPr>
          <w:rFonts w:hint="cs"/>
          <w:sz w:val="28"/>
          <w:szCs w:val="28"/>
          <w:rtl/>
        </w:rPr>
        <w:t>، 2002) بسیار مورد توجه خواهد بود.</w:t>
      </w:r>
    </w:p>
    <w:p w14:paraId="465B7CBC" w14:textId="77777777" w:rsidR="00930FF9" w:rsidRPr="008E740C" w:rsidRDefault="00930FF9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>جدول 2 .</w:t>
      </w:r>
      <w:r w:rsidR="007F790E" w:rsidRPr="008E740C">
        <w:rPr>
          <w:rFonts w:hint="cs"/>
          <w:sz w:val="28"/>
          <w:szCs w:val="28"/>
          <w:rtl/>
        </w:rPr>
        <w:t xml:space="preserve"> </w:t>
      </w:r>
      <w:r w:rsidR="00EA1124" w:rsidRPr="008E740C">
        <w:rPr>
          <w:rFonts w:hint="cs"/>
          <w:sz w:val="28"/>
          <w:szCs w:val="28"/>
          <w:rtl/>
        </w:rPr>
        <w:t>نتایج آماری از ویژگی های دانش آموزان</w:t>
      </w:r>
    </w:p>
    <w:p w14:paraId="3ECD229F" w14:textId="77777777" w:rsidR="00930FF9" w:rsidRPr="008E740C" w:rsidRDefault="00930FF9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noProof/>
          <w:sz w:val="28"/>
          <w:szCs w:val="28"/>
          <w:rtl/>
        </w:rPr>
        <w:drawing>
          <wp:inline distT="0" distB="0" distL="0" distR="0" wp14:anchorId="458F980A" wp14:editId="61DB9662">
            <wp:extent cx="4752975" cy="3883104"/>
            <wp:effectExtent l="0" t="0" r="0" b="3175"/>
            <wp:docPr id="10" name="Picture 10" descr="C:\Users\ABB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B\Desktop\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929" cy="389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FDEF" w14:textId="77777777" w:rsidR="00653B0A" w:rsidRPr="008E740C" w:rsidRDefault="008603D8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سیکل تحقیق عملکردی دوم با تمرکز ویژه بر ارتقای رضایت کاربران و ابعاد تاثیر فردی </w:t>
      </w:r>
      <w:r w:rsidR="008A2C46" w:rsidRPr="008E740C">
        <w:rPr>
          <w:rFonts w:hint="cs"/>
          <w:sz w:val="28"/>
          <w:szCs w:val="28"/>
          <w:rtl/>
        </w:rPr>
        <w:t xml:space="preserve">اجرا می شود. </w:t>
      </w:r>
      <w:r w:rsidR="00B66088" w:rsidRPr="008E740C">
        <w:rPr>
          <w:rFonts w:hint="cs"/>
          <w:sz w:val="28"/>
          <w:szCs w:val="28"/>
          <w:rtl/>
        </w:rPr>
        <w:t xml:space="preserve">72 دانش آموز </w:t>
      </w:r>
      <w:r w:rsidR="004E1C0E" w:rsidRPr="008E740C">
        <w:rPr>
          <w:rFonts w:hint="cs"/>
          <w:sz w:val="28"/>
          <w:szCs w:val="28"/>
          <w:rtl/>
        </w:rPr>
        <w:t xml:space="preserve">از </w:t>
      </w:r>
      <w:r w:rsidR="00C9708C" w:rsidRPr="008E740C">
        <w:rPr>
          <w:rFonts w:hint="cs"/>
          <w:sz w:val="28"/>
          <w:szCs w:val="28"/>
          <w:rtl/>
        </w:rPr>
        <w:t xml:space="preserve">سه بخش </w:t>
      </w:r>
      <w:r w:rsidR="009D06EC" w:rsidRPr="008E740C">
        <w:rPr>
          <w:rFonts w:hint="cs"/>
          <w:sz w:val="28"/>
          <w:szCs w:val="28"/>
          <w:rtl/>
        </w:rPr>
        <w:t>دوره</w:t>
      </w:r>
      <w:r w:rsidR="00D2787A" w:rsidRPr="008E740C">
        <w:rPr>
          <w:rFonts w:hint="cs"/>
          <w:sz w:val="28"/>
          <w:szCs w:val="28"/>
          <w:rtl/>
        </w:rPr>
        <w:t xml:space="preserve"> ای</w:t>
      </w:r>
      <w:r w:rsidR="009D06EC" w:rsidRPr="008E740C">
        <w:rPr>
          <w:rFonts w:hint="cs"/>
          <w:sz w:val="28"/>
          <w:szCs w:val="28"/>
          <w:rtl/>
        </w:rPr>
        <w:t xml:space="preserve"> روش های کمی</w:t>
      </w:r>
      <w:r w:rsidR="00F81147" w:rsidRPr="008E740C">
        <w:rPr>
          <w:rFonts w:hint="cs"/>
          <w:sz w:val="28"/>
          <w:szCs w:val="28"/>
          <w:rtl/>
        </w:rPr>
        <w:t xml:space="preserve"> مدیریت عملیات</w:t>
      </w:r>
      <w:r w:rsidR="009D06EC" w:rsidRPr="008E740C">
        <w:rPr>
          <w:rFonts w:hint="cs"/>
          <w:sz w:val="28"/>
          <w:szCs w:val="28"/>
          <w:rtl/>
        </w:rPr>
        <w:t xml:space="preserve"> پایه ای در آغاز </w:t>
      </w:r>
      <w:r w:rsidR="00491CCB" w:rsidRPr="008E740C">
        <w:rPr>
          <w:rFonts w:hint="cs"/>
          <w:sz w:val="28"/>
          <w:szCs w:val="28"/>
          <w:rtl/>
        </w:rPr>
        <w:t xml:space="preserve">نیمسال </w:t>
      </w:r>
      <w:r w:rsidR="001C668F" w:rsidRPr="008E740C">
        <w:rPr>
          <w:rFonts w:hint="cs"/>
          <w:sz w:val="28"/>
          <w:szCs w:val="28"/>
          <w:rtl/>
        </w:rPr>
        <w:t>آگاهی یافتند</w:t>
      </w:r>
      <w:r w:rsidR="00261F31" w:rsidRPr="008E740C">
        <w:rPr>
          <w:rFonts w:hint="cs"/>
          <w:sz w:val="28"/>
          <w:szCs w:val="28"/>
          <w:rtl/>
        </w:rPr>
        <w:t xml:space="preserve"> که</w:t>
      </w:r>
      <w:r w:rsidR="00957E78" w:rsidRPr="008E740C">
        <w:rPr>
          <w:rFonts w:hint="cs"/>
          <w:sz w:val="28"/>
          <w:szCs w:val="28"/>
          <w:rtl/>
        </w:rPr>
        <w:t xml:space="preserve"> </w:t>
      </w:r>
      <w:r w:rsidR="00E46339" w:rsidRPr="008E740C">
        <w:rPr>
          <w:rFonts w:hint="cs"/>
          <w:sz w:val="28"/>
          <w:szCs w:val="28"/>
          <w:rtl/>
        </w:rPr>
        <w:t>موضوع</w:t>
      </w:r>
      <w:r w:rsidR="00261F31" w:rsidRPr="008E740C">
        <w:rPr>
          <w:rFonts w:hint="cs"/>
          <w:sz w:val="28"/>
          <w:szCs w:val="28"/>
          <w:rtl/>
        </w:rPr>
        <w:t xml:space="preserve"> </w:t>
      </w:r>
      <w:r w:rsidR="00957E78" w:rsidRPr="008E740C">
        <w:rPr>
          <w:rFonts w:hint="cs"/>
          <w:sz w:val="28"/>
          <w:szCs w:val="28"/>
          <w:rtl/>
        </w:rPr>
        <w:t xml:space="preserve">در </w:t>
      </w:r>
      <w:r w:rsidR="00E15D63" w:rsidRPr="008E740C">
        <w:rPr>
          <w:rFonts w:hint="cs"/>
          <w:sz w:val="28"/>
          <w:szCs w:val="28"/>
          <w:rtl/>
        </w:rPr>
        <w:t>محل تسهیلات</w:t>
      </w:r>
      <w:r w:rsidR="0060480D" w:rsidRPr="008E740C">
        <w:rPr>
          <w:rFonts w:hint="cs"/>
          <w:sz w:val="28"/>
          <w:szCs w:val="28"/>
          <w:rtl/>
        </w:rPr>
        <w:t xml:space="preserve"> </w:t>
      </w:r>
      <w:r w:rsidR="00127CCC" w:rsidRPr="008E740C">
        <w:rPr>
          <w:rFonts w:hint="cs"/>
          <w:sz w:val="28"/>
          <w:szCs w:val="28"/>
          <w:rtl/>
        </w:rPr>
        <w:t xml:space="preserve">از طریق </w:t>
      </w:r>
      <w:r w:rsidR="00CE2734" w:rsidRPr="008E740C">
        <w:rPr>
          <w:rFonts w:hint="cs"/>
          <w:sz w:val="28"/>
          <w:szCs w:val="28"/>
          <w:rtl/>
        </w:rPr>
        <w:t xml:space="preserve">محیط یادگیری راه دور </w:t>
      </w:r>
      <w:r w:rsidR="00E46339" w:rsidRPr="008E740C">
        <w:rPr>
          <w:rFonts w:hint="cs"/>
          <w:sz w:val="28"/>
          <w:szCs w:val="28"/>
          <w:rtl/>
        </w:rPr>
        <w:t>مبتنی بر اینترنت</w:t>
      </w:r>
      <w:r w:rsidR="00E35752" w:rsidRPr="008E740C">
        <w:rPr>
          <w:rFonts w:hint="cs"/>
          <w:sz w:val="28"/>
          <w:szCs w:val="28"/>
          <w:rtl/>
        </w:rPr>
        <w:t xml:space="preserve"> به آنها</w:t>
      </w:r>
      <w:r w:rsidR="00E46339" w:rsidRPr="008E740C">
        <w:rPr>
          <w:rFonts w:hint="cs"/>
          <w:sz w:val="28"/>
          <w:szCs w:val="28"/>
          <w:rtl/>
        </w:rPr>
        <w:t xml:space="preserve"> آموزش داده شد.</w:t>
      </w:r>
      <w:r w:rsidR="00A93B05" w:rsidRPr="008E740C">
        <w:rPr>
          <w:rFonts w:hint="cs"/>
          <w:sz w:val="28"/>
          <w:szCs w:val="28"/>
          <w:rtl/>
        </w:rPr>
        <w:t xml:space="preserve"> ارزش های یادگیری الکترونیکی </w:t>
      </w:r>
      <w:r w:rsidR="006B1BFD" w:rsidRPr="008E740C">
        <w:rPr>
          <w:rFonts w:hint="cs"/>
          <w:sz w:val="28"/>
          <w:szCs w:val="28"/>
          <w:rtl/>
        </w:rPr>
        <w:t>در آن زمان تاکید شده بود.</w:t>
      </w:r>
      <w:r w:rsidR="003F2F16" w:rsidRPr="008E740C">
        <w:rPr>
          <w:rFonts w:hint="cs"/>
          <w:sz w:val="28"/>
          <w:szCs w:val="28"/>
          <w:rtl/>
        </w:rPr>
        <w:t xml:space="preserve"> علاوه بر این، توصیه های خاص </w:t>
      </w:r>
      <w:r w:rsidR="00923938" w:rsidRPr="008E740C">
        <w:rPr>
          <w:rFonts w:hint="cs"/>
          <w:sz w:val="28"/>
          <w:szCs w:val="28"/>
          <w:rtl/>
        </w:rPr>
        <w:t xml:space="preserve">در استفاده از </w:t>
      </w:r>
      <w:r w:rsidR="008150A2" w:rsidRPr="008E740C">
        <w:rPr>
          <w:rFonts w:hint="cs"/>
          <w:sz w:val="28"/>
          <w:szCs w:val="28"/>
          <w:rtl/>
        </w:rPr>
        <w:t xml:space="preserve">نمونه های بیشتر </w:t>
      </w:r>
      <w:r w:rsidR="0099047C" w:rsidRPr="008E740C">
        <w:rPr>
          <w:rFonts w:hint="cs"/>
          <w:sz w:val="28"/>
          <w:szCs w:val="28"/>
          <w:rtl/>
        </w:rPr>
        <w:t>ب</w:t>
      </w:r>
      <w:r w:rsidR="00020A0F" w:rsidRPr="008E740C">
        <w:rPr>
          <w:rFonts w:hint="cs"/>
          <w:sz w:val="28"/>
          <w:szCs w:val="28"/>
          <w:rtl/>
        </w:rPr>
        <w:t xml:space="preserve">ه منظور بهبود ارائه </w:t>
      </w:r>
      <w:r w:rsidR="00B22933" w:rsidRPr="008E740C">
        <w:rPr>
          <w:rFonts w:hint="cs"/>
          <w:sz w:val="28"/>
          <w:szCs w:val="28"/>
          <w:rtl/>
        </w:rPr>
        <w:t>اسناد</w:t>
      </w:r>
      <w:r w:rsidR="00020A0F" w:rsidRPr="008E740C">
        <w:rPr>
          <w:rFonts w:hint="cs"/>
          <w:sz w:val="28"/>
          <w:szCs w:val="28"/>
          <w:rtl/>
        </w:rPr>
        <w:t xml:space="preserve"> دوره ای اجرا شد.</w:t>
      </w:r>
      <w:r w:rsidR="00B93037" w:rsidRPr="008E740C">
        <w:rPr>
          <w:rFonts w:hint="cs"/>
          <w:sz w:val="28"/>
          <w:szCs w:val="28"/>
          <w:rtl/>
        </w:rPr>
        <w:t xml:space="preserve"> بررسی فیدبک دوره مشابه </w:t>
      </w:r>
      <w:r w:rsidR="004F273F" w:rsidRPr="008E740C">
        <w:rPr>
          <w:rFonts w:hint="cs"/>
          <w:sz w:val="28"/>
          <w:szCs w:val="28"/>
          <w:rtl/>
        </w:rPr>
        <w:t xml:space="preserve">برای دانش آموزان پس از ارائه ماژول اصلاح شده اجرا شد. </w:t>
      </w:r>
      <w:r w:rsidR="00C2030C" w:rsidRPr="008E740C">
        <w:rPr>
          <w:rFonts w:hint="cs"/>
          <w:sz w:val="28"/>
          <w:szCs w:val="28"/>
          <w:rtl/>
        </w:rPr>
        <w:t>نظرات این دانش آموزان در جهت</w:t>
      </w:r>
      <w:r w:rsidR="005E1EC9" w:rsidRPr="008E740C">
        <w:rPr>
          <w:rFonts w:hint="cs"/>
          <w:sz w:val="28"/>
          <w:szCs w:val="28"/>
          <w:rtl/>
        </w:rPr>
        <w:t xml:space="preserve"> ماژول های </w:t>
      </w:r>
      <w:r w:rsidR="004047BF" w:rsidRPr="008E740C">
        <w:rPr>
          <w:rFonts w:hint="cs"/>
          <w:sz w:val="28"/>
          <w:szCs w:val="28"/>
          <w:rtl/>
        </w:rPr>
        <w:t xml:space="preserve">یادگیری الکترونیکی </w:t>
      </w:r>
      <w:r w:rsidR="00C2030C" w:rsidRPr="008E740C">
        <w:rPr>
          <w:rFonts w:hint="cs"/>
          <w:sz w:val="28"/>
          <w:szCs w:val="28"/>
          <w:rtl/>
        </w:rPr>
        <w:t xml:space="preserve">مورد تحلیل قرار گرفت. </w:t>
      </w:r>
      <w:r w:rsidR="0036325E" w:rsidRPr="008E740C">
        <w:rPr>
          <w:rFonts w:hint="cs"/>
          <w:sz w:val="28"/>
          <w:szCs w:val="28"/>
          <w:rtl/>
        </w:rPr>
        <w:t xml:space="preserve">ماژول آزمایش </w:t>
      </w:r>
      <w:r w:rsidR="00DC1FA9" w:rsidRPr="008E740C">
        <w:rPr>
          <w:rFonts w:hint="cs"/>
          <w:sz w:val="28"/>
          <w:szCs w:val="28"/>
          <w:rtl/>
        </w:rPr>
        <w:t xml:space="preserve">یکبار دیگر از لحاظ کیفیت اطلاعاتی (3.9 از 5) به شدت مورد </w:t>
      </w:r>
      <w:r w:rsidR="000C70B5" w:rsidRPr="008E740C">
        <w:rPr>
          <w:rFonts w:hint="cs"/>
          <w:sz w:val="28"/>
          <w:szCs w:val="28"/>
          <w:rtl/>
        </w:rPr>
        <w:t xml:space="preserve">ارزیابی قرار گرفت. </w:t>
      </w:r>
      <w:r w:rsidR="009F7D6F" w:rsidRPr="008E740C">
        <w:rPr>
          <w:rFonts w:hint="cs"/>
          <w:sz w:val="28"/>
          <w:szCs w:val="28"/>
          <w:rtl/>
        </w:rPr>
        <w:t xml:space="preserve">مهمتر از آن، نگرش دانش آموزان نسبت به یادگیری </w:t>
      </w:r>
      <w:r w:rsidR="009F7D6F" w:rsidRPr="008E740C">
        <w:rPr>
          <w:rFonts w:hint="cs"/>
          <w:sz w:val="28"/>
          <w:szCs w:val="28"/>
          <w:rtl/>
        </w:rPr>
        <w:lastRenderedPageBreak/>
        <w:t>الکترونیکی بهبود یاف</w:t>
      </w:r>
      <w:r w:rsidR="00EC78F4" w:rsidRPr="008E740C">
        <w:rPr>
          <w:rFonts w:hint="cs"/>
          <w:sz w:val="28"/>
          <w:szCs w:val="28"/>
          <w:rtl/>
        </w:rPr>
        <w:t xml:space="preserve">ت : </w:t>
      </w:r>
      <w:r w:rsidR="00E168D7" w:rsidRPr="008E740C">
        <w:rPr>
          <w:rFonts w:hint="cs"/>
          <w:sz w:val="28"/>
          <w:szCs w:val="28"/>
          <w:rtl/>
        </w:rPr>
        <w:t>نرخ کیفیت اطلاعات از 3.4 به 3.9 بهبود یافت، نرخ رضایت کاربران از 2.7 به 3.4 تغییر کرد و نرخ تاثیر فردی از 2.7 به 3.2 افزایش پیدا کرد (</w:t>
      </w:r>
      <w:r w:rsidR="00E168D7" w:rsidRPr="008E740C">
        <w:rPr>
          <w:sz w:val="28"/>
          <w:szCs w:val="28"/>
        </w:rPr>
        <w:t>Lee-Post</w:t>
      </w:r>
      <w:r w:rsidR="00E168D7" w:rsidRPr="008E740C">
        <w:rPr>
          <w:rFonts w:hint="cs"/>
          <w:sz w:val="28"/>
          <w:szCs w:val="28"/>
          <w:rtl/>
        </w:rPr>
        <w:t xml:space="preserve">، 2003). </w:t>
      </w:r>
      <w:r w:rsidR="00A028B9" w:rsidRPr="008E740C">
        <w:rPr>
          <w:rFonts w:hint="cs"/>
          <w:sz w:val="28"/>
          <w:szCs w:val="28"/>
          <w:rtl/>
        </w:rPr>
        <w:t xml:space="preserve">دو </w:t>
      </w:r>
      <w:r w:rsidR="00D16F37" w:rsidRPr="008E740C">
        <w:rPr>
          <w:rFonts w:hint="cs"/>
          <w:sz w:val="28"/>
          <w:szCs w:val="28"/>
          <w:rtl/>
        </w:rPr>
        <w:t xml:space="preserve">سیکل تحقیق عملکردی اول، </w:t>
      </w:r>
      <w:r w:rsidR="00C40443" w:rsidRPr="008E740C">
        <w:rPr>
          <w:rFonts w:hint="cs"/>
          <w:sz w:val="28"/>
          <w:szCs w:val="28"/>
          <w:rtl/>
        </w:rPr>
        <w:t xml:space="preserve">با توجه به </w:t>
      </w:r>
      <w:r w:rsidR="00190BFD" w:rsidRPr="008E740C">
        <w:rPr>
          <w:rFonts w:hint="cs"/>
          <w:sz w:val="28"/>
          <w:szCs w:val="28"/>
          <w:rtl/>
        </w:rPr>
        <w:t>مقدار</w:t>
      </w:r>
      <w:r w:rsidR="00D16F37" w:rsidRPr="008E740C">
        <w:rPr>
          <w:rFonts w:hint="cs"/>
          <w:sz w:val="28"/>
          <w:szCs w:val="28"/>
          <w:rtl/>
        </w:rPr>
        <w:t xml:space="preserve"> ارزیابی موفق یادگیری الکترونیکی از دیدگاه سیستم های اطلاعاتی تایید شد.</w:t>
      </w:r>
      <w:r w:rsidR="00777E1E" w:rsidRPr="008E740C">
        <w:rPr>
          <w:rFonts w:hint="cs"/>
          <w:sz w:val="28"/>
          <w:szCs w:val="28"/>
          <w:rtl/>
        </w:rPr>
        <w:t xml:space="preserve"> </w:t>
      </w:r>
      <w:r w:rsidR="00CC5FE0" w:rsidRPr="008E740C">
        <w:rPr>
          <w:rFonts w:hint="cs"/>
          <w:sz w:val="28"/>
          <w:szCs w:val="28"/>
          <w:rtl/>
        </w:rPr>
        <w:t xml:space="preserve">در واقع، پایه و اساس مطالعه مقدماتی دو سیکل بعدی از تحقیق عملکردی </w:t>
      </w:r>
      <w:r w:rsidR="005F54C8" w:rsidRPr="008E740C">
        <w:rPr>
          <w:rFonts w:hint="cs"/>
          <w:sz w:val="28"/>
          <w:szCs w:val="28"/>
          <w:rtl/>
        </w:rPr>
        <w:t>تنظیم شد</w:t>
      </w:r>
      <w:r w:rsidR="00D10433" w:rsidRPr="008E740C">
        <w:rPr>
          <w:rFonts w:hint="cs"/>
          <w:sz w:val="28"/>
          <w:szCs w:val="28"/>
          <w:rtl/>
        </w:rPr>
        <w:t>ه</w:t>
      </w:r>
      <w:r w:rsidR="005F54C8" w:rsidRPr="008E740C">
        <w:rPr>
          <w:rFonts w:hint="cs"/>
          <w:sz w:val="28"/>
          <w:szCs w:val="28"/>
          <w:rtl/>
        </w:rPr>
        <w:t xml:space="preserve"> بطوری که </w:t>
      </w:r>
      <w:r w:rsidR="00290D9B" w:rsidRPr="008E740C">
        <w:rPr>
          <w:rFonts w:hint="cs"/>
          <w:sz w:val="28"/>
          <w:szCs w:val="28"/>
          <w:rtl/>
        </w:rPr>
        <w:t xml:space="preserve">تحقیقات مقیاس- کامل </w:t>
      </w:r>
      <w:r w:rsidR="00D10433" w:rsidRPr="008E740C">
        <w:rPr>
          <w:rFonts w:hint="cs"/>
          <w:sz w:val="28"/>
          <w:szCs w:val="28"/>
          <w:rtl/>
        </w:rPr>
        <w:t xml:space="preserve">از </w:t>
      </w:r>
      <w:r w:rsidR="006835F2" w:rsidRPr="008E740C">
        <w:rPr>
          <w:rFonts w:hint="cs"/>
          <w:sz w:val="28"/>
          <w:szCs w:val="28"/>
          <w:rtl/>
        </w:rPr>
        <w:t>تمام شش بعد</w:t>
      </w:r>
      <w:r w:rsidR="005D5CE7" w:rsidRPr="008E740C">
        <w:rPr>
          <w:rFonts w:hint="cs"/>
          <w:sz w:val="28"/>
          <w:szCs w:val="28"/>
          <w:rtl/>
        </w:rPr>
        <w:t>(مورد)</w:t>
      </w:r>
      <w:r w:rsidR="006835F2" w:rsidRPr="008E740C">
        <w:rPr>
          <w:rFonts w:hint="cs"/>
          <w:sz w:val="28"/>
          <w:szCs w:val="28"/>
          <w:rtl/>
        </w:rPr>
        <w:t xml:space="preserve"> موفقیت </w:t>
      </w:r>
      <w:r w:rsidR="00002A42" w:rsidRPr="008E740C">
        <w:rPr>
          <w:rFonts w:hint="cs"/>
          <w:sz w:val="28"/>
          <w:szCs w:val="28"/>
          <w:rtl/>
        </w:rPr>
        <w:t xml:space="preserve">دوره های آنلاین با استفاده از </w:t>
      </w:r>
      <w:r w:rsidR="000A4E39" w:rsidRPr="008E740C">
        <w:rPr>
          <w:rFonts w:hint="cs"/>
          <w:sz w:val="28"/>
          <w:szCs w:val="28"/>
          <w:rtl/>
        </w:rPr>
        <w:t>مدل موفق یادگیری الکترونیکی پیشنهادی می تواند انجام شود.</w:t>
      </w:r>
    </w:p>
    <w:p w14:paraId="06DBA14E" w14:textId="77777777" w:rsidR="00566CD7" w:rsidRPr="008E740C" w:rsidRDefault="00566CD7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جدول 3. </w:t>
      </w:r>
      <w:r w:rsidR="00A949A8" w:rsidRPr="008E740C">
        <w:rPr>
          <w:rFonts w:hint="cs"/>
          <w:sz w:val="28"/>
          <w:szCs w:val="28"/>
          <w:rtl/>
        </w:rPr>
        <w:t>پنج عنصر یادگیری با ارزش</w:t>
      </w:r>
    </w:p>
    <w:p w14:paraId="32C7DAE5" w14:textId="77777777" w:rsidR="002B15DC" w:rsidRPr="008E740C" w:rsidRDefault="00566CD7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noProof/>
          <w:sz w:val="28"/>
          <w:szCs w:val="28"/>
          <w:rtl/>
        </w:rPr>
        <w:drawing>
          <wp:inline distT="0" distB="0" distL="0" distR="0" wp14:anchorId="16B5E0D5" wp14:editId="44AE8028">
            <wp:extent cx="4972050" cy="1281231"/>
            <wp:effectExtent l="0" t="0" r="0" b="0"/>
            <wp:docPr id="11" name="Picture 11" descr="C:\Users\ABB\Desktop\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B\Desktop\999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672" cy="12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54774" w14:textId="77777777" w:rsidR="00E36D8A" w:rsidRPr="008E740C" w:rsidRDefault="00E36D8A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>جدول 4 : معیارهای موفق دوره آنلاین</w:t>
      </w:r>
    </w:p>
    <w:p w14:paraId="0932F2D4" w14:textId="77777777" w:rsidR="00FF4D98" w:rsidRPr="008E740C" w:rsidRDefault="000D6301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noProof/>
          <w:sz w:val="28"/>
          <w:szCs w:val="28"/>
          <w:rtl/>
        </w:rPr>
        <w:drawing>
          <wp:inline distT="0" distB="0" distL="0" distR="0" wp14:anchorId="593F9879" wp14:editId="6851F07D">
            <wp:extent cx="5086350" cy="2238581"/>
            <wp:effectExtent l="0" t="0" r="0" b="9525"/>
            <wp:docPr id="12" name="Picture 12" descr="C:\Users\ABB\Desktop\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B\Desktop\10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726" cy="224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5FA6" w14:textId="77777777" w:rsidR="00A414E8" w:rsidRPr="008E740C" w:rsidRDefault="00A414E8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سیکل تحقیق عملکردی سوم </w:t>
      </w:r>
      <w:r w:rsidR="0009667D" w:rsidRPr="008E740C">
        <w:rPr>
          <w:rFonts w:hint="cs"/>
          <w:sz w:val="28"/>
          <w:szCs w:val="28"/>
          <w:rtl/>
        </w:rPr>
        <w:t xml:space="preserve">شامل </w:t>
      </w:r>
      <w:r w:rsidR="001001D2" w:rsidRPr="008E740C">
        <w:rPr>
          <w:rFonts w:hint="cs"/>
          <w:sz w:val="28"/>
          <w:szCs w:val="28"/>
          <w:rtl/>
        </w:rPr>
        <w:t xml:space="preserve">ارائه روش های کمی دوره ای کامل </w:t>
      </w:r>
      <w:r w:rsidR="00A200D4" w:rsidRPr="008E740C">
        <w:rPr>
          <w:rFonts w:hint="cs"/>
          <w:sz w:val="28"/>
          <w:szCs w:val="28"/>
          <w:rtl/>
        </w:rPr>
        <w:t>در مدیریت عملیاتی آنلاین برای اولین بار می باشد.</w:t>
      </w:r>
      <w:r w:rsidR="00DA00B1" w:rsidRPr="008E740C">
        <w:rPr>
          <w:rFonts w:hint="cs"/>
          <w:sz w:val="28"/>
          <w:szCs w:val="28"/>
          <w:rtl/>
        </w:rPr>
        <w:t xml:space="preserve"> </w:t>
      </w:r>
      <w:r w:rsidR="00B40DD2" w:rsidRPr="008E740C">
        <w:rPr>
          <w:rFonts w:hint="cs"/>
          <w:sz w:val="28"/>
          <w:szCs w:val="28"/>
          <w:rtl/>
        </w:rPr>
        <w:t>دانش آموزان</w:t>
      </w:r>
      <w:r w:rsidR="00EF1F5F" w:rsidRPr="008E740C">
        <w:rPr>
          <w:rFonts w:hint="cs"/>
          <w:sz w:val="28"/>
          <w:szCs w:val="28"/>
          <w:rtl/>
        </w:rPr>
        <w:t xml:space="preserve"> در</w:t>
      </w:r>
      <w:r w:rsidR="00B40DD2" w:rsidRPr="008E740C">
        <w:rPr>
          <w:rFonts w:hint="cs"/>
          <w:sz w:val="28"/>
          <w:szCs w:val="28"/>
          <w:rtl/>
        </w:rPr>
        <w:t xml:space="preserve"> </w:t>
      </w:r>
      <w:r w:rsidR="00BA3196" w:rsidRPr="008E740C">
        <w:rPr>
          <w:rFonts w:hint="cs"/>
          <w:sz w:val="28"/>
          <w:szCs w:val="28"/>
          <w:rtl/>
        </w:rPr>
        <w:t>نظرسنجی</w:t>
      </w:r>
      <w:r w:rsidR="00BF2006" w:rsidRPr="008E740C">
        <w:rPr>
          <w:rFonts w:hint="cs"/>
          <w:sz w:val="28"/>
          <w:szCs w:val="28"/>
          <w:rtl/>
        </w:rPr>
        <w:t xml:space="preserve"> آمادگی </w:t>
      </w:r>
      <w:r w:rsidR="00AB71BC" w:rsidRPr="008E740C">
        <w:rPr>
          <w:rFonts w:hint="cs"/>
          <w:sz w:val="28"/>
          <w:szCs w:val="28"/>
          <w:rtl/>
        </w:rPr>
        <w:t>آنلاین</w:t>
      </w:r>
      <w:r w:rsidR="00271E7B" w:rsidRPr="008E740C">
        <w:rPr>
          <w:rFonts w:hint="cs"/>
          <w:sz w:val="28"/>
          <w:szCs w:val="28"/>
          <w:rtl/>
        </w:rPr>
        <w:t xml:space="preserve"> شامل</w:t>
      </w:r>
      <w:r w:rsidR="008E3B20" w:rsidRPr="008E740C">
        <w:rPr>
          <w:rFonts w:hint="cs"/>
          <w:sz w:val="28"/>
          <w:szCs w:val="28"/>
          <w:rtl/>
        </w:rPr>
        <w:t xml:space="preserve"> </w:t>
      </w:r>
      <w:r w:rsidR="00295BD0" w:rsidRPr="008E740C">
        <w:rPr>
          <w:rFonts w:hint="cs"/>
          <w:sz w:val="28"/>
          <w:szCs w:val="28"/>
          <w:rtl/>
        </w:rPr>
        <w:t xml:space="preserve">دانشگاهی، </w:t>
      </w:r>
      <w:r w:rsidR="00663FD1" w:rsidRPr="008E740C">
        <w:rPr>
          <w:rFonts w:hint="cs"/>
          <w:sz w:val="28"/>
          <w:szCs w:val="28"/>
          <w:rtl/>
        </w:rPr>
        <w:t xml:space="preserve">فنی، شیوه زندگی، و </w:t>
      </w:r>
      <w:r w:rsidR="00003026" w:rsidRPr="008E740C">
        <w:rPr>
          <w:rFonts w:hint="cs"/>
          <w:sz w:val="28"/>
          <w:szCs w:val="28"/>
          <w:rtl/>
        </w:rPr>
        <w:t xml:space="preserve">یادگیری، </w:t>
      </w:r>
      <w:r w:rsidR="00663FD1" w:rsidRPr="008E740C">
        <w:rPr>
          <w:rFonts w:hint="cs"/>
          <w:sz w:val="28"/>
          <w:szCs w:val="28"/>
          <w:rtl/>
        </w:rPr>
        <w:t xml:space="preserve">آمادگی برای یادگیری الکترونیکی </w:t>
      </w:r>
      <w:r w:rsidR="00003026" w:rsidRPr="008E740C">
        <w:rPr>
          <w:rFonts w:hint="cs"/>
          <w:sz w:val="28"/>
          <w:szCs w:val="28"/>
          <w:rtl/>
        </w:rPr>
        <w:t xml:space="preserve">در دوره آنلاین پذیرفته </w:t>
      </w:r>
      <w:r w:rsidR="000E671F" w:rsidRPr="008E740C">
        <w:rPr>
          <w:rFonts w:hint="cs"/>
          <w:sz w:val="28"/>
          <w:szCs w:val="28"/>
          <w:rtl/>
        </w:rPr>
        <w:t>شده بودند.</w:t>
      </w:r>
      <w:r w:rsidR="00401D4C" w:rsidRPr="008E740C">
        <w:rPr>
          <w:rFonts w:hint="cs"/>
          <w:sz w:val="28"/>
          <w:szCs w:val="28"/>
          <w:rtl/>
        </w:rPr>
        <w:t xml:space="preserve"> </w:t>
      </w:r>
      <w:r w:rsidR="00854F72" w:rsidRPr="008E740C">
        <w:rPr>
          <w:rFonts w:hint="cs"/>
          <w:sz w:val="28"/>
          <w:szCs w:val="28"/>
          <w:rtl/>
        </w:rPr>
        <w:t xml:space="preserve">در </w:t>
      </w:r>
      <w:r w:rsidR="00FE6DE4" w:rsidRPr="008E740C">
        <w:rPr>
          <w:rFonts w:hint="cs"/>
          <w:sz w:val="28"/>
          <w:szCs w:val="28"/>
          <w:rtl/>
        </w:rPr>
        <w:t>نظرسنجی</w:t>
      </w:r>
      <w:r w:rsidR="00CC42BA" w:rsidRPr="008E740C">
        <w:rPr>
          <w:rFonts w:hint="cs"/>
          <w:sz w:val="28"/>
          <w:szCs w:val="28"/>
          <w:rtl/>
        </w:rPr>
        <w:t xml:space="preserve"> دوره مورد انتظار برای ایجاد پایه به من</w:t>
      </w:r>
      <w:r w:rsidR="0092014C" w:rsidRPr="008E740C">
        <w:rPr>
          <w:rFonts w:hint="cs"/>
          <w:sz w:val="28"/>
          <w:szCs w:val="28"/>
          <w:rtl/>
        </w:rPr>
        <w:t xml:space="preserve">ظور ابعاد </w:t>
      </w:r>
      <w:r w:rsidR="0092014C" w:rsidRPr="008E740C">
        <w:rPr>
          <w:rFonts w:hint="cs"/>
          <w:sz w:val="28"/>
          <w:szCs w:val="28"/>
          <w:rtl/>
        </w:rPr>
        <w:lastRenderedPageBreak/>
        <w:t>مختلف موفقیت</w:t>
      </w:r>
      <w:r w:rsidR="00661D23" w:rsidRPr="008E740C">
        <w:rPr>
          <w:rFonts w:hint="cs"/>
          <w:sz w:val="28"/>
          <w:szCs w:val="28"/>
          <w:rtl/>
        </w:rPr>
        <w:t>،</w:t>
      </w:r>
      <w:r w:rsidR="0092014C" w:rsidRPr="008E740C">
        <w:rPr>
          <w:rFonts w:hint="cs"/>
          <w:sz w:val="28"/>
          <w:szCs w:val="28"/>
          <w:rtl/>
        </w:rPr>
        <w:t xml:space="preserve"> از </w:t>
      </w:r>
      <w:r w:rsidR="00CC42BA" w:rsidRPr="008E740C">
        <w:rPr>
          <w:rFonts w:hint="cs"/>
          <w:sz w:val="28"/>
          <w:szCs w:val="28"/>
          <w:rtl/>
        </w:rPr>
        <w:t xml:space="preserve">دانش آموزان آنلاین و دانش آموزان </w:t>
      </w:r>
      <w:r w:rsidR="003C6F51" w:rsidRPr="008E740C">
        <w:rPr>
          <w:rFonts w:hint="cs"/>
          <w:sz w:val="28"/>
          <w:szCs w:val="28"/>
          <w:rtl/>
        </w:rPr>
        <w:t>سنتی</w:t>
      </w:r>
      <w:r w:rsidR="007D52BB" w:rsidRPr="008E740C">
        <w:rPr>
          <w:rFonts w:hint="cs"/>
          <w:sz w:val="28"/>
          <w:szCs w:val="28"/>
          <w:rtl/>
        </w:rPr>
        <w:t xml:space="preserve"> استفاده شده است.</w:t>
      </w:r>
      <w:r w:rsidR="0073453F" w:rsidRPr="008E740C">
        <w:rPr>
          <w:rFonts w:hint="cs"/>
          <w:sz w:val="28"/>
          <w:szCs w:val="28"/>
          <w:rtl/>
        </w:rPr>
        <w:t xml:space="preserve"> تلاش </w:t>
      </w:r>
      <w:r w:rsidR="00293B0A" w:rsidRPr="008E740C">
        <w:rPr>
          <w:rFonts w:hint="cs"/>
          <w:sz w:val="28"/>
          <w:szCs w:val="28"/>
          <w:rtl/>
        </w:rPr>
        <w:t>برای</w:t>
      </w:r>
      <w:r w:rsidR="00CC6DC4" w:rsidRPr="008E740C">
        <w:rPr>
          <w:rFonts w:hint="cs"/>
          <w:sz w:val="28"/>
          <w:szCs w:val="28"/>
          <w:rtl/>
        </w:rPr>
        <w:t xml:space="preserve"> امتحان</w:t>
      </w:r>
      <w:r w:rsidR="00293B0A" w:rsidRPr="008E740C">
        <w:rPr>
          <w:rFonts w:hint="cs"/>
          <w:sz w:val="28"/>
          <w:szCs w:val="28"/>
          <w:rtl/>
        </w:rPr>
        <w:t xml:space="preserve"> یادگیری الکترونیکی </w:t>
      </w:r>
      <w:r w:rsidR="003F4B38" w:rsidRPr="008E740C">
        <w:rPr>
          <w:rFonts w:hint="cs"/>
          <w:sz w:val="28"/>
          <w:szCs w:val="28"/>
          <w:rtl/>
        </w:rPr>
        <w:t xml:space="preserve">به دانش آموزان سنتی در </w:t>
      </w:r>
      <w:r w:rsidR="008D5ED8" w:rsidRPr="008E740C">
        <w:rPr>
          <w:rFonts w:hint="cs"/>
          <w:sz w:val="28"/>
          <w:szCs w:val="28"/>
          <w:rtl/>
        </w:rPr>
        <w:t xml:space="preserve">اواسط ترم ارائه شده است. </w:t>
      </w:r>
      <w:r w:rsidR="007E5BC0" w:rsidRPr="008E740C">
        <w:rPr>
          <w:rFonts w:hint="cs"/>
          <w:sz w:val="28"/>
          <w:szCs w:val="28"/>
          <w:rtl/>
        </w:rPr>
        <w:t xml:space="preserve">دوره آنلاین آنها توسط دانش آموزان آنلاین در پایان ترم با استفاده از </w:t>
      </w:r>
      <w:r w:rsidR="003B2856" w:rsidRPr="008E740C">
        <w:rPr>
          <w:rFonts w:hint="cs"/>
          <w:sz w:val="28"/>
          <w:szCs w:val="28"/>
          <w:rtl/>
        </w:rPr>
        <w:t>نظرسنجی</w:t>
      </w:r>
      <w:r w:rsidR="00A97D8F" w:rsidRPr="008E740C">
        <w:rPr>
          <w:rFonts w:hint="cs"/>
          <w:sz w:val="28"/>
          <w:szCs w:val="28"/>
          <w:rtl/>
        </w:rPr>
        <w:t xml:space="preserve"> رضا</w:t>
      </w:r>
      <w:r w:rsidR="00E7090B" w:rsidRPr="008E740C">
        <w:rPr>
          <w:rFonts w:hint="cs"/>
          <w:sz w:val="28"/>
          <w:szCs w:val="28"/>
          <w:rtl/>
        </w:rPr>
        <w:t xml:space="preserve">یت دوره و </w:t>
      </w:r>
      <w:r w:rsidR="003B2856" w:rsidRPr="008E740C">
        <w:rPr>
          <w:rFonts w:hint="cs"/>
          <w:sz w:val="28"/>
          <w:szCs w:val="28"/>
          <w:rtl/>
        </w:rPr>
        <w:t>نظرسنجی</w:t>
      </w:r>
      <w:r w:rsidR="00E7090B" w:rsidRPr="008E740C">
        <w:rPr>
          <w:rFonts w:hint="cs"/>
          <w:sz w:val="28"/>
          <w:szCs w:val="28"/>
          <w:rtl/>
        </w:rPr>
        <w:t xml:space="preserve"> ارزیابی دوره انجام شد. </w:t>
      </w:r>
    </w:p>
    <w:p w14:paraId="7754125B" w14:textId="77777777" w:rsidR="00AB1CFA" w:rsidRPr="008E740C" w:rsidRDefault="00DA0103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سیکل چهارم تحقیق عملکردی </w:t>
      </w:r>
      <w:r w:rsidR="00AD662D" w:rsidRPr="008E740C">
        <w:rPr>
          <w:rFonts w:hint="cs"/>
          <w:sz w:val="28"/>
          <w:szCs w:val="28"/>
          <w:rtl/>
        </w:rPr>
        <w:t>در طی</w:t>
      </w:r>
      <w:r w:rsidR="0060055B" w:rsidRPr="008E740C">
        <w:rPr>
          <w:rFonts w:hint="cs"/>
          <w:sz w:val="28"/>
          <w:szCs w:val="28"/>
          <w:rtl/>
        </w:rPr>
        <w:t xml:space="preserve"> ترم بعدی انجام شد. </w:t>
      </w:r>
      <w:r w:rsidR="00A1715B" w:rsidRPr="008E740C">
        <w:rPr>
          <w:rFonts w:hint="cs"/>
          <w:sz w:val="28"/>
          <w:szCs w:val="28"/>
          <w:rtl/>
        </w:rPr>
        <w:t xml:space="preserve">دوره آنلاین براساس فیدبک </w:t>
      </w:r>
      <w:r w:rsidR="003B4EFD" w:rsidRPr="008E740C">
        <w:rPr>
          <w:rFonts w:hint="cs"/>
          <w:sz w:val="28"/>
          <w:szCs w:val="28"/>
          <w:rtl/>
        </w:rPr>
        <w:t xml:space="preserve">از </w:t>
      </w:r>
      <w:r w:rsidR="00B952AB" w:rsidRPr="008E740C">
        <w:rPr>
          <w:rFonts w:hint="cs"/>
          <w:sz w:val="28"/>
          <w:szCs w:val="28"/>
          <w:rtl/>
        </w:rPr>
        <w:t>نظرسنجی</w:t>
      </w:r>
      <w:r w:rsidR="003B4EFD" w:rsidRPr="008E740C">
        <w:rPr>
          <w:rFonts w:hint="cs"/>
          <w:sz w:val="28"/>
          <w:szCs w:val="28"/>
          <w:rtl/>
        </w:rPr>
        <w:t xml:space="preserve"> رضایت دوره طراحی مجدد شد و </w:t>
      </w:r>
      <w:r w:rsidR="005B03A7" w:rsidRPr="008E740C">
        <w:rPr>
          <w:rFonts w:hint="cs"/>
          <w:sz w:val="28"/>
          <w:szCs w:val="28"/>
          <w:rtl/>
        </w:rPr>
        <w:t>موفقیت آنها در این دوره چهارم مورد بررسی قرار گرفت.</w:t>
      </w:r>
      <w:r w:rsidR="00CF0729" w:rsidRPr="008E740C">
        <w:rPr>
          <w:rFonts w:hint="cs"/>
          <w:sz w:val="28"/>
          <w:szCs w:val="28"/>
          <w:rtl/>
        </w:rPr>
        <w:t xml:space="preserve"> </w:t>
      </w:r>
      <w:r w:rsidR="00DA19EE" w:rsidRPr="008E740C">
        <w:rPr>
          <w:rFonts w:hint="cs"/>
          <w:sz w:val="28"/>
          <w:szCs w:val="28"/>
          <w:rtl/>
        </w:rPr>
        <w:t xml:space="preserve">دانش آموزان یک بار دیگر </w:t>
      </w:r>
      <w:r w:rsidR="005521E9" w:rsidRPr="008E740C">
        <w:rPr>
          <w:rFonts w:hint="cs"/>
          <w:sz w:val="28"/>
          <w:szCs w:val="28"/>
          <w:rtl/>
        </w:rPr>
        <w:t xml:space="preserve">براساس </w:t>
      </w:r>
      <w:r w:rsidR="00044640" w:rsidRPr="008E740C">
        <w:rPr>
          <w:rFonts w:hint="cs"/>
          <w:sz w:val="28"/>
          <w:szCs w:val="28"/>
          <w:rtl/>
        </w:rPr>
        <w:t xml:space="preserve">ارزیابی آمادگی آنلاین خود </w:t>
      </w:r>
      <w:r w:rsidR="0014057B" w:rsidRPr="008E740C">
        <w:rPr>
          <w:rFonts w:hint="cs"/>
          <w:sz w:val="28"/>
          <w:szCs w:val="28"/>
          <w:rtl/>
        </w:rPr>
        <w:t xml:space="preserve">پذیرفته شدند. </w:t>
      </w:r>
      <w:r w:rsidR="003E576B" w:rsidRPr="008E740C">
        <w:rPr>
          <w:rFonts w:hint="cs"/>
          <w:sz w:val="28"/>
          <w:szCs w:val="28"/>
          <w:rtl/>
        </w:rPr>
        <w:t xml:space="preserve">مانند </w:t>
      </w:r>
      <w:r w:rsidR="003844B3" w:rsidRPr="008E740C">
        <w:rPr>
          <w:rFonts w:hint="cs"/>
          <w:sz w:val="28"/>
          <w:szCs w:val="28"/>
          <w:rtl/>
        </w:rPr>
        <w:t xml:space="preserve">قبل، دو </w:t>
      </w:r>
      <w:r w:rsidR="00373EAB" w:rsidRPr="008E740C">
        <w:rPr>
          <w:rFonts w:hint="cs"/>
          <w:sz w:val="28"/>
          <w:szCs w:val="28"/>
          <w:rtl/>
        </w:rPr>
        <w:t xml:space="preserve">نظرسنجی </w:t>
      </w:r>
      <w:r w:rsidR="003844B3" w:rsidRPr="008E740C">
        <w:rPr>
          <w:rFonts w:hint="cs"/>
          <w:sz w:val="28"/>
          <w:szCs w:val="28"/>
          <w:rtl/>
        </w:rPr>
        <w:t xml:space="preserve">برای </w:t>
      </w:r>
      <w:r w:rsidR="002804DC" w:rsidRPr="008E740C">
        <w:rPr>
          <w:rFonts w:hint="cs"/>
          <w:sz w:val="28"/>
          <w:szCs w:val="28"/>
          <w:rtl/>
        </w:rPr>
        <w:t xml:space="preserve">اندازه گیری </w:t>
      </w:r>
      <w:r w:rsidR="003844B3" w:rsidRPr="008E740C">
        <w:rPr>
          <w:rFonts w:hint="cs"/>
          <w:sz w:val="28"/>
          <w:szCs w:val="28"/>
          <w:rtl/>
        </w:rPr>
        <w:t xml:space="preserve">نگرش دانش آموزان </w:t>
      </w:r>
      <w:r w:rsidR="002804DC" w:rsidRPr="008E740C">
        <w:rPr>
          <w:rFonts w:hint="cs"/>
          <w:sz w:val="28"/>
          <w:szCs w:val="28"/>
          <w:rtl/>
        </w:rPr>
        <w:t xml:space="preserve">و رضایت از یادگیری الکترونیکی </w:t>
      </w:r>
      <w:r w:rsidR="00A529AC" w:rsidRPr="008E740C">
        <w:rPr>
          <w:rFonts w:hint="cs"/>
          <w:sz w:val="28"/>
          <w:szCs w:val="28"/>
          <w:rtl/>
        </w:rPr>
        <w:t>استفاده شد.</w:t>
      </w:r>
      <w:r w:rsidR="00813B3B" w:rsidRPr="008E740C">
        <w:rPr>
          <w:rFonts w:hint="cs"/>
          <w:sz w:val="28"/>
          <w:szCs w:val="28"/>
          <w:rtl/>
        </w:rPr>
        <w:t xml:space="preserve"> </w:t>
      </w:r>
    </w:p>
    <w:p w14:paraId="6F512FF5" w14:textId="77777777" w:rsidR="00CE16AE" w:rsidRPr="008E740C" w:rsidRDefault="00813B3B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مرحله ارزیابی هر یک </w:t>
      </w:r>
      <w:r w:rsidR="004562D5" w:rsidRPr="008E740C">
        <w:rPr>
          <w:rFonts w:hint="cs"/>
          <w:sz w:val="28"/>
          <w:szCs w:val="28"/>
          <w:rtl/>
        </w:rPr>
        <w:t xml:space="preserve">از این </w:t>
      </w:r>
      <w:r w:rsidR="00774FBF" w:rsidRPr="008E740C">
        <w:rPr>
          <w:rFonts w:hint="cs"/>
          <w:sz w:val="28"/>
          <w:szCs w:val="28"/>
          <w:rtl/>
        </w:rPr>
        <w:t xml:space="preserve">چهار </w:t>
      </w:r>
      <w:r w:rsidR="000C43B6" w:rsidRPr="008E740C">
        <w:rPr>
          <w:rFonts w:hint="cs"/>
          <w:sz w:val="28"/>
          <w:szCs w:val="28"/>
          <w:rtl/>
        </w:rPr>
        <w:t xml:space="preserve">دوره </w:t>
      </w:r>
      <w:r w:rsidR="00A172E4" w:rsidRPr="008E740C">
        <w:rPr>
          <w:rFonts w:hint="cs"/>
          <w:sz w:val="28"/>
          <w:szCs w:val="28"/>
          <w:rtl/>
        </w:rPr>
        <w:t xml:space="preserve">تحقیق عملکردی </w:t>
      </w:r>
      <w:r w:rsidR="00D538FB" w:rsidRPr="008E740C">
        <w:rPr>
          <w:rFonts w:hint="cs"/>
          <w:sz w:val="28"/>
          <w:szCs w:val="28"/>
          <w:rtl/>
        </w:rPr>
        <w:t>شامل اس</w:t>
      </w:r>
      <w:r w:rsidR="008A6403" w:rsidRPr="008E740C">
        <w:rPr>
          <w:rFonts w:hint="cs"/>
          <w:sz w:val="28"/>
          <w:szCs w:val="28"/>
          <w:rtl/>
        </w:rPr>
        <w:t xml:space="preserve">تفاده از ابزارهای </w:t>
      </w:r>
      <w:r w:rsidR="00F57D35" w:rsidRPr="008E740C">
        <w:rPr>
          <w:rFonts w:hint="cs"/>
          <w:sz w:val="28"/>
          <w:szCs w:val="28"/>
          <w:rtl/>
        </w:rPr>
        <w:t xml:space="preserve">نظرسنجی می باشد. </w:t>
      </w:r>
      <w:r w:rsidR="00373EAB" w:rsidRPr="008E740C">
        <w:rPr>
          <w:rFonts w:hint="cs"/>
          <w:sz w:val="28"/>
          <w:szCs w:val="28"/>
          <w:rtl/>
        </w:rPr>
        <w:t xml:space="preserve">نظرسنجی </w:t>
      </w:r>
      <w:r w:rsidR="00BE43C7" w:rsidRPr="008E740C">
        <w:rPr>
          <w:rFonts w:hint="cs"/>
          <w:sz w:val="28"/>
          <w:szCs w:val="28"/>
          <w:rtl/>
        </w:rPr>
        <w:t xml:space="preserve">فیدبک دوره واحد در دو سیکل اول استفاده شد. </w:t>
      </w:r>
      <w:r w:rsidR="00CF2529" w:rsidRPr="008E740C">
        <w:rPr>
          <w:rFonts w:hint="cs"/>
          <w:sz w:val="28"/>
          <w:szCs w:val="28"/>
          <w:rtl/>
        </w:rPr>
        <w:t>این یافت ها نشان م</w:t>
      </w:r>
      <w:r w:rsidR="006C2D93" w:rsidRPr="008E740C">
        <w:rPr>
          <w:rFonts w:hint="cs"/>
          <w:sz w:val="28"/>
          <w:szCs w:val="28"/>
          <w:rtl/>
        </w:rPr>
        <w:t xml:space="preserve">ی دهد که ماژول آزمایش موفق بوده، اما </w:t>
      </w:r>
      <w:r w:rsidR="008A530A" w:rsidRPr="008E740C">
        <w:rPr>
          <w:rFonts w:hint="cs"/>
          <w:sz w:val="28"/>
          <w:szCs w:val="28"/>
          <w:rtl/>
        </w:rPr>
        <w:t xml:space="preserve">نگرش بی </w:t>
      </w:r>
      <w:r w:rsidR="00AA395C" w:rsidRPr="008E740C">
        <w:rPr>
          <w:rFonts w:hint="cs"/>
          <w:sz w:val="28"/>
          <w:szCs w:val="28"/>
          <w:rtl/>
        </w:rPr>
        <w:t>علاقگی</w:t>
      </w:r>
      <w:r w:rsidR="008A530A" w:rsidRPr="008E740C">
        <w:rPr>
          <w:rFonts w:hint="cs"/>
          <w:sz w:val="28"/>
          <w:szCs w:val="28"/>
          <w:rtl/>
        </w:rPr>
        <w:t xml:space="preserve"> دانش آموزان نسبت به یادگیری الکترونیکی </w:t>
      </w:r>
      <w:r w:rsidR="00664F0C" w:rsidRPr="008E740C">
        <w:rPr>
          <w:rFonts w:hint="cs"/>
          <w:sz w:val="28"/>
          <w:szCs w:val="28"/>
          <w:rtl/>
        </w:rPr>
        <w:t xml:space="preserve">تنها یک موضوع بوده است. </w:t>
      </w:r>
      <w:r w:rsidR="00B57073" w:rsidRPr="008E740C">
        <w:rPr>
          <w:rFonts w:hint="cs"/>
          <w:sz w:val="28"/>
          <w:szCs w:val="28"/>
          <w:rtl/>
        </w:rPr>
        <w:t xml:space="preserve">در نتیجه، چهار ابزار نظر سنجی </w:t>
      </w:r>
      <w:r w:rsidR="00601076" w:rsidRPr="008E740C">
        <w:rPr>
          <w:rFonts w:hint="cs"/>
          <w:sz w:val="28"/>
          <w:szCs w:val="28"/>
          <w:rtl/>
        </w:rPr>
        <w:t>در دو سیکل بعدی استفاده شدند.</w:t>
      </w:r>
      <w:r w:rsidR="002D6E6A" w:rsidRPr="008E740C">
        <w:rPr>
          <w:rFonts w:hint="cs"/>
          <w:sz w:val="28"/>
          <w:szCs w:val="28"/>
          <w:rtl/>
        </w:rPr>
        <w:t xml:space="preserve"> </w:t>
      </w:r>
      <w:r w:rsidR="003C27E4" w:rsidRPr="008E740C">
        <w:rPr>
          <w:rFonts w:hint="cs"/>
          <w:sz w:val="28"/>
          <w:szCs w:val="28"/>
          <w:rtl/>
        </w:rPr>
        <w:t xml:space="preserve">دو مورد اول </w:t>
      </w:r>
      <w:r w:rsidR="00D05FA4" w:rsidRPr="008E740C">
        <w:rPr>
          <w:rFonts w:hint="cs"/>
          <w:sz w:val="28"/>
          <w:szCs w:val="28"/>
          <w:rtl/>
        </w:rPr>
        <w:t xml:space="preserve">برای </w:t>
      </w:r>
      <w:r w:rsidR="00A87064" w:rsidRPr="008E740C">
        <w:rPr>
          <w:rFonts w:hint="cs"/>
          <w:sz w:val="28"/>
          <w:szCs w:val="28"/>
          <w:rtl/>
        </w:rPr>
        <w:t>رسیدگ</w:t>
      </w:r>
      <w:r w:rsidR="0066615A" w:rsidRPr="008E740C">
        <w:rPr>
          <w:rFonts w:hint="cs"/>
          <w:sz w:val="28"/>
          <w:szCs w:val="28"/>
          <w:rtl/>
        </w:rPr>
        <w:t xml:space="preserve">ی و </w:t>
      </w:r>
      <w:r w:rsidR="00FC5171" w:rsidRPr="008E740C">
        <w:rPr>
          <w:rFonts w:hint="cs"/>
          <w:sz w:val="28"/>
          <w:szCs w:val="28"/>
          <w:rtl/>
        </w:rPr>
        <w:t>مطالعه نگرش دانش آموزان</w:t>
      </w:r>
      <w:r w:rsidR="002D6E6A" w:rsidRPr="008E740C">
        <w:rPr>
          <w:rFonts w:hint="cs"/>
          <w:sz w:val="28"/>
          <w:szCs w:val="28"/>
          <w:rtl/>
        </w:rPr>
        <w:t xml:space="preserve">: </w:t>
      </w:r>
      <w:r w:rsidR="00373EAB" w:rsidRPr="008E740C">
        <w:rPr>
          <w:rFonts w:hint="cs"/>
          <w:sz w:val="28"/>
          <w:szCs w:val="28"/>
          <w:rtl/>
        </w:rPr>
        <w:t xml:space="preserve">نظرسنجی </w:t>
      </w:r>
      <w:r w:rsidR="00CC10A8" w:rsidRPr="008E740C">
        <w:rPr>
          <w:rFonts w:hint="cs"/>
          <w:sz w:val="28"/>
          <w:szCs w:val="28"/>
          <w:rtl/>
        </w:rPr>
        <w:t xml:space="preserve">آمادگی آنلاین </w:t>
      </w:r>
      <w:r w:rsidR="00A34ED0" w:rsidRPr="008E740C">
        <w:rPr>
          <w:rFonts w:hint="cs"/>
          <w:sz w:val="28"/>
          <w:szCs w:val="28"/>
          <w:rtl/>
        </w:rPr>
        <w:t xml:space="preserve">و </w:t>
      </w:r>
      <w:r w:rsidR="00373EAB" w:rsidRPr="008E740C">
        <w:rPr>
          <w:rFonts w:hint="cs"/>
          <w:sz w:val="28"/>
          <w:szCs w:val="28"/>
          <w:rtl/>
        </w:rPr>
        <w:t xml:space="preserve">نظرسنجی </w:t>
      </w:r>
      <w:r w:rsidR="00537284" w:rsidRPr="008E740C">
        <w:rPr>
          <w:rFonts w:hint="cs"/>
          <w:sz w:val="28"/>
          <w:szCs w:val="28"/>
          <w:rtl/>
        </w:rPr>
        <w:t xml:space="preserve">مورد انتظار دوره </w:t>
      </w:r>
      <w:r w:rsidR="004E1E62" w:rsidRPr="008E740C">
        <w:rPr>
          <w:rFonts w:hint="cs"/>
          <w:sz w:val="28"/>
          <w:szCs w:val="28"/>
          <w:rtl/>
        </w:rPr>
        <w:t xml:space="preserve">طراحی شدند. </w:t>
      </w:r>
      <w:r w:rsidR="00213846" w:rsidRPr="008E740C">
        <w:rPr>
          <w:rFonts w:hint="cs"/>
          <w:sz w:val="28"/>
          <w:szCs w:val="28"/>
          <w:rtl/>
        </w:rPr>
        <w:t xml:space="preserve">دیگران برای اندازه گیری </w:t>
      </w:r>
      <w:r w:rsidR="00570403" w:rsidRPr="008E740C">
        <w:rPr>
          <w:rFonts w:hint="cs"/>
          <w:sz w:val="28"/>
          <w:szCs w:val="28"/>
          <w:rtl/>
        </w:rPr>
        <w:t xml:space="preserve">ابعاد مختلف </w:t>
      </w:r>
      <w:r w:rsidR="00C62D5A" w:rsidRPr="008E740C">
        <w:rPr>
          <w:rFonts w:hint="cs"/>
          <w:sz w:val="28"/>
          <w:szCs w:val="28"/>
          <w:rtl/>
        </w:rPr>
        <w:t xml:space="preserve">موفقیت با توجه به </w:t>
      </w:r>
      <w:r w:rsidR="00F2669D" w:rsidRPr="008E740C">
        <w:rPr>
          <w:rFonts w:hint="cs"/>
          <w:sz w:val="28"/>
          <w:szCs w:val="28"/>
          <w:rtl/>
        </w:rPr>
        <w:t xml:space="preserve">مدل موفق یادگیری الکترونیکی نشان داده شده در شکل 3 : </w:t>
      </w:r>
      <w:r w:rsidR="0006018A" w:rsidRPr="008E740C">
        <w:rPr>
          <w:rFonts w:hint="cs"/>
          <w:sz w:val="28"/>
          <w:szCs w:val="28"/>
          <w:rtl/>
        </w:rPr>
        <w:t xml:space="preserve">از </w:t>
      </w:r>
      <w:r w:rsidR="00373EAB" w:rsidRPr="008E740C">
        <w:rPr>
          <w:rFonts w:hint="cs"/>
          <w:sz w:val="28"/>
          <w:szCs w:val="28"/>
          <w:rtl/>
        </w:rPr>
        <w:t xml:space="preserve">نظرسنجی </w:t>
      </w:r>
      <w:r w:rsidR="00F2669D" w:rsidRPr="008E740C">
        <w:rPr>
          <w:rFonts w:hint="cs"/>
          <w:sz w:val="28"/>
          <w:szCs w:val="28"/>
          <w:rtl/>
        </w:rPr>
        <w:t xml:space="preserve">رضایت دوره و </w:t>
      </w:r>
      <w:r w:rsidR="00373EAB" w:rsidRPr="008E740C">
        <w:rPr>
          <w:rFonts w:hint="cs"/>
          <w:sz w:val="28"/>
          <w:szCs w:val="28"/>
          <w:rtl/>
        </w:rPr>
        <w:t xml:space="preserve">نظرسنجی </w:t>
      </w:r>
      <w:r w:rsidR="00F2669D" w:rsidRPr="008E740C">
        <w:rPr>
          <w:rFonts w:hint="cs"/>
          <w:sz w:val="28"/>
          <w:szCs w:val="28"/>
          <w:rtl/>
        </w:rPr>
        <w:t>ارزیابی دوره استفاده می کنند.</w:t>
      </w:r>
    </w:p>
    <w:p w14:paraId="18A9C75D" w14:textId="77777777" w:rsidR="00FB46DC" w:rsidRPr="008E740C" w:rsidRDefault="00C441F3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برای رسیدگی به </w:t>
      </w:r>
      <w:r w:rsidR="00AD4286" w:rsidRPr="008E740C">
        <w:rPr>
          <w:rFonts w:hint="cs"/>
          <w:sz w:val="28"/>
          <w:szCs w:val="28"/>
          <w:rtl/>
        </w:rPr>
        <w:t xml:space="preserve">بی </w:t>
      </w:r>
      <w:r w:rsidR="00AA395C" w:rsidRPr="008E740C">
        <w:rPr>
          <w:rFonts w:hint="cs"/>
          <w:sz w:val="28"/>
          <w:szCs w:val="28"/>
          <w:rtl/>
        </w:rPr>
        <w:t>علاقگی</w:t>
      </w:r>
      <w:r w:rsidR="00AD4286" w:rsidRPr="008E740C">
        <w:rPr>
          <w:rFonts w:hint="cs"/>
          <w:sz w:val="28"/>
          <w:szCs w:val="28"/>
          <w:rtl/>
        </w:rPr>
        <w:t xml:space="preserve"> های دانش آموزان </w:t>
      </w:r>
      <w:r w:rsidR="00DA00FC" w:rsidRPr="008E740C">
        <w:rPr>
          <w:rFonts w:hint="cs"/>
          <w:sz w:val="28"/>
          <w:szCs w:val="28"/>
          <w:rtl/>
        </w:rPr>
        <w:t>ن</w:t>
      </w:r>
      <w:r w:rsidR="00F00BE1" w:rsidRPr="008E740C">
        <w:rPr>
          <w:rFonts w:hint="cs"/>
          <w:sz w:val="28"/>
          <w:szCs w:val="28"/>
          <w:rtl/>
        </w:rPr>
        <w:t>سبت به یادگیری الکترونیکی، نظرسنجی</w:t>
      </w:r>
      <w:r w:rsidR="00DA00FC" w:rsidRPr="008E740C">
        <w:rPr>
          <w:rFonts w:hint="cs"/>
          <w:sz w:val="28"/>
          <w:szCs w:val="28"/>
          <w:rtl/>
        </w:rPr>
        <w:t xml:space="preserve"> آمادگی آنلاین </w:t>
      </w:r>
      <w:r w:rsidR="00DD2FAD" w:rsidRPr="008E740C">
        <w:rPr>
          <w:rFonts w:hint="cs"/>
          <w:sz w:val="28"/>
          <w:szCs w:val="28"/>
          <w:rtl/>
        </w:rPr>
        <w:t>دانش آموزانی که</w:t>
      </w:r>
      <w:r w:rsidR="00CA56BD" w:rsidRPr="008E740C">
        <w:rPr>
          <w:rFonts w:hint="cs"/>
          <w:sz w:val="28"/>
          <w:szCs w:val="28"/>
          <w:rtl/>
        </w:rPr>
        <w:t xml:space="preserve"> نشان دادند</w:t>
      </w:r>
      <w:r w:rsidR="00DD2FAD" w:rsidRPr="008E740C">
        <w:rPr>
          <w:rFonts w:hint="cs"/>
          <w:sz w:val="28"/>
          <w:szCs w:val="28"/>
          <w:rtl/>
        </w:rPr>
        <w:t xml:space="preserve"> آمادگی </w:t>
      </w:r>
      <w:r w:rsidR="00B61C06" w:rsidRPr="008E740C">
        <w:rPr>
          <w:rFonts w:hint="cs"/>
          <w:sz w:val="28"/>
          <w:szCs w:val="28"/>
          <w:rtl/>
        </w:rPr>
        <w:t xml:space="preserve">خوبی </w:t>
      </w:r>
      <w:r w:rsidR="0058490F" w:rsidRPr="008E740C">
        <w:rPr>
          <w:rFonts w:hint="cs"/>
          <w:sz w:val="28"/>
          <w:szCs w:val="28"/>
          <w:rtl/>
        </w:rPr>
        <w:t>برای دوره آنلاین</w:t>
      </w:r>
      <w:r w:rsidR="00B61C06" w:rsidRPr="008E740C">
        <w:rPr>
          <w:rFonts w:hint="cs"/>
          <w:sz w:val="28"/>
          <w:szCs w:val="28"/>
          <w:rtl/>
        </w:rPr>
        <w:t xml:space="preserve"> ندارند</w:t>
      </w:r>
      <w:r w:rsidR="0058490F" w:rsidRPr="008E740C">
        <w:rPr>
          <w:rFonts w:hint="cs"/>
          <w:sz w:val="28"/>
          <w:szCs w:val="28"/>
          <w:rtl/>
        </w:rPr>
        <w:t xml:space="preserve"> </w:t>
      </w:r>
      <w:r w:rsidR="009E3D31" w:rsidRPr="008E740C">
        <w:rPr>
          <w:rFonts w:hint="cs"/>
          <w:sz w:val="28"/>
          <w:szCs w:val="28"/>
          <w:rtl/>
        </w:rPr>
        <w:t>بصورت جدا</w:t>
      </w:r>
      <w:r w:rsidR="00D05CFF" w:rsidRPr="008E740C">
        <w:rPr>
          <w:rFonts w:hint="cs"/>
          <w:sz w:val="28"/>
          <w:szCs w:val="28"/>
          <w:rtl/>
        </w:rPr>
        <w:t>گانه</w:t>
      </w:r>
      <w:r w:rsidR="009E3D31" w:rsidRPr="008E740C">
        <w:rPr>
          <w:rFonts w:hint="cs"/>
          <w:sz w:val="28"/>
          <w:szCs w:val="28"/>
          <w:rtl/>
        </w:rPr>
        <w:t xml:space="preserve"> انجام شد.</w:t>
      </w:r>
      <w:r w:rsidR="00634DAB" w:rsidRPr="008E740C">
        <w:rPr>
          <w:rFonts w:hint="cs"/>
          <w:sz w:val="28"/>
          <w:szCs w:val="28"/>
          <w:rtl/>
        </w:rPr>
        <w:t xml:space="preserve"> </w:t>
      </w:r>
      <w:r w:rsidR="008C3EFF" w:rsidRPr="008E740C">
        <w:rPr>
          <w:rFonts w:hint="cs"/>
          <w:sz w:val="28"/>
          <w:szCs w:val="28"/>
          <w:rtl/>
        </w:rPr>
        <w:t>طرح</w:t>
      </w:r>
      <w:r w:rsidR="00096219" w:rsidRPr="008E740C">
        <w:rPr>
          <w:rFonts w:hint="cs"/>
          <w:sz w:val="28"/>
          <w:szCs w:val="28"/>
          <w:rtl/>
        </w:rPr>
        <w:t xml:space="preserve"> اول </w:t>
      </w:r>
      <w:r w:rsidR="00EC7632" w:rsidRPr="008E740C">
        <w:rPr>
          <w:rFonts w:hint="cs"/>
          <w:sz w:val="28"/>
          <w:szCs w:val="28"/>
          <w:rtl/>
        </w:rPr>
        <w:t xml:space="preserve">و استفاده </w:t>
      </w:r>
      <w:r w:rsidR="008C3EFF" w:rsidRPr="008E740C">
        <w:rPr>
          <w:rFonts w:hint="cs"/>
          <w:sz w:val="28"/>
          <w:szCs w:val="28"/>
          <w:rtl/>
        </w:rPr>
        <w:t xml:space="preserve">شده در </w:t>
      </w:r>
      <w:r w:rsidR="005306E0" w:rsidRPr="008E740C">
        <w:rPr>
          <w:rFonts w:hint="cs"/>
          <w:sz w:val="28"/>
          <w:szCs w:val="28"/>
          <w:rtl/>
        </w:rPr>
        <w:t xml:space="preserve">سیکل سوم، </w:t>
      </w:r>
      <w:r w:rsidR="00BC0BCA" w:rsidRPr="008E740C">
        <w:rPr>
          <w:rFonts w:hint="cs"/>
          <w:sz w:val="28"/>
          <w:szCs w:val="28"/>
          <w:rtl/>
        </w:rPr>
        <w:t xml:space="preserve">با هدف </w:t>
      </w:r>
      <w:r w:rsidR="002A44BF" w:rsidRPr="008E740C">
        <w:rPr>
          <w:rFonts w:hint="cs"/>
          <w:sz w:val="28"/>
          <w:szCs w:val="28"/>
          <w:rtl/>
        </w:rPr>
        <w:t xml:space="preserve">نظرسنجی آمادگی آنلاین </w:t>
      </w:r>
      <w:r w:rsidR="00BC0BCA" w:rsidRPr="008E740C">
        <w:rPr>
          <w:rFonts w:hint="cs"/>
          <w:sz w:val="28"/>
          <w:szCs w:val="28"/>
          <w:rtl/>
        </w:rPr>
        <w:t xml:space="preserve">برای اطمینان از اینکه دانش آموزان </w:t>
      </w:r>
      <w:r w:rsidR="00A64D3A" w:rsidRPr="008E740C">
        <w:rPr>
          <w:rFonts w:hint="cs"/>
          <w:sz w:val="28"/>
          <w:szCs w:val="28"/>
          <w:rtl/>
        </w:rPr>
        <w:t>مجبور</w:t>
      </w:r>
      <w:r w:rsidR="00FF3514" w:rsidRPr="008E740C">
        <w:rPr>
          <w:rFonts w:hint="cs"/>
          <w:sz w:val="28"/>
          <w:szCs w:val="28"/>
          <w:rtl/>
        </w:rPr>
        <w:t xml:space="preserve"> </w:t>
      </w:r>
      <w:r w:rsidR="00E570D6" w:rsidRPr="008E740C">
        <w:rPr>
          <w:rFonts w:hint="cs"/>
          <w:sz w:val="28"/>
          <w:szCs w:val="28"/>
          <w:rtl/>
        </w:rPr>
        <w:t xml:space="preserve">نباشند </w:t>
      </w:r>
      <w:r w:rsidR="00782B2B" w:rsidRPr="008E740C">
        <w:rPr>
          <w:rFonts w:hint="cs"/>
          <w:sz w:val="28"/>
          <w:szCs w:val="28"/>
          <w:rtl/>
        </w:rPr>
        <w:t>در</w:t>
      </w:r>
      <w:r w:rsidR="00A64D3A" w:rsidRPr="008E740C">
        <w:rPr>
          <w:rFonts w:hint="cs"/>
          <w:sz w:val="28"/>
          <w:szCs w:val="28"/>
          <w:rtl/>
        </w:rPr>
        <w:t xml:space="preserve"> یادگیری الکترونیکی</w:t>
      </w:r>
      <w:r w:rsidR="00FF3514" w:rsidRPr="008E740C">
        <w:rPr>
          <w:rFonts w:hint="cs"/>
          <w:sz w:val="28"/>
          <w:szCs w:val="28"/>
          <w:rtl/>
        </w:rPr>
        <w:t xml:space="preserve"> شرکت کنند ایجاد ش</w:t>
      </w:r>
      <w:r w:rsidR="00D75681" w:rsidRPr="008E740C">
        <w:rPr>
          <w:rFonts w:hint="cs"/>
          <w:sz w:val="28"/>
          <w:szCs w:val="28"/>
          <w:rtl/>
        </w:rPr>
        <w:t xml:space="preserve">ده است. </w:t>
      </w:r>
      <w:r w:rsidR="000252B3" w:rsidRPr="008E740C">
        <w:rPr>
          <w:rFonts w:hint="cs"/>
          <w:sz w:val="28"/>
          <w:szCs w:val="28"/>
          <w:rtl/>
        </w:rPr>
        <w:t xml:space="preserve">این نظرسنجی شامل چهار بخش اندازه گیری آمادگی تحصیلی دانش آموزان، شایستگی های فنی، </w:t>
      </w:r>
      <w:r w:rsidR="00DB0630" w:rsidRPr="008E740C">
        <w:rPr>
          <w:rFonts w:hint="cs"/>
          <w:sz w:val="28"/>
          <w:szCs w:val="28"/>
          <w:rtl/>
        </w:rPr>
        <w:t>سبک زند</w:t>
      </w:r>
      <w:r w:rsidR="003D7A14" w:rsidRPr="008E740C">
        <w:rPr>
          <w:rFonts w:hint="cs"/>
          <w:sz w:val="28"/>
          <w:szCs w:val="28"/>
          <w:rtl/>
        </w:rPr>
        <w:t>گی</w:t>
      </w:r>
      <w:r w:rsidR="000252B3" w:rsidRPr="008E740C">
        <w:rPr>
          <w:rFonts w:hint="cs"/>
          <w:sz w:val="28"/>
          <w:szCs w:val="28"/>
          <w:rtl/>
        </w:rPr>
        <w:t xml:space="preserve">، و </w:t>
      </w:r>
      <w:r w:rsidR="003424EF" w:rsidRPr="008E740C">
        <w:rPr>
          <w:rFonts w:hint="cs"/>
          <w:sz w:val="28"/>
          <w:szCs w:val="28"/>
          <w:rtl/>
        </w:rPr>
        <w:t xml:space="preserve">اولویت یادگیری </w:t>
      </w:r>
      <w:r w:rsidR="00B85BB0" w:rsidRPr="008E740C">
        <w:rPr>
          <w:rFonts w:hint="cs"/>
          <w:sz w:val="28"/>
          <w:szCs w:val="28"/>
          <w:rtl/>
        </w:rPr>
        <w:t>برای</w:t>
      </w:r>
      <w:r w:rsidR="003424EF" w:rsidRPr="008E740C">
        <w:rPr>
          <w:rFonts w:hint="cs"/>
          <w:sz w:val="28"/>
          <w:szCs w:val="28"/>
          <w:rtl/>
        </w:rPr>
        <w:t xml:space="preserve"> یادگیری الکترونیکی می باشد.</w:t>
      </w:r>
      <w:r w:rsidR="00AC728C" w:rsidRPr="008E740C">
        <w:rPr>
          <w:rFonts w:hint="cs"/>
          <w:sz w:val="28"/>
          <w:szCs w:val="28"/>
          <w:rtl/>
        </w:rPr>
        <w:t xml:space="preserve"> آمادگی های دانشگاهی معیار خودسنجی </w:t>
      </w:r>
      <w:r w:rsidR="00B67F94" w:rsidRPr="008E740C">
        <w:rPr>
          <w:rFonts w:hint="cs"/>
          <w:sz w:val="28"/>
          <w:szCs w:val="28"/>
          <w:rtl/>
        </w:rPr>
        <w:t xml:space="preserve">شامل </w:t>
      </w:r>
      <w:r w:rsidR="00B67F94" w:rsidRPr="008E740C">
        <w:rPr>
          <w:sz w:val="28"/>
          <w:szCs w:val="28"/>
        </w:rPr>
        <w:t>GPA</w:t>
      </w:r>
      <w:r w:rsidR="00B67F94" w:rsidRPr="008E740C">
        <w:rPr>
          <w:rFonts w:hint="cs"/>
          <w:sz w:val="28"/>
          <w:szCs w:val="28"/>
          <w:rtl/>
        </w:rPr>
        <w:t xml:space="preserve"> فعلی دانش آموزان، فشار دوره، وضعیت، عملکرد پیش نیاز و تجربه آنلاین قبل می باشد. </w:t>
      </w:r>
      <w:r w:rsidR="00C11C86" w:rsidRPr="008E740C">
        <w:rPr>
          <w:rFonts w:hint="cs"/>
          <w:sz w:val="28"/>
          <w:szCs w:val="28"/>
          <w:rtl/>
        </w:rPr>
        <w:t xml:space="preserve">سه معیار آمادگی باقی مانده بطور مستقیم از پرسشنامه طراحی شده توسط دانشگاه مرکز فن آوری آموزش از راه دور </w:t>
      </w:r>
      <w:r w:rsidR="00C11C86" w:rsidRPr="008E740C">
        <w:rPr>
          <w:rFonts w:hint="cs"/>
          <w:sz w:val="28"/>
          <w:szCs w:val="28"/>
          <w:rtl/>
        </w:rPr>
        <w:lastRenderedPageBreak/>
        <w:t xml:space="preserve">کنتاکی </w:t>
      </w:r>
      <w:r w:rsidR="00727147" w:rsidRPr="008E740C">
        <w:rPr>
          <w:rFonts w:hint="cs"/>
          <w:sz w:val="28"/>
          <w:szCs w:val="28"/>
          <w:rtl/>
        </w:rPr>
        <w:t xml:space="preserve">گرفته شده است. </w:t>
      </w:r>
      <w:r w:rsidR="0077448F" w:rsidRPr="008E740C">
        <w:rPr>
          <w:rFonts w:hint="cs"/>
          <w:sz w:val="28"/>
          <w:szCs w:val="28"/>
          <w:rtl/>
        </w:rPr>
        <w:t>با استفاده از مقیاس 5 نقطه ای (</w:t>
      </w:r>
      <w:r w:rsidR="00941E17" w:rsidRPr="008E740C">
        <w:rPr>
          <w:rFonts w:hint="cs"/>
          <w:sz w:val="28"/>
          <w:szCs w:val="28"/>
          <w:rtl/>
        </w:rPr>
        <w:t>1 نشان دهنده حداقل موافق و 5 نشان دهنده بیشترین موافق</w:t>
      </w:r>
      <w:r w:rsidR="0077448F" w:rsidRPr="008E740C">
        <w:rPr>
          <w:rFonts w:hint="cs"/>
          <w:sz w:val="28"/>
          <w:szCs w:val="28"/>
          <w:rtl/>
        </w:rPr>
        <w:t>)</w:t>
      </w:r>
      <w:r w:rsidR="00941E17" w:rsidRPr="008E740C">
        <w:rPr>
          <w:rFonts w:hint="cs"/>
          <w:sz w:val="28"/>
          <w:szCs w:val="28"/>
          <w:rtl/>
        </w:rPr>
        <w:t xml:space="preserve">، </w:t>
      </w:r>
      <w:r w:rsidR="009B407E" w:rsidRPr="008E740C">
        <w:rPr>
          <w:rFonts w:hint="cs"/>
          <w:sz w:val="28"/>
          <w:szCs w:val="28"/>
          <w:rtl/>
        </w:rPr>
        <w:t xml:space="preserve">آنها </w:t>
      </w:r>
      <w:r w:rsidR="00233B5D" w:rsidRPr="008E740C">
        <w:rPr>
          <w:rFonts w:hint="cs"/>
          <w:sz w:val="28"/>
          <w:szCs w:val="28"/>
          <w:rtl/>
        </w:rPr>
        <w:t>واکنش دانش آموزان به اظهارات مرتبط با راه اندازی کامپیوتر و سواد فنی (شایستگی های فنی)، عادات مطالعه و الگوهای ارتباطی (</w:t>
      </w:r>
      <w:r w:rsidR="00257092" w:rsidRPr="008E740C">
        <w:rPr>
          <w:rFonts w:hint="cs"/>
          <w:sz w:val="28"/>
          <w:szCs w:val="28"/>
          <w:rtl/>
        </w:rPr>
        <w:t>سبک زندگی</w:t>
      </w:r>
      <w:r w:rsidR="00233B5D" w:rsidRPr="008E740C">
        <w:rPr>
          <w:rFonts w:hint="cs"/>
          <w:sz w:val="28"/>
          <w:szCs w:val="28"/>
          <w:rtl/>
        </w:rPr>
        <w:t>)</w:t>
      </w:r>
      <w:r w:rsidR="00257092" w:rsidRPr="008E740C">
        <w:rPr>
          <w:rFonts w:hint="cs"/>
          <w:sz w:val="28"/>
          <w:szCs w:val="28"/>
          <w:rtl/>
        </w:rPr>
        <w:t xml:space="preserve">، و سبک های یادگیری و ارزش ها (اولویت یادگیری) را اندازه گیری کردند. </w:t>
      </w:r>
      <w:r w:rsidR="00A36BFB" w:rsidRPr="008E740C">
        <w:rPr>
          <w:rFonts w:hint="cs"/>
          <w:sz w:val="28"/>
          <w:szCs w:val="28"/>
          <w:rtl/>
        </w:rPr>
        <w:t xml:space="preserve">بطور </w:t>
      </w:r>
      <w:r w:rsidR="00B00D80" w:rsidRPr="008E740C">
        <w:rPr>
          <w:rFonts w:hint="cs"/>
          <w:sz w:val="28"/>
          <w:szCs w:val="28"/>
          <w:rtl/>
        </w:rPr>
        <w:t xml:space="preserve">کلی، دانش آموزی که نمره </w:t>
      </w:r>
      <w:r w:rsidR="00B00D80" w:rsidRPr="008E740C">
        <w:rPr>
          <w:sz w:val="28"/>
          <w:szCs w:val="28"/>
        </w:rPr>
        <w:t>B</w:t>
      </w:r>
      <w:r w:rsidR="00B00D80" w:rsidRPr="008E740C">
        <w:rPr>
          <w:rFonts w:hint="cs"/>
          <w:sz w:val="28"/>
          <w:szCs w:val="28"/>
          <w:rtl/>
        </w:rPr>
        <w:t xml:space="preserve"> یا بالاتر را در پیش نیازها به دست آورده و حداقل نمره 4 را در سه معیار آمادگی (</w:t>
      </w:r>
      <w:r w:rsidR="00184F9F" w:rsidRPr="008E740C">
        <w:rPr>
          <w:rFonts w:hint="cs"/>
          <w:sz w:val="28"/>
          <w:szCs w:val="28"/>
          <w:rtl/>
        </w:rPr>
        <w:t xml:space="preserve">شایستگی های فنی، سبک زندگی، و </w:t>
      </w:r>
      <w:r w:rsidR="003D7A14" w:rsidRPr="008E740C">
        <w:rPr>
          <w:rFonts w:hint="cs"/>
          <w:sz w:val="28"/>
          <w:szCs w:val="28"/>
          <w:rtl/>
        </w:rPr>
        <w:t>اولویت</w:t>
      </w:r>
      <w:r w:rsidR="00184F9F" w:rsidRPr="008E740C">
        <w:rPr>
          <w:rFonts w:hint="cs"/>
          <w:sz w:val="28"/>
          <w:szCs w:val="28"/>
          <w:rtl/>
        </w:rPr>
        <w:t xml:space="preserve"> یادگیری</w:t>
      </w:r>
      <w:r w:rsidR="00B00D80" w:rsidRPr="008E740C">
        <w:rPr>
          <w:rFonts w:hint="cs"/>
          <w:sz w:val="28"/>
          <w:szCs w:val="28"/>
          <w:rtl/>
        </w:rPr>
        <w:t xml:space="preserve">) بدست آورده است برای </w:t>
      </w:r>
      <w:r w:rsidR="00042E0A" w:rsidRPr="008E740C">
        <w:rPr>
          <w:rFonts w:hint="cs"/>
          <w:sz w:val="28"/>
          <w:szCs w:val="28"/>
          <w:rtl/>
        </w:rPr>
        <w:t xml:space="preserve">دوره </w:t>
      </w:r>
      <w:r w:rsidR="00B00D80" w:rsidRPr="008E740C">
        <w:rPr>
          <w:rFonts w:hint="cs"/>
          <w:sz w:val="28"/>
          <w:szCs w:val="28"/>
          <w:rtl/>
        </w:rPr>
        <w:t>آنلاین در نظر گرفته می شود.</w:t>
      </w:r>
      <w:r w:rsidR="0032369A" w:rsidRPr="008E740C">
        <w:rPr>
          <w:rFonts w:hint="cs"/>
          <w:sz w:val="28"/>
          <w:szCs w:val="28"/>
          <w:rtl/>
        </w:rPr>
        <w:t xml:space="preserve"> </w:t>
      </w:r>
    </w:p>
    <w:p w14:paraId="4451E9EA" w14:textId="77777777" w:rsidR="005B36EA" w:rsidRPr="008E740C" w:rsidRDefault="0032369A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برای مطالعه ن</w:t>
      </w:r>
      <w:r w:rsidR="007416C4" w:rsidRPr="008E740C">
        <w:rPr>
          <w:rFonts w:hint="cs"/>
          <w:sz w:val="28"/>
          <w:szCs w:val="28"/>
          <w:rtl/>
        </w:rPr>
        <w:t>گرش دانش آموزان نسبت به یادگیری، نظرسنجی ای دوره</w:t>
      </w:r>
      <w:r w:rsidR="0049267F" w:rsidRPr="008E740C">
        <w:rPr>
          <w:rFonts w:hint="cs"/>
          <w:sz w:val="28"/>
          <w:szCs w:val="28"/>
          <w:rtl/>
        </w:rPr>
        <w:t xml:space="preserve"> ای</w:t>
      </w:r>
      <w:r w:rsidR="007416C4" w:rsidRPr="008E740C">
        <w:rPr>
          <w:rFonts w:hint="cs"/>
          <w:sz w:val="28"/>
          <w:szCs w:val="28"/>
          <w:rtl/>
        </w:rPr>
        <w:t xml:space="preserve"> استفاده شده است.</w:t>
      </w:r>
      <w:r w:rsidR="006C6CBF" w:rsidRPr="008E740C">
        <w:rPr>
          <w:rFonts w:hint="cs"/>
          <w:sz w:val="28"/>
          <w:szCs w:val="28"/>
          <w:rtl/>
        </w:rPr>
        <w:t xml:space="preserve"> </w:t>
      </w:r>
      <w:r w:rsidR="00BE0EC1" w:rsidRPr="008E740C">
        <w:rPr>
          <w:rFonts w:hint="cs"/>
          <w:sz w:val="28"/>
          <w:szCs w:val="28"/>
          <w:rtl/>
        </w:rPr>
        <w:t xml:space="preserve">از </w:t>
      </w:r>
      <w:r w:rsidR="006C6CBF" w:rsidRPr="008E740C">
        <w:rPr>
          <w:rFonts w:hint="cs"/>
          <w:sz w:val="28"/>
          <w:szCs w:val="28"/>
          <w:rtl/>
        </w:rPr>
        <w:t xml:space="preserve">هر دو </w:t>
      </w:r>
      <w:r w:rsidR="00BE0EC1" w:rsidRPr="008E740C">
        <w:rPr>
          <w:rFonts w:hint="cs"/>
          <w:sz w:val="28"/>
          <w:szCs w:val="28"/>
          <w:rtl/>
        </w:rPr>
        <w:t xml:space="preserve">دانش آموزان آنلاین و سنتی خواسته شده بود نظرسنجی را در آغاز ترم </w:t>
      </w:r>
      <w:r w:rsidR="004B33B5" w:rsidRPr="008E740C">
        <w:rPr>
          <w:rFonts w:hint="cs"/>
          <w:sz w:val="28"/>
          <w:szCs w:val="28"/>
          <w:rtl/>
        </w:rPr>
        <w:t xml:space="preserve">پر کنند. </w:t>
      </w:r>
      <w:r w:rsidR="00F44507" w:rsidRPr="008E740C">
        <w:rPr>
          <w:rFonts w:hint="cs"/>
          <w:sz w:val="28"/>
          <w:szCs w:val="28"/>
          <w:rtl/>
        </w:rPr>
        <w:t xml:space="preserve">معیار پایه نگرش و درک دانش آموزان نسبت به یادگیری و یادگیری الکترونیکی بطور </w:t>
      </w:r>
      <w:r w:rsidR="00CA3138" w:rsidRPr="008E740C">
        <w:rPr>
          <w:rFonts w:hint="cs"/>
          <w:sz w:val="28"/>
          <w:szCs w:val="28"/>
          <w:rtl/>
        </w:rPr>
        <w:t xml:space="preserve">خاص </w:t>
      </w:r>
      <w:r w:rsidR="00D31702" w:rsidRPr="008E740C">
        <w:rPr>
          <w:rFonts w:hint="cs"/>
          <w:sz w:val="28"/>
          <w:szCs w:val="28"/>
          <w:rtl/>
        </w:rPr>
        <w:t xml:space="preserve">بر این اساس ایجاد شد. </w:t>
      </w:r>
      <w:r w:rsidR="004362C2" w:rsidRPr="008E740C">
        <w:rPr>
          <w:rFonts w:hint="cs"/>
          <w:sz w:val="28"/>
          <w:szCs w:val="28"/>
          <w:rtl/>
        </w:rPr>
        <w:t xml:space="preserve">نظرات آنها </w:t>
      </w:r>
      <w:r w:rsidR="00D617D6" w:rsidRPr="008E740C">
        <w:rPr>
          <w:rFonts w:hint="cs"/>
          <w:sz w:val="28"/>
          <w:szCs w:val="28"/>
          <w:rtl/>
        </w:rPr>
        <w:t xml:space="preserve">در مورد </w:t>
      </w:r>
      <w:r w:rsidR="00B16B17" w:rsidRPr="008E740C">
        <w:rPr>
          <w:rFonts w:hint="cs"/>
          <w:sz w:val="28"/>
          <w:szCs w:val="28"/>
          <w:rtl/>
        </w:rPr>
        <w:t xml:space="preserve">عناصر </w:t>
      </w:r>
      <w:r w:rsidR="00857362" w:rsidRPr="008E740C">
        <w:rPr>
          <w:rFonts w:hint="cs"/>
          <w:sz w:val="28"/>
          <w:szCs w:val="28"/>
          <w:rtl/>
        </w:rPr>
        <w:t xml:space="preserve">یادگیری </w:t>
      </w:r>
      <w:r w:rsidR="001F6F00" w:rsidRPr="008E740C">
        <w:rPr>
          <w:rFonts w:hint="cs"/>
          <w:sz w:val="28"/>
          <w:szCs w:val="28"/>
          <w:rtl/>
        </w:rPr>
        <w:t xml:space="preserve">ارزشمندتر بخصوص در تعریف </w:t>
      </w:r>
      <w:r w:rsidR="00432957" w:rsidRPr="008E740C">
        <w:rPr>
          <w:rFonts w:hint="cs"/>
          <w:sz w:val="28"/>
          <w:szCs w:val="28"/>
          <w:rtl/>
        </w:rPr>
        <w:t xml:space="preserve">معیارهای موفقیت برای ابعاد </w:t>
      </w:r>
      <w:r w:rsidR="00967F8E" w:rsidRPr="008E740C">
        <w:rPr>
          <w:rFonts w:hint="cs"/>
          <w:sz w:val="28"/>
          <w:szCs w:val="28"/>
          <w:rtl/>
        </w:rPr>
        <w:t xml:space="preserve">کیفی اطلاعات مفید بود. </w:t>
      </w:r>
      <w:r w:rsidR="00381647" w:rsidRPr="008E740C">
        <w:rPr>
          <w:rFonts w:hint="cs"/>
          <w:sz w:val="28"/>
          <w:szCs w:val="28"/>
          <w:rtl/>
        </w:rPr>
        <w:t xml:space="preserve">نظرسنجی دوره مورد انتظار چهار بخش می باشد. </w:t>
      </w:r>
      <w:r w:rsidR="00BF1867" w:rsidRPr="008E740C">
        <w:rPr>
          <w:rFonts w:hint="cs"/>
          <w:sz w:val="28"/>
          <w:szCs w:val="28"/>
          <w:rtl/>
        </w:rPr>
        <w:t xml:space="preserve">بخش </w:t>
      </w:r>
      <w:r w:rsidR="006C09A1" w:rsidRPr="008E740C">
        <w:rPr>
          <w:rFonts w:hint="cs"/>
          <w:sz w:val="28"/>
          <w:szCs w:val="28"/>
          <w:rtl/>
        </w:rPr>
        <w:t xml:space="preserve">اول برای جمع آوری اطلاعات دانش آموزان به عنوان </w:t>
      </w:r>
      <w:r w:rsidR="006C09A1" w:rsidRPr="008E740C">
        <w:rPr>
          <w:sz w:val="28"/>
          <w:szCs w:val="28"/>
        </w:rPr>
        <w:t>GPA</w:t>
      </w:r>
      <w:r w:rsidR="006C09A1" w:rsidRPr="008E740C">
        <w:rPr>
          <w:rFonts w:hint="cs"/>
          <w:sz w:val="28"/>
          <w:szCs w:val="28"/>
          <w:rtl/>
        </w:rPr>
        <w:t xml:space="preserve">، تخصص، جنسیت، دانش اینترنتی، و نظر یادگیری الکترونیکی طراحی شده است. </w:t>
      </w:r>
      <w:r w:rsidR="002E3280" w:rsidRPr="008E740C">
        <w:rPr>
          <w:rFonts w:hint="cs"/>
          <w:sz w:val="28"/>
          <w:szCs w:val="28"/>
          <w:rtl/>
        </w:rPr>
        <w:t xml:space="preserve">بخش دوم دارای 11 مورد برای </w:t>
      </w:r>
      <w:r w:rsidR="00613020" w:rsidRPr="008E740C">
        <w:rPr>
          <w:rFonts w:hint="cs"/>
          <w:sz w:val="28"/>
          <w:szCs w:val="28"/>
          <w:rtl/>
        </w:rPr>
        <w:t xml:space="preserve">اندازه گیری </w:t>
      </w:r>
      <w:r w:rsidR="00C81F18" w:rsidRPr="008E740C">
        <w:rPr>
          <w:rFonts w:hint="cs"/>
          <w:sz w:val="28"/>
          <w:szCs w:val="28"/>
          <w:rtl/>
        </w:rPr>
        <w:t>ارزش درک یادگیری الک</w:t>
      </w:r>
      <w:r w:rsidR="00F37F2D" w:rsidRPr="008E740C">
        <w:rPr>
          <w:rFonts w:hint="cs"/>
          <w:sz w:val="28"/>
          <w:szCs w:val="28"/>
          <w:rtl/>
        </w:rPr>
        <w:t>ترونیکی در ابعاد مختلف می باشد:</w:t>
      </w:r>
    </w:p>
    <w:p w14:paraId="15879984" w14:textId="77777777" w:rsidR="00F37F2D" w:rsidRPr="008E740C" w:rsidRDefault="00F37F2D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فعال</w:t>
      </w:r>
      <w:r w:rsidR="003A3BA7" w:rsidRPr="008E740C">
        <w:rPr>
          <w:rFonts w:hint="cs"/>
          <w:sz w:val="28"/>
          <w:szCs w:val="28"/>
          <w:rtl/>
        </w:rPr>
        <w:t xml:space="preserve"> بودن</w:t>
      </w:r>
      <w:r w:rsidRPr="008E740C">
        <w:rPr>
          <w:rFonts w:hint="cs"/>
          <w:sz w:val="28"/>
          <w:szCs w:val="28"/>
          <w:rtl/>
        </w:rPr>
        <w:t xml:space="preserve"> در فرآیند یادگیری </w:t>
      </w:r>
    </w:p>
    <w:p w14:paraId="0E1918D3" w14:textId="77777777" w:rsidR="003A3BA7" w:rsidRPr="008E740C" w:rsidRDefault="003A3BA7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رسیدگی به پرسش ها و نگرانی ها من</w:t>
      </w:r>
    </w:p>
    <w:p w14:paraId="73DA0F25" w14:textId="77777777" w:rsidR="003A3BA7" w:rsidRPr="008E740C" w:rsidRDefault="003A3BA7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صدای افکار و دیدگاه های من</w:t>
      </w:r>
    </w:p>
    <w:p w14:paraId="0F83FD00" w14:textId="77777777" w:rsidR="003A3BA7" w:rsidRPr="008E740C" w:rsidRDefault="00CC060C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 xml:space="preserve">درک </w:t>
      </w:r>
      <w:r w:rsidR="001E6A9C" w:rsidRPr="008E740C">
        <w:rPr>
          <w:rFonts w:hint="cs"/>
          <w:sz w:val="28"/>
          <w:szCs w:val="28"/>
          <w:rtl/>
        </w:rPr>
        <w:t>اسناد دوره</w:t>
      </w:r>
    </w:p>
    <w:p w14:paraId="558D9488" w14:textId="77777777" w:rsidR="001E6A9C" w:rsidRPr="008E740C" w:rsidRDefault="00FE0F10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تحریک علاقه من به این موضوع</w:t>
      </w:r>
    </w:p>
    <w:p w14:paraId="338813B4" w14:textId="77777777" w:rsidR="00FE0F10" w:rsidRPr="008E740C" w:rsidRDefault="006E0F6D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نسبت مهم بودن موضوع در دیگر نواحی</w:t>
      </w:r>
    </w:p>
    <w:p w14:paraId="0668A242" w14:textId="77777777" w:rsidR="006E0F6D" w:rsidRPr="008E740C" w:rsidRDefault="00146FC0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 xml:space="preserve">تلاش </w:t>
      </w:r>
      <w:r w:rsidR="00D332E9" w:rsidRPr="008E740C">
        <w:rPr>
          <w:rFonts w:hint="cs"/>
          <w:sz w:val="28"/>
          <w:szCs w:val="28"/>
          <w:rtl/>
        </w:rPr>
        <w:t>برای به کار بردن کار تعیین نشده</w:t>
      </w:r>
    </w:p>
    <w:p w14:paraId="7725647D" w14:textId="77777777" w:rsidR="00D332E9" w:rsidRPr="008E740C" w:rsidRDefault="00D332E9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lastRenderedPageBreak/>
        <w:t>کنترل زمان و محل یادگیری</w:t>
      </w:r>
    </w:p>
    <w:p w14:paraId="708CF72F" w14:textId="77777777" w:rsidR="00D332E9" w:rsidRPr="008E740C" w:rsidRDefault="00D332E9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 xml:space="preserve">یادگیری </w:t>
      </w:r>
      <w:r w:rsidR="006033FC" w:rsidRPr="008E740C">
        <w:rPr>
          <w:rFonts w:hint="cs"/>
          <w:sz w:val="28"/>
          <w:szCs w:val="28"/>
          <w:rtl/>
        </w:rPr>
        <w:t>اسناد در زمان کمتر</w:t>
      </w:r>
    </w:p>
    <w:p w14:paraId="6AF3B5F1" w14:textId="77777777" w:rsidR="006033FC" w:rsidRPr="008E740C" w:rsidRDefault="00ED3A4E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تکمیل تکالیف در زمان کمتر</w:t>
      </w:r>
    </w:p>
    <w:p w14:paraId="2297BFBC" w14:textId="77777777" w:rsidR="00ED3A4E" w:rsidRPr="008E740C" w:rsidRDefault="008D02C3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استفاده از ارتباط نوشت</w:t>
      </w:r>
      <w:r w:rsidR="00DA7798" w:rsidRPr="008E740C">
        <w:rPr>
          <w:rFonts w:hint="cs"/>
          <w:sz w:val="28"/>
          <w:szCs w:val="28"/>
          <w:rtl/>
        </w:rPr>
        <w:t>اری</w:t>
      </w:r>
      <w:r w:rsidRPr="008E740C">
        <w:rPr>
          <w:rFonts w:hint="cs"/>
          <w:sz w:val="28"/>
          <w:szCs w:val="28"/>
          <w:rtl/>
        </w:rPr>
        <w:t xml:space="preserve"> در یادگیری</w:t>
      </w:r>
    </w:p>
    <w:p w14:paraId="32A35967" w14:textId="77777777" w:rsidR="00221A8E" w:rsidRPr="008E740C" w:rsidRDefault="00D21E4A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>بخش سوم دارای 23 مورد برای ارزیابی ارزش د</w:t>
      </w:r>
      <w:r w:rsidR="009A70DF" w:rsidRPr="008E740C">
        <w:rPr>
          <w:rFonts w:hint="cs"/>
          <w:sz w:val="28"/>
          <w:szCs w:val="28"/>
          <w:rtl/>
        </w:rPr>
        <w:t>رک جنبه های مختلف در</w:t>
      </w:r>
      <w:r w:rsidR="00A03B3B" w:rsidRPr="008E740C">
        <w:rPr>
          <w:rFonts w:hint="cs"/>
          <w:sz w:val="28"/>
          <w:szCs w:val="28"/>
          <w:rtl/>
        </w:rPr>
        <w:t xml:space="preserve"> تجارب یادگیری</w:t>
      </w:r>
      <w:r w:rsidR="009A70DF" w:rsidRPr="008E740C">
        <w:rPr>
          <w:rFonts w:hint="cs"/>
          <w:sz w:val="28"/>
          <w:szCs w:val="28"/>
          <w:rtl/>
        </w:rPr>
        <w:t xml:space="preserve"> دانش آموزان</w:t>
      </w:r>
      <w:r w:rsidR="00A03B3B" w:rsidRPr="008E740C">
        <w:rPr>
          <w:rFonts w:hint="cs"/>
          <w:sz w:val="28"/>
          <w:szCs w:val="28"/>
          <w:rtl/>
        </w:rPr>
        <w:t xml:space="preserve"> </w:t>
      </w:r>
      <w:r w:rsidR="00F74FBA" w:rsidRPr="008E740C">
        <w:rPr>
          <w:rFonts w:hint="cs"/>
          <w:sz w:val="28"/>
          <w:szCs w:val="28"/>
          <w:rtl/>
        </w:rPr>
        <w:t>:</w:t>
      </w:r>
    </w:p>
    <w:p w14:paraId="3FA9908C" w14:textId="77777777" w:rsidR="00F74FBA" w:rsidRPr="008E740C" w:rsidRDefault="002F1B44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دیدن استاد</w:t>
      </w:r>
    </w:p>
    <w:p w14:paraId="671B1350" w14:textId="77777777" w:rsidR="002F1B44" w:rsidRPr="008E740C" w:rsidRDefault="002F1B44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شنیدن استاد</w:t>
      </w:r>
    </w:p>
    <w:p w14:paraId="14C0D6B5" w14:textId="77777777" w:rsidR="002F1B44" w:rsidRPr="008E740C" w:rsidRDefault="00E75B08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درک استاد</w:t>
      </w:r>
    </w:p>
    <w:p w14:paraId="44F98DC8" w14:textId="77777777" w:rsidR="00E75B08" w:rsidRPr="008E740C" w:rsidRDefault="00E75B08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بدست آوردن فیدبک از استاد</w:t>
      </w:r>
    </w:p>
    <w:p w14:paraId="34C11C0E" w14:textId="77777777" w:rsidR="00E75B08" w:rsidRPr="008E740C" w:rsidRDefault="00E75B08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بدست آوردن فیدبک از کار تعیین شده</w:t>
      </w:r>
    </w:p>
    <w:p w14:paraId="6F5E1C3A" w14:textId="77777777" w:rsidR="00E75B08" w:rsidRPr="008E740C" w:rsidRDefault="00E75B08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راهنمایی توسط اهداف یادگیری روشن</w:t>
      </w:r>
    </w:p>
    <w:p w14:paraId="086DC06E" w14:textId="77777777" w:rsidR="00E75B08" w:rsidRPr="008E740C" w:rsidRDefault="00E75B08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 xml:space="preserve">راهنمایی توسط </w:t>
      </w:r>
      <w:r w:rsidR="00944C57" w:rsidRPr="008E740C">
        <w:rPr>
          <w:rFonts w:hint="cs"/>
          <w:sz w:val="28"/>
          <w:szCs w:val="28"/>
          <w:rtl/>
        </w:rPr>
        <w:t xml:space="preserve">طرح کلی دوره </w:t>
      </w:r>
    </w:p>
    <w:p w14:paraId="757BEA0A" w14:textId="77777777" w:rsidR="00944C57" w:rsidRPr="008E740C" w:rsidRDefault="00965822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پرسیدن سوال درحال یادگیری</w:t>
      </w:r>
    </w:p>
    <w:p w14:paraId="2DCE76AC" w14:textId="77777777" w:rsidR="00965822" w:rsidRPr="008E740C" w:rsidRDefault="00617293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شرکت در ارتباطات دانش آموز- دانش آموز</w:t>
      </w:r>
    </w:p>
    <w:p w14:paraId="64AB73D5" w14:textId="77777777" w:rsidR="00617293" w:rsidRPr="008E740C" w:rsidRDefault="0060229D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ارائه افکار به کلاس</w:t>
      </w:r>
    </w:p>
    <w:p w14:paraId="208799EF" w14:textId="77777777" w:rsidR="0060229D" w:rsidRPr="008E740C" w:rsidRDefault="0060229D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ارائه افکار به استاد</w:t>
      </w:r>
    </w:p>
    <w:p w14:paraId="0D291A5A" w14:textId="77777777" w:rsidR="0060229D" w:rsidRPr="008E740C" w:rsidRDefault="0060229D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درک کتاب</w:t>
      </w:r>
    </w:p>
    <w:p w14:paraId="7CE4AED5" w14:textId="77777777" w:rsidR="0060229D" w:rsidRPr="008E740C" w:rsidRDefault="0060229D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lastRenderedPageBreak/>
        <w:t>درک اسناد دوره</w:t>
      </w:r>
    </w:p>
    <w:p w14:paraId="6C140DCC" w14:textId="77777777" w:rsidR="0060229D" w:rsidRPr="008E740C" w:rsidRDefault="0001295A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استفاده از اسناد دوره</w:t>
      </w:r>
    </w:p>
    <w:p w14:paraId="58624504" w14:textId="77777777" w:rsidR="0001295A" w:rsidRPr="008E740C" w:rsidRDefault="007E504F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یکپارچه سازی اسناد دوره</w:t>
      </w:r>
    </w:p>
    <w:p w14:paraId="4CFE98AC" w14:textId="77777777" w:rsidR="007E504F" w:rsidRPr="008E740C" w:rsidRDefault="00A75BDF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 xml:space="preserve">تعاریف </w:t>
      </w:r>
      <w:r w:rsidR="00C229A2" w:rsidRPr="008E740C">
        <w:rPr>
          <w:rFonts w:hint="cs"/>
          <w:sz w:val="28"/>
          <w:szCs w:val="28"/>
          <w:rtl/>
        </w:rPr>
        <w:t>آموزش</w:t>
      </w:r>
    </w:p>
    <w:p w14:paraId="5E33DFBD" w14:textId="77777777" w:rsidR="00C229A2" w:rsidRPr="008E740C" w:rsidRDefault="00361CD6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حل مشکلات تمرین</w:t>
      </w:r>
    </w:p>
    <w:p w14:paraId="071B4D06" w14:textId="77777777" w:rsidR="00361CD6" w:rsidRPr="008E740C" w:rsidRDefault="00361CD6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استفاده از ارتباطات نوشتاری</w:t>
      </w:r>
    </w:p>
    <w:p w14:paraId="3D66A038" w14:textId="77777777" w:rsidR="00361CD6" w:rsidRPr="008E740C" w:rsidRDefault="00BF159A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تکمیل تکلیف</w:t>
      </w:r>
    </w:p>
    <w:p w14:paraId="251D514C" w14:textId="77777777" w:rsidR="00B93928" w:rsidRPr="008E740C" w:rsidRDefault="00B93928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خواند برای امتحان</w:t>
      </w:r>
    </w:p>
    <w:p w14:paraId="70C498FD" w14:textId="77777777" w:rsidR="00B93928" w:rsidRPr="008E740C" w:rsidRDefault="0046728E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بررسی محتوای دوره</w:t>
      </w:r>
    </w:p>
    <w:p w14:paraId="412E0D95" w14:textId="77777777" w:rsidR="0046728E" w:rsidRPr="008E740C" w:rsidRDefault="008F37AF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مطالعه گروهی</w:t>
      </w:r>
    </w:p>
    <w:p w14:paraId="1ECBE7B8" w14:textId="77777777" w:rsidR="008F37AF" w:rsidRPr="008E740C" w:rsidRDefault="008F37AF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دانستن سابقه کلاس</w:t>
      </w:r>
    </w:p>
    <w:p w14:paraId="0F85487A" w14:textId="77777777" w:rsidR="00DA75AD" w:rsidRPr="008E740C" w:rsidRDefault="00194753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>موارد در دو بخش و سه معیار با 5 مقیاس نقطه ای (</w:t>
      </w:r>
      <w:r w:rsidR="00546893" w:rsidRPr="008E740C">
        <w:rPr>
          <w:rFonts w:hint="cs"/>
          <w:sz w:val="28"/>
          <w:szCs w:val="28"/>
          <w:rtl/>
        </w:rPr>
        <w:t xml:space="preserve">1 نشان دهنده </w:t>
      </w:r>
      <w:r w:rsidR="00546893" w:rsidRPr="008E740C">
        <w:rPr>
          <w:sz w:val="28"/>
          <w:szCs w:val="28"/>
        </w:rPr>
        <w:t>''</w:t>
      </w:r>
      <w:r w:rsidR="00546893" w:rsidRPr="008E740C">
        <w:rPr>
          <w:rFonts w:hint="cs"/>
          <w:sz w:val="28"/>
          <w:szCs w:val="28"/>
          <w:rtl/>
        </w:rPr>
        <w:t xml:space="preserve"> به شدت مخالف</w:t>
      </w:r>
      <w:r w:rsidR="00546893" w:rsidRPr="008E740C">
        <w:rPr>
          <w:sz w:val="28"/>
          <w:szCs w:val="28"/>
        </w:rPr>
        <w:t>''</w:t>
      </w:r>
      <w:r w:rsidR="00546893" w:rsidRPr="008E740C">
        <w:rPr>
          <w:rFonts w:hint="cs"/>
          <w:sz w:val="28"/>
          <w:szCs w:val="28"/>
          <w:rtl/>
        </w:rPr>
        <w:t xml:space="preserve"> و </w:t>
      </w:r>
      <w:r w:rsidR="009A6B62" w:rsidRPr="008E740C">
        <w:rPr>
          <w:rFonts w:hint="cs"/>
          <w:sz w:val="28"/>
          <w:szCs w:val="28"/>
          <w:rtl/>
        </w:rPr>
        <w:t xml:space="preserve">5 نشان دهنده </w:t>
      </w:r>
      <w:r w:rsidR="00944688" w:rsidRPr="008E740C">
        <w:rPr>
          <w:sz w:val="28"/>
          <w:szCs w:val="28"/>
        </w:rPr>
        <w:t>''</w:t>
      </w:r>
      <w:r w:rsidR="00944688" w:rsidRPr="008E740C">
        <w:rPr>
          <w:rFonts w:hint="cs"/>
          <w:sz w:val="28"/>
          <w:szCs w:val="28"/>
          <w:rtl/>
        </w:rPr>
        <w:t xml:space="preserve"> به شدت موافق</w:t>
      </w:r>
      <w:r w:rsidR="00944688" w:rsidRPr="008E740C">
        <w:rPr>
          <w:sz w:val="28"/>
          <w:szCs w:val="28"/>
        </w:rPr>
        <w:t>''</w:t>
      </w:r>
      <w:r w:rsidR="00944688" w:rsidRPr="008E740C">
        <w:rPr>
          <w:rFonts w:hint="cs"/>
          <w:sz w:val="28"/>
          <w:szCs w:val="28"/>
          <w:rtl/>
        </w:rPr>
        <w:t xml:space="preserve"> </w:t>
      </w:r>
      <w:r w:rsidRPr="008E740C">
        <w:rPr>
          <w:rFonts w:hint="cs"/>
          <w:sz w:val="28"/>
          <w:szCs w:val="28"/>
          <w:rtl/>
        </w:rPr>
        <w:t xml:space="preserve">) </w:t>
      </w:r>
      <w:r w:rsidR="00546893" w:rsidRPr="008E740C">
        <w:rPr>
          <w:rFonts w:hint="cs"/>
          <w:sz w:val="28"/>
          <w:szCs w:val="28"/>
          <w:rtl/>
        </w:rPr>
        <w:t>می باشند.</w:t>
      </w:r>
      <w:r w:rsidR="003A3687" w:rsidRPr="008E740C">
        <w:rPr>
          <w:rFonts w:hint="cs"/>
          <w:sz w:val="28"/>
          <w:szCs w:val="28"/>
          <w:rtl/>
        </w:rPr>
        <w:t xml:space="preserve"> در</w:t>
      </w:r>
      <w:r w:rsidR="0000531D" w:rsidRPr="008E740C">
        <w:rPr>
          <w:rFonts w:hint="cs"/>
          <w:sz w:val="28"/>
          <w:szCs w:val="28"/>
          <w:rtl/>
        </w:rPr>
        <w:t xml:space="preserve"> </w:t>
      </w:r>
      <w:r w:rsidR="003A3687" w:rsidRPr="008E740C">
        <w:rPr>
          <w:rFonts w:hint="cs"/>
          <w:sz w:val="28"/>
          <w:szCs w:val="28"/>
          <w:rtl/>
        </w:rPr>
        <w:t xml:space="preserve">بخش چهارم دانش آموزان پرسش های خود را برای لیست موانع یادگیری الکتریکی </w:t>
      </w:r>
      <w:r w:rsidR="00D67CBE" w:rsidRPr="008E740C">
        <w:rPr>
          <w:rFonts w:hint="cs"/>
          <w:sz w:val="28"/>
          <w:szCs w:val="28"/>
          <w:rtl/>
        </w:rPr>
        <w:t>تعیین می کنند</w:t>
      </w:r>
      <w:r w:rsidR="003A3687" w:rsidRPr="008E740C">
        <w:rPr>
          <w:rFonts w:hint="cs"/>
          <w:sz w:val="28"/>
          <w:szCs w:val="28"/>
          <w:rtl/>
        </w:rPr>
        <w:t xml:space="preserve"> </w:t>
      </w:r>
      <w:r w:rsidR="00F56A80" w:rsidRPr="008E740C">
        <w:rPr>
          <w:rFonts w:hint="cs"/>
          <w:sz w:val="28"/>
          <w:szCs w:val="28"/>
          <w:rtl/>
        </w:rPr>
        <w:t xml:space="preserve">و برای غلبه بر این مشکلات را </w:t>
      </w:r>
      <w:r w:rsidR="00224BB3" w:rsidRPr="008E740C">
        <w:rPr>
          <w:rFonts w:hint="cs"/>
          <w:sz w:val="28"/>
          <w:szCs w:val="28"/>
          <w:rtl/>
        </w:rPr>
        <w:t>پیشنهاداتی می دهند.</w:t>
      </w:r>
    </w:p>
    <w:p w14:paraId="073A2081" w14:textId="77777777" w:rsidR="00DB129B" w:rsidRPr="008E740C" w:rsidRDefault="007159B1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>برای ارزیابی</w:t>
      </w:r>
      <w:r w:rsidR="002C55E9" w:rsidRPr="008E740C">
        <w:rPr>
          <w:rFonts w:hint="cs"/>
          <w:sz w:val="28"/>
          <w:szCs w:val="28"/>
          <w:rtl/>
        </w:rPr>
        <w:t xml:space="preserve"> موفقیت دوره آنلاین، </w:t>
      </w:r>
      <w:r w:rsidR="006C6548" w:rsidRPr="008E740C">
        <w:rPr>
          <w:rFonts w:hint="cs"/>
          <w:sz w:val="28"/>
          <w:szCs w:val="28"/>
          <w:rtl/>
        </w:rPr>
        <w:t xml:space="preserve">نظرسنجی رضایت دوره و نظرسنجی ارزیابی دوره استفاده شد. </w:t>
      </w:r>
      <w:r w:rsidR="0014560C" w:rsidRPr="008E740C">
        <w:rPr>
          <w:rFonts w:hint="cs"/>
          <w:sz w:val="28"/>
          <w:szCs w:val="28"/>
          <w:rtl/>
        </w:rPr>
        <w:t xml:space="preserve">از دانش آموزان آنلاین خواسته شد </w:t>
      </w:r>
      <w:r w:rsidR="002B7D6E" w:rsidRPr="008E740C">
        <w:rPr>
          <w:rFonts w:hint="cs"/>
          <w:sz w:val="28"/>
          <w:szCs w:val="28"/>
          <w:rtl/>
        </w:rPr>
        <w:t xml:space="preserve">این دو نظرسنجی را در پایان ترم پر کنند. </w:t>
      </w:r>
      <w:r w:rsidR="000F5BCE" w:rsidRPr="008E740C">
        <w:rPr>
          <w:rFonts w:hint="cs"/>
          <w:sz w:val="28"/>
          <w:szCs w:val="28"/>
          <w:rtl/>
        </w:rPr>
        <w:t xml:space="preserve">این نظرسنجی ها برای اندازه گیری تشخیص شش بعد موفقیت </w:t>
      </w:r>
      <w:r w:rsidR="00C00389" w:rsidRPr="008E740C">
        <w:rPr>
          <w:rFonts w:hint="cs"/>
          <w:sz w:val="28"/>
          <w:szCs w:val="28"/>
          <w:rtl/>
        </w:rPr>
        <w:t>در شکل 3 طراحی شده است</w:t>
      </w:r>
      <w:r w:rsidR="006911A7" w:rsidRPr="008E740C">
        <w:rPr>
          <w:rFonts w:hint="cs"/>
          <w:sz w:val="28"/>
          <w:szCs w:val="28"/>
          <w:rtl/>
        </w:rPr>
        <w:t xml:space="preserve"> که</w:t>
      </w:r>
      <w:r w:rsidR="00C00389" w:rsidRPr="008E740C">
        <w:rPr>
          <w:rFonts w:hint="cs"/>
          <w:sz w:val="28"/>
          <w:szCs w:val="28"/>
          <w:rtl/>
        </w:rPr>
        <w:t xml:space="preserve">: کیفیت سیستم، کیفیت اطلاعات، کیفیت خدمات، استفاده، رضایت کاربر، و </w:t>
      </w:r>
      <w:r w:rsidR="006911A7" w:rsidRPr="008E740C">
        <w:rPr>
          <w:rFonts w:hint="cs"/>
          <w:sz w:val="28"/>
          <w:szCs w:val="28"/>
          <w:rtl/>
        </w:rPr>
        <w:t xml:space="preserve">منافع </w:t>
      </w:r>
      <w:r w:rsidR="00A65ED2" w:rsidRPr="008E740C">
        <w:rPr>
          <w:rFonts w:hint="cs"/>
          <w:sz w:val="28"/>
          <w:szCs w:val="28"/>
          <w:rtl/>
        </w:rPr>
        <w:t>خالص</w:t>
      </w:r>
      <w:r w:rsidR="006911A7" w:rsidRPr="008E740C">
        <w:rPr>
          <w:rFonts w:hint="cs"/>
          <w:sz w:val="28"/>
          <w:szCs w:val="28"/>
          <w:rtl/>
        </w:rPr>
        <w:t xml:space="preserve"> می باشد. </w:t>
      </w:r>
    </w:p>
    <w:p w14:paraId="5BFDA078" w14:textId="77777777" w:rsidR="009102AF" w:rsidRPr="008E740C" w:rsidRDefault="00883258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lastRenderedPageBreak/>
        <w:t xml:space="preserve">نظرسنجی رضایت دوره شامل 4 بخش می باشد. </w:t>
      </w:r>
      <w:r w:rsidR="00887D54" w:rsidRPr="008E740C">
        <w:rPr>
          <w:rFonts w:hint="cs"/>
          <w:sz w:val="28"/>
          <w:szCs w:val="28"/>
          <w:rtl/>
        </w:rPr>
        <w:t xml:space="preserve">در </w:t>
      </w:r>
      <w:r w:rsidRPr="008E740C">
        <w:rPr>
          <w:rFonts w:hint="cs"/>
          <w:sz w:val="28"/>
          <w:szCs w:val="28"/>
          <w:rtl/>
        </w:rPr>
        <w:t xml:space="preserve">بخش اول دانش آموزان برای </w:t>
      </w:r>
      <w:r w:rsidRPr="008E740C">
        <w:rPr>
          <w:sz w:val="28"/>
          <w:szCs w:val="28"/>
        </w:rPr>
        <w:t>GPA</w:t>
      </w:r>
      <w:r w:rsidRPr="008E740C">
        <w:rPr>
          <w:rFonts w:hint="cs"/>
          <w:sz w:val="28"/>
          <w:szCs w:val="28"/>
          <w:rtl/>
        </w:rPr>
        <w:t xml:space="preserve">، تخصص،جنسیت، نظرات در مورد یادگیری الکترونیکی و </w:t>
      </w:r>
      <w:r w:rsidR="00887D54" w:rsidRPr="008E740C">
        <w:rPr>
          <w:rFonts w:hint="cs"/>
          <w:sz w:val="28"/>
          <w:szCs w:val="28"/>
          <w:rtl/>
        </w:rPr>
        <w:t xml:space="preserve">انتظارات مناسب/ نامناسب سوال می پرسند. </w:t>
      </w:r>
      <w:r w:rsidR="008529D9" w:rsidRPr="008E740C">
        <w:rPr>
          <w:rFonts w:hint="cs"/>
          <w:sz w:val="28"/>
          <w:szCs w:val="28"/>
          <w:rtl/>
        </w:rPr>
        <w:t xml:space="preserve">در بخش دوم، 9 مورد برای اندازه گیری ابعاد استفاده و 14 مورد برای اندازه گیری ابعاد </w:t>
      </w:r>
      <w:r w:rsidR="00E154C4" w:rsidRPr="008E740C">
        <w:rPr>
          <w:rFonts w:hint="cs"/>
          <w:sz w:val="28"/>
          <w:szCs w:val="28"/>
          <w:rtl/>
        </w:rPr>
        <w:t xml:space="preserve">منافع </w:t>
      </w:r>
      <w:r w:rsidR="00A65ED2" w:rsidRPr="008E740C">
        <w:rPr>
          <w:rFonts w:hint="cs"/>
          <w:sz w:val="28"/>
          <w:szCs w:val="28"/>
          <w:rtl/>
        </w:rPr>
        <w:t>خالص</w:t>
      </w:r>
      <w:r w:rsidR="00E154C4" w:rsidRPr="008E740C">
        <w:rPr>
          <w:rFonts w:hint="cs"/>
          <w:sz w:val="28"/>
          <w:szCs w:val="28"/>
          <w:rtl/>
        </w:rPr>
        <w:t xml:space="preserve"> </w:t>
      </w:r>
      <w:r w:rsidR="00D4378C" w:rsidRPr="008E740C">
        <w:rPr>
          <w:rFonts w:hint="cs"/>
          <w:sz w:val="28"/>
          <w:szCs w:val="28"/>
          <w:rtl/>
        </w:rPr>
        <w:t>با توجه به مدل استفاده می شود.</w:t>
      </w:r>
      <w:r w:rsidR="00B4763B" w:rsidRPr="008E740C">
        <w:rPr>
          <w:rFonts w:hint="cs"/>
          <w:sz w:val="28"/>
          <w:szCs w:val="28"/>
          <w:rtl/>
        </w:rPr>
        <w:t xml:space="preserve"> بخش سوم برای</w:t>
      </w:r>
      <w:r w:rsidR="00316AFF" w:rsidRPr="008E740C">
        <w:rPr>
          <w:rFonts w:hint="cs"/>
          <w:sz w:val="28"/>
          <w:szCs w:val="28"/>
          <w:rtl/>
        </w:rPr>
        <w:t xml:space="preserve"> ارزیاب</w:t>
      </w:r>
      <w:r w:rsidR="006461DE" w:rsidRPr="008E740C">
        <w:rPr>
          <w:rFonts w:hint="cs"/>
          <w:sz w:val="28"/>
          <w:szCs w:val="28"/>
          <w:rtl/>
        </w:rPr>
        <w:t xml:space="preserve">ی کیفیت اطلاعات، </w:t>
      </w:r>
      <w:r w:rsidR="00316AFF" w:rsidRPr="008E740C">
        <w:rPr>
          <w:rFonts w:hint="cs"/>
          <w:sz w:val="28"/>
          <w:szCs w:val="28"/>
          <w:rtl/>
        </w:rPr>
        <w:t xml:space="preserve">کیفیت خدمات، </w:t>
      </w:r>
      <w:r w:rsidR="006461DE" w:rsidRPr="008E740C">
        <w:rPr>
          <w:rFonts w:hint="cs"/>
          <w:sz w:val="28"/>
          <w:szCs w:val="28"/>
          <w:rtl/>
        </w:rPr>
        <w:t xml:space="preserve">کیفیت سیستم و ابعاد رضایت کاربر با توجه به مدل </w:t>
      </w:r>
      <w:r w:rsidR="00614A78" w:rsidRPr="008E740C">
        <w:rPr>
          <w:rFonts w:hint="cs"/>
          <w:sz w:val="28"/>
          <w:szCs w:val="28"/>
          <w:rtl/>
        </w:rPr>
        <w:t>طراحی شده است.</w:t>
      </w:r>
      <w:r w:rsidR="00E92284" w:rsidRPr="008E740C">
        <w:rPr>
          <w:rFonts w:hint="cs"/>
          <w:sz w:val="28"/>
          <w:szCs w:val="28"/>
          <w:rtl/>
        </w:rPr>
        <w:t xml:space="preserve"> </w:t>
      </w:r>
      <w:r w:rsidR="00112DB8" w:rsidRPr="008E740C">
        <w:rPr>
          <w:rFonts w:hint="cs"/>
          <w:sz w:val="28"/>
          <w:szCs w:val="28"/>
          <w:rtl/>
        </w:rPr>
        <w:t xml:space="preserve">هر مورد </w:t>
      </w:r>
      <w:r w:rsidR="001A2447" w:rsidRPr="008E740C">
        <w:rPr>
          <w:rFonts w:hint="cs"/>
          <w:sz w:val="28"/>
          <w:szCs w:val="28"/>
          <w:rtl/>
        </w:rPr>
        <w:t xml:space="preserve">در بخش </w:t>
      </w:r>
      <w:r w:rsidR="005B5AC5" w:rsidRPr="008E740C">
        <w:rPr>
          <w:rFonts w:hint="cs"/>
          <w:sz w:val="28"/>
          <w:szCs w:val="28"/>
          <w:rtl/>
        </w:rPr>
        <w:t xml:space="preserve">های دو و سه </w:t>
      </w:r>
      <w:r w:rsidR="001A2447" w:rsidRPr="008E740C">
        <w:rPr>
          <w:rFonts w:hint="cs"/>
          <w:sz w:val="28"/>
          <w:szCs w:val="28"/>
          <w:rtl/>
        </w:rPr>
        <w:t xml:space="preserve">با مقیاس 5 نقطه ای که 1 نشان دهنده </w:t>
      </w:r>
      <w:r w:rsidR="001A2447" w:rsidRPr="008E740C">
        <w:rPr>
          <w:sz w:val="28"/>
          <w:szCs w:val="28"/>
        </w:rPr>
        <w:t>''</w:t>
      </w:r>
      <w:r w:rsidR="001A2447" w:rsidRPr="008E740C">
        <w:rPr>
          <w:rFonts w:hint="cs"/>
          <w:sz w:val="28"/>
          <w:szCs w:val="28"/>
          <w:rtl/>
        </w:rPr>
        <w:t xml:space="preserve"> مخالفت شدید</w:t>
      </w:r>
      <w:r w:rsidR="001A2447" w:rsidRPr="008E740C">
        <w:rPr>
          <w:sz w:val="28"/>
          <w:szCs w:val="28"/>
        </w:rPr>
        <w:t>''</w:t>
      </w:r>
      <w:r w:rsidR="001A2447" w:rsidRPr="008E740C">
        <w:rPr>
          <w:rFonts w:hint="cs"/>
          <w:sz w:val="28"/>
          <w:szCs w:val="28"/>
          <w:rtl/>
        </w:rPr>
        <w:t xml:space="preserve"> و 5 نشان دهنده </w:t>
      </w:r>
      <w:r w:rsidR="001A2447" w:rsidRPr="008E740C">
        <w:rPr>
          <w:sz w:val="28"/>
          <w:szCs w:val="28"/>
        </w:rPr>
        <w:t>''</w:t>
      </w:r>
      <w:r w:rsidR="001A2447" w:rsidRPr="008E740C">
        <w:rPr>
          <w:rFonts w:hint="cs"/>
          <w:sz w:val="28"/>
          <w:szCs w:val="28"/>
          <w:rtl/>
        </w:rPr>
        <w:t xml:space="preserve"> موافقت شدید</w:t>
      </w:r>
      <w:r w:rsidR="001A2447" w:rsidRPr="008E740C">
        <w:rPr>
          <w:sz w:val="28"/>
          <w:szCs w:val="28"/>
        </w:rPr>
        <w:t>''</w:t>
      </w:r>
      <w:r w:rsidR="001A2447" w:rsidRPr="008E740C">
        <w:rPr>
          <w:rFonts w:hint="cs"/>
          <w:sz w:val="28"/>
          <w:szCs w:val="28"/>
          <w:rtl/>
        </w:rPr>
        <w:t xml:space="preserve"> می باشد </w:t>
      </w:r>
      <w:r w:rsidR="005B5AC5" w:rsidRPr="008E740C">
        <w:rPr>
          <w:rFonts w:hint="cs"/>
          <w:sz w:val="28"/>
          <w:szCs w:val="28"/>
          <w:rtl/>
        </w:rPr>
        <w:t xml:space="preserve">اندازه گیری می شود. </w:t>
      </w:r>
      <w:r w:rsidR="005140D1" w:rsidRPr="008E740C">
        <w:rPr>
          <w:rFonts w:hint="cs"/>
          <w:sz w:val="28"/>
          <w:szCs w:val="28"/>
          <w:rtl/>
        </w:rPr>
        <w:t xml:space="preserve"> بخش چهارم براس استخراج پیشنهادات به منظور بهبود استفاده می شود. </w:t>
      </w:r>
    </w:p>
    <w:p w14:paraId="2C0210DC" w14:textId="2A83D13D" w:rsidR="00804CE6" w:rsidRDefault="00804CE6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 xml:space="preserve">علاوه بر این، نظرسنجی ارزیابی دوره های استاندارد در پایان دوره انجام شد. </w:t>
      </w:r>
      <w:r w:rsidR="0055252A" w:rsidRPr="008E740C">
        <w:rPr>
          <w:rFonts w:hint="cs"/>
          <w:sz w:val="28"/>
          <w:szCs w:val="28"/>
          <w:rtl/>
        </w:rPr>
        <w:t xml:space="preserve">این نظرسنجی توسط </w:t>
      </w:r>
      <w:r w:rsidR="00CA7548" w:rsidRPr="008E740C">
        <w:rPr>
          <w:rFonts w:hint="cs"/>
          <w:sz w:val="28"/>
          <w:szCs w:val="28"/>
          <w:rtl/>
        </w:rPr>
        <w:t xml:space="preserve">دانشگاه مرکز فن آوری آموزش را دور طراحی شد و شامل 36 پرسش می باشد. </w:t>
      </w:r>
      <w:r w:rsidR="00ED5288" w:rsidRPr="008E740C">
        <w:rPr>
          <w:rFonts w:hint="cs"/>
          <w:sz w:val="28"/>
          <w:szCs w:val="28"/>
          <w:rtl/>
        </w:rPr>
        <w:t xml:space="preserve">این نظرسنجی </w:t>
      </w:r>
      <w:r w:rsidR="00A67FB5" w:rsidRPr="008E740C">
        <w:rPr>
          <w:rFonts w:hint="cs"/>
          <w:sz w:val="28"/>
          <w:szCs w:val="28"/>
          <w:rtl/>
        </w:rPr>
        <w:t xml:space="preserve">در درجه اول </w:t>
      </w:r>
      <w:r w:rsidR="00077270" w:rsidRPr="008E740C">
        <w:rPr>
          <w:rFonts w:hint="cs"/>
          <w:sz w:val="28"/>
          <w:szCs w:val="28"/>
          <w:rtl/>
        </w:rPr>
        <w:t xml:space="preserve">برای ارزیابی اعتبار محتوا </w:t>
      </w:r>
      <w:r w:rsidR="002A0D61" w:rsidRPr="008E740C">
        <w:rPr>
          <w:rFonts w:hint="cs"/>
          <w:sz w:val="28"/>
          <w:szCs w:val="28"/>
          <w:rtl/>
        </w:rPr>
        <w:t xml:space="preserve"> می باشد. </w:t>
      </w:r>
      <w:r w:rsidR="00C76838" w:rsidRPr="008E740C">
        <w:rPr>
          <w:rFonts w:hint="cs"/>
          <w:sz w:val="28"/>
          <w:szCs w:val="28"/>
          <w:rtl/>
        </w:rPr>
        <w:t xml:space="preserve">سوالات </w:t>
      </w:r>
      <w:r w:rsidR="000304F6" w:rsidRPr="008E740C">
        <w:rPr>
          <w:rFonts w:hint="cs"/>
          <w:sz w:val="28"/>
          <w:szCs w:val="28"/>
          <w:rtl/>
        </w:rPr>
        <w:t>براساس</w:t>
      </w:r>
      <w:r w:rsidR="00706CDF" w:rsidRPr="008E740C">
        <w:rPr>
          <w:rFonts w:hint="cs"/>
          <w:sz w:val="28"/>
          <w:szCs w:val="28"/>
          <w:rtl/>
        </w:rPr>
        <w:t xml:space="preserve"> شش بع</w:t>
      </w:r>
      <w:r w:rsidR="000304F6" w:rsidRPr="008E740C">
        <w:rPr>
          <w:rFonts w:hint="cs"/>
          <w:sz w:val="28"/>
          <w:szCs w:val="28"/>
          <w:rtl/>
        </w:rPr>
        <w:t xml:space="preserve">د موفقیت </w:t>
      </w:r>
      <w:r w:rsidR="00215E4D" w:rsidRPr="008E740C">
        <w:rPr>
          <w:rFonts w:hint="cs"/>
          <w:sz w:val="28"/>
          <w:szCs w:val="28"/>
          <w:rtl/>
        </w:rPr>
        <w:t xml:space="preserve">ترسیم شد است. </w:t>
      </w:r>
      <w:r w:rsidR="00BD1533" w:rsidRPr="008E740C">
        <w:rPr>
          <w:rFonts w:hint="cs"/>
          <w:sz w:val="28"/>
          <w:szCs w:val="28"/>
          <w:rtl/>
        </w:rPr>
        <w:t>هر دو نظرسنجی</w:t>
      </w:r>
      <w:r w:rsidR="005555C6" w:rsidRPr="008E740C">
        <w:rPr>
          <w:rFonts w:hint="cs"/>
          <w:sz w:val="28"/>
          <w:szCs w:val="28"/>
          <w:rtl/>
        </w:rPr>
        <w:t xml:space="preserve"> ارزیابی</w:t>
      </w:r>
      <w:r w:rsidR="00BD1533" w:rsidRPr="008E740C">
        <w:rPr>
          <w:rFonts w:hint="cs"/>
          <w:sz w:val="28"/>
          <w:szCs w:val="28"/>
          <w:rtl/>
        </w:rPr>
        <w:t xml:space="preserve"> دوره و نظرسنجی رضایت دوره شامل سوالات طراحی شده </w:t>
      </w:r>
      <w:r w:rsidR="00D119C0" w:rsidRPr="008E740C">
        <w:rPr>
          <w:rFonts w:hint="cs"/>
          <w:sz w:val="28"/>
          <w:szCs w:val="28"/>
          <w:rtl/>
        </w:rPr>
        <w:t xml:space="preserve">هستند که </w:t>
      </w:r>
      <w:r w:rsidR="00BD1533" w:rsidRPr="008E740C">
        <w:rPr>
          <w:rFonts w:hint="cs"/>
          <w:sz w:val="28"/>
          <w:szCs w:val="28"/>
          <w:rtl/>
        </w:rPr>
        <w:t xml:space="preserve">بطور مستقل برای ارزیابی موفقیت دوره آنلاین </w:t>
      </w:r>
      <w:r w:rsidR="006B3C46" w:rsidRPr="008E740C">
        <w:rPr>
          <w:rFonts w:hint="cs"/>
          <w:sz w:val="28"/>
          <w:szCs w:val="28"/>
          <w:rtl/>
        </w:rPr>
        <w:t xml:space="preserve">می باشند. </w:t>
      </w:r>
      <w:r w:rsidR="000F07F1" w:rsidRPr="008E740C">
        <w:rPr>
          <w:rFonts w:hint="cs"/>
          <w:sz w:val="28"/>
          <w:szCs w:val="28"/>
          <w:rtl/>
        </w:rPr>
        <w:t>جدول 1 لیستی از موارد نظرسنجی های ارزیابی دوره و رضایت دوره برای اندازه گیری ابعاد موفقیت مدل ارائه می دهد.</w:t>
      </w:r>
    </w:p>
    <w:p w14:paraId="1DFEE53B" w14:textId="77777777" w:rsidR="008E740C" w:rsidRPr="008E740C" w:rsidRDefault="008E740C" w:rsidP="008E740C">
      <w:pPr>
        <w:ind w:firstLine="0"/>
        <w:rPr>
          <w:sz w:val="28"/>
          <w:szCs w:val="28"/>
          <w:rtl/>
        </w:rPr>
      </w:pPr>
    </w:p>
    <w:p w14:paraId="664D85A9" w14:textId="77777777" w:rsidR="000F07F1" w:rsidRPr="008E740C" w:rsidRDefault="0069042E" w:rsidP="008E740C">
      <w:pPr>
        <w:ind w:firstLine="0"/>
        <w:rPr>
          <w:b/>
          <w:bCs/>
          <w:sz w:val="28"/>
          <w:szCs w:val="28"/>
          <w:rtl/>
        </w:rPr>
      </w:pPr>
      <w:r w:rsidRPr="008E740C">
        <w:rPr>
          <w:rFonts w:hint="cs"/>
          <w:b/>
          <w:bCs/>
          <w:sz w:val="28"/>
          <w:szCs w:val="28"/>
          <w:rtl/>
        </w:rPr>
        <w:t>نتایج و بحث</w:t>
      </w:r>
    </w:p>
    <w:p w14:paraId="470D9802" w14:textId="77777777" w:rsidR="0069042E" w:rsidRPr="008E740C" w:rsidRDefault="00EC78D2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>نظرسنجی مورد انتظار دوره برای 330 دانش آموز سنتی و 39 دانش آموز آنلاین در سراسر دو ترم اجرا شد.</w:t>
      </w:r>
      <w:r w:rsidR="000C6F04" w:rsidRPr="008E740C">
        <w:rPr>
          <w:rFonts w:hint="cs"/>
          <w:sz w:val="28"/>
          <w:szCs w:val="28"/>
          <w:rtl/>
        </w:rPr>
        <w:t xml:space="preserve"> </w:t>
      </w:r>
      <w:r w:rsidR="002E29BE" w:rsidRPr="008E740C">
        <w:rPr>
          <w:rFonts w:hint="cs"/>
          <w:sz w:val="28"/>
          <w:szCs w:val="28"/>
          <w:rtl/>
        </w:rPr>
        <w:t xml:space="preserve">واکنش ها از این نظرسنجی نشان داد که </w:t>
      </w:r>
      <w:r w:rsidR="002E29BE" w:rsidRPr="008E740C">
        <w:rPr>
          <w:sz w:val="28"/>
          <w:szCs w:val="28"/>
        </w:rPr>
        <w:t>''</w:t>
      </w:r>
      <w:r w:rsidR="002E29BE" w:rsidRPr="008E740C">
        <w:rPr>
          <w:rFonts w:hint="cs"/>
          <w:sz w:val="28"/>
          <w:szCs w:val="28"/>
          <w:rtl/>
        </w:rPr>
        <w:t xml:space="preserve"> کنترل زمان و جای یادگیری</w:t>
      </w:r>
      <w:r w:rsidR="002E29BE" w:rsidRPr="008E740C">
        <w:rPr>
          <w:sz w:val="28"/>
          <w:szCs w:val="28"/>
        </w:rPr>
        <w:t>''</w:t>
      </w:r>
      <w:r w:rsidR="002E29BE" w:rsidRPr="008E740C">
        <w:rPr>
          <w:rFonts w:hint="cs"/>
          <w:sz w:val="28"/>
          <w:szCs w:val="28"/>
          <w:rtl/>
        </w:rPr>
        <w:t xml:space="preserve"> بطور مداوم شماره یک مزیت </w:t>
      </w:r>
      <w:r w:rsidR="00CA025D" w:rsidRPr="008E740C">
        <w:rPr>
          <w:rFonts w:hint="cs"/>
          <w:sz w:val="28"/>
          <w:szCs w:val="28"/>
          <w:rtl/>
        </w:rPr>
        <w:t xml:space="preserve">ارائه شده توسط </w:t>
      </w:r>
      <w:r w:rsidR="00E046D6" w:rsidRPr="008E740C">
        <w:rPr>
          <w:rFonts w:hint="cs"/>
          <w:sz w:val="28"/>
          <w:szCs w:val="28"/>
          <w:rtl/>
        </w:rPr>
        <w:t xml:space="preserve">یادگیری الکترونیکی بود. </w:t>
      </w:r>
      <w:r w:rsidR="002E5BB7" w:rsidRPr="008E740C">
        <w:rPr>
          <w:rFonts w:hint="cs"/>
          <w:sz w:val="28"/>
          <w:szCs w:val="28"/>
          <w:rtl/>
        </w:rPr>
        <w:t xml:space="preserve">آزمون های آماری مختلف </w:t>
      </w:r>
      <w:r w:rsidR="00AE4885" w:rsidRPr="008E740C">
        <w:rPr>
          <w:rFonts w:hint="cs"/>
          <w:sz w:val="28"/>
          <w:szCs w:val="28"/>
          <w:rtl/>
        </w:rPr>
        <w:t xml:space="preserve">برای </w:t>
      </w:r>
      <w:r w:rsidR="00934895" w:rsidRPr="008E740C">
        <w:rPr>
          <w:rFonts w:hint="cs"/>
          <w:sz w:val="28"/>
          <w:szCs w:val="28"/>
          <w:rtl/>
        </w:rPr>
        <w:t>مقایسه ویژگی های</w:t>
      </w:r>
      <w:r w:rsidR="00605080" w:rsidRPr="008E740C">
        <w:rPr>
          <w:rFonts w:hint="cs"/>
          <w:sz w:val="28"/>
          <w:szCs w:val="28"/>
          <w:rtl/>
        </w:rPr>
        <w:t xml:space="preserve"> دانش آموزان</w:t>
      </w:r>
      <w:r w:rsidR="00934895" w:rsidRPr="008E740C">
        <w:rPr>
          <w:rFonts w:hint="cs"/>
          <w:sz w:val="28"/>
          <w:szCs w:val="28"/>
          <w:rtl/>
        </w:rPr>
        <w:t xml:space="preserve"> آنلاین در برابر </w:t>
      </w:r>
      <w:r w:rsidR="00605080" w:rsidRPr="008E740C">
        <w:rPr>
          <w:rFonts w:hint="cs"/>
          <w:sz w:val="28"/>
          <w:szCs w:val="28"/>
          <w:rtl/>
        </w:rPr>
        <w:t xml:space="preserve">دانش </w:t>
      </w:r>
      <w:r w:rsidR="00AE4885" w:rsidRPr="008E740C">
        <w:rPr>
          <w:rFonts w:hint="cs"/>
          <w:sz w:val="28"/>
          <w:szCs w:val="28"/>
          <w:rtl/>
        </w:rPr>
        <w:t xml:space="preserve">آموزان سنتی انجام شد. </w:t>
      </w:r>
      <w:r w:rsidR="00987654" w:rsidRPr="008E740C">
        <w:rPr>
          <w:rFonts w:hint="cs"/>
          <w:sz w:val="28"/>
          <w:szCs w:val="28"/>
          <w:rtl/>
        </w:rPr>
        <w:t xml:space="preserve">جدول 2 خلاصه ای از نتایج آزمون ها می باشد، که نشان دهنده 11 ویژگی از 15 ویژگی دانش آموزان آنلاین است که بطور آماری متفاوت از دانش آموزان سنتی می باشد. </w:t>
      </w:r>
    </w:p>
    <w:p w14:paraId="6F8D68FA" w14:textId="77777777" w:rsidR="00877345" w:rsidRPr="008E740C" w:rsidRDefault="00BA5FC6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در مقایسه با </w:t>
      </w:r>
      <w:r w:rsidR="00E119F0" w:rsidRPr="008E740C">
        <w:rPr>
          <w:rFonts w:hint="cs"/>
          <w:sz w:val="28"/>
          <w:szCs w:val="28"/>
          <w:rtl/>
        </w:rPr>
        <w:t xml:space="preserve">دانش آموزان سنتی، دانش آموزان آنلاین دارای </w:t>
      </w:r>
      <w:r w:rsidR="00E119F0" w:rsidRPr="008E740C">
        <w:rPr>
          <w:sz w:val="28"/>
          <w:szCs w:val="28"/>
        </w:rPr>
        <w:t>GPA</w:t>
      </w:r>
      <w:r w:rsidR="00E119F0" w:rsidRPr="008E740C">
        <w:rPr>
          <w:rFonts w:hint="cs"/>
          <w:sz w:val="28"/>
          <w:szCs w:val="28"/>
          <w:rtl/>
        </w:rPr>
        <w:t xml:space="preserve"> بالاتر، دوره های آنلاین بیشتر، تخصص های غیرتجاری، زنان بیشتر، زمان بیشتر دوره، عملکرد بهتر، شایستگی فنی بهتر، و دارای نظرات مثبتی در مورد یادگیری </w:t>
      </w:r>
      <w:r w:rsidR="00E119F0" w:rsidRPr="008E740C">
        <w:rPr>
          <w:rFonts w:hint="cs"/>
          <w:sz w:val="28"/>
          <w:szCs w:val="28"/>
          <w:rtl/>
        </w:rPr>
        <w:lastRenderedPageBreak/>
        <w:t>الکترونیکی هستند.</w:t>
      </w:r>
      <w:r w:rsidR="003336C0" w:rsidRPr="008E740C">
        <w:rPr>
          <w:rFonts w:hint="cs"/>
          <w:sz w:val="28"/>
          <w:szCs w:val="28"/>
          <w:rtl/>
        </w:rPr>
        <w:t xml:space="preserve"> دانش آموزان آنلاین </w:t>
      </w:r>
      <w:r w:rsidR="003336C0" w:rsidRPr="008E740C">
        <w:rPr>
          <w:sz w:val="28"/>
          <w:szCs w:val="28"/>
        </w:rPr>
        <w:t>GPA</w:t>
      </w:r>
      <w:r w:rsidR="003336C0" w:rsidRPr="008E740C">
        <w:rPr>
          <w:rFonts w:hint="cs"/>
          <w:sz w:val="28"/>
          <w:szCs w:val="28"/>
          <w:rtl/>
        </w:rPr>
        <w:t xml:space="preserve"> بالاتر و توقع قابل قبولی از یادگیری الکترونیکی </w:t>
      </w:r>
      <w:r w:rsidR="00F33B64" w:rsidRPr="008E740C">
        <w:rPr>
          <w:rFonts w:hint="cs"/>
          <w:sz w:val="28"/>
          <w:szCs w:val="28"/>
          <w:rtl/>
        </w:rPr>
        <w:t xml:space="preserve">دارند که می تواند به فرآیند غربالگری </w:t>
      </w:r>
      <w:r w:rsidR="00D47CA2" w:rsidRPr="008E740C">
        <w:rPr>
          <w:rFonts w:hint="cs"/>
          <w:sz w:val="28"/>
          <w:szCs w:val="28"/>
          <w:rtl/>
        </w:rPr>
        <w:t>کمک کند و</w:t>
      </w:r>
      <w:r w:rsidR="00F33B64" w:rsidRPr="008E740C">
        <w:rPr>
          <w:rFonts w:hint="cs"/>
          <w:sz w:val="28"/>
          <w:szCs w:val="28"/>
          <w:rtl/>
        </w:rPr>
        <w:t xml:space="preserve"> نشان دهنده سطح بالای آمادگی دانشگاهی، فنی، سبک زندگی، و اولویت یادگیری </w:t>
      </w:r>
      <w:r w:rsidR="0064247D" w:rsidRPr="008E740C">
        <w:rPr>
          <w:rFonts w:hint="cs"/>
          <w:sz w:val="28"/>
          <w:szCs w:val="28"/>
          <w:rtl/>
        </w:rPr>
        <w:t>است</w:t>
      </w:r>
      <w:r w:rsidR="00951ED4" w:rsidRPr="008E740C">
        <w:rPr>
          <w:rFonts w:hint="cs"/>
          <w:sz w:val="28"/>
          <w:szCs w:val="28"/>
          <w:rtl/>
        </w:rPr>
        <w:t xml:space="preserve">. </w:t>
      </w:r>
      <w:r w:rsidR="00FF2741" w:rsidRPr="008E740C">
        <w:rPr>
          <w:rFonts w:hint="cs"/>
          <w:sz w:val="28"/>
          <w:szCs w:val="28"/>
          <w:rtl/>
        </w:rPr>
        <w:t xml:space="preserve"> برای </w:t>
      </w:r>
      <w:r w:rsidR="00E10899" w:rsidRPr="008E740C">
        <w:rPr>
          <w:rFonts w:hint="cs"/>
          <w:sz w:val="28"/>
          <w:szCs w:val="28"/>
          <w:rtl/>
        </w:rPr>
        <w:t xml:space="preserve">دانش آموزان سنتی، عدم استقبال از یادگیری الکترونیکی </w:t>
      </w:r>
      <w:r w:rsidR="00D758CA" w:rsidRPr="008E740C">
        <w:rPr>
          <w:rFonts w:hint="cs"/>
          <w:sz w:val="28"/>
          <w:szCs w:val="28"/>
          <w:rtl/>
        </w:rPr>
        <w:t xml:space="preserve">نه تنها از یافته های دو سیکل اول تحقیق عملکردی </w:t>
      </w:r>
      <w:r w:rsidR="008C67F7" w:rsidRPr="008E740C">
        <w:rPr>
          <w:rFonts w:hint="cs"/>
          <w:sz w:val="28"/>
          <w:szCs w:val="28"/>
          <w:rtl/>
        </w:rPr>
        <w:t xml:space="preserve">بود بلکه از این واقعیت بود </w:t>
      </w:r>
      <w:r w:rsidR="009B7EA8" w:rsidRPr="008E740C">
        <w:rPr>
          <w:rFonts w:hint="cs"/>
          <w:sz w:val="28"/>
          <w:szCs w:val="28"/>
          <w:rtl/>
        </w:rPr>
        <w:t xml:space="preserve">که تنها 9 دانش آموز از 185 دانش آموز </w:t>
      </w:r>
      <w:r w:rsidR="003422FB" w:rsidRPr="008E740C">
        <w:rPr>
          <w:rFonts w:hint="cs"/>
          <w:sz w:val="28"/>
          <w:szCs w:val="28"/>
          <w:rtl/>
        </w:rPr>
        <w:t>(</w:t>
      </w:r>
      <w:r w:rsidR="00490736" w:rsidRPr="008E740C">
        <w:rPr>
          <w:rFonts w:hint="cs"/>
          <w:sz w:val="28"/>
          <w:szCs w:val="28"/>
          <w:rtl/>
        </w:rPr>
        <w:t xml:space="preserve">برای مثال 5 درصد </w:t>
      </w:r>
      <w:r w:rsidR="003422FB" w:rsidRPr="008E740C">
        <w:rPr>
          <w:rFonts w:hint="cs"/>
          <w:sz w:val="28"/>
          <w:szCs w:val="28"/>
          <w:rtl/>
        </w:rPr>
        <w:t>)</w:t>
      </w:r>
      <w:r w:rsidR="00197D50" w:rsidRPr="008E740C">
        <w:rPr>
          <w:rFonts w:hint="cs"/>
          <w:sz w:val="28"/>
          <w:szCs w:val="28"/>
          <w:rtl/>
        </w:rPr>
        <w:t xml:space="preserve"> </w:t>
      </w:r>
      <w:r w:rsidR="008C67F7" w:rsidRPr="008E740C">
        <w:rPr>
          <w:rFonts w:hint="cs"/>
          <w:sz w:val="28"/>
          <w:szCs w:val="28"/>
          <w:rtl/>
        </w:rPr>
        <w:t xml:space="preserve">در میان ترم </w:t>
      </w:r>
      <w:r w:rsidR="002D756D" w:rsidRPr="008E740C">
        <w:rPr>
          <w:rFonts w:hint="cs"/>
          <w:sz w:val="28"/>
          <w:szCs w:val="28"/>
          <w:rtl/>
        </w:rPr>
        <w:t xml:space="preserve">در سال 2003 </w:t>
      </w:r>
      <w:r w:rsidR="009A3DE0" w:rsidRPr="008E740C">
        <w:rPr>
          <w:rFonts w:hint="cs"/>
          <w:sz w:val="28"/>
          <w:szCs w:val="28"/>
          <w:rtl/>
        </w:rPr>
        <w:t xml:space="preserve">قبول نشدند. </w:t>
      </w:r>
      <w:r w:rsidR="008D3339" w:rsidRPr="008E740C">
        <w:rPr>
          <w:rFonts w:hint="cs"/>
          <w:sz w:val="28"/>
          <w:szCs w:val="28"/>
          <w:rtl/>
        </w:rPr>
        <w:t xml:space="preserve">در نتیجه، یافته های کلیدی از این تحقیق این است که طراحان و مجریان دوره های آنلاین </w:t>
      </w:r>
      <w:r w:rsidR="006A287B" w:rsidRPr="008E740C">
        <w:rPr>
          <w:rFonts w:hint="cs"/>
          <w:sz w:val="28"/>
          <w:szCs w:val="28"/>
          <w:rtl/>
        </w:rPr>
        <w:t>نیاز به توجه</w:t>
      </w:r>
      <w:r w:rsidR="00522FDB" w:rsidRPr="008E740C">
        <w:rPr>
          <w:rFonts w:hint="cs"/>
          <w:sz w:val="28"/>
          <w:szCs w:val="28"/>
          <w:rtl/>
        </w:rPr>
        <w:t xml:space="preserve"> برای آمادگی دانش </w:t>
      </w:r>
      <w:r w:rsidR="00AF6224" w:rsidRPr="008E740C">
        <w:rPr>
          <w:rFonts w:hint="cs"/>
          <w:sz w:val="28"/>
          <w:szCs w:val="28"/>
          <w:rtl/>
        </w:rPr>
        <w:t>آ</w:t>
      </w:r>
      <w:r w:rsidR="00522FDB" w:rsidRPr="008E740C">
        <w:rPr>
          <w:rFonts w:hint="cs"/>
          <w:sz w:val="28"/>
          <w:szCs w:val="28"/>
          <w:rtl/>
        </w:rPr>
        <w:t>موزان دارند.</w:t>
      </w:r>
      <w:r w:rsidR="00B90BF5" w:rsidRPr="008E740C">
        <w:rPr>
          <w:rFonts w:hint="cs"/>
          <w:sz w:val="28"/>
          <w:szCs w:val="28"/>
          <w:rtl/>
        </w:rPr>
        <w:t xml:space="preserve"> </w:t>
      </w:r>
      <w:r w:rsidR="00B8623E" w:rsidRPr="008E740C">
        <w:rPr>
          <w:rFonts w:hint="cs"/>
          <w:sz w:val="28"/>
          <w:szCs w:val="28"/>
          <w:rtl/>
        </w:rPr>
        <w:t xml:space="preserve">چگونگی </w:t>
      </w:r>
      <w:r w:rsidR="00D73686" w:rsidRPr="008E740C">
        <w:rPr>
          <w:rFonts w:hint="cs"/>
          <w:sz w:val="28"/>
          <w:szCs w:val="28"/>
          <w:rtl/>
        </w:rPr>
        <w:t xml:space="preserve">ترویج </w:t>
      </w:r>
      <w:r w:rsidR="00507F87" w:rsidRPr="008E740C">
        <w:rPr>
          <w:rFonts w:hint="cs"/>
          <w:sz w:val="28"/>
          <w:szCs w:val="28"/>
          <w:rtl/>
        </w:rPr>
        <w:t xml:space="preserve">ادراک مثبت و آمادگی برای یادگیری الکترونیکی از </w:t>
      </w:r>
      <w:r w:rsidR="00450CC6" w:rsidRPr="008E740C">
        <w:rPr>
          <w:rFonts w:hint="cs"/>
          <w:sz w:val="28"/>
          <w:szCs w:val="28"/>
          <w:rtl/>
        </w:rPr>
        <w:t xml:space="preserve">دانش آموزان سنتی </w:t>
      </w:r>
      <w:r w:rsidR="00520D33" w:rsidRPr="008E740C">
        <w:rPr>
          <w:rFonts w:hint="cs"/>
          <w:sz w:val="28"/>
          <w:szCs w:val="28"/>
          <w:rtl/>
        </w:rPr>
        <w:t>موضوعی باقی ماند می باشد که نیاز به تحقیقات بیشتر دارد.</w:t>
      </w:r>
    </w:p>
    <w:p w14:paraId="1F014060" w14:textId="77777777" w:rsidR="00664E60" w:rsidRPr="008E740C" w:rsidRDefault="00537793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یکی دیگر از یافته های جالب </w:t>
      </w:r>
      <w:r w:rsidR="00181F04" w:rsidRPr="008E740C">
        <w:rPr>
          <w:rFonts w:hint="cs"/>
          <w:sz w:val="28"/>
          <w:szCs w:val="28"/>
          <w:rtl/>
        </w:rPr>
        <w:t>از نظ</w:t>
      </w:r>
      <w:r w:rsidR="00362CCA" w:rsidRPr="008E740C">
        <w:rPr>
          <w:rFonts w:hint="cs"/>
          <w:sz w:val="28"/>
          <w:szCs w:val="28"/>
          <w:rtl/>
        </w:rPr>
        <w:t>رسنجی</w:t>
      </w:r>
      <w:r w:rsidR="00D710BF" w:rsidRPr="008E740C">
        <w:rPr>
          <w:rFonts w:hint="cs"/>
          <w:sz w:val="28"/>
          <w:szCs w:val="28"/>
          <w:rtl/>
        </w:rPr>
        <w:t>،</w:t>
      </w:r>
      <w:r w:rsidR="00181F04" w:rsidRPr="008E740C">
        <w:rPr>
          <w:rFonts w:hint="cs"/>
          <w:sz w:val="28"/>
          <w:szCs w:val="28"/>
          <w:rtl/>
        </w:rPr>
        <w:t xml:space="preserve"> </w:t>
      </w:r>
      <w:r w:rsidR="00D710BF" w:rsidRPr="008E740C">
        <w:rPr>
          <w:rFonts w:hint="cs"/>
          <w:sz w:val="28"/>
          <w:szCs w:val="28"/>
          <w:rtl/>
        </w:rPr>
        <w:t xml:space="preserve">در مورد آنچه که دانش آموزان به عنوان عناصر یادگیری با ارزش براساس تجربیات یادگیری گذشته شان </w:t>
      </w:r>
      <w:r w:rsidR="00791401" w:rsidRPr="008E740C">
        <w:rPr>
          <w:rFonts w:hint="cs"/>
          <w:sz w:val="28"/>
          <w:szCs w:val="28"/>
          <w:rtl/>
        </w:rPr>
        <w:t>در نظر گرفته گرفته اند می باشد.</w:t>
      </w:r>
      <w:r w:rsidR="005B69E1" w:rsidRPr="008E740C">
        <w:rPr>
          <w:rFonts w:hint="cs"/>
          <w:sz w:val="28"/>
          <w:szCs w:val="28"/>
          <w:rtl/>
        </w:rPr>
        <w:t xml:space="preserve"> </w:t>
      </w:r>
      <w:r w:rsidR="00D7513A" w:rsidRPr="008E740C">
        <w:rPr>
          <w:rFonts w:hint="cs"/>
          <w:sz w:val="28"/>
          <w:szCs w:val="28"/>
          <w:rtl/>
        </w:rPr>
        <w:t xml:space="preserve">جدول 3، پنج عنصر یادگیری باارزش </w:t>
      </w:r>
      <w:r w:rsidR="0006251D" w:rsidRPr="008E740C">
        <w:rPr>
          <w:rFonts w:hint="cs"/>
          <w:sz w:val="28"/>
          <w:szCs w:val="28"/>
          <w:rtl/>
        </w:rPr>
        <w:t xml:space="preserve">قابل درک توسط دانش آموزان سنتی و آنلاین را نشان می دهد. </w:t>
      </w:r>
      <w:r w:rsidR="00505D87" w:rsidRPr="008E740C">
        <w:rPr>
          <w:rFonts w:hint="cs"/>
          <w:sz w:val="28"/>
          <w:szCs w:val="28"/>
          <w:rtl/>
        </w:rPr>
        <w:t xml:space="preserve">دانش آموزان آنلاین و سنتی </w:t>
      </w:r>
      <w:r w:rsidR="00A7017C" w:rsidRPr="008E740C">
        <w:rPr>
          <w:rFonts w:hint="cs"/>
          <w:sz w:val="28"/>
          <w:szCs w:val="28"/>
          <w:rtl/>
        </w:rPr>
        <w:t xml:space="preserve">دارای </w:t>
      </w:r>
      <w:r w:rsidR="00505D87" w:rsidRPr="008E740C">
        <w:rPr>
          <w:rFonts w:hint="cs"/>
          <w:sz w:val="28"/>
          <w:szCs w:val="28"/>
          <w:rtl/>
        </w:rPr>
        <w:t>رتبه بندی های مختلف</w:t>
      </w:r>
      <w:r w:rsidR="00223F58" w:rsidRPr="008E740C">
        <w:rPr>
          <w:rFonts w:hint="cs"/>
          <w:sz w:val="28"/>
          <w:szCs w:val="28"/>
          <w:rtl/>
        </w:rPr>
        <w:t xml:space="preserve">ی برای پنج عنصر یادگیری با ارزش، بجز برای </w:t>
      </w:r>
      <w:r w:rsidR="00223F58" w:rsidRPr="008E740C">
        <w:rPr>
          <w:sz w:val="28"/>
          <w:szCs w:val="28"/>
        </w:rPr>
        <w:t>''</w:t>
      </w:r>
      <w:r w:rsidR="00223F58" w:rsidRPr="008E740C">
        <w:rPr>
          <w:rFonts w:hint="cs"/>
          <w:sz w:val="28"/>
          <w:szCs w:val="28"/>
          <w:rtl/>
        </w:rPr>
        <w:t xml:space="preserve"> درک </w:t>
      </w:r>
      <w:r w:rsidR="00A7017C" w:rsidRPr="008E740C">
        <w:rPr>
          <w:rFonts w:hint="cs"/>
          <w:sz w:val="28"/>
          <w:szCs w:val="28"/>
          <w:rtl/>
        </w:rPr>
        <w:t>اسناد دوره</w:t>
      </w:r>
      <w:r w:rsidR="00A7017C" w:rsidRPr="008E740C">
        <w:rPr>
          <w:sz w:val="28"/>
          <w:szCs w:val="28"/>
        </w:rPr>
        <w:t>''</w:t>
      </w:r>
      <w:r w:rsidR="00A7017C" w:rsidRPr="008E740C">
        <w:rPr>
          <w:rFonts w:hint="cs"/>
          <w:sz w:val="28"/>
          <w:szCs w:val="28"/>
          <w:rtl/>
        </w:rPr>
        <w:t xml:space="preserve"> دومین عنصر ارزشمند هستند. </w:t>
      </w:r>
      <w:r w:rsidR="00B24F0E" w:rsidRPr="008E740C">
        <w:rPr>
          <w:rFonts w:hint="cs"/>
          <w:sz w:val="28"/>
          <w:szCs w:val="28"/>
          <w:rtl/>
        </w:rPr>
        <w:t>با این حال، هیچ یک از این عناصر آنلاین غیر دوستانه (برای مثال، عناصری که نیاز به ارتباط های فیزیکی دارند)</w:t>
      </w:r>
      <w:r w:rsidR="00CD6F87" w:rsidRPr="008E740C">
        <w:rPr>
          <w:rFonts w:hint="cs"/>
          <w:sz w:val="28"/>
          <w:szCs w:val="28"/>
          <w:rtl/>
        </w:rPr>
        <w:t xml:space="preserve"> نیستند. </w:t>
      </w:r>
      <w:r w:rsidR="005C1C07" w:rsidRPr="008E740C">
        <w:rPr>
          <w:rFonts w:hint="cs"/>
          <w:sz w:val="28"/>
          <w:szCs w:val="28"/>
          <w:rtl/>
        </w:rPr>
        <w:t xml:space="preserve">از سوی دیگر،  عناصر آنلاین-دوستانه مانند </w:t>
      </w:r>
      <w:r w:rsidR="00664E60" w:rsidRPr="008E740C">
        <w:rPr>
          <w:sz w:val="28"/>
          <w:szCs w:val="28"/>
        </w:rPr>
        <w:t>''</w:t>
      </w:r>
      <w:r w:rsidR="00664E60" w:rsidRPr="008E740C">
        <w:rPr>
          <w:rFonts w:hint="cs"/>
          <w:sz w:val="28"/>
          <w:szCs w:val="28"/>
          <w:rtl/>
        </w:rPr>
        <w:t xml:space="preserve"> تحصیل در گروه ها</w:t>
      </w:r>
      <w:r w:rsidR="00664E60" w:rsidRPr="008E740C">
        <w:rPr>
          <w:sz w:val="28"/>
          <w:szCs w:val="28"/>
        </w:rPr>
        <w:t>''</w:t>
      </w:r>
      <w:r w:rsidR="00664E60" w:rsidRPr="008E740C">
        <w:rPr>
          <w:rFonts w:hint="cs"/>
          <w:sz w:val="28"/>
          <w:szCs w:val="28"/>
          <w:rtl/>
        </w:rPr>
        <w:t xml:space="preserve"> و </w:t>
      </w:r>
      <w:r w:rsidR="00664E60" w:rsidRPr="008E740C">
        <w:rPr>
          <w:sz w:val="28"/>
          <w:szCs w:val="28"/>
        </w:rPr>
        <w:t>''</w:t>
      </w:r>
      <w:r w:rsidR="00664E60" w:rsidRPr="008E740C">
        <w:rPr>
          <w:rFonts w:hint="cs"/>
          <w:sz w:val="28"/>
          <w:szCs w:val="28"/>
          <w:rtl/>
        </w:rPr>
        <w:t xml:space="preserve"> ارائه افکار برای کلاس</w:t>
      </w:r>
      <w:r w:rsidR="00664E60" w:rsidRPr="008E740C">
        <w:rPr>
          <w:sz w:val="28"/>
          <w:szCs w:val="28"/>
        </w:rPr>
        <w:t>''</w:t>
      </w:r>
      <w:r w:rsidR="00664E60" w:rsidRPr="008E740C">
        <w:rPr>
          <w:rFonts w:hint="cs"/>
          <w:sz w:val="28"/>
          <w:szCs w:val="28"/>
          <w:rtl/>
        </w:rPr>
        <w:t xml:space="preserve"> همواره به عنوان دو عنصر کم ارزش توسط دانش آموزان تلقی شده است. </w:t>
      </w:r>
      <w:r w:rsidR="0024738F" w:rsidRPr="008E740C">
        <w:rPr>
          <w:rFonts w:hint="cs"/>
          <w:sz w:val="28"/>
          <w:szCs w:val="28"/>
          <w:rtl/>
        </w:rPr>
        <w:t xml:space="preserve">این نشان می دهد که یادگیری الکترونیکی به عنوان ابزار اساسی </w:t>
      </w:r>
      <w:r w:rsidR="00D21D78" w:rsidRPr="008E740C">
        <w:rPr>
          <w:rFonts w:hint="cs"/>
          <w:sz w:val="28"/>
          <w:szCs w:val="28"/>
          <w:rtl/>
        </w:rPr>
        <w:t>آموزش می باشد.</w:t>
      </w:r>
    </w:p>
    <w:p w14:paraId="0E0F589A" w14:textId="77777777" w:rsidR="00D21D78" w:rsidRPr="008E740C" w:rsidRDefault="000A2A2A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هر دو </w:t>
      </w:r>
      <w:r w:rsidR="007248CB" w:rsidRPr="008E740C">
        <w:rPr>
          <w:rFonts w:hint="cs"/>
          <w:sz w:val="28"/>
          <w:szCs w:val="28"/>
          <w:rtl/>
        </w:rPr>
        <w:t>نظرسنجی ارزیابی و رضایت دوره</w:t>
      </w:r>
      <w:r w:rsidR="00BF55ED" w:rsidRPr="008E740C">
        <w:rPr>
          <w:rFonts w:hint="cs"/>
          <w:sz w:val="28"/>
          <w:szCs w:val="28"/>
          <w:rtl/>
        </w:rPr>
        <w:t xml:space="preserve"> باعث</w:t>
      </w:r>
      <w:r w:rsidR="007248CB" w:rsidRPr="008E740C">
        <w:rPr>
          <w:rFonts w:hint="cs"/>
          <w:sz w:val="28"/>
          <w:szCs w:val="28"/>
          <w:rtl/>
        </w:rPr>
        <w:t xml:space="preserve"> </w:t>
      </w:r>
      <w:r w:rsidR="00C82AF7" w:rsidRPr="008E740C">
        <w:rPr>
          <w:rFonts w:hint="cs"/>
          <w:sz w:val="28"/>
          <w:szCs w:val="28"/>
          <w:rtl/>
        </w:rPr>
        <w:t xml:space="preserve">اعتماد </w:t>
      </w:r>
      <w:r w:rsidR="007248CB" w:rsidRPr="008E740C">
        <w:rPr>
          <w:rFonts w:hint="cs"/>
          <w:sz w:val="28"/>
          <w:szCs w:val="28"/>
          <w:rtl/>
        </w:rPr>
        <w:t>به مدل مو</w:t>
      </w:r>
      <w:r w:rsidR="00C82AF7" w:rsidRPr="008E740C">
        <w:rPr>
          <w:rFonts w:hint="cs"/>
          <w:sz w:val="28"/>
          <w:szCs w:val="28"/>
          <w:rtl/>
        </w:rPr>
        <w:t xml:space="preserve">فق یادگیری الکترونیکی می شود. </w:t>
      </w:r>
      <w:r w:rsidR="006B18B6" w:rsidRPr="008E740C">
        <w:rPr>
          <w:rFonts w:hint="cs"/>
          <w:sz w:val="28"/>
          <w:szCs w:val="28"/>
          <w:rtl/>
        </w:rPr>
        <w:t>رتبه</w:t>
      </w:r>
      <w:r w:rsidR="00476CF9" w:rsidRPr="008E740C">
        <w:rPr>
          <w:rFonts w:hint="cs"/>
          <w:sz w:val="28"/>
          <w:szCs w:val="28"/>
          <w:rtl/>
        </w:rPr>
        <w:t xml:space="preserve"> کلی هر بعد موفق توسط میانگین گیری تمام پاسخ ها ی نظر سنجی بدست آمده است. </w:t>
      </w:r>
      <w:r w:rsidR="00F27330" w:rsidRPr="008E740C">
        <w:rPr>
          <w:rFonts w:hint="cs"/>
          <w:sz w:val="28"/>
          <w:szCs w:val="28"/>
          <w:rtl/>
        </w:rPr>
        <w:t xml:space="preserve">در جدول 4، میانگین </w:t>
      </w:r>
      <w:r w:rsidR="006B18B6" w:rsidRPr="008E740C">
        <w:rPr>
          <w:rFonts w:hint="cs"/>
          <w:sz w:val="28"/>
          <w:szCs w:val="28"/>
          <w:rtl/>
        </w:rPr>
        <w:t>رتبه</w:t>
      </w:r>
      <w:r w:rsidR="00F27330" w:rsidRPr="008E740C">
        <w:rPr>
          <w:rFonts w:hint="cs"/>
          <w:sz w:val="28"/>
          <w:szCs w:val="28"/>
          <w:rtl/>
        </w:rPr>
        <w:t xml:space="preserve"> متوسط برای هر بعد موفق به عنوان درصدی از ب</w:t>
      </w:r>
      <w:r w:rsidR="006D7D4E" w:rsidRPr="008E740C">
        <w:rPr>
          <w:rFonts w:hint="cs"/>
          <w:sz w:val="28"/>
          <w:szCs w:val="28"/>
          <w:rtl/>
        </w:rPr>
        <w:t>الاترین رتبه</w:t>
      </w:r>
      <w:r w:rsidR="00F27330" w:rsidRPr="008E740C">
        <w:rPr>
          <w:rFonts w:hint="cs"/>
          <w:sz w:val="28"/>
          <w:szCs w:val="28"/>
          <w:rtl/>
        </w:rPr>
        <w:t xml:space="preserve"> ممکن بیان شده است. </w:t>
      </w:r>
      <w:r w:rsidR="006B18B6" w:rsidRPr="008E740C">
        <w:rPr>
          <w:rFonts w:hint="cs"/>
          <w:sz w:val="28"/>
          <w:szCs w:val="28"/>
          <w:rtl/>
        </w:rPr>
        <w:t xml:space="preserve">ما مشاهده کردیم که رتبه بندی برای </w:t>
      </w:r>
      <w:r w:rsidR="00781059" w:rsidRPr="008E740C">
        <w:rPr>
          <w:rFonts w:hint="cs"/>
          <w:sz w:val="28"/>
          <w:szCs w:val="28"/>
          <w:rtl/>
        </w:rPr>
        <w:t>تمام شش بعد در سیکل 4 بالاتر از سیکل 3 بود،</w:t>
      </w:r>
      <w:r w:rsidR="00923DF8" w:rsidRPr="008E740C">
        <w:rPr>
          <w:rFonts w:hint="cs"/>
          <w:sz w:val="28"/>
          <w:szCs w:val="28"/>
          <w:rtl/>
        </w:rPr>
        <w:t xml:space="preserve"> بنابراین،</w:t>
      </w:r>
      <w:r w:rsidR="00781059" w:rsidRPr="008E740C">
        <w:rPr>
          <w:rFonts w:hint="cs"/>
          <w:sz w:val="28"/>
          <w:szCs w:val="28"/>
          <w:rtl/>
        </w:rPr>
        <w:t xml:space="preserve"> تلاش های انجام شده برای بهبود ابعاد موفقیت دروه های آنلاین در واقع مهم بود. </w:t>
      </w:r>
      <w:r w:rsidR="00353928" w:rsidRPr="008E740C">
        <w:rPr>
          <w:rFonts w:hint="cs"/>
          <w:sz w:val="28"/>
          <w:szCs w:val="28"/>
          <w:rtl/>
        </w:rPr>
        <w:t>بطور خاص، بین دو نظرسنجی، بهبود تمام شش بعد موفقیت به جز عامل استفاده در سطح 0.05 بطور قابل توجه ای معنادار است.</w:t>
      </w:r>
      <w:r w:rsidR="002566B6" w:rsidRPr="008E740C">
        <w:rPr>
          <w:rFonts w:hint="cs"/>
          <w:sz w:val="28"/>
          <w:szCs w:val="28"/>
          <w:rtl/>
        </w:rPr>
        <w:t xml:space="preserve"> </w:t>
      </w:r>
      <w:r w:rsidR="00230A5A" w:rsidRPr="008E740C">
        <w:rPr>
          <w:rFonts w:hint="cs"/>
          <w:sz w:val="28"/>
          <w:szCs w:val="28"/>
          <w:rtl/>
        </w:rPr>
        <w:t xml:space="preserve">بنابراین، رتبه بندی کیفیت طراحی سیستم </w:t>
      </w:r>
      <w:r w:rsidR="005800A7" w:rsidRPr="008E740C">
        <w:rPr>
          <w:rFonts w:hint="cs"/>
          <w:sz w:val="28"/>
          <w:szCs w:val="28"/>
          <w:rtl/>
        </w:rPr>
        <w:t xml:space="preserve">و رسیدن به درصد متوسط 90 + در دو </w:t>
      </w:r>
      <w:r w:rsidR="005800A7" w:rsidRPr="008E740C">
        <w:rPr>
          <w:rFonts w:hint="cs"/>
          <w:sz w:val="28"/>
          <w:szCs w:val="28"/>
          <w:rtl/>
        </w:rPr>
        <w:lastRenderedPageBreak/>
        <w:t xml:space="preserve">نظرسنجی سیکل 4 بسیار دلگرم کننده بود. </w:t>
      </w:r>
    </w:p>
    <w:p w14:paraId="7DC6C87C" w14:textId="77777777" w:rsidR="007E0031" w:rsidRPr="008E740C" w:rsidRDefault="007E0031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با این حال، توجه بیشتری برای اطمینان از موفقیت </w:t>
      </w:r>
      <w:r w:rsidR="000C5DBC" w:rsidRPr="008E740C">
        <w:rPr>
          <w:rFonts w:hint="cs"/>
          <w:sz w:val="28"/>
          <w:szCs w:val="28"/>
          <w:rtl/>
        </w:rPr>
        <w:t>سیستم ارائه و تحلیل نتایج</w:t>
      </w:r>
      <w:r w:rsidRPr="008E740C">
        <w:rPr>
          <w:rFonts w:hint="cs"/>
          <w:sz w:val="28"/>
          <w:szCs w:val="28"/>
          <w:rtl/>
        </w:rPr>
        <w:t xml:space="preserve"> نیاز است.</w:t>
      </w:r>
      <w:r w:rsidR="000C5DBC" w:rsidRPr="008E740C">
        <w:rPr>
          <w:rFonts w:hint="cs"/>
          <w:sz w:val="28"/>
          <w:szCs w:val="28"/>
          <w:rtl/>
        </w:rPr>
        <w:t xml:space="preserve"> </w:t>
      </w:r>
      <w:r w:rsidR="00117790" w:rsidRPr="008E740C">
        <w:rPr>
          <w:rFonts w:hint="cs"/>
          <w:sz w:val="28"/>
          <w:szCs w:val="28"/>
          <w:rtl/>
        </w:rPr>
        <w:t xml:space="preserve">بطور خاص، هر دو مورد استفاده و منابع </w:t>
      </w:r>
      <w:r w:rsidR="00A65ED2" w:rsidRPr="008E740C">
        <w:rPr>
          <w:rFonts w:hint="cs"/>
          <w:sz w:val="28"/>
          <w:szCs w:val="28"/>
          <w:rtl/>
        </w:rPr>
        <w:t>خالص</w:t>
      </w:r>
      <w:r w:rsidR="00117790" w:rsidRPr="008E740C">
        <w:rPr>
          <w:rFonts w:hint="cs"/>
          <w:sz w:val="28"/>
          <w:szCs w:val="28"/>
          <w:rtl/>
        </w:rPr>
        <w:t xml:space="preserve"> هنوز جای زیادی برای بهبود دارند. </w:t>
      </w:r>
      <w:r w:rsidR="00373556" w:rsidRPr="008E740C">
        <w:rPr>
          <w:rFonts w:hint="cs"/>
          <w:sz w:val="28"/>
          <w:szCs w:val="28"/>
          <w:rtl/>
        </w:rPr>
        <w:t xml:space="preserve">برای به حداکثر رساندن بعد استفاده، تمرکز را می توان در بهبود کیفیت اطلاعات </w:t>
      </w:r>
      <w:r w:rsidR="003B76E2" w:rsidRPr="008E740C">
        <w:rPr>
          <w:rFonts w:hint="cs"/>
          <w:sz w:val="28"/>
          <w:szCs w:val="28"/>
          <w:rtl/>
        </w:rPr>
        <w:t xml:space="preserve">عناصر </w:t>
      </w:r>
      <w:r w:rsidR="001A65FE" w:rsidRPr="008E740C">
        <w:rPr>
          <w:rFonts w:hint="cs"/>
          <w:sz w:val="28"/>
          <w:szCs w:val="28"/>
          <w:rtl/>
        </w:rPr>
        <w:t>مورد استفاده</w:t>
      </w:r>
      <w:r w:rsidR="00165EE4" w:rsidRPr="008E740C">
        <w:rPr>
          <w:rFonts w:hint="cs"/>
          <w:sz w:val="28"/>
          <w:szCs w:val="28"/>
          <w:rtl/>
        </w:rPr>
        <w:t xml:space="preserve"> شامل تکالیف، مشکلات تمرین، و امتحانات عملی بیشتر به منظور افزایش یادگیری </w:t>
      </w:r>
      <w:r w:rsidR="00AE4D89" w:rsidRPr="008E740C">
        <w:rPr>
          <w:rFonts w:hint="cs"/>
          <w:sz w:val="28"/>
          <w:szCs w:val="28"/>
          <w:rtl/>
        </w:rPr>
        <w:t>قرار داد.</w:t>
      </w:r>
      <w:r w:rsidR="00E32CED" w:rsidRPr="008E740C">
        <w:rPr>
          <w:rFonts w:hint="cs"/>
          <w:sz w:val="28"/>
          <w:szCs w:val="28"/>
          <w:rtl/>
        </w:rPr>
        <w:t xml:space="preserve"> علاوه بر این، </w:t>
      </w:r>
      <w:r w:rsidR="00841EBE" w:rsidRPr="008E740C">
        <w:rPr>
          <w:rFonts w:hint="cs"/>
          <w:sz w:val="28"/>
          <w:szCs w:val="28"/>
          <w:rtl/>
        </w:rPr>
        <w:t>بجای اندازه گیری بعد استفاده از طریق ابزارهای خود سنجی</w:t>
      </w:r>
      <w:r w:rsidR="00F6709A" w:rsidRPr="008E740C">
        <w:rPr>
          <w:rFonts w:hint="cs"/>
          <w:sz w:val="28"/>
          <w:szCs w:val="28"/>
          <w:rtl/>
        </w:rPr>
        <w:t xml:space="preserve">، آمار و ارقام واقعی </w:t>
      </w:r>
      <w:r w:rsidR="006207E0" w:rsidRPr="008E740C">
        <w:rPr>
          <w:rFonts w:hint="cs"/>
          <w:sz w:val="28"/>
          <w:szCs w:val="28"/>
          <w:rtl/>
        </w:rPr>
        <w:t xml:space="preserve">از </w:t>
      </w:r>
      <w:r w:rsidR="0063225F" w:rsidRPr="008E740C">
        <w:rPr>
          <w:rFonts w:hint="cs"/>
          <w:sz w:val="28"/>
          <w:szCs w:val="28"/>
          <w:rtl/>
        </w:rPr>
        <w:t xml:space="preserve">جدول دسترسی </w:t>
      </w:r>
      <w:r w:rsidR="00165FCE" w:rsidRPr="008E740C">
        <w:rPr>
          <w:rFonts w:hint="cs"/>
          <w:sz w:val="28"/>
          <w:szCs w:val="28"/>
          <w:rtl/>
        </w:rPr>
        <w:t>می توان استفاده کرد. برای ب</w:t>
      </w:r>
      <w:r w:rsidR="001022FD" w:rsidRPr="008E740C">
        <w:rPr>
          <w:rFonts w:hint="cs"/>
          <w:sz w:val="28"/>
          <w:szCs w:val="28"/>
          <w:rtl/>
        </w:rPr>
        <w:t xml:space="preserve">ه حداکثر رساندن بعد منافع </w:t>
      </w:r>
      <w:r w:rsidR="00A65ED2" w:rsidRPr="008E740C">
        <w:rPr>
          <w:rFonts w:hint="cs"/>
          <w:sz w:val="28"/>
          <w:szCs w:val="28"/>
          <w:rtl/>
        </w:rPr>
        <w:t>خالص</w:t>
      </w:r>
      <w:r w:rsidR="001022FD" w:rsidRPr="008E740C">
        <w:rPr>
          <w:rFonts w:hint="cs"/>
          <w:sz w:val="28"/>
          <w:szCs w:val="28"/>
          <w:rtl/>
        </w:rPr>
        <w:t xml:space="preserve">، اندازه گیری می تواند فراتر از سطح دانش آموز/ کاربر برای پوشش سطح بخش و دانشگاه در توصیف تصویری کامل از نتایج موفقیت </w:t>
      </w:r>
      <w:r w:rsidR="000A5FAB" w:rsidRPr="008E740C">
        <w:rPr>
          <w:rFonts w:hint="cs"/>
          <w:sz w:val="28"/>
          <w:szCs w:val="28"/>
          <w:rtl/>
        </w:rPr>
        <w:t>برود.</w:t>
      </w:r>
      <w:r w:rsidR="006D119D" w:rsidRPr="008E740C">
        <w:rPr>
          <w:rFonts w:hint="cs"/>
          <w:sz w:val="28"/>
          <w:szCs w:val="28"/>
          <w:rtl/>
        </w:rPr>
        <w:t xml:space="preserve"> به عبارت دیگر، به معنی مفهوم </w:t>
      </w:r>
      <w:r w:rsidR="007940B7" w:rsidRPr="008E740C">
        <w:rPr>
          <w:rFonts w:hint="cs"/>
          <w:sz w:val="28"/>
          <w:szCs w:val="28"/>
          <w:rtl/>
        </w:rPr>
        <w:t>ابعاد موفقیت در ساختار عملیاتی</w:t>
      </w:r>
      <w:r w:rsidR="00CF4A04" w:rsidRPr="008E740C">
        <w:rPr>
          <w:rFonts w:hint="cs"/>
          <w:sz w:val="28"/>
          <w:szCs w:val="28"/>
          <w:rtl/>
        </w:rPr>
        <w:t xml:space="preserve"> می باشد</w:t>
      </w:r>
      <w:r w:rsidR="007940B7" w:rsidRPr="008E740C">
        <w:rPr>
          <w:rFonts w:hint="cs"/>
          <w:sz w:val="28"/>
          <w:szCs w:val="28"/>
          <w:rtl/>
        </w:rPr>
        <w:t xml:space="preserve"> نیاز به گسترش دارد.</w:t>
      </w:r>
      <w:r w:rsidR="00F6709A" w:rsidRPr="008E740C">
        <w:rPr>
          <w:rFonts w:hint="cs"/>
          <w:sz w:val="28"/>
          <w:szCs w:val="28"/>
          <w:rtl/>
        </w:rPr>
        <w:t xml:space="preserve"> </w:t>
      </w:r>
      <w:r w:rsidR="00351857" w:rsidRPr="008E740C">
        <w:rPr>
          <w:rFonts w:hint="cs"/>
          <w:sz w:val="28"/>
          <w:szCs w:val="28"/>
          <w:rtl/>
        </w:rPr>
        <w:t xml:space="preserve">یافته مهم </w:t>
      </w:r>
      <w:r w:rsidR="00CC64A2" w:rsidRPr="008E740C">
        <w:rPr>
          <w:rFonts w:hint="cs"/>
          <w:sz w:val="28"/>
          <w:szCs w:val="28"/>
          <w:rtl/>
        </w:rPr>
        <w:t>از نظرسنجی رضایت</w:t>
      </w:r>
      <w:r w:rsidR="00F07C00" w:rsidRPr="008E740C">
        <w:rPr>
          <w:rFonts w:hint="cs"/>
          <w:sz w:val="28"/>
          <w:szCs w:val="28"/>
          <w:rtl/>
        </w:rPr>
        <w:t>ی،</w:t>
      </w:r>
      <w:r w:rsidR="00CC64A2" w:rsidRPr="008E740C">
        <w:rPr>
          <w:rFonts w:hint="cs"/>
          <w:sz w:val="28"/>
          <w:szCs w:val="28"/>
          <w:rtl/>
        </w:rPr>
        <w:t xml:space="preserve"> میل به لمس انسان بود، که توسط دانش آموزان آنلاین </w:t>
      </w:r>
      <w:r w:rsidR="00340781" w:rsidRPr="008E740C">
        <w:rPr>
          <w:rFonts w:hint="cs"/>
          <w:sz w:val="28"/>
          <w:szCs w:val="28"/>
          <w:rtl/>
        </w:rPr>
        <w:t xml:space="preserve">ابراز شد و </w:t>
      </w:r>
      <w:r w:rsidR="0087261F" w:rsidRPr="008E740C">
        <w:rPr>
          <w:rFonts w:hint="cs"/>
          <w:sz w:val="28"/>
          <w:szCs w:val="28"/>
          <w:rtl/>
        </w:rPr>
        <w:t>برای بهبود دوره های آنلاین از دانش آموزان پرسیده شد:</w:t>
      </w:r>
    </w:p>
    <w:p w14:paraId="4E063442" w14:textId="77777777" w:rsidR="00231E28" w:rsidRPr="008E740C" w:rsidRDefault="008251FE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مشاهده نظرات دیگر داشن آموزان</w:t>
      </w:r>
    </w:p>
    <w:p w14:paraId="5F0FA184" w14:textId="77777777" w:rsidR="008251FE" w:rsidRPr="008E740C" w:rsidRDefault="008251FE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قادر به گفتگو با دیگر دانش آموزان</w:t>
      </w:r>
    </w:p>
    <w:p w14:paraId="75B4211D" w14:textId="77777777" w:rsidR="008251FE" w:rsidRPr="008E740C" w:rsidRDefault="008251FE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تعامل بیشتر با دیگر دانش آموزان</w:t>
      </w:r>
    </w:p>
    <w:p w14:paraId="1A673F69" w14:textId="77777777" w:rsidR="008251FE" w:rsidRPr="008E740C" w:rsidRDefault="008251FE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>اختیاری بودن زمان کلاس</w:t>
      </w:r>
    </w:p>
    <w:p w14:paraId="05F86BF3" w14:textId="77777777" w:rsidR="0087261F" w:rsidRPr="008E740C" w:rsidRDefault="0002005E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>حتی اگر سه بعد اول بتوانند فن آوری را فعال کنند، این نتایج نشان می دهد که اینترنت ممکن است هرگز</w:t>
      </w:r>
      <w:r w:rsidR="0004105B" w:rsidRPr="008E740C">
        <w:rPr>
          <w:rFonts w:hint="cs"/>
          <w:sz w:val="28"/>
          <w:szCs w:val="28"/>
          <w:rtl/>
        </w:rPr>
        <w:t xml:space="preserve"> نتواند</w:t>
      </w:r>
      <w:r w:rsidRPr="008E740C">
        <w:rPr>
          <w:rFonts w:hint="cs"/>
          <w:sz w:val="28"/>
          <w:szCs w:val="28"/>
          <w:rtl/>
        </w:rPr>
        <w:t xml:space="preserve"> به طور کامل جایگزین </w:t>
      </w:r>
      <w:r w:rsidR="006A285D" w:rsidRPr="008E740C">
        <w:rPr>
          <w:rFonts w:hint="cs"/>
          <w:sz w:val="28"/>
          <w:szCs w:val="28"/>
          <w:rtl/>
        </w:rPr>
        <w:t xml:space="preserve">مربیان انسانی در یادگیری شود، حتی </w:t>
      </w:r>
      <w:r w:rsidR="00153070" w:rsidRPr="008E740C">
        <w:rPr>
          <w:rFonts w:hint="cs"/>
          <w:sz w:val="28"/>
          <w:szCs w:val="28"/>
          <w:rtl/>
        </w:rPr>
        <w:t xml:space="preserve">زمانی که آمادگی کافی وجود داشته باشد. </w:t>
      </w:r>
      <w:r w:rsidR="00170784" w:rsidRPr="008E740C">
        <w:rPr>
          <w:rFonts w:hint="cs"/>
          <w:sz w:val="28"/>
          <w:szCs w:val="28"/>
          <w:rtl/>
        </w:rPr>
        <w:t xml:space="preserve">سوال </w:t>
      </w:r>
      <w:r w:rsidR="00CB688B" w:rsidRPr="008E740C">
        <w:rPr>
          <w:rFonts w:hint="cs"/>
          <w:sz w:val="28"/>
          <w:szCs w:val="28"/>
          <w:rtl/>
        </w:rPr>
        <w:t>چالش برانگیز</w:t>
      </w:r>
      <w:r w:rsidR="00BE718E" w:rsidRPr="008E740C">
        <w:rPr>
          <w:rFonts w:hint="cs"/>
          <w:sz w:val="28"/>
          <w:szCs w:val="28"/>
          <w:rtl/>
        </w:rPr>
        <w:t xml:space="preserve"> از</w:t>
      </w:r>
      <w:r w:rsidR="00170784" w:rsidRPr="008E740C">
        <w:rPr>
          <w:rFonts w:hint="cs"/>
          <w:sz w:val="28"/>
          <w:szCs w:val="28"/>
          <w:rtl/>
        </w:rPr>
        <w:t xml:space="preserve"> </w:t>
      </w:r>
      <w:r w:rsidR="00F11575" w:rsidRPr="008E740C">
        <w:rPr>
          <w:rFonts w:hint="cs"/>
          <w:sz w:val="28"/>
          <w:szCs w:val="28"/>
          <w:rtl/>
        </w:rPr>
        <w:t>مربیان ای</w:t>
      </w:r>
      <w:r w:rsidR="00170784" w:rsidRPr="008E740C">
        <w:rPr>
          <w:rFonts w:hint="cs"/>
          <w:sz w:val="28"/>
          <w:szCs w:val="28"/>
          <w:rtl/>
        </w:rPr>
        <w:t xml:space="preserve">ن است که چگونه توازن بین دانش آموزان سنتی و آنلاین را برقرار می کنند بطوری که </w:t>
      </w:r>
      <w:r w:rsidR="00367BEB" w:rsidRPr="008E740C">
        <w:rPr>
          <w:rFonts w:hint="cs"/>
          <w:sz w:val="28"/>
          <w:szCs w:val="28"/>
          <w:rtl/>
        </w:rPr>
        <w:t xml:space="preserve">قدرت تبدیل از اینترنت در تعریف و شکل دادن </w:t>
      </w:r>
      <w:r w:rsidR="009E55A5" w:rsidRPr="008E740C">
        <w:rPr>
          <w:rFonts w:hint="cs"/>
          <w:sz w:val="28"/>
          <w:szCs w:val="28"/>
          <w:rtl/>
        </w:rPr>
        <w:t xml:space="preserve">به فرصت های یادگیری جدید </w:t>
      </w:r>
      <w:r w:rsidR="00CE517A" w:rsidRPr="008E740C">
        <w:rPr>
          <w:rFonts w:hint="cs"/>
          <w:sz w:val="28"/>
          <w:szCs w:val="28"/>
          <w:rtl/>
        </w:rPr>
        <w:t xml:space="preserve">به عنوان مکملی </w:t>
      </w:r>
      <w:r w:rsidR="00385D9D" w:rsidRPr="008E740C">
        <w:rPr>
          <w:rFonts w:hint="cs"/>
          <w:sz w:val="28"/>
          <w:szCs w:val="28"/>
          <w:rtl/>
        </w:rPr>
        <w:t xml:space="preserve">برای ارزش </w:t>
      </w:r>
      <w:r w:rsidR="00B24E93" w:rsidRPr="008E740C">
        <w:rPr>
          <w:rFonts w:hint="cs"/>
          <w:sz w:val="28"/>
          <w:szCs w:val="28"/>
          <w:rtl/>
        </w:rPr>
        <w:t xml:space="preserve">لمس انسانی </w:t>
      </w:r>
      <w:r w:rsidR="00C25901" w:rsidRPr="008E740C">
        <w:rPr>
          <w:rFonts w:hint="cs"/>
          <w:sz w:val="28"/>
          <w:szCs w:val="28"/>
          <w:rtl/>
        </w:rPr>
        <w:t>باشد.</w:t>
      </w:r>
    </w:p>
    <w:p w14:paraId="265203B9" w14:textId="77777777" w:rsidR="000D20D2" w:rsidRPr="008E740C" w:rsidRDefault="004D44C8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بطور خلاصه، پژوهش ما ارزش </w:t>
      </w:r>
      <w:r w:rsidR="00C709F9" w:rsidRPr="008E740C">
        <w:rPr>
          <w:rFonts w:hint="cs"/>
          <w:sz w:val="28"/>
          <w:szCs w:val="28"/>
          <w:rtl/>
        </w:rPr>
        <w:t>ارزیابی موفقیت در طرح های یادگیری الکترونی</w:t>
      </w:r>
      <w:r w:rsidR="007E6D09" w:rsidRPr="008E740C">
        <w:rPr>
          <w:rFonts w:hint="cs"/>
          <w:sz w:val="28"/>
          <w:szCs w:val="28"/>
          <w:rtl/>
        </w:rPr>
        <w:t xml:space="preserve">کی از دیدگاه سیستم های اطلاعاتی را </w:t>
      </w:r>
      <w:r w:rsidR="007E6D09" w:rsidRPr="008E740C">
        <w:rPr>
          <w:rFonts w:hint="cs"/>
          <w:sz w:val="28"/>
          <w:szCs w:val="28"/>
          <w:rtl/>
        </w:rPr>
        <w:lastRenderedPageBreak/>
        <w:t xml:space="preserve">نشان می دهد. </w:t>
      </w:r>
      <w:r w:rsidR="00DC1A56" w:rsidRPr="008E740C">
        <w:rPr>
          <w:rFonts w:hint="cs"/>
          <w:sz w:val="28"/>
          <w:szCs w:val="28"/>
          <w:rtl/>
        </w:rPr>
        <w:t xml:space="preserve">در </w:t>
      </w:r>
      <w:r w:rsidR="009B57E5" w:rsidRPr="008E740C">
        <w:rPr>
          <w:rFonts w:hint="cs"/>
          <w:sz w:val="28"/>
          <w:szCs w:val="28"/>
          <w:rtl/>
        </w:rPr>
        <w:t>ابتدا</w:t>
      </w:r>
      <w:r w:rsidR="00882985" w:rsidRPr="008E740C">
        <w:rPr>
          <w:rFonts w:hint="cs"/>
          <w:sz w:val="28"/>
          <w:szCs w:val="28"/>
          <w:rtl/>
        </w:rPr>
        <w:t xml:space="preserve">، </w:t>
      </w:r>
      <w:r w:rsidR="00B8021C" w:rsidRPr="008E740C">
        <w:rPr>
          <w:rFonts w:hint="cs"/>
          <w:sz w:val="28"/>
          <w:szCs w:val="28"/>
          <w:rtl/>
        </w:rPr>
        <w:t xml:space="preserve">استفاده از </w:t>
      </w:r>
      <w:r w:rsidR="00A407AB" w:rsidRPr="008E740C">
        <w:rPr>
          <w:rFonts w:hint="cs"/>
          <w:sz w:val="28"/>
          <w:szCs w:val="28"/>
          <w:rtl/>
        </w:rPr>
        <w:t xml:space="preserve">استراتژی </w:t>
      </w:r>
      <w:r w:rsidR="0091236A" w:rsidRPr="008E740C">
        <w:rPr>
          <w:rFonts w:hint="cs"/>
          <w:sz w:val="28"/>
          <w:szCs w:val="28"/>
          <w:rtl/>
        </w:rPr>
        <w:t>ت</w:t>
      </w:r>
      <w:r w:rsidR="005F5374" w:rsidRPr="008E740C">
        <w:rPr>
          <w:rFonts w:hint="cs"/>
          <w:sz w:val="28"/>
          <w:szCs w:val="28"/>
          <w:rtl/>
        </w:rPr>
        <w:t xml:space="preserve">وسعه </w:t>
      </w:r>
      <w:r w:rsidR="00A11532" w:rsidRPr="008E740C">
        <w:rPr>
          <w:rFonts w:hint="cs"/>
          <w:sz w:val="28"/>
          <w:szCs w:val="28"/>
          <w:rtl/>
        </w:rPr>
        <w:t xml:space="preserve">سیستم نمونه سازی </w:t>
      </w:r>
      <w:r w:rsidR="00567A88" w:rsidRPr="008E740C">
        <w:rPr>
          <w:rFonts w:hint="cs"/>
          <w:sz w:val="28"/>
          <w:szCs w:val="28"/>
          <w:rtl/>
        </w:rPr>
        <w:t xml:space="preserve">به ابزاری </w:t>
      </w:r>
      <w:r w:rsidR="00D651ED" w:rsidRPr="008E740C">
        <w:rPr>
          <w:rFonts w:hint="cs"/>
          <w:sz w:val="28"/>
          <w:szCs w:val="28"/>
          <w:rtl/>
        </w:rPr>
        <w:t>موف</w:t>
      </w:r>
      <w:r w:rsidR="00882985" w:rsidRPr="008E740C">
        <w:rPr>
          <w:rFonts w:hint="cs"/>
          <w:sz w:val="28"/>
          <w:szCs w:val="28"/>
          <w:rtl/>
        </w:rPr>
        <w:t>قیت آمیز در دوره آنلاین تب</w:t>
      </w:r>
      <w:r w:rsidR="0071265A" w:rsidRPr="008E740C">
        <w:rPr>
          <w:rFonts w:hint="cs"/>
          <w:sz w:val="28"/>
          <w:szCs w:val="28"/>
          <w:rtl/>
        </w:rPr>
        <w:t>دیل شد. در نتیجه دوره آنلاین</w:t>
      </w:r>
      <w:r w:rsidR="00C72F89" w:rsidRPr="008E740C">
        <w:rPr>
          <w:rFonts w:hint="cs"/>
          <w:sz w:val="28"/>
          <w:szCs w:val="28"/>
          <w:rtl/>
        </w:rPr>
        <w:t xml:space="preserve"> از طریق فرآیند تکراری تحلیل، طراحی، پیاده سازی، آزم</w:t>
      </w:r>
      <w:r w:rsidR="00A02E3A" w:rsidRPr="008E740C">
        <w:rPr>
          <w:rFonts w:hint="cs"/>
          <w:sz w:val="28"/>
          <w:szCs w:val="28"/>
          <w:rtl/>
        </w:rPr>
        <w:t>ایش، و افزایش توسعه داده شد</w:t>
      </w:r>
      <w:r w:rsidR="00C72F89" w:rsidRPr="008E740C">
        <w:rPr>
          <w:rFonts w:hint="cs"/>
          <w:sz w:val="28"/>
          <w:szCs w:val="28"/>
          <w:rtl/>
        </w:rPr>
        <w:t>.</w:t>
      </w:r>
      <w:r w:rsidR="00882985" w:rsidRPr="008E740C">
        <w:rPr>
          <w:rFonts w:hint="cs"/>
          <w:sz w:val="28"/>
          <w:szCs w:val="28"/>
          <w:rtl/>
        </w:rPr>
        <w:t xml:space="preserve"> </w:t>
      </w:r>
      <w:r w:rsidR="00A02E3A" w:rsidRPr="008E740C">
        <w:rPr>
          <w:rFonts w:hint="cs"/>
          <w:sz w:val="28"/>
          <w:szCs w:val="28"/>
          <w:rtl/>
        </w:rPr>
        <w:t xml:space="preserve"> این فرآنید تکرارشوند توسط </w:t>
      </w:r>
      <w:r w:rsidR="004A35A9" w:rsidRPr="008E740C">
        <w:rPr>
          <w:rFonts w:hint="cs"/>
          <w:sz w:val="28"/>
          <w:szCs w:val="28"/>
          <w:rtl/>
        </w:rPr>
        <w:t>چهار سیکل تحقیق عملکردی برای تحقیق آنچه به منزله موفقیت در یادگیری الکترونیکی می باش</w:t>
      </w:r>
    </w:p>
    <w:p w14:paraId="33659DC2" w14:textId="56ACDAA1" w:rsidR="00C25901" w:rsidRDefault="004A35A9" w:rsidP="008E740C">
      <w:pPr>
        <w:ind w:firstLine="0"/>
        <w:rPr>
          <w:sz w:val="28"/>
          <w:szCs w:val="28"/>
        </w:rPr>
      </w:pPr>
      <w:r w:rsidRPr="008E740C">
        <w:rPr>
          <w:rFonts w:hint="cs"/>
          <w:sz w:val="28"/>
          <w:szCs w:val="28"/>
          <w:rtl/>
        </w:rPr>
        <w:t xml:space="preserve">د و چگونگی ارزیابی آن </w:t>
      </w:r>
      <w:r w:rsidR="00D652C7" w:rsidRPr="008E740C">
        <w:rPr>
          <w:rFonts w:hint="cs"/>
          <w:sz w:val="28"/>
          <w:szCs w:val="28"/>
          <w:rtl/>
        </w:rPr>
        <w:t>طراحی شده است.</w:t>
      </w:r>
      <w:r w:rsidR="00A56954" w:rsidRPr="008E740C">
        <w:rPr>
          <w:rFonts w:hint="cs"/>
          <w:sz w:val="28"/>
          <w:szCs w:val="28"/>
          <w:rtl/>
        </w:rPr>
        <w:t xml:space="preserve"> مدل موفق یادگیری الکترونیکی </w:t>
      </w:r>
      <w:r w:rsidR="000809EC" w:rsidRPr="008E740C">
        <w:rPr>
          <w:rFonts w:hint="cs"/>
          <w:sz w:val="28"/>
          <w:szCs w:val="28"/>
          <w:rtl/>
        </w:rPr>
        <w:t xml:space="preserve">به دست آمده </w:t>
      </w:r>
      <w:r w:rsidR="00A56954" w:rsidRPr="008E740C">
        <w:rPr>
          <w:rFonts w:hint="cs"/>
          <w:sz w:val="28"/>
          <w:szCs w:val="28"/>
          <w:rtl/>
        </w:rPr>
        <w:t>در تعریف، ارزیابی و ترویج موفق یادگیری الکترونیکی مفید می باشد.</w:t>
      </w:r>
    </w:p>
    <w:p w14:paraId="404C364B" w14:textId="77777777" w:rsidR="008E740C" w:rsidRPr="008E740C" w:rsidRDefault="008E740C" w:rsidP="008E740C">
      <w:pPr>
        <w:ind w:firstLine="0"/>
        <w:rPr>
          <w:sz w:val="28"/>
          <w:szCs w:val="28"/>
          <w:rtl/>
        </w:rPr>
      </w:pPr>
    </w:p>
    <w:p w14:paraId="5C61F53D" w14:textId="77777777" w:rsidR="0056799A" w:rsidRPr="008E740C" w:rsidRDefault="0056799A" w:rsidP="008E740C">
      <w:pPr>
        <w:ind w:firstLine="0"/>
        <w:rPr>
          <w:b/>
          <w:bCs/>
          <w:sz w:val="28"/>
          <w:szCs w:val="28"/>
          <w:rtl/>
        </w:rPr>
      </w:pPr>
      <w:r w:rsidRPr="008E740C">
        <w:rPr>
          <w:rFonts w:hint="cs"/>
          <w:b/>
          <w:bCs/>
          <w:sz w:val="28"/>
          <w:szCs w:val="28"/>
          <w:rtl/>
        </w:rPr>
        <w:t xml:space="preserve">نتیجه گیری </w:t>
      </w:r>
    </w:p>
    <w:p w14:paraId="350A163A" w14:textId="77777777" w:rsidR="0056799A" w:rsidRPr="008E740C" w:rsidRDefault="00A8158B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>سهم</w:t>
      </w:r>
      <w:r w:rsidR="001C634A" w:rsidRPr="008E740C">
        <w:rPr>
          <w:rFonts w:hint="cs"/>
          <w:sz w:val="28"/>
          <w:szCs w:val="28"/>
          <w:rtl/>
        </w:rPr>
        <w:t xml:space="preserve"> اصلی </w:t>
      </w:r>
      <w:r w:rsidRPr="008E740C">
        <w:rPr>
          <w:rFonts w:hint="cs"/>
          <w:sz w:val="28"/>
          <w:szCs w:val="28"/>
          <w:rtl/>
        </w:rPr>
        <w:t xml:space="preserve">این پژوهش در پیشبرد درک ما از چگونگی تعریف، ارزیابی، و ترویج موفق یادگیری الکترونیکی بوده است. </w:t>
      </w:r>
      <w:r w:rsidR="00E704A0" w:rsidRPr="008E740C">
        <w:rPr>
          <w:rFonts w:hint="cs"/>
          <w:sz w:val="28"/>
          <w:szCs w:val="28"/>
          <w:rtl/>
        </w:rPr>
        <w:t xml:space="preserve">برای این منظور، موفقیت در یادگیری الکترونیکی به عنوان ساختاری چند وجهی تعریف شده است که می تواند همراه با شش بعد </w:t>
      </w:r>
      <w:r w:rsidR="00E61435" w:rsidRPr="008E740C">
        <w:rPr>
          <w:rFonts w:hint="cs"/>
          <w:sz w:val="28"/>
          <w:szCs w:val="28"/>
          <w:rtl/>
        </w:rPr>
        <w:t xml:space="preserve">شامل کیفیت سیستم، کیفیت اطلاعات، کیفیت خدمات، استفاده، رضایت کاربر، و منافع </w:t>
      </w:r>
      <w:r w:rsidR="00A65ED2" w:rsidRPr="008E740C">
        <w:rPr>
          <w:rFonts w:hint="cs"/>
          <w:sz w:val="28"/>
          <w:szCs w:val="28"/>
          <w:rtl/>
        </w:rPr>
        <w:t>خالص</w:t>
      </w:r>
      <w:r w:rsidR="00E61435" w:rsidRPr="008E740C">
        <w:rPr>
          <w:rFonts w:hint="cs"/>
          <w:sz w:val="28"/>
          <w:szCs w:val="28"/>
          <w:rtl/>
        </w:rPr>
        <w:t xml:space="preserve"> در سه مرحله مورد نظر ارزیابی شود.</w:t>
      </w:r>
      <w:r w:rsidR="00CD6665" w:rsidRPr="008E740C">
        <w:rPr>
          <w:rFonts w:hint="cs"/>
          <w:sz w:val="28"/>
          <w:szCs w:val="28"/>
          <w:rtl/>
        </w:rPr>
        <w:t xml:space="preserve"> </w:t>
      </w:r>
      <w:r w:rsidR="009255E8" w:rsidRPr="008E740C">
        <w:rPr>
          <w:rFonts w:hint="cs"/>
          <w:sz w:val="28"/>
          <w:szCs w:val="28"/>
          <w:rtl/>
        </w:rPr>
        <w:t xml:space="preserve">مرحله اول برای رسیدن به موفقیت در طراحی سیستم توسط به حداکثر رساندن سه بعد کیفی </w:t>
      </w:r>
      <w:r w:rsidR="000048F7" w:rsidRPr="008E740C">
        <w:rPr>
          <w:rFonts w:hint="cs"/>
          <w:sz w:val="28"/>
          <w:szCs w:val="28"/>
          <w:rtl/>
        </w:rPr>
        <w:t>انجام می شود.</w:t>
      </w:r>
      <w:r w:rsidR="00C46971" w:rsidRPr="008E740C">
        <w:rPr>
          <w:rFonts w:hint="cs"/>
          <w:sz w:val="28"/>
          <w:szCs w:val="28"/>
          <w:rtl/>
        </w:rPr>
        <w:t xml:space="preserve"> مرحله </w:t>
      </w:r>
      <w:r w:rsidR="009D1BF6" w:rsidRPr="008E740C">
        <w:rPr>
          <w:rFonts w:hint="cs"/>
          <w:sz w:val="28"/>
          <w:szCs w:val="28"/>
          <w:rtl/>
        </w:rPr>
        <w:t>دوم برای</w:t>
      </w:r>
      <w:r w:rsidR="00C46971" w:rsidRPr="008E740C">
        <w:rPr>
          <w:rFonts w:hint="cs"/>
          <w:sz w:val="28"/>
          <w:szCs w:val="28"/>
          <w:rtl/>
        </w:rPr>
        <w:t xml:space="preserve"> </w:t>
      </w:r>
      <w:r w:rsidR="003B29DC" w:rsidRPr="008E740C">
        <w:rPr>
          <w:rFonts w:hint="cs"/>
          <w:sz w:val="28"/>
          <w:szCs w:val="28"/>
          <w:rtl/>
        </w:rPr>
        <w:t xml:space="preserve">به </w:t>
      </w:r>
      <w:r w:rsidR="00C46971" w:rsidRPr="008E740C">
        <w:rPr>
          <w:rFonts w:hint="cs"/>
          <w:sz w:val="28"/>
          <w:szCs w:val="28"/>
          <w:rtl/>
        </w:rPr>
        <w:t xml:space="preserve">موفقیت </w:t>
      </w:r>
      <w:r w:rsidR="003B29DC" w:rsidRPr="008E740C">
        <w:rPr>
          <w:rFonts w:hint="cs"/>
          <w:sz w:val="28"/>
          <w:szCs w:val="28"/>
          <w:rtl/>
        </w:rPr>
        <w:t xml:space="preserve">رسیدن </w:t>
      </w:r>
      <w:r w:rsidR="00C46971" w:rsidRPr="008E740C">
        <w:rPr>
          <w:rFonts w:hint="cs"/>
          <w:sz w:val="28"/>
          <w:szCs w:val="28"/>
          <w:rtl/>
        </w:rPr>
        <w:t xml:space="preserve">سیستم ارائه </w:t>
      </w:r>
      <w:r w:rsidR="009D1BF6" w:rsidRPr="008E740C">
        <w:rPr>
          <w:rFonts w:hint="cs"/>
          <w:sz w:val="28"/>
          <w:szCs w:val="28"/>
          <w:rtl/>
        </w:rPr>
        <w:t xml:space="preserve">با به حداکثر رساندن بعد استفاده و </w:t>
      </w:r>
      <w:r w:rsidR="007D431B" w:rsidRPr="008E740C">
        <w:rPr>
          <w:rFonts w:hint="cs"/>
          <w:sz w:val="28"/>
          <w:szCs w:val="28"/>
          <w:rtl/>
        </w:rPr>
        <w:t>رضای</w:t>
      </w:r>
      <w:r w:rsidR="004910AE" w:rsidRPr="008E740C">
        <w:rPr>
          <w:rFonts w:hint="cs"/>
          <w:sz w:val="28"/>
          <w:szCs w:val="28"/>
          <w:rtl/>
        </w:rPr>
        <w:t>ت</w:t>
      </w:r>
      <w:r w:rsidR="007D431B" w:rsidRPr="008E740C">
        <w:rPr>
          <w:rFonts w:hint="cs"/>
          <w:sz w:val="28"/>
          <w:szCs w:val="28"/>
          <w:rtl/>
        </w:rPr>
        <w:t xml:space="preserve"> کاربر </w:t>
      </w:r>
      <w:r w:rsidR="002F0414" w:rsidRPr="008E740C">
        <w:rPr>
          <w:rFonts w:hint="cs"/>
          <w:sz w:val="28"/>
          <w:szCs w:val="28"/>
          <w:rtl/>
        </w:rPr>
        <w:t>انجام می شود</w:t>
      </w:r>
      <w:r w:rsidR="007D431B" w:rsidRPr="008E740C">
        <w:rPr>
          <w:rFonts w:hint="cs"/>
          <w:sz w:val="28"/>
          <w:szCs w:val="28"/>
          <w:rtl/>
        </w:rPr>
        <w:t>.</w:t>
      </w:r>
      <w:r w:rsidR="002A7D46" w:rsidRPr="008E740C">
        <w:rPr>
          <w:rFonts w:hint="cs"/>
          <w:sz w:val="28"/>
          <w:szCs w:val="28"/>
          <w:rtl/>
        </w:rPr>
        <w:t xml:space="preserve"> در مرحله نهایی </w:t>
      </w:r>
      <w:r w:rsidR="002F0414" w:rsidRPr="008E740C">
        <w:rPr>
          <w:rFonts w:hint="cs"/>
          <w:sz w:val="28"/>
          <w:szCs w:val="28"/>
          <w:rtl/>
        </w:rPr>
        <w:t>برای رسیدن به موفقیت سیستم نتیجه ب</w:t>
      </w:r>
      <w:r w:rsidR="0048355B" w:rsidRPr="008E740C">
        <w:rPr>
          <w:rFonts w:hint="cs"/>
          <w:sz w:val="28"/>
          <w:szCs w:val="28"/>
          <w:rtl/>
        </w:rPr>
        <w:t>ا</w:t>
      </w:r>
      <w:r w:rsidR="002F0414" w:rsidRPr="008E740C">
        <w:rPr>
          <w:rFonts w:hint="cs"/>
          <w:sz w:val="28"/>
          <w:szCs w:val="28"/>
          <w:rtl/>
        </w:rPr>
        <w:t xml:space="preserve"> به حداکثر </w:t>
      </w:r>
      <w:r w:rsidR="0048355B" w:rsidRPr="008E740C">
        <w:rPr>
          <w:rFonts w:hint="cs"/>
          <w:sz w:val="28"/>
          <w:szCs w:val="28"/>
          <w:rtl/>
        </w:rPr>
        <w:t xml:space="preserve">رساندن بعد </w:t>
      </w:r>
      <w:r w:rsidR="00CA5733" w:rsidRPr="008E740C">
        <w:rPr>
          <w:rFonts w:hint="cs"/>
          <w:sz w:val="28"/>
          <w:szCs w:val="28"/>
          <w:rtl/>
        </w:rPr>
        <w:t xml:space="preserve">منافع </w:t>
      </w:r>
      <w:r w:rsidR="00A65ED2" w:rsidRPr="008E740C">
        <w:rPr>
          <w:rFonts w:hint="cs"/>
          <w:sz w:val="28"/>
          <w:szCs w:val="28"/>
          <w:rtl/>
        </w:rPr>
        <w:t>خالص</w:t>
      </w:r>
      <w:r w:rsidR="00CA5733" w:rsidRPr="008E740C">
        <w:rPr>
          <w:rFonts w:hint="cs"/>
          <w:sz w:val="28"/>
          <w:szCs w:val="28"/>
          <w:rtl/>
        </w:rPr>
        <w:t xml:space="preserve"> </w:t>
      </w:r>
      <w:r w:rsidR="00554A31" w:rsidRPr="008E740C">
        <w:rPr>
          <w:rFonts w:hint="cs"/>
          <w:sz w:val="28"/>
          <w:szCs w:val="28"/>
          <w:rtl/>
        </w:rPr>
        <w:t xml:space="preserve">انجام می گیرد. </w:t>
      </w:r>
      <w:r w:rsidR="003F2C98" w:rsidRPr="008E740C">
        <w:rPr>
          <w:rFonts w:hint="cs"/>
          <w:sz w:val="28"/>
          <w:szCs w:val="28"/>
          <w:rtl/>
        </w:rPr>
        <w:t xml:space="preserve">هر </w:t>
      </w:r>
      <w:r w:rsidR="00283523" w:rsidRPr="008E740C">
        <w:rPr>
          <w:rFonts w:hint="cs"/>
          <w:sz w:val="28"/>
          <w:szCs w:val="28"/>
          <w:rtl/>
        </w:rPr>
        <w:t xml:space="preserve">یک از ابعاد موفقیت </w:t>
      </w:r>
      <w:r w:rsidR="007A2F1C" w:rsidRPr="008E740C">
        <w:rPr>
          <w:rFonts w:hint="cs"/>
          <w:sz w:val="28"/>
          <w:szCs w:val="28"/>
          <w:rtl/>
        </w:rPr>
        <w:t xml:space="preserve">به عنوان یک معیار </w:t>
      </w:r>
      <w:r w:rsidR="00FC3037" w:rsidRPr="008E740C">
        <w:rPr>
          <w:rFonts w:hint="cs"/>
          <w:sz w:val="28"/>
          <w:szCs w:val="28"/>
          <w:rtl/>
        </w:rPr>
        <w:t>عددی تک توسط جمع آوری رتبه های مجموعه عوامل از طریق اب</w:t>
      </w:r>
      <w:r w:rsidR="00D954AB" w:rsidRPr="008E740C">
        <w:rPr>
          <w:rFonts w:hint="cs"/>
          <w:sz w:val="28"/>
          <w:szCs w:val="28"/>
          <w:rtl/>
        </w:rPr>
        <w:t>زارهای نظ</w:t>
      </w:r>
      <w:r w:rsidR="00FC3037" w:rsidRPr="008E740C">
        <w:rPr>
          <w:rFonts w:hint="cs"/>
          <w:sz w:val="28"/>
          <w:szCs w:val="28"/>
          <w:rtl/>
        </w:rPr>
        <w:t xml:space="preserve">رسنجی بدست می آید. </w:t>
      </w:r>
      <w:r w:rsidR="0088105D" w:rsidRPr="008E740C">
        <w:rPr>
          <w:rFonts w:hint="cs"/>
          <w:sz w:val="28"/>
          <w:szCs w:val="28"/>
          <w:rtl/>
        </w:rPr>
        <w:t xml:space="preserve">موفقیت کلی یادگیری </w:t>
      </w:r>
      <w:r w:rsidR="00326378" w:rsidRPr="008E740C">
        <w:rPr>
          <w:rFonts w:hint="cs"/>
          <w:sz w:val="28"/>
          <w:szCs w:val="28"/>
          <w:rtl/>
        </w:rPr>
        <w:t xml:space="preserve">الکترونیکی می تواند برای هر بعد ارزیابی شود. </w:t>
      </w:r>
      <w:r w:rsidR="00CA3677" w:rsidRPr="008E740C">
        <w:rPr>
          <w:rFonts w:hint="cs"/>
          <w:sz w:val="28"/>
          <w:szCs w:val="28"/>
          <w:rtl/>
        </w:rPr>
        <w:t xml:space="preserve">نمره کم برای هر بعد موفقیت </w:t>
      </w:r>
      <w:r w:rsidR="00FD5AE8" w:rsidRPr="008E740C">
        <w:rPr>
          <w:rFonts w:hint="cs"/>
          <w:sz w:val="28"/>
          <w:szCs w:val="28"/>
          <w:rtl/>
        </w:rPr>
        <w:t xml:space="preserve">به معنای کمبود </w:t>
      </w:r>
      <w:r w:rsidR="00E84BC3" w:rsidRPr="008E740C">
        <w:rPr>
          <w:rFonts w:hint="cs"/>
          <w:sz w:val="28"/>
          <w:szCs w:val="28"/>
          <w:rtl/>
        </w:rPr>
        <w:t>آن ناحیه است و می توان با امتحان این کمبود را جبران کرد.</w:t>
      </w:r>
      <w:r w:rsidR="00FB2651" w:rsidRPr="008E740C">
        <w:rPr>
          <w:rFonts w:hint="cs"/>
          <w:sz w:val="28"/>
          <w:szCs w:val="28"/>
          <w:rtl/>
        </w:rPr>
        <w:t xml:space="preserve"> علاوه بر این، </w:t>
      </w:r>
      <w:r w:rsidR="00944E2A" w:rsidRPr="008E740C">
        <w:rPr>
          <w:rFonts w:hint="cs"/>
          <w:sz w:val="28"/>
          <w:szCs w:val="28"/>
          <w:rtl/>
        </w:rPr>
        <w:t>پژوهش ما استفاده از روش تحقیق عملکردی</w:t>
      </w:r>
      <w:r w:rsidR="009C7776" w:rsidRPr="008E740C">
        <w:rPr>
          <w:rFonts w:hint="cs"/>
          <w:sz w:val="28"/>
          <w:szCs w:val="28"/>
          <w:rtl/>
        </w:rPr>
        <w:t xml:space="preserve"> را</w:t>
      </w:r>
      <w:r w:rsidR="00944E2A" w:rsidRPr="008E740C">
        <w:rPr>
          <w:rFonts w:hint="cs"/>
          <w:sz w:val="28"/>
          <w:szCs w:val="28"/>
          <w:rtl/>
        </w:rPr>
        <w:t xml:space="preserve"> </w:t>
      </w:r>
      <w:r w:rsidR="00780324" w:rsidRPr="008E740C">
        <w:rPr>
          <w:rFonts w:hint="cs"/>
          <w:sz w:val="28"/>
          <w:szCs w:val="28"/>
          <w:rtl/>
        </w:rPr>
        <w:t xml:space="preserve">به عنوان </w:t>
      </w:r>
      <w:r w:rsidR="009806C7" w:rsidRPr="008E740C">
        <w:rPr>
          <w:rFonts w:hint="cs"/>
          <w:sz w:val="28"/>
          <w:szCs w:val="28"/>
          <w:rtl/>
        </w:rPr>
        <w:t>انگ</w:t>
      </w:r>
      <w:r w:rsidR="008333BF" w:rsidRPr="008E740C">
        <w:rPr>
          <w:rFonts w:hint="cs"/>
          <w:sz w:val="28"/>
          <w:szCs w:val="28"/>
          <w:rtl/>
        </w:rPr>
        <w:t xml:space="preserve">یزه ای برای بهبود ابعاد موفقیت </w:t>
      </w:r>
      <w:r w:rsidR="009C7776" w:rsidRPr="008E740C">
        <w:rPr>
          <w:rFonts w:hint="cs"/>
          <w:sz w:val="28"/>
          <w:szCs w:val="28"/>
          <w:rtl/>
        </w:rPr>
        <w:t>تایید می کند.</w:t>
      </w:r>
      <w:r w:rsidR="00EC69A1" w:rsidRPr="008E740C">
        <w:rPr>
          <w:rFonts w:hint="cs"/>
          <w:sz w:val="28"/>
          <w:szCs w:val="28"/>
          <w:rtl/>
        </w:rPr>
        <w:t xml:space="preserve"> </w:t>
      </w:r>
      <w:r w:rsidR="00B259BE" w:rsidRPr="008E740C">
        <w:rPr>
          <w:rFonts w:hint="cs"/>
          <w:sz w:val="28"/>
          <w:szCs w:val="28"/>
          <w:rtl/>
        </w:rPr>
        <w:t xml:space="preserve">روش تحقیق به ویژه </w:t>
      </w:r>
      <w:r w:rsidR="00C10586" w:rsidRPr="008E740C">
        <w:rPr>
          <w:rFonts w:hint="cs"/>
          <w:sz w:val="28"/>
          <w:szCs w:val="28"/>
          <w:rtl/>
        </w:rPr>
        <w:t xml:space="preserve">در </w:t>
      </w:r>
      <w:r w:rsidR="00BF17D5" w:rsidRPr="008E740C">
        <w:rPr>
          <w:rFonts w:hint="cs"/>
          <w:sz w:val="28"/>
          <w:szCs w:val="28"/>
          <w:rtl/>
        </w:rPr>
        <w:t xml:space="preserve">مطالعه موضوع </w:t>
      </w:r>
      <w:r w:rsidR="00910E54" w:rsidRPr="008E740C">
        <w:rPr>
          <w:rFonts w:hint="cs"/>
          <w:sz w:val="28"/>
          <w:szCs w:val="28"/>
          <w:rtl/>
        </w:rPr>
        <w:t xml:space="preserve">های پیچیده </w:t>
      </w:r>
      <w:r w:rsidR="00CD614C" w:rsidRPr="008E740C">
        <w:rPr>
          <w:rFonts w:hint="cs"/>
          <w:sz w:val="28"/>
          <w:szCs w:val="28"/>
          <w:rtl/>
        </w:rPr>
        <w:t xml:space="preserve">اینجا </w:t>
      </w:r>
      <w:r w:rsidR="00EE7EF6" w:rsidRPr="008E740C">
        <w:rPr>
          <w:rFonts w:hint="cs"/>
          <w:sz w:val="28"/>
          <w:szCs w:val="28"/>
          <w:rtl/>
        </w:rPr>
        <w:t xml:space="preserve">مفید می باشد. </w:t>
      </w:r>
      <w:r w:rsidR="00D24F86" w:rsidRPr="008E740C">
        <w:rPr>
          <w:rFonts w:hint="cs"/>
          <w:sz w:val="28"/>
          <w:szCs w:val="28"/>
          <w:rtl/>
        </w:rPr>
        <w:t>بجای ح</w:t>
      </w:r>
      <w:r w:rsidR="006F547A" w:rsidRPr="008E740C">
        <w:rPr>
          <w:rFonts w:hint="cs"/>
          <w:sz w:val="28"/>
          <w:szCs w:val="28"/>
          <w:rtl/>
        </w:rPr>
        <w:t xml:space="preserve">مله به موضوع </w:t>
      </w:r>
      <w:r w:rsidR="00C55751" w:rsidRPr="008E740C">
        <w:rPr>
          <w:rFonts w:hint="cs"/>
          <w:sz w:val="28"/>
          <w:szCs w:val="28"/>
          <w:rtl/>
        </w:rPr>
        <w:t xml:space="preserve">پژوهش در </w:t>
      </w:r>
      <w:r w:rsidR="00863AF6" w:rsidRPr="008E740C">
        <w:rPr>
          <w:rFonts w:hint="cs"/>
          <w:sz w:val="28"/>
          <w:szCs w:val="28"/>
          <w:rtl/>
        </w:rPr>
        <w:t>تمامیت</w:t>
      </w:r>
      <w:r w:rsidR="00D24F86" w:rsidRPr="008E740C">
        <w:rPr>
          <w:rFonts w:hint="cs"/>
          <w:sz w:val="28"/>
          <w:szCs w:val="28"/>
          <w:rtl/>
        </w:rPr>
        <w:t xml:space="preserve"> آغاز</w:t>
      </w:r>
      <w:r w:rsidR="00863AF6" w:rsidRPr="008E740C">
        <w:rPr>
          <w:rFonts w:hint="cs"/>
          <w:sz w:val="28"/>
          <w:szCs w:val="28"/>
          <w:rtl/>
        </w:rPr>
        <w:t>ی</w:t>
      </w:r>
      <w:r w:rsidR="00D24F86" w:rsidRPr="008E740C">
        <w:rPr>
          <w:rFonts w:hint="cs"/>
          <w:sz w:val="28"/>
          <w:szCs w:val="28"/>
          <w:rtl/>
        </w:rPr>
        <w:t xml:space="preserve">، </w:t>
      </w:r>
      <w:r w:rsidR="00CD4CF7" w:rsidRPr="008E740C">
        <w:rPr>
          <w:rFonts w:hint="cs"/>
          <w:sz w:val="28"/>
          <w:szCs w:val="28"/>
          <w:rtl/>
        </w:rPr>
        <w:t xml:space="preserve">تحقیق عملکردی </w:t>
      </w:r>
      <w:r w:rsidR="006F0B38" w:rsidRPr="008E740C">
        <w:rPr>
          <w:rFonts w:hint="cs"/>
          <w:sz w:val="28"/>
          <w:szCs w:val="28"/>
          <w:rtl/>
        </w:rPr>
        <w:t xml:space="preserve">سازماندهی </w:t>
      </w:r>
      <w:r w:rsidR="009E290F" w:rsidRPr="008E740C">
        <w:rPr>
          <w:rFonts w:hint="cs"/>
          <w:sz w:val="28"/>
          <w:szCs w:val="28"/>
          <w:rtl/>
        </w:rPr>
        <w:t xml:space="preserve">این موضوع را در سیکل </w:t>
      </w:r>
      <w:r w:rsidR="00503738" w:rsidRPr="008E740C">
        <w:rPr>
          <w:rFonts w:hint="cs"/>
          <w:sz w:val="28"/>
          <w:szCs w:val="28"/>
          <w:rtl/>
        </w:rPr>
        <w:t xml:space="preserve">مدیریتی </w:t>
      </w:r>
      <w:r w:rsidR="00F11ED1" w:rsidRPr="008E740C">
        <w:rPr>
          <w:rFonts w:hint="cs"/>
          <w:sz w:val="28"/>
          <w:szCs w:val="28"/>
          <w:rtl/>
        </w:rPr>
        <w:t>تشویق می کند.</w:t>
      </w:r>
      <w:r w:rsidR="008969F1" w:rsidRPr="008E740C">
        <w:rPr>
          <w:rFonts w:hint="cs"/>
          <w:sz w:val="28"/>
          <w:szCs w:val="28"/>
          <w:rtl/>
        </w:rPr>
        <w:t xml:space="preserve"> یافته های حاصل از </w:t>
      </w:r>
      <w:r w:rsidR="004C280A" w:rsidRPr="008E740C">
        <w:rPr>
          <w:rFonts w:hint="cs"/>
          <w:sz w:val="28"/>
          <w:szCs w:val="28"/>
          <w:rtl/>
        </w:rPr>
        <w:t xml:space="preserve">این سیکل پس </w:t>
      </w:r>
      <w:r w:rsidR="004C280A" w:rsidRPr="008E740C">
        <w:rPr>
          <w:rFonts w:hint="cs"/>
          <w:sz w:val="28"/>
          <w:szCs w:val="28"/>
          <w:rtl/>
        </w:rPr>
        <w:lastRenderedPageBreak/>
        <w:t>از همگرایی درک کامل</w:t>
      </w:r>
      <w:r w:rsidR="006B158E" w:rsidRPr="008E740C">
        <w:rPr>
          <w:rFonts w:hint="cs"/>
          <w:sz w:val="28"/>
          <w:szCs w:val="28"/>
          <w:rtl/>
        </w:rPr>
        <w:t>، به</w:t>
      </w:r>
      <w:r w:rsidR="004C280A" w:rsidRPr="008E740C">
        <w:rPr>
          <w:rFonts w:hint="cs"/>
          <w:sz w:val="28"/>
          <w:szCs w:val="28"/>
          <w:rtl/>
        </w:rPr>
        <w:t xml:space="preserve"> موض</w:t>
      </w:r>
      <w:r w:rsidR="00D54B3C" w:rsidRPr="008E740C">
        <w:rPr>
          <w:rFonts w:hint="cs"/>
          <w:sz w:val="28"/>
          <w:szCs w:val="28"/>
          <w:rtl/>
        </w:rPr>
        <w:t>و</w:t>
      </w:r>
      <w:r w:rsidR="004C280A" w:rsidRPr="008E740C">
        <w:rPr>
          <w:rFonts w:hint="cs"/>
          <w:sz w:val="28"/>
          <w:szCs w:val="28"/>
          <w:rtl/>
        </w:rPr>
        <w:t xml:space="preserve">ع و چگونگی </w:t>
      </w:r>
      <w:r w:rsidR="002C1FE5" w:rsidRPr="008E740C">
        <w:rPr>
          <w:rFonts w:hint="cs"/>
          <w:sz w:val="28"/>
          <w:szCs w:val="28"/>
          <w:rtl/>
        </w:rPr>
        <w:t xml:space="preserve">آن </w:t>
      </w:r>
      <w:r w:rsidR="001978B8" w:rsidRPr="008E740C">
        <w:rPr>
          <w:rFonts w:hint="cs"/>
          <w:sz w:val="28"/>
          <w:szCs w:val="28"/>
          <w:rtl/>
        </w:rPr>
        <w:t>رسیدگی می کند.</w:t>
      </w:r>
      <w:r w:rsidR="00E62F7C" w:rsidRPr="008E740C">
        <w:rPr>
          <w:rFonts w:hint="cs"/>
          <w:sz w:val="28"/>
          <w:szCs w:val="28"/>
          <w:rtl/>
        </w:rPr>
        <w:t xml:space="preserve"> علاوه بر این، </w:t>
      </w:r>
      <w:r w:rsidR="00B513BC" w:rsidRPr="008E740C">
        <w:rPr>
          <w:rFonts w:hint="cs"/>
          <w:sz w:val="28"/>
          <w:szCs w:val="28"/>
          <w:rtl/>
        </w:rPr>
        <w:t xml:space="preserve">مطالعه ما نشان می دهد که عامل حیاتی </w:t>
      </w:r>
      <w:r w:rsidR="008B7D45" w:rsidRPr="008E740C">
        <w:rPr>
          <w:rFonts w:hint="cs"/>
          <w:sz w:val="28"/>
          <w:szCs w:val="28"/>
          <w:rtl/>
        </w:rPr>
        <w:t>موفق</w:t>
      </w:r>
      <w:r w:rsidR="00C614B8" w:rsidRPr="008E740C">
        <w:rPr>
          <w:rFonts w:hint="cs"/>
          <w:sz w:val="28"/>
          <w:szCs w:val="28"/>
          <w:rtl/>
        </w:rPr>
        <w:t>یت</w:t>
      </w:r>
      <w:r w:rsidR="008B7D45" w:rsidRPr="008E740C">
        <w:rPr>
          <w:rFonts w:hint="cs"/>
          <w:sz w:val="28"/>
          <w:szCs w:val="28"/>
          <w:rtl/>
        </w:rPr>
        <w:t xml:space="preserve"> یادگیری الکترونیکی</w:t>
      </w:r>
      <w:r w:rsidR="00CF428C" w:rsidRPr="008E740C">
        <w:rPr>
          <w:rFonts w:hint="cs"/>
          <w:sz w:val="28"/>
          <w:szCs w:val="28"/>
          <w:rtl/>
        </w:rPr>
        <w:t>،</w:t>
      </w:r>
      <w:r w:rsidR="008B7D45" w:rsidRPr="008E740C">
        <w:rPr>
          <w:rFonts w:hint="cs"/>
          <w:sz w:val="28"/>
          <w:szCs w:val="28"/>
          <w:rtl/>
        </w:rPr>
        <w:t xml:space="preserve"> آمادگی </w:t>
      </w:r>
      <w:r w:rsidR="00C614B8" w:rsidRPr="008E740C">
        <w:rPr>
          <w:rFonts w:hint="cs"/>
          <w:sz w:val="28"/>
          <w:szCs w:val="28"/>
          <w:rtl/>
        </w:rPr>
        <w:t xml:space="preserve">آنلاین دانش آموزان را </w:t>
      </w:r>
      <w:r w:rsidR="00CF428C" w:rsidRPr="008E740C">
        <w:rPr>
          <w:rFonts w:hint="cs"/>
          <w:sz w:val="28"/>
          <w:szCs w:val="28"/>
          <w:rtl/>
        </w:rPr>
        <w:t xml:space="preserve">در پی دارد. </w:t>
      </w:r>
      <w:r w:rsidR="003B59DB" w:rsidRPr="008E740C">
        <w:rPr>
          <w:rFonts w:hint="cs"/>
          <w:sz w:val="28"/>
          <w:szCs w:val="28"/>
          <w:rtl/>
        </w:rPr>
        <w:t xml:space="preserve">غربالگری دانش آموزان برای دوره های آنلاین </w:t>
      </w:r>
      <w:r w:rsidR="003A6890" w:rsidRPr="008E740C">
        <w:rPr>
          <w:rFonts w:hint="cs"/>
          <w:sz w:val="28"/>
          <w:szCs w:val="28"/>
          <w:rtl/>
        </w:rPr>
        <w:t xml:space="preserve">براساس ارزیابی پاسخ آنها </w:t>
      </w:r>
      <w:r w:rsidR="000674DD" w:rsidRPr="008E740C">
        <w:rPr>
          <w:rFonts w:hint="cs"/>
          <w:sz w:val="28"/>
          <w:szCs w:val="28"/>
          <w:rtl/>
        </w:rPr>
        <w:t>به چهار معیار آمادگی:</w:t>
      </w:r>
      <w:r w:rsidR="00DB0630" w:rsidRPr="008E740C">
        <w:rPr>
          <w:rFonts w:hint="cs"/>
          <w:sz w:val="28"/>
          <w:szCs w:val="28"/>
          <w:rtl/>
        </w:rPr>
        <w:t xml:space="preserve"> آمادگی علمی، شایستگی فنی، سبک زندگی، </w:t>
      </w:r>
      <w:r w:rsidR="00217FC6" w:rsidRPr="008E740C">
        <w:rPr>
          <w:rFonts w:hint="cs"/>
          <w:sz w:val="28"/>
          <w:szCs w:val="28"/>
          <w:rtl/>
        </w:rPr>
        <w:t>و اولویت یادگیر</w:t>
      </w:r>
      <w:r w:rsidR="00BA3DF3" w:rsidRPr="008E740C">
        <w:rPr>
          <w:rFonts w:hint="cs"/>
          <w:sz w:val="28"/>
          <w:szCs w:val="28"/>
          <w:rtl/>
        </w:rPr>
        <w:t xml:space="preserve">ی برای یادگیری الکتریکی تقسیم می شود. </w:t>
      </w:r>
      <w:r w:rsidR="00222DDC" w:rsidRPr="008E740C">
        <w:rPr>
          <w:rFonts w:hint="cs"/>
          <w:sz w:val="28"/>
          <w:szCs w:val="28"/>
          <w:rtl/>
        </w:rPr>
        <w:t>دانش آموز آنلاین آماده</w:t>
      </w:r>
      <w:r w:rsidR="006D79D1" w:rsidRPr="008E740C">
        <w:rPr>
          <w:rFonts w:hint="cs"/>
          <w:sz w:val="28"/>
          <w:szCs w:val="28"/>
          <w:rtl/>
        </w:rPr>
        <w:t>، با</w:t>
      </w:r>
      <w:r w:rsidR="00222DDC" w:rsidRPr="008E740C">
        <w:rPr>
          <w:rFonts w:hint="cs"/>
          <w:sz w:val="28"/>
          <w:szCs w:val="28"/>
          <w:rtl/>
        </w:rPr>
        <w:t xml:space="preserve"> رتبه بالا در تمام چهار معیار </w:t>
      </w:r>
      <w:r w:rsidR="00B40A21" w:rsidRPr="008E740C">
        <w:rPr>
          <w:rFonts w:hint="cs"/>
          <w:sz w:val="28"/>
          <w:szCs w:val="28"/>
          <w:rtl/>
        </w:rPr>
        <w:t xml:space="preserve">آمادگی </w:t>
      </w:r>
      <w:r w:rsidR="0026543A" w:rsidRPr="008E740C">
        <w:rPr>
          <w:rFonts w:hint="cs"/>
          <w:sz w:val="28"/>
          <w:szCs w:val="28"/>
          <w:rtl/>
        </w:rPr>
        <w:t>مش</w:t>
      </w:r>
      <w:r w:rsidR="005559D9" w:rsidRPr="008E740C">
        <w:rPr>
          <w:rFonts w:hint="cs"/>
          <w:sz w:val="28"/>
          <w:szCs w:val="28"/>
          <w:rtl/>
        </w:rPr>
        <w:t xml:space="preserve">خص می شود. آمادگی آنلاین دانش آموزان </w:t>
      </w:r>
      <w:r w:rsidR="004245AD" w:rsidRPr="008E740C">
        <w:rPr>
          <w:rFonts w:hint="cs"/>
          <w:sz w:val="28"/>
          <w:szCs w:val="28"/>
          <w:rtl/>
        </w:rPr>
        <w:t xml:space="preserve">برای داشتن تاثیر قطعی بر عملکرد دوره موفق آنها و رضایت آموزش الکترونیکی </w:t>
      </w:r>
      <w:r w:rsidR="00DB393E" w:rsidRPr="008E740C">
        <w:rPr>
          <w:rFonts w:hint="cs"/>
          <w:sz w:val="28"/>
          <w:szCs w:val="28"/>
          <w:rtl/>
        </w:rPr>
        <w:t>ایجاد می شود.</w:t>
      </w:r>
    </w:p>
    <w:p w14:paraId="5F038C94" w14:textId="77777777" w:rsidR="00D47D32" w:rsidRPr="008E740C" w:rsidRDefault="00D47D32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>چهار م</w:t>
      </w:r>
      <w:r w:rsidR="00B5651C" w:rsidRPr="008E740C">
        <w:rPr>
          <w:rFonts w:hint="cs"/>
          <w:sz w:val="28"/>
          <w:szCs w:val="28"/>
          <w:rtl/>
        </w:rPr>
        <w:t>سئله</w:t>
      </w:r>
      <w:r w:rsidRPr="008E740C">
        <w:rPr>
          <w:rFonts w:hint="cs"/>
          <w:sz w:val="28"/>
          <w:szCs w:val="28"/>
          <w:rtl/>
        </w:rPr>
        <w:t xml:space="preserve"> </w:t>
      </w:r>
      <w:r w:rsidR="004E22C6" w:rsidRPr="008E740C">
        <w:rPr>
          <w:rFonts w:hint="cs"/>
          <w:sz w:val="28"/>
          <w:szCs w:val="28"/>
          <w:rtl/>
        </w:rPr>
        <w:t xml:space="preserve">و چالش </w:t>
      </w:r>
      <w:r w:rsidR="00FD0B54" w:rsidRPr="008E740C">
        <w:rPr>
          <w:rFonts w:hint="cs"/>
          <w:sz w:val="28"/>
          <w:szCs w:val="28"/>
          <w:rtl/>
        </w:rPr>
        <w:t xml:space="preserve">توسط پژوهش ما روشن شد. </w:t>
      </w:r>
      <w:r w:rsidR="0004308D" w:rsidRPr="008E740C">
        <w:rPr>
          <w:rFonts w:hint="cs"/>
          <w:sz w:val="28"/>
          <w:szCs w:val="28"/>
          <w:rtl/>
        </w:rPr>
        <w:t xml:space="preserve">اولا، </w:t>
      </w:r>
      <w:r w:rsidR="00B5651C" w:rsidRPr="008E740C">
        <w:rPr>
          <w:rFonts w:hint="cs"/>
          <w:sz w:val="28"/>
          <w:szCs w:val="28"/>
          <w:rtl/>
        </w:rPr>
        <w:t>نگرش بی علاقگی دانش آموزان</w:t>
      </w:r>
      <w:r w:rsidR="0004308D" w:rsidRPr="008E740C">
        <w:rPr>
          <w:rFonts w:hint="cs"/>
          <w:sz w:val="28"/>
          <w:szCs w:val="28"/>
          <w:rtl/>
        </w:rPr>
        <w:t xml:space="preserve"> نسبت </w:t>
      </w:r>
      <w:r w:rsidR="0059241B" w:rsidRPr="008E740C">
        <w:rPr>
          <w:rFonts w:hint="cs"/>
          <w:sz w:val="28"/>
          <w:szCs w:val="28"/>
          <w:rtl/>
        </w:rPr>
        <w:t xml:space="preserve">به </w:t>
      </w:r>
      <w:r w:rsidR="00873312" w:rsidRPr="008E740C">
        <w:rPr>
          <w:rFonts w:hint="cs"/>
          <w:sz w:val="28"/>
          <w:szCs w:val="28"/>
          <w:rtl/>
        </w:rPr>
        <w:t xml:space="preserve">یادگیری الکترونیکی باید رسیدگی شود بطوری که دانش آموز بتواند برای راه های جدید یادگیری الکترونیکی از طریق اینترنت </w:t>
      </w:r>
      <w:r w:rsidR="00580DBC" w:rsidRPr="008E740C">
        <w:rPr>
          <w:rFonts w:hint="cs"/>
          <w:sz w:val="28"/>
          <w:szCs w:val="28"/>
          <w:rtl/>
        </w:rPr>
        <w:t>آماده شود.</w:t>
      </w:r>
      <w:r w:rsidR="0039747B" w:rsidRPr="008E740C">
        <w:rPr>
          <w:rFonts w:hint="cs"/>
          <w:sz w:val="28"/>
          <w:szCs w:val="28"/>
          <w:rtl/>
        </w:rPr>
        <w:t xml:space="preserve"> دوما، </w:t>
      </w:r>
      <w:r w:rsidR="00FA0035" w:rsidRPr="008E740C">
        <w:rPr>
          <w:rFonts w:hint="cs"/>
          <w:sz w:val="28"/>
          <w:szCs w:val="28"/>
          <w:rtl/>
        </w:rPr>
        <w:t xml:space="preserve">وعده آموزشی اینترنتی بطور کامل در اختیار یادگیری الکترونیکی باشد. </w:t>
      </w:r>
      <w:r w:rsidR="0034747A" w:rsidRPr="008E740C">
        <w:rPr>
          <w:rFonts w:hint="cs"/>
          <w:sz w:val="28"/>
          <w:szCs w:val="28"/>
          <w:rtl/>
        </w:rPr>
        <w:t xml:space="preserve">بررسی گسترده تری از چگونگی </w:t>
      </w:r>
      <w:r w:rsidR="007F4174" w:rsidRPr="008E740C">
        <w:rPr>
          <w:rFonts w:hint="cs"/>
          <w:sz w:val="28"/>
          <w:szCs w:val="28"/>
          <w:rtl/>
        </w:rPr>
        <w:t>مهار قدرت اینترنت برای</w:t>
      </w:r>
      <w:r w:rsidR="00E7483F" w:rsidRPr="008E740C">
        <w:rPr>
          <w:rFonts w:hint="cs"/>
          <w:sz w:val="28"/>
          <w:szCs w:val="28"/>
          <w:rtl/>
        </w:rPr>
        <w:t xml:space="preserve"> </w:t>
      </w:r>
      <w:r w:rsidR="00677717" w:rsidRPr="008E740C">
        <w:rPr>
          <w:rFonts w:hint="cs"/>
          <w:sz w:val="28"/>
          <w:szCs w:val="28"/>
          <w:rtl/>
        </w:rPr>
        <w:t>افزایش یادگیری مورد نیاز است.</w:t>
      </w:r>
      <w:r w:rsidR="00B925AD" w:rsidRPr="008E740C">
        <w:rPr>
          <w:rFonts w:hint="cs"/>
          <w:sz w:val="28"/>
          <w:szCs w:val="28"/>
          <w:rtl/>
        </w:rPr>
        <w:t xml:space="preserve"> سوما، </w:t>
      </w:r>
      <w:r w:rsidR="00252842" w:rsidRPr="008E740C">
        <w:rPr>
          <w:rFonts w:hint="cs"/>
          <w:sz w:val="28"/>
          <w:szCs w:val="28"/>
          <w:rtl/>
        </w:rPr>
        <w:t xml:space="preserve">یک رویکرد جامع تر، علمی، و سیستمیک برای مفهوم سازی ابعاد موفق </w:t>
      </w:r>
      <w:r w:rsidR="003A0F15" w:rsidRPr="008E740C">
        <w:rPr>
          <w:rFonts w:hint="cs"/>
          <w:sz w:val="28"/>
          <w:szCs w:val="28"/>
          <w:rtl/>
        </w:rPr>
        <w:t>در ساختارهای عملیاتی</w:t>
      </w:r>
      <w:r w:rsidR="00CD2278" w:rsidRPr="008E740C">
        <w:rPr>
          <w:rFonts w:hint="cs"/>
          <w:sz w:val="28"/>
          <w:szCs w:val="28"/>
          <w:rtl/>
        </w:rPr>
        <w:t xml:space="preserve"> باید</w:t>
      </w:r>
      <w:r w:rsidR="00AD4493" w:rsidRPr="008E740C">
        <w:rPr>
          <w:rFonts w:hint="cs"/>
          <w:sz w:val="28"/>
          <w:szCs w:val="28"/>
          <w:rtl/>
        </w:rPr>
        <w:t xml:space="preserve"> به منظور</w:t>
      </w:r>
      <w:r w:rsidR="00297296" w:rsidRPr="008E740C">
        <w:rPr>
          <w:rFonts w:hint="cs"/>
          <w:sz w:val="28"/>
          <w:szCs w:val="28"/>
          <w:rtl/>
        </w:rPr>
        <w:t xml:space="preserve"> پیشبرد کاربرد و سودمندی مدل موفق یادگیری الکترونیکی </w:t>
      </w:r>
      <w:r w:rsidR="002731ED" w:rsidRPr="008E740C">
        <w:rPr>
          <w:rFonts w:hint="cs"/>
          <w:sz w:val="28"/>
          <w:szCs w:val="28"/>
          <w:rtl/>
        </w:rPr>
        <w:t>ارائه شده</w:t>
      </w:r>
      <w:r w:rsidR="00AD4493" w:rsidRPr="008E740C">
        <w:rPr>
          <w:rFonts w:hint="cs"/>
          <w:sz w:val="28"/>
          <w:szCs w:val="28"/>
          <w:rtl/>
        </w:rPr>
        <w:t>، مورد بررسی قرار گیرد.</w:t>
      </w:r>
      <w:r w:rsidR="008E1913" w:rsidRPr="008E740C">
        <w:rPr>
          <w:rFonts w:hint="cs"/>
          <w:sz w:val="28"/>
          <w:szCs w:val="28"/>
          <w:rtl/>
        </w:rPr>
        <w:t xml:space="preserve"> در نهایت، نگرانی وجود دارد که طرح های </w:t>
      </w:r>
      <w:r w:rsidR="00D77A84" w:rsidRPr="008E740C">
        <w:rPr>
          <w:rFonts w:hint="cs"/>
          <w:sz w:val="28"/>
          <w:szCs w:val="28"/>
          <w:rtl/>
        </w:rPr>
        <w:t xml:space="preserve">یادگیری الکترونیکی </w:t>
      </w:r>
      <w:r w:rsidR="00C01F26" w:rsidRPr="008E740C">
        <w:rPr>
          <w:rFonts w:hint="cs"/>
          <w:sz w:val="28"/>
          <w:szCs w:val="28"/>
          <w:rtl/>
        </w:rPr>
        <w:t xml:space="preserve">به عنوان </w:t>
      </w:r>
      <w:r w:rsidR="007F78CA" w:rsidRPr="008E740C">
        <w:rPr>
          <w:rFonts w:hint="cs"/>
          <w:sz w:val="28"/>
          <w:szCs w:val="28"/>
          <w:rtl/>
        </w:rPr>
        <w:t xml:space="preserve">مدی گذرا درک شود. </w:t>
      </w:r>
      <w:r w:rsidR="00CB5890" w:rsidRPr="008E740C">
        <w:rPr>
          <w:rFonts w:hint="cs"/>
          <w:sz w:val="28"/>
          <w:szCs w:val="28"/>
          <w:rtl/>
        </w:rPr>
        <w:t xml:space="preserve">تعادل در ترویج </w:t>
      </w:r>
      <w:r w:rsidR="00091F61" w:rsidRPr="008E740C">
        <w:rPr>
          <w:rFonts w:hint="cs"/>
          <w:sz w:val="28"/>
          <w:szCs w:val="28"/>
          <w:rtl/>
        </w:rPr>
        <w:t xml:space="preserve">یادگیری الکترونیکی </w:t>
      </w:r>
      <w:r w:rsidR="009071F3" w:rsidRPr="008E740C">
        <w:rPr>
          <w:rFonts w:hint="cs"/>
          <w:sz w:val="28"/>
          <w:szCs w:val="28"/>
          <w:rtl/>
        </w:rPr>
        <w:t xml:space="preserve">به عنوان ابزاری </w:t>
      </w:r>
      <w:r w:rsidR="00C52D7D" w:rsidRPr="008E740C">
        <w:rPr>
          <w:rFonts w:hint="cs"/>
          <w:sz w:val="28"/>
          <w:szCs w:val="28"/>
          <w:rtl/>
        </w:rPr>
        <w:t xml:space="preserve">برای ارائه </w:t>
      </w:r>
      <w:r w:rsidR="0030798F" w:rsidRPr="008E740C">
        <w:rPr>
          <w:rFonts w:hint="cs"/>
          <w:sz w:val="28"/>
          <w:szCs w:val="28"/>
          <w:rtl/>
        </w:rPr>
        <w:t xml:space="preserve">پیشرفت های </w:t>
      </w:r>
      <w:r w:rsidR="000244D2" w:rsidRPr="008E740C">
        <w:rPr>
          <w:rFonts w:hint="cs"/>
          <w:sz w:val="28"/>
          <w:szCs w:val="28"/>
          <w:rtl/>
        </w:rPr>
        <w:t xml:space="preserve">واقعی در آموزش عالی، نه به عنوان ابزار آموزش خودکار مورد نیاز است. </w:t>
      </w:r>
    </w:p>
    <w:p w14:paraId="2634FDFB" w14:textId="77777777" w:rsidR="00760141" w:rsidRPr="008E740C" w:rsidRDefault="00760141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 xml:space="preserve">با توجه به مدل </w:t>
      </w:r>
      <w:r w:rsidR="009907EB" w:rsidRPr="008E740C">
        <w:rPr>
          <w:rFonts w:hint="cs"/>
          <w:sz w:val="28"/>
          <w:szCs w:val="28"/>
          <w:rtl/>
        </w:rPr>
        <w:t>موفق، تحقیقات آینده باید بر اعتبارسنجی هماهنگی بین</w:t>
      </w:r>
      <w:r w:rsidR="0085295B" w:rsidRPr="008E740C">
        <w:rPr>
          <w:rFonts w:hint="cs"/>
          <w:sz w:val="28"/>
          <w:szCs w:val="28"/>
          <w:rtl/>
        </w:rPr>
        <w:t xml:space="preserve"> ابعاد مختلف موفقیت </w:t>
      </w:r>
      <w:r w:rsidR="006A7BC4" w:rsidRPr="008E740C">
        <w:rPr>
          <w:rFonts w:hint="cs"/>
          <w:sz w:val="28"/>
          <w:szCs w:val="28"/>
          <w:rtl/>
        </w:rPr>
        <w:t xml:space="preserve">تمرکز کند. </w:t>
      </w:r>
      <w:r w:rsidR="00686C61" w:rsidRPr="008E740C">
        <w:rPr>
          <w:rFonts w:hint="cs"/>
          <w:sz w:val="28"/>
          <w:szCs w:val="28"/>
          <w:rtl/>
        </w:rPr>
        <w:t>مهمتر از آن، عوامل طراحی سیستم</w:t>
      </w:r>
      <w:r w:rsidR="004A28E2" w:rsidRPr="008E740C">
        <w:rPr>
          <w:rFonts w:hint="cs"/>
          <w:sz w:val="28"/>
          <w:szCs w:val="28"/>
          <w:rtl/>
        </w:rPr>
        <w:t>،</w:t>
      </w:r>
      <w:r w:rsidR="00686C61" w:rsidRPr="008E740C">
        <w:rPr>
          <w:rFonts w:hint="cs"/>
          <w:sz w:val="28"/>
          <w:szCs w:val="28"/>
          <w:rtl/>
        </w:rPr>
        <w:t xml:space="preserve"> </w:t>
      </w:r>
      <w:r w:rsidR="00C55A42" w:rsidRPr="008E740C">
        <w:rPr>
          <w:rFonts w:hint="cs"/>
          <w:sz w:val="28"/>
          <w:szCs w:val="28"/>
          <w:rtl/>
        </w:rPr>
        <w:t xml:space="preserve">سوابق </w:t>
      </w:r>
      <w:r w:rsidR="00232DAA" w:rsidRPr="008E740C">
        <w:rPr>
          <w:rFonts w:hint="cs"/>
          <w:sz w:val="28"/>
          <w:szCs w:val="28"/>
          <w:rtl/>
        </w:rPr>
        <w:t>سیستم ارائه و نتیجه سیستم هستند.</w:t>
      </w:r>
      <w:r w:rsidR="00504555" w:rsidRPr="008E740C">
        <w:rPr>
          <w:rFonts w:hint="cs"/>
          <w:sz w:val="28"/>
          <w:szCs w:val="28"/>
          <w:rtl/>
        </w:rPr>
        <w:t xml:space="preserve"> همانطور که عوامل طراحی توسط سه بعد کیفی</w:t>
      </w:r>
      <w:r w:rsidR="00834872" w:rsidRPr="008E740C">
        <w:rPr>
          <w:rFonts w:hint="cs"/>
          <w:sz w:val="28"/>
          <w:szCs w:val="28"/>
          <w:rtl/>
        </w:rPr>
        <w:t xml:space="preserve"> تعریف می شود</w:t>
      </w:r>
      <w:r w:rsidR="00504555" w:rsidRPr="008E740C">
        <w:rPr>
          <w:rFonts w:hint="cs"/>
          <w:sz w:val="28"/>
          <w:szCs w:val="28"/>
          <w:rtl/>
        </w:rPr>
        <w:t xml:space="preserve">، رابطه بین کیفیت و موفقیت برنامه </w:t>
      </w:r>
      <w:r w:rsidR="003C1C47" w:rsidRPr="008E740C">
        <w:rPr>
          <w:rFonts w:hint="cs"/>
          <w:sz w:val="28"/>
          <w:szCs w:val="28"/>
          <w:rtl/>
        </w:rPr>
        <w:t xml:space="preserve">نیاز به کشف </w:t>
      </w:r>
      <w:r w:rsidR="00834872" w:rsidRPr="008E740C">
        <w:rPr>
          <w:rFonts w:hint="cs"/>
          <w:sz w:val="28"/>
          <w:szCs w:val="28"/>
          <w:rtl/>
        </w:rPr>
        <w:t xml:space="preserve">و بررسی برای اولین بار </w:t>
      </w:r>
      <w:r w:rsidR="00775748" w:rsidRPr="008E740C">
        <w:rPr>
          <w:rFonts w:hint="cs"/>
          <w:sz w:val="28"/>
          <w:szCs w:val="28"/>
          <w:rtl/>
        </w:rPr>
        <w:t>دارد.</w:t>
      </w:r>
      <w:r w:rsidR="006E16BE" w:rsidRPr="008E740C">
        <w:rPr>
          <w:rFonts w:hint="cs"/>
          <w:sz w:val="28"/>
          <w:szCs w:val="28"/>
          <w:rtl/>
        </w:rPr>
        <w:t xml:space="preserve"> </w:t>
      </w:r>
    </w:p>
    <w:p w14:paraId="5A005575" w14:textId="77777777" w:rsidR="006E16BE" w:rsidRPr="008E740C" w:rsidRDefault="006E16BE" w:rsidP="008E740C">
      <w:pPr>
        <w:ind w:firstLine="0"/>
        <w:rPr>
          <w:sz w:val="28"/>
          <w:szCs w:val="28"/>
          <w:rtl/>
        </w:rPr>
      </w:pPr>
      <w:r w:rsidRPr="008E740C">
        <w:rPr>
          <w:rFonts w:hint="cs"/>
          <w:sz w:val="28"/>
          <w:szCs w:val="28"/>
          <w:rtl/>
        </w:rPr>
        <w:t>تحقیقا</w:t>
      </w:r>
      <w:r w:rsidR="00CD2231" w:rsidRPr="008E740C">
        <w:rPr>
          <w:rFonts w:hint="cs"/>
          <w:sz w:val="28"/>
          <w:szCs w:val="28"/>
          <w:rtl/>
        </w:rPr>
        <w:t>ت</w:t>
      </w:r>
      <w:r w:rsidRPr="008E740C">
        <w:rPr>
          <w:rFonts w:hint="cs"/>
          <w:sz w:val="28"/>
          <w:szCs w:val="28"/>
          <w:rtl/>
        </w:rPr>
        <w:t xml:space="preserve"> بیشتر نیاز به کشف انطباق مدل موفقیت به مناطق دیگر یادگیری الکترونیکی علاوه بر تنظیم آموزش عالی دارد.</w:t>
      </w:r>
      <w:r w:rsidR="00AD77C9" w:rsidRPr="008E740C">
        <w:rPr>
          <w:rFonts w:hint="cs"/>
          <w:sz w:val="28"/>
          <w:szCs w:val="28"/>
          <w:rtl/>
        </w:rPr>
        <w:t xml:space="preserve"> در </w:t>
      </w:r>
      <w:r w:rsidR="00034011" w:rsidRPr="008E740C">
        <w:rPr>
          <w:rFonts w:hint="cs"/>
          <w:sz w:val="28"/>
          <w:szCs w:val="28"/>
          <w:rtl/>
        </w:rPr>
        <w:t>حال حاضر مطالعات انجام شده، اقدام به گسترش و تعیین دوباره مدل موفق برای ارزیابی موفقیت تجارت الکترونیک (</w:t>
      </w:r>
      <w:proofErr w:type="spellStart"/>
      <w:r w:rsidR="00034011" w:rsidRPr="008E740C">
        <w:rPr>
          <w:sz w:val="28"/>
          <w:szCs w:val="28"/>
        </w:rPr>
        <w:t>Molla</w:t>
      </w:r>
      <w:proofErr w:type="spellEnd"/>
      <w:r w:rsidR="00034011" w:rsidRPr="008E740C">
        <w:rPr>
          <w:rFonts w:hint="cs"/>
          <w:sz w:val="28"/>
          <w:szCs w:val="28"/>
          <w:rtl/>
        </w:rPr>
        <w:t xml:space="preserve"> و </w:t>
      </w:r>
      <w:r w:rsidR="00034011" w:rsidRPr="008E740C">
        <w:rPr>
          <w:sz w:val="28"/>
          <w:szCs w:val="28"/>
        </w:rPr>
        <w:t>Licker</w:t>
      </w:r>
      <w:r w:rsidR="00034011" w:rsidRPr="008E740C">
        <w:rPr>
          <w:rFonts w:hint="cs"/>
          <w:sz w:val="28"/>
          <w:szCs w:val="28"/>
          <w:rtl/>
        </w:rPr>
        <w:t xml:space="preserve">، 2001) و </w:t>
      </w:r>
      <w:r w:rsidR="00154E39" w:rsidRPr="008E740C">
        <w:rPr>
          <w:rFonts w:hint="cs"/>
          <w:sz w:val="28"/>
          <w:szCs w:val="28"/>
          <w:rtl/>
        </w:rPr>
        <w:t>سیستم اطلاعات دانش آموزان (</w:t>
      </w:r>
      <w:r w:rsidR="00154E39" w:rsidRPr="008E740C">
        <w:rPr>
          <w:sz w:val="28"/>
          <w:szCs w:val="28"/>
        </w:rPr>
        <w:t xml:space="preserve">Rai </w:t>
      </w:r>
      <w:r w:rsidR="00154E39" w:rsidRPr="008E740C">
        <w:rPr>
          <w:rFonts w:hint="cs"/>
          <w:sz w:val="28"/>
          <w:szCs w:val="28"/>
          <w:rtl/>
        </w:rPr>
        <w:t xml:space="preserve"> و همکاران ، 2002) </w:t>
      </w:r>
      <w:r w:rsidR="00B4464A" w:rsidRPr="008E740C">
        <w:rPr>
          <w:rFonts w:hint="cs"/>
          <w:sz w:val="28"/>
          <w:szCs w:val="28"/>
          <w:rtl/>
        </w:rPr>
        <w:t xml:space="preserve">دارد. </w:t>
      </w:r>
      <w:r w:rsidR="00711D72" w:rsidRPr="008E740C">
        <w:rPr>
          <w:rFonts w:hint="cs"/>
          <w:sz w:val="28"/>
          <w:szCs w:val="28"/>
          <w:rtl/>
        </w:rPr>
        <w:t xml:space="preserve">آزمایش های بیشتر و اعتبار سنجی ارائه شده از مدل پیشنهادی در تنظیمات مختلف برای ادامه رشد این زمینه تحقیقاتی مهم </w:t>
      </w:r>
      <w:r w:rsidR="00711D72" w:rsidRPr="008E740C">
        <w:rPr>
          <w:rFonts w:hint="cs"/>
          <w:sz w:val="28"/>
          <w:szCs w:val="28"/>
          <w:rtl/>
        </w:rPr>
        <w:lastRenderedPageBreak/>
        <w:t>مفید خواهد بود.</w:t>
      </w:r>
    </w:p>
    <w:p w14:paraId="59DB4A16" w14:textId="77777777" w:rsidR="00226EED" w:rsidRPr="008E740C" w:rsidRDefault="00226EED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noProof/>
          <w:sz w:val="28"/>
          <w:szCs w:val="28"/>
        </w:rPr>
        <w:drawing>
          <wp:inline distT="0" distB="0" distL="0" distR="0" wp14:anchorId="7FA66A51" wp14:editId="54B6E07A">
            <wp:extent cx="2975214" cy="266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5430" cy="267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60D00" w14:textId="77777777" w:rsidR="00226EED" w:rsidRPr="008E740C" w:rsidRDefault="00226EED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noProof/>
          <w:sz w:val="28"/>
          <w:szCs w:val="28"/>
        </w:rPr>
        <w:drawing>
          <wp:inline distT="0" distB="0" distL="0" distR="0" wp14:anchorId="5A8C216C" wp14:editId="3D40AD9D">
            <wp:extent cx="2800350" cy="218722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9670" cy="220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D9F20" w14:textId="77777777" w:rsidR="00226EED" w:rsidRPr="008E740C" w:rsidRDefault="00226EED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noProof/>
          <w:sz w:val="28"/>
          <w:szCs w:val="28"/>
        </w:rPr>
        <w:drawing>
          <wp:inline distT="0" distB="0" distL="0" distR="0" wp14:anchorId="73290C79" wp14:editId="36337CC3">
            <wp:extent cx="3014447" cy="2638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6897" cy="264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7E92" w14:textId="77777777" w:rsidR="00226EED" w:rsidRPr="008E740C" w:rsidRDefault="00226EED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noProof/>
          <w:sz w:val="28"/>
          <w:szCs w:val="28"/>
        </w:rPr>
        <w:lastRenderedPageBreak/>
        <w:drawing>
          <wp:inline distT="0" distB="0" distL="0" distR="0" wp14:anchorId="3DD30744" wp14:editId="75523F1D">
            <wp:extent cx="2552165" cy="290512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0638" cy="29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68E6" w14:textId="77777777" w:rsidR="00226EED" w:rsidRPr="008E740C" w:rsidRDefault="00226EED" w:rsidP="008E740C">
      <w:pPr>
        <w:ind w:firstLine="0"/>
        <w:jc w:val="center"/>
        <w:rPr>
          <w:sz w:val="28"/>
          <w:szCs w:val="28"/>
          <w:rtl/>
        </w:rPr>
      </w:pPr>
      <w:r w:rsidRPr="008E740C">
        <w:rPr>
          <w:noProof/>
          <w:sz w:val="28"/>
          <w:szCs w:val="28"/>
        </w:rPr>
        <w:drawing>
          <wp:inline distT="0" distB="0" distL="0" distR="0" wp14:anchorId="6C147B78" wp14:editId="242D7796">
            <wp:extent cx="2809875" cy="1501729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8253" cy="151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732CC" w14:textId="77777777" w:rsidR="00226EED" w:rsidRPr="008E740C" w:rsidRDefault="00226EED" w:rsidP="008E740C">
      <w:pPr>
        <w:ind w:firstLine="0"/>
        <w:jc w:val="center"/>
        <w:rPr>
          <w:sz w:val="28"/>
          <w:szCs w:val="28"/>
        </w:rPr>
      </w:pPr>
      <w:r w:rsidRPr="008E740C">
        <w:rPr>
          <w:noProof/>
          <w:sz w:val="28"/>
          <w:szCs w:val="28"/>
        </w:rPr>
        <w:drawing>
          <wp:inline distT="0" distB="0" distL="0" distR="0" wp14:anchorId="4DBA8F7B" wp14:editId="38EC47EE">
            <wp:extent cx="2838450" cy="88254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6124" cy="88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EED" w:rsidRPr="008E740C" w:rsidSect="008E740C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FC4C5" w14:textId="77777777" w:rsidR="00135F41" w:rsidRDefault="00135F41" w:rsidP="003247BA">
      <w:pPr>
        <w:spacing w:after="0" w:line="240" w:lineRule="auto"/>
      </w:pPr>
      <w:r>
        <w:separator/>
      </w:r>
    </w:p>
  </w:endnote>
  <w:endnote w:type="continuationSeparator" w:id="0">
    <w:p w14:paraId="7D052CC5" w14:textId="77777777" w:rsidR="00135F41" w:rsidRDefault="00135F41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DA2E8" w14:textId="77777777" w:rsidR="00135F41" w:rsidRDefault="00135F41" w:rsidP="003247BA">
      <w:pPr>
        <w:spacing w:after="0" w:line="240" w:lineRule="auto"/>
      </w:pPr>
      <w:r>
        <w:separator/>
      </w:r>
    </w:p>
  </w:footnote>
  <w:footnote w:type="continuationSeparator" w:id="0">
    <w:p w14:paraId="354B5CD5" w14:textId="77777777" w:rsidR="00135F41" w:rsidRDefault="00135F41" w:rsidP="00324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87ACF"/>
    <w:multiLevelType w:val="hybridMultilevel"/>
    <w:tmpl w:val="5D944DB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30D47124"/>
    <w:multiLevelType w:val="hybridMultilevel"/>
    <w:tmpl w:val="9A24D178"/>
    <w:lvl w:ilvl="0" w:tplc="B24CAF88">
      <w:start w:val="1"/>
      <w:numFmt w:val="decimal"/>
      <w:lvlText w:val="%1."/>
      <w:lvlJc w:val="left"/>
      <w:pPr>
        <w:ind w:left="644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89912B1"/>
    <w:multiLevelType w:val="hybridMultilevel"/>
    <w:tmpl w:val="FF9CCF62"/>
    <w:lvl w:ilvl="0" w:tplc="581A3E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7373BC8"/>
    <w:multiLevelType w:val="hybridMultilevel"/>
    <w:tmpl w:val="535201B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A465B1"/>
    <w:multiLevelType w:val="hybridMultilevel"/>
    <w:tmpl w:val="25A6CB3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D24682"/>
    <w:multiLevelType w:val="hybridMultilevel"/>
    <w:tmpl w:val="32E00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B55190"/>
    <w:multiLevelType w:val="hybridMultilevel"/>
    <w:tmpl w:val="9C5CDDB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5D82FBB"/>
    <w:multiLevelType w:val="hybridMultilevel"/>
    <w:tmpl w:val="B5A86F8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8"/>
  </w:num>
  <w:num w:numId="5">
    <w:abstractNumId w:val="9"/>
  </w:num>
  <w:num w:numId="6">
    <w:abstractNumId w:val="4"/>
  </w:num>
  <w:num w:numId="7">
    <w:abstractNumId w:val="5"/>
  </w:num>
  <w:num w:numId="8">
    <w:abstractNumId w:val="3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0F7"/>
    <w:rsid w:val="000015CB"/>
    <w:rsid w:val="0000226B"/>
    <w:rsid w:val="00002A42"/>
    <w:rsid w:val="00003026"/>
    <w:rsid w:val="000048F7"/>
    <w:rsid w:val="0000531D"/>
    <w:rsid w:val="00005DA8"/>
    <w:rsid w:val="00006103"/>
    <w:rsid w:val="0001295A"/>
    <w:rsid w:val="0001493A"/>
    <w:rsid w:val="00014CF8"/>
    <w:rsid w:val="00016085"/>
    <w:rsid w:val="0002005E"/>
    <w:rsid w:val="00020A0F"/>
    <w:rsid w:val="0002183A"/>
    <w:rsid w:val="000244D2"/>
    <w:rsid w:val="00024CEA"/>
    <w:rsid w:val="000252B3"/>
    <w:rsid w:val="00025EEA"/>
    <w:rsid w:val="000301CA"/>
    <w:rsid w:val="000304F6"/>
    <w:rsid w:val="00030DAC"/>
    <w:rsid w:val="000323F8"/>
    <w:rsid w:val="00033B63"/>
    <w:rsid w:val="00034011"/>
    <w:rsid w:val="00034FC4"/>
    <w:rsid w:val="00035950"/>
    <w:rsid w:val="0004105B"/>
    <w:rsid w:val="0004248B"/>
    <w:rsid w:val="00042E0A"/>
    <w:rsid w:val="0004308D"/>
    <w:rsid w:val="00043FF5"/>
    <w:rsid w:val="00044640"/>
    <w:rsid w:val="00046EA6"/>
    <w:rsid w:val="00047906"/>
    <w:rsid w:val="00047B89"/>
    <w:rsid w:val="00047F82"/>
    <w:rsid w:val="00051E46"/>
    <w:rsid w:val="00052C8B"/>
    <w:rsid w:val="00054A83"/>
    <w:rsid w:val="00054CB2"/>
    <w:rsid w:val="00056B2F"/>
    <w:rsid w:val="00056BE9"/>
    <w:rsid w:val="000573C4"/>
    <w:rsid w:val="0006018A"/>
    <w:rsid w:val="0006251D"/>
    <w:rsid w:val="000664B8"/>
    <w:rsid w:val="000674DD"/>
    <w:rsid w:val="00076439"/>
    <w:rsid w:val="00077270"/>
    <w:rsid w:val="000802E9"/>
    <w:rsid w:val="000809EC"/>
    <w:rsid w:val="00081A03"/>
    <w:rsid w:val="00090D8C"/>
    <w:rsid w:val="00091E4C"/>
    <w:rsid w:val="00091F61"/>
    <w:rsid w:val="00096219"/>
    <w:rsid w:val="0009667D"/>
    <w:rsid w:val="00097E97"/>
    <w:rsid w:val="00097EF0"/>
    <w:rsid w:val="000A2A2A"/>
    <w:rsid w:val="000A393E"/>
    <w:rsid w:val="000A3E22"/>
    <w:rsid w:val="000A4E39"/>
    <w:rsid w:val="000A4F45"/>
    <w:rsid w:val="000A5FAB"/>
    <w:rsid w:val="000A7FB9"/>
    <w:rsid w:val="000B1D88"/>
    <w:rsid w:val="000B2603"/>
    <w:rsid w:val="000B4F31"/>
    <w:rsid w:val="000B51A3"/>
    <w:rsid w:val="000B622C"/>
    <w:rsid w:val="000B6660"/>
    <w:rsid w:val="000B67F2"/>
    <w:rsid w:val="000C3A82"/>
    <w:rsid w:val="000C43B6"/>
    <w:rsid w:val="000C5DBC"/>
    <w:rsid w:val="000C6F04"/>
    <w:rsid w:val="000C70B5"/>
    <w:rsid w:val="000D016A"/>
    <w:rsid w:val="000D20D2"/>
    <w:rsid w:val="000D3F9D"/>
    <w:rsid w:val="000D6301"/>
    <w:rsid w:val="000D7517"/>
    <w:rsid w:val="000E501A"/>
    <w:rsid w:val="000E5450"/>
    <w:rsid w:val="000E671F"/>
    <w:rsid w:val="000E6C5D"/>
    <w:rsid w:val="000F07F1"/>
    <w:rsid w:val="000F11C9"/>
    <w:rsid w:val="000F1785"/>
    <w:rsid w:val="000F1B03"/>
    <w:rsid w:val="000F37E9"/>
    <w:rsid w:val="000F3BDF"/>
    <w:rsid w:val="000F3DD4"/>
    <w:rsid w:val="000F5BCE"/>
    <w:rsid w:val="001001D2"/>
    <w:rsid w:val="001022FD"/>
    <w:rsid w:val="001104BE"/>
    <w:rsid w:val="00112BA2"/>
    <w:rsid w:val="00112DB8"/>
    <w:rsid w:val="001153E7"/>
    <w:rsid w:val="0011592D"/>
    <w:rsid w:val="001162C4"/>
    <w:rsid w:val="00117790"/>
    <w:rsid w:val="001250AE"/>
    <w:rsid w:val="001255CB"/>
    <w:rsid w:val="00127CCC"/>
    <w:rsid w:val="00131CD2"/>
    <w:rsid w:val="001330AC"/>
    <w:rsid w:val="001330F7"/>
    <w:rsid w:val="00135F41"/>
    <w:rsid w:val="001374C3"/>
    <w:rsid w:val="00137AA7"/>
    <w:rsid w:val="0014057B"/>
    <w:rsid w:val="00141359"/>
    <w:rsid w:val="0014195A"/>
    <w:rsid w:val="001431C1"/>
    <w:rsid w:val="00143D85"/>
    <w:rsid w:val="00143E9D"/>
    <w:rsid w:val="001447CD"/>
    <w:rsid w:val="0014560C"/>
    <w:rsid w:val="00146FC0"/>
    <w:rsid w:val="00153070"/>
    <w:rsid w:val="00154E39"/>
    <w:rsid w:val="00155E1D"/>
    <w:rsid w:val="0015734A"/>
    <w:rsid w:val="00157E51"/>
    <w:rsid w:val="00162274"/>
    <w:rsid w:val="00164883"/>
    <w:rsid w:val="00165EE4"/>
    <w:rsid w:val="00165FCE"/>
    <w:rsid w:val="00167269"/>
    <w:rsid w:val="001672D4"/>
    <w:rsid w:val="00170784"/>
    <w:rsid w:val="00181F04"/>
    <w:rsid w:val="00184F9F"/>
    <w:rsid w:val="001901FF"/>
    <w:rsid w:val="001907BB"/>
    <w:rsid w:val="00190BFD"/>
    <w:rsid w:val="001911A9"/>
    <w:rsid w:val="001912E3"/>
    <w:rsid w:val="00192681"/>
    <w:rsid w:val="00193258"/>
    <w:rsid w:val="00194753"/>
    <w:rsid w:val="001978B8"/>
    <w:rsid w:val="00197D50"/>
    <w:rsid w:val="00197F63"/>
    <w:rsid w:val="001A2447"/>
    <w:rsid w:val="001A5EB7"/>
    <w:rsid w:val="001A65FE"/>
    <w:rsid w:val="001A793D"/>
    <w:rsid w:val="001B11DC"/>
    <w:rsid w:val="001B143E"/>
    <w:rsid w:val="001C0C3A"/>
    <w:rsid w:val="001C634A"/>
    <w:rsid w:val="001C668F"/>
    <w:rsid w:val="001C6A68"/>
    <w:rsid w:val="001C7B24"/>
    <w:rsid w:val="001D0396"/>
    <w:rsid w:val="001D2BE6"/>
    <w:rsid w:val="001D63BD"/>
    <w:rsid w:val="001D65FB"/>
    <w:rsid w:val="001D7397"/>
    <w:rsid w:val="001E0060"/>
    <w:rsid w:val="001E0533"/>
    <w:rsid w:val="001E32A8"/>
    <w:rsid w:val="001E401C"/>
    <w:rsid w:val="001E5960"/>
    <w:rsid w:val="001E6A9C"/>
    <w:rsid w:val="001F2199"/>
    <w:rsid w:val="001F3C1D"/>
    <w:rsid w:val="001F4580"/>
    <w:rsid w:val="001F6238"/>
    <w:rsid w:val="001F6F00"/>
    <w:rsid w:val="00201E72"/>
    <w:rsid w:val="00205E7C"/>
    <w:rsid w:val="00207024"/>
    <w:rsid w:val="0021106F"/>
    <w:rsid w:val="00213846"/>
    <w:rsid w:val="00215E4D"/>
    <w:rsid w:val="00216981"/>
    <w:rsid w:val="00217FC6"/>
    <w:rsid w:val="00220A66"/>
    <w:rsid w:val="00221A8E"/>
    <w:rsid w:val="00222DDC"/>
    <w:rsid w:val="00223F58"/>
    <w:rsid w:val="00224BB3"/>
    <w:rsid w:val="00225243"/>
    <w:rsid w:val="00225B9B"/>
    <w:rsid w:val="00226EED"/>
    <w:rsid w:val="00230A5A"/>
    <w:rsid w:val="002312C1"/>
    <w:rsid w:val="00231E28"/>
    <w:rsid w:val="00232DAA"/>
    <w:rsid w:val="00233B5D"/>
    <w:rsid w:val="00236EF1"/>
    <w:rsid w:val="002400C4"/>
    <w:rsid w:val="002404C8"/>
    <w:rsid w:val="002413F1"/>
    <w:rsid w:val="00241781"/>
    <w:rsid w:val="0024738F"/>
    <w:rsid w:val="002478A3"/>
    <w:rsid w:val="002510F7"/>
    <w:rsid w:val="00252842"/>
    <w:rsid w:val="002566B6"/>
    <w:rsid w:val="00257092"/>
    <w:rsid w:val="00261F31"/>
    <w:rsid w:val="00262CEF"/>
    <w:rsid w:val="0026543A"/>
    <w:rsid w:val="00266A0A"/>
    <w:rsid w:val="00271E7B"/>
    <w:rsid w:val="00272398"/>
    <w:rsid w:val="002731ED"/>
    <w:rsid w:val="00273442"/>
    <w:rsid w:val="00273C20"/>
    <w:rsid w:val="002757A0"/>
    <w:rsid w:val="00276598"/>
    <w:rsid w:val="002804DC"/>
    <w:rsid w:val="0028094C"/>
    <w:rsid w:val="00283523"/>
    <w:rsid w:val="00283CF6"/>
    <w:rsid w:val="00287245"/>
    <w:rsid w:val="00290D9B"/>
    <w:rsid w:val="0029219E"/>
    <w:rsid w:val="00293B0A"/>
    <w:rsid w:val="00293FF7"/>
    <w:rsid w:val="00294AD5"/>
    <w:rsid w:val="00295568"/>
    <w:rsid w:val="00295BD0"/>
    <w:rsid w:val="002965A1"/>
    <w:rsid w:val="00296E78"/>
    <w:rsid w:val="00297296"/>
    <w:rsid w:val="002A0D61"/>
    <w:rsid w:val="002A18B9"/>
    <w:rsid w:val="002A44BF"/>
    <w:rsid w:val="002A5E47"/>
    <w:rsid w:val="002A6A89"/>
    <w:rsid w:val="002A7D46"/>
    <w:rsid w:val="002B1317"/>
    <w:rsid w:val="002B15DC"/>
    <w:rsid w:val="002B1BF7"/>
    <w:rsid w:val="002B4466"/>
    <w:rsid w:val="002B72D2"/>
    <w:rsid w:val="002B7D6E"/>
    <w:rsid w:val="002C1629"/>
    <w:rsid w:val="002C187D"/>
    <w:rsid w:val="002C1FAE"/>
    <w:rsid w:val="002C1FE5"/>
    <w:rsid w:val="002C4838"/>
    <w:rsid w:val="002C5182"/>
    <w:rsid w:val="002C55E9"/>
    <w:rsid w:val="002D1782"/>
    <w:rsid w:val="002D2FCE"/>
    <w:rsid w:val="002D53BF"/>
    <w:rsid w:val="002D5546"/>
    <w:rsid w:val="002D59C6"/>
    <w:rsid w:val="002D5CE0"/>
    <w:rsid w:val="002D6E6A"/>
    <w:rsid w:val="002D756D"/>
    <w:rsid w:val="002E14F4"/>
    <w:rsid w:val="002E29BE"/>
    <w:rsid w:val="002E3280"/>
    <w:rsid w:val="002E4895"/>
    <w:rsid w:val="002E5BB7"/>
    <w:rsid w:val="002E683C"/>
    <w:rsid w:val="002F0414"/>
    <w:rsid w:val="002F0EF1"/>
    <w:rsid w:val="002F1B44"/>
    <w:rsid w:val="002F24C8"/>
    <w:rsid w:val="00300F50"/>
    <w:rsid w:val="00307920"/>
    <w:rsid w:val="0030794B"/>
    <w:rsid w:val="0030798F"/>
    <w:rsid w:val="00311A3A"/>
    <w:rsid w:val="00311C7B"/>
    <w:rsid w:val="003169AC"/>
    <w:rsid w:val="00316AFF"/>
    <w:rsid w:val="00316E28"/>
    <w:rsid w:val="0032369A"/>
    <w:rsid w:val="00323E0E"/>
    <w:rsid w:val="003247BA"/>
    <w:rsid w:val="00325FFC"/>
    <w:rsid w:val="00326378"/>
    <w:rsid w:val="003336C0"/>
    <w:rsid w:val="00340781"/>
    <w:rsid w:val="00341F2F"/>
    <w:rsid w:val="003422FB"/>
    <w:rsid w:val="003424EF"/>
    <w:rsid w:val="00342CD6"/>
    <w:rsid w:val="0034303B"/>
    <w:rsid w:val="0034419D"/>
    <w:rsid w:val="003456A3"/>
    <w:rsid w:val="0034747A"/>
    <w:rsid w:val="00351857"/>
    <w:rsid w:val="00353928"/>
    <w:rsid w:val="00355501"/>
    <w:rsid w:val="00355752"/>
    <w:rsid w:val="00357C2D"/>
    <w:rsid w:val="00361CD6"/>
    <w:rsid w:val="00362CCA"/>
    <w:rsid w:val="0036325E"/>
    <w:rsid w:val="00364555"/>
    <w:rsid w:val="00365157"/>
    <w:rsid w:val="003654C6"/>
    <w:rsid w:val="003660E8"/>
    <w:rsid w:val="00367BEB"/>
    <w:rsid w:val="00370E3D"/>
    <w:rsid w:val="00371E64"/>
    <w:rsid w:val="00373556"/>
    <w:rsid w:val="003737FB"/>
    <w:rsid w:val="00373EAB"/>
    <w:rsid w:val="003745C3"/>
    <w:rsid w:val="00376101"/>
    <w:rsid w:val="0037644B"/>
    <w:rsid w:val="00380A4C"/>
    <w:rsid w:val="003810A8"/>
    <w:rsid w:val="00381151"/>
    <w:rsid w:val="00381647"/>
    <w:rsid w:val="00382B23"/>
    <w:rsid w:val="00383132"/>
    <w:rsid w:val="003844B3"/>
    <w:rsid w:val="00385D9D"/>
    <w:rsid w:val="0039747B"/>
    <w:rsid w:val="003A0E9C"/>
    <w:rsid w:val="003A0F15"/>
    <w:rsid w:val="003A3687"/>
    <w:rsid w:val="003A3BA7"/>
    <w:rsid w:val="003A53AC"/>
    <w:rsid w:val="003A5C1A"/>
    <w:rsid w:val="003A6890"/>
    <w:rsid w:val="003A6B35"/>
    <w:rsid w:val="003B2856"/>
    <w:rsid w:val="003B293A"/>
    <w:rsid w:val="003B29DC"/>
    <w:rsid w:val="003B4EFD"/>
    <w:rsid w:val="003B594B"/>
    <w:rsid w:val="003B59DB"/>
    <w:rsid w:val="003B5E0C"/>
    <w:rsid w:val="003B76E2"/>
    <w:rsid w:val="003C1C47"/>
    <w:rsid w:val="003C27E4"/>
    <w:rsid w:val="003C64FE"/>
    <w:rsid w:val="003C6F51"/>
    <w:rsid w:val="003C70D6"/>
    <w:rsid w:val="003D50EE"/>
    <w:rsid w:val="003D63F7"/>
    <w:rsid w:val="003D7A14"/>
    <w:rsid w:val="003D7D89"/>
    <w:rsid w:val="003E3031"/>
    <w:rsid w:val="003E576B"/>
    <w:rsid w:val="003F2C98"/>
    <w:rsid w:val="003F2F16"/>
    <w:rsid w:val="003F4B38"/>
    <w:rsid w:val="003F5373"/>
    <w:rsid w:val="003F5A60"/>
    <w:rsid w:val="003F77C3"/>
    <w:rsid w:val="00401D4C"/>
    <w:rsid w:val="004024EE"/>
    <w:rsid w:val="00404642"/>
    <w:rsid w:val="004047BF"/>
    <w:rsid w:val="00404CEF"/>
    <w:rsid w:val="00405811"/>
    <w:rsid w:val="00405D56"/>
    <w:rsid w:val="00406F73"/>
    <w:rsid w:val="00410573"/>
    <w:rsid w:val="00412876"/>
    <w:rsid w:val="00412E93"/>
    <w:rsid w:val="004134DF"/>
    <w:rsid w:val="0041533D"/>
    <w:rsid w:val="004154CC"/>
    <w:rsid w:val="00415776"/>
    <w:rsid w:val="00417EDF"/>
    <w:rsid w:val="0042009B"/>
    <w:rsid w:val="0042027F"/>
    <w:rsid w:val="00422CA0"/>
    <w:rsid w:val="004245AD"/>
    <w:rsid w:val="00425949"/>
    <w:rsid w:val="0042686B"/>
    <w:rsid w:val="00427301"/>
    <w:rsid w:val="00430218"/>
    <w:rsid w:val="00432957"/>
    <w:rsid w:val="0043321E"/>
    <w:rsid w:val="00433287"/>
    <w:rsid w:val="00433A01"/>
    <w:rsid w:val="004362C2"/>
    <w:rsid w:val="00436F6E"/>
    <w:rsid w:val="0044033C"/>
    <w:rsid w:val="00440B8C"/>
    <w:rsid w:val="00445F7C"/>
    <w:rsid w:val="00450CC6"/>
    <w:rsid w:val="00453261"/>
    <w:rsid w:val="00453269"/>
    <w:rsid w:val="00455365"/>
    <w:rsid w:val="004562D5"/>
    <w:rsid w:val="004564CC"/>
    <w:rsid w:val="00461389"/>
    <w:rsid w:val="00463BAB"/>
    <w:rsid w:val="00466C02"/>
    <w:rsid w:val="0046728E"/>
    <w:rsid w:val="00470F5D"/>
    <w:rsid w:val="00476CF9"/>
    <w:rsid w:val="0047714D"/>
    <w:rsid w:val="00477C13"/>
    <w:rsid w:val="00483314"/>
    <w:rsid w:val="0048355B"/>
    <w:rsid w:val="004878FD"/>
    <w:rsid w:val="00490736"/>
    <w:rsid w:val="004908E3"/>
    <w:rsid w:val="004910AE"/>
    <w:rsid w:val="00491CCB"/>
    <w:rsid w:val="0049267F"/>
    <w:rsid w:val="004927E8"/>
    <w:rsid w:val="00494333"/>
    <w:rsid w:val="004A1F1C"/>
    <w:rsid w:val="004A28E2"/>
    <w:rsid w:val="004A35A9"/>
    <w:rsid w:val="004A62D7"/>
    <w:rsid w:val="004A6493"/>
    <w:rsid w:val="004B15C6"/>
    <w:rsid w:val="004B234C"/>
    <w:rsid w:val="004B33B5"/>
    <w:rsid w:val="004B5EE0"/>
    <w:rsid w:val="004C17AF"/>
    <w:rsid w:val="004C1C96"/>
    <w:rsid w:val="004C26B9"/>
    <w:rsid w:val="004C280A"/>
    <w:rsid w:val="004C3127"/>
    <w:rsid w:val="004D1876"/>
    <w:rsid w:val="004D31F0"/>
    <w:rsid w:val="004D44C8"/>
    <w:rsid w:val="004D52A2"/>
    <w:rsid w:val="004D5A5B"/>
    <w:rsid w:val="004D63D2"/>
    <w:rsid w:val="004E1C0E"/>
    <w:rsid w:val="004E1E62"/>
    <w:rsid w:val="004E22C6"/>
    <w:rsid w:val="004E2573"/>
    <w:rsid w:val="004E2FB3"/>
    <w:rsid w:val="004F273F"/>
    <w:rsid w:val="004F39FA"/>
    <w:rsid w:val="004F4272"/>
    <w:rsid w:val="004F4A04"/>
    <w:rsid w:val="004F7C94"/>
    <w:rsid w:val="00500D36"/>
    <w:rsid w:val="00501DDD"/>
    <w:rsid w:val="00502B1E"/>
    <w:rsid w:val="005033B4"/>
    <w:rsid w:val="00503738"/>
    <w:rsid w:val="005041BA"/>
    <w:rsid w:val="00504555"/>
    <w:rsid w:val="00504897"/>
    <w:rsid w:val="00505649"/>
    <w:rsid w:val="00505D87"/>
    <w:rsid w:val="00507F87"/>
    <w:rsid w:val="00510313"/>
    <w:rsid w:val="005113EF"/>
    <w:rsid w:val="005140D1"/>
    <w:rsid w:val="00514A65"/>
    <w:rsid w:val="00520D33"/>
    <w:rsid w:val="00522FDB"/>
    <w:rsid w:val="00523501"/>
    <w:rsid w:val="00526CF2"/>
    <w:rsid w:val="00527B20"/>
    <w:rsid w:val="005306E0"/>
    <w:rsid w:val="00532CC3"/>
    <w:rsid w:val="00534779"/>
    <w:rsid w:val="0053496B"/>
    <w:rsid w:val="00536B6B"/>
    <w:rsid w:val="00537284"/>
    <w:rsid w:val="005373D6"/>
    <w:rsid w:val="00537793"/>
    <w:rsid w:val="00537DE7"/>
    <w:rsid w:val="00540523"/>
    <w:rsid w:val="00541F9E"/>
    <w:rsid w:val="005458CC"/>
    <w:rsid w:val="00546893"/>
    <w:rsid w:val="00551674"/>
    <w:rsid w:val="00551C27"/>
    <w:rsid w:val="005521E9"/>
    <w:rsid w:val="0055252A"/>
    <w:rsid w:val="00552986"/>
    <w:rsid w:val="00554A31"/>
    <w:rsid w:val="005555C6"/>
    <w:rsid w:val="005559D9"/>
    <w:rsid w:val="0055690C"/>
    <w:rsid w:val="00564E5E"/>
    <w:rsid w:val="00565E1D"/>
    <w:rsid w:val="00566A01"/>
    <w:rsid w:val="00566CD7"/>
    <w:rsid w:val="0056799A"/>
    <w:rsid w:val="00567A56"/>
    <w:rsid w:val="00567A88"/>
    <w:rsid w:val="00570403"/>
    <w:rsid w:val="005718DE"/>
    <w:rsid w:val="00573824"/>
    <w:rsid w:val="00576598"/>
    <w:rsid w:val="00577DF7"/>
    <w:rsid w:val="005800A7"/>
    <w:rsid w:val="00580CE5"/>
    <w:rsid w:val="00580DBC"/>
    <w:rsid w:val="00582F7C"/>
    <w:rsid w:val="005845F2"/>
    <w:rsid w:val="0058490F"/>
    <w:rsid w:val="005849E0"/>
    <w:rsid w:val="00584BE9"/>
    <w:rsid w:val="00586186"/>
    <w:rsid w:val="005865DE"/>
    <w:rsid w:val="00586799"/>
    <w:rsid w:val="00590015"/>
    <w:rsid w:val="00590E95"/>
    <w:rsid w:val="0059241B"/>
    <w:rsid w:val="0059556E"/>
    <w:rsid w:val="0059690F"/>
    <w:rsid w:val="00597915"/>
    <w:rsid w:val="005A4C28"/>
    <w:rsid w:val="005B03A7"/>
    <w:rsid w:val="005B09B3"/>
    <w:rsid w:val="005B14B2"/>
    <w:rsid w:val="005B2EEB"/>
    <w:rsid w:val="005B36EA"/>
    <w:rsid w:val="005B4EE2"/>
    <w:rsid w:val="005B5AC5"/>
    <w:rsid w:val="005B69E1"/>
    <w:rsid w:val="005C0C44"/>
    <w:rsid w:val="005C1C07"/>
    <w:rsid w:val="005C5522"/>
    <w:rsid w:val="005C65BD"/>
    <w:rsid w:val="005D1668"/>
    <w:rsid w:val="005D1B54"/>
    <w:rsid w:val="005D2D0A"/>
    <w:rsid w:val="005D5CE7"/>
    <w:rsid w:val="005D670B"/>
    <w:rsid w:val="005E1509"/>
    <w:rsid w:val="005E1EC9"/>
    <w:rsid w:val="005E26B5"/>
    <w:rsid w:val="005E4FAC"/>
    <w:rsid w:val="005E52C3"/>
    <w:rsid w:val="005E5493"/>
    <w:rsid w:val="005E7AA0"/>
    <w:rsid w:val="005E7C3C"/>
    <w:rsid w:val="005F5374"/>
    <w:rsid w:val="005F54C8"/>
    <w:rsid w:val="005F54D0"/>
    <w:rsid w:val="0060025F"/>
    <w:rsid w:val="0060055B"/>
    <w:rsid w:val="00601076"/>
    <w:rsid w:val="0060229D"/>
    <w:rsid w:val="006033FC"/>
    <w:rsid w:val="0060480D"/>
    <w:rsid w:val="00605080"/>
    <w:rsid w:val="00606D0F"/>
    <w:rsid w:val="00606FC1"/>
    <w:rsid w:val="006115BC"/>
    <w:rsid w:val="00613020"/>
    <w:rsid w:val="00614A78"/>
    <w:rsid w:val="00615731"/>
    <w:rsid w:val="00617293"/>
    <w:rsid w:val="006207E0"/>
    <w:rsid w:val="00621ECB"/>
    <w:rsid w:val="00625631"/>
    <w:rsid w:val="0062684E"/>
    <w:rsid w:val="00626894"/>
    <w:rsid w:val="0063225F"/>
    <w:rsid w:val="00633291"/>
    <w:rsid w:val="00633B18"/>
    <w:rsid w:val="00634DAB"/>
    <w:rsid w:val="00636033"/>
    <w:rsid w:val="006362AB"/>
    <w:rsid w:val="0064247D"/>
    <w:rsid w:val="00645F67"/>
    <w:rsid w:val="006461DE"/>
    <w:rsid w:val="006508AE"/>
    <w:rsid w:val="00650B1D"/>
    <w:rsid w:val="00650E90"/>
    <w:rsid w:val="00653B0A"/>
    <w:rsid w:val="00653BC4"/>
    <w:rsid w:val="00661D23"/>
    <w:rsid w:val="00663FD1"/>
    <w:rsid w:val="00664C33"/>
    <w:rsid w:val="00664E60"/>
    <w:rsid w:val="00664F0C"/>
    <w:rsid w:val="00665C2A"/>
    <w:rsid w:val="0066615A"/>
    <w:rsid w:val="0066680B"/>
    <w:rsid w:val="006674B7"/>
    <w:rsid w:val="006700B7"/>
    <w:rsid w:val="006706A9"/>
    <w:rsid w:val="00675515"/>
    <w:rsid w:val="00675C17"/>
    <w:rsid w:val="00676509"/>
    <w:rsid w:val="0067665B"/>
    <w:rsid w:val="00677717"/>
    <w:rsid w:val="00680C62"/>
    <w:rsid w:val="006813C2"/>
    <w:rsid w:val="006825AD"/>
    <w:rsid w:val="0068277F"/>
    <w:rsid w:val="006835F2"/>
    <w:rsid w:val="00685519"/>
    <w:rsid w:val="006859BB"/>
    <w:rsid w:val="00686C61"/>
    <w:rsid w:val="00686D7B"/>
    <w:rsid w:val="0069042E"/>
    <w:rsid w:val="00690CF6"/>
    <w:rsid w:val="006910C3"/>
    <w:rsid w:val="006911A7"/>
    <w:rsid w:val="00695CD5"/>
    <w:rsid w:val="0069773D"/>
    <w:rsid w:val="006A285D"/>
    <w:rsid w:val="006A287B"/>
    <w:rsid w:val="006A4773"/>
    <w:rsid w:val="006A7735"/>
    <w:rsid w:val="006A7BC4"/>
    <w:rsid w:val="006A7DD8"/>
    <w:rsid w:val="006B06FE"/>
    <w:rsid w:val="006B158E"/>
    <w:rsid w:val="006B18B6"/>
    <w:rsid w:val="006B1BFD"/>
    <w:rsid w:val="006B2893"/>
    <w:rsid w:val="006B3C46"/>
    <w:rsid w:val="006B6CFE"/>
    <w:rsid w:val="006B744F"/>
    <w:rsid w:val="006C09A1"/>
    <w:rsid w:val="006C2D93"/>
    <w:rsid w:val="006C53C5"/>
    <w:rsid w:val="006C6548"/>
    <w:rsid w:val="006C6CBF"/>
    <w:rsid w:val="006D119D"/>
    <w:rsid w:val="006D1C1E"/>
    <w:rsid w:val="006D4B9B"/>
    <w:rsid w:val="006D7650"/>
    <w:rsid w:val="006D79D1"/>
    <w:rsid w:val="006D7D4E"/>
    <w:rsid w:val="006E030F"/>
    <w:rsid w:val="006E0E17"/>
    <w:rsid w:val="006E0F6D"/>
    <w:rsid w:val="006E16BE"/>
    <w:rsid w:val="006E20AB"/>
    <w:rsid w:val="006E24F0"/>
    <w:rsid w:val="006E31B5"/>
    <w:rsid w:val="006E408E"/>
    <w:rsid w:val="006E61A5"/>
    <w:rsid w:val="006F0B38"/>
    <w:rsid w:val="006F19BC"/>
    <w:rsid w:val="006F4F82"/>
    <w:rsid w:val="006F547A"/>
    <w:rsid w:val="006F667B"/>
    <w:rsid w:val="00703874"/>
    <w:rsid w:val="00705878"/>
    <w:rsid w:val="007058C0"/>
    <w:rsid w:val="00706CDF"/>
    <w:rsid w:val="0071187E"/>
    <w:rsid w:val="00711C2B"/>
    <w:rsid w:val="00711D72"/>
    <w:rsid w:val="00712023"/>
    <w:rsid w:val="0071265A"/>
    <w:rsid w:val="00712B05"/>
    <w:rsid w:val="007159B1"/>
    <w:rsid w:val="00715CEE"/>
    <w:rsid w:val="007165F1"/>
    <w:rsid w:val="007214AE"/>
    <w:rsid w:val="007248CB"/>
    <w:rsid w:val="0072524C"/>
    <w:rsid w:val="00727147"/>
    <w:rsid w:val="007307D5"/>
    <w:rsid w:val="00731DD6"/>
    <w:rsid w:val="00733761"/>
    <w:rsid w:val="0073453F"/>
    <w:rsid w:val="007350EB"/>
    <w:rsid w:val="00735BCE"/>
    <w:rsid w:val="007378AC"/>
    <w:rsid w:val="00740D1A"/>
    <w:rsid w:val="007416C4"/>
    <w:rsid w:val="0074259E"/>
    <w:rsid w:val="00743ED5"/>
    <w:rsid w:val="00746E61"/>
    <w:rsid w:val="00746F1D"/>
    <w:rsid w:val="007509EA"/>
    <w:rsid w:val="007533D3"/>
    <w:rsid w:val="0075434A"/>
    <w:rsid w:val="00760141"/>
    <w:rsid w:val="007638C6"/>
    <w:rsid w:val="007646BC"/>
    <w:rsid w:val="00767AE1"/>
    <w:rsid w:val="007700E4"/>
    <w:rsid w:val="00770B4F"/>
    <w:rsid w:val="00772B8F"/>
    <w:rsid w:val="0077448F"/>
    <w:rsid w:val="00774FBF"/>
    <w:rsid w:val="00775748"/>
    <w:rsid w:val="007765A8"/>
    <w:rsid w:val="00776D9B"/>
    <w:rsid w:val="00776FAA"/>
    <w:rsid w:val="00777E1E"/>
    <w:rsid w:val="00780324"/>
    <w:rsid w:val="00781059"/>
    <w:rsid w:val="00782B2B"/>
    <w:rsid w:val="00783F82"/>
    <w:rsid w:val="00784FC8"/>
    <w:rsid w:val="00790296"/>
    <w:rsid w:val="00791401"/>
    <w:rsid w:val="00791770"/>
    <w:rsid w:val="007935BA"/>
    <w:rsid w:val="00793B00"/>
    <w:rsid w:val="007940B7"/>
    <w:rsid w:val="00795F2C"/>
    <w:rsid w:val="00796BAB"/>
    <w:rsid w:val="007A1E76"/>
    <w:rsid w:val="007A24F6"/>
    <w:rsid w:val="007A2F1C"/>
    <w:rsid w:val="007A41EE"/>
    <w:rsid w:val="007A78B0"/>
    <w:rsid w:val="007B280B"/>
    <w:rsid w:val="007B3A8D"/>
    <w:rsid w:val="007B4C30"/>
    <w:rsid w:val="007B7605"/>
    <w:rsid w:val="007C05E3"/>
    <w:rsid w:val="007C2CD1"/>
    <w:rsid w:val="007C49A1"/>
    <w:rsid w:val="007D0195"/>
    <w:rsid w:val="007D260C"/>
    <w:rsid w:val="007D3D5E"/>
    <w:rsid w:val="007D431B"/>
    <w:rsid w:val="007D52BB"/>
    <w:rsid w:val="007E0031"/>
    <w:rsid w:val="007E066D"/>
    <w:rsid w:val="007E3FD1"/>
    <w:rsid w:val="007E504F"/>
    <w:rsid w:val="007E5BC0"/>
    <w:rsid w:val="007E6D09"/>
    <w:rsid w:val="007E78B5"/>
    <w:rsid w:val="007F0834"/>
    <w:rsid w:val="007F1F25"/>
    <w:rsid w:val="007F2B69"/>
    <w:rsid w:val="007F3952"/>
    <w:rsid w:val="007F4174"/>
    <w:rsid w:val="007F4C06"/>
    <w:rsid w:val="007F78CA"/>
    <w:rsid w:val="007F790E"/>
    <w:rsid w:val="00800DB8"/>
    <w:rsid w:val="00803523"/>
    <w:rsid w:val="00804CE6"/>
    <w:rsid w:val="00807615"/>
    <w:rsid w:val="0081062A"/>
    <w:rsid w:val="00810F51"/>
    <w:rsid w:val="00811084"/>
    <w:rsid w:val="00811CA2"/>
    <w:rsid w:val="00812CDB"/>
    <w:rsid w:val="00813B3B"/>
    <w:rsid w:val="00813FC5"/>
    <w:rsid w:val="00814051"/>
    <w:rsid w:val="008150A2"/>
    <w:rsid w:val="008201D6"/>
    <w:rsid w:val="008251FE"/>
    <w:rsid w:val="008260DA"/>
    <w:rsid w:val="00827050"/>
    <w:rsid w:val="008301C7"/>
    <w:rsid w:val="00832A50"/>
    <w:rsid w:val="00833084"/>
    <w:rsid w:val="008333BF"/>
    <w:rsid w:val="00834872"/>
    <w:rsid w:val="0083751D"/>
    <w:rsid w:val="008418A4"/>
    <w:rsid w:val="00841EBE"/>
    <w:rsid w:val="008437A3"/>
    <w:rsid w:val="00845C95"/>
    <w:rsid w:val="008465D2"/>
    <w:rsid w:val="00847038"/>
    <w:rsid w:val="00851625"/>
    <w:rsid w:val="0085227F"/>
    <w:rsid w:val="0085295B"/>
    <w:rsid w:val="008529D9"/>
    <w:rsid w:val="00854F72"/>
    <w:rsid w:val="00857362"/>
    <w:rsid w:val="008603D8"/>
    <w:rsid w:val="0086166E"/>
    <w:rsid w:val="00863712"/>
    <w:rsid w:val="00863A9B"/>
    <w:rsid w:val="00863AF6"/>
    <w:rsid w:val="0087261F"/>
    <w:rsid w:val="00872D71"/>
    <w:rsid w:val="00873312"/>
    <w:rsid w:val="00873F71"/>
    <w:rsid w:val="0087559A"/>
    <w:rsid w:val="00877345"/>
    <w:rsid w:val="0088105D"/>
    <w:rsid w:val="008810E4"/>
    <w:rsid w:val="00881912"/>
    <w:rsid w:val="00882985"/>
    <w:rsid w:val="00883258"/>
    <w:rsid w:val="00887D54"/>
    <w:rsid w:val="00891196"/>
    <w:rsid w:val="008919B2"/>
    <w:rsid w:val="00891FB0"/>
    <w:rsid w:val="00895309"/>
    <w:rsid w:val="008969F1"/>
    <w:rsid w:val="008A2C46"/>
    <w:rsid w:val="008A530A"/>
    <w:rsid w:val="008A5730"/>
    <w:rsid w:val="008A6403"/>
    <w:rsid w:val="008A6D5D"/>
    <w:rsid w:val="008A760D"/>
    <w:rsid w:val="008B164C"/>
    <w:rsid w:val="008B287D"/>
    <w:rsid w:val="008B5067"/>
    <w:rsid w:val="008B5D5A"/>
    <w:rsid w:val="008B5F59"/>
    <w:rsid w:val="008B5F6E"/>
    <w:rsid w:val="008B6237"/>
    <w:rsid w:val="008B7B7D"/>
    <w:rsid w:val="008B7D45"/>
    <w:rsid w:val="008C171E"/>
    <w:rsid w:val="008C2502"/>
    <w:rsid w:val="008C2807"/>
    <w:rsid w:val="008C3EFF"/>
    <w:rsid w:val="008C467D"/>
    <w:rsid w:val="008C5017"/>
    <w:rsid w:val="008C67F7"/>
    <w:rsid w:val="008D02C3"/>
    <w:rsid w:val="008D29F2"/>
    <w:rsid w:val="008D3339"/>
    <w:rsid w:val="008D38F1"/>
    <w:rsid w:val="008D5ED8"/>
    <w:rsid w:val="008D63B6"/>
    <w:rsid w:val="008D74AD"/>
    <w:rsid w:val="008D759C"/>
    <w:rsid w:val="008D77C8"/>
    <w:rsid w:val="008E0C3C"/>
    <w:rsid w:val="008E1687"/>
    <w:rsid w:val="008E1913"/>
    <w:rsid w:val="008E3B20"/>
    <w:rsid w:val="008E740C"/>
    <w:rsid w:val="008E7EC7"/>
    <w:rsid w:val="008F037E"/>
    <w:rsid w:val="008F26EE"/>
    <w:rsid w:val="008F277F"/>
    <w:rsid w:val="008F37AF"/>
    <w:rsid w:val="008F4319"/>
    <w:rsid w:val="008F770D"/>
    <w:rsid w:val="00900E68"/>
    <w:rsid w:val="00903895"/>
    <w:rsid w:val="00906DB1"/>
    <w:rsid w:val="009071F3"/>
    <w:rsid w:val="009102AF"/>
    <w:rsid w:val="00910E54"/>
    <w:rsid w:val="00910FF9"/>
    <w:rsid w:val="00911337"/>
    <w:rsid w:val="009113EC"/>
    <w:rsid w:val="00912050"/>
    <w:rsid w:val="0091236A"/>
    <w:rsid w:val="009141EE"/>
    <w:rsid w:val="009144B5"/>
    <w:rsid w:val="00914589"/>
    <w:rsid w:val="00915873"/>
    <w:rsid w:val="00915DC9"/>
    <w:rsid w:val="00917F1B"/>
    <w:rsid w:val="00917F8A"/>
    <w:rsid w:val="0092014C"/>
    <w:rsid w:val="00923938"/>
    <w:rsid w:val="00923DF8"/>
    <w:rsid w:val="00924B54"/>
    <w:rsid w:val="009255E8"/>
    <w:rsid w:val="0092732A"/>
    <w:rsid w:val="00930FF9"/>
    <w:rsid w:val="00934895"/>
    <w:rsid w:val="00936512"/>
    <w:rsid w:val="00936AEA"/>
    <w:rsid w:val="00937DB3"/>
    <w:rsid w:val="00940558"/>
    <w:rsid w:val="00941E17"/>
    <w:rsid w:val="00944688"/>
    <w:rsid w:val="00944C57"/>
    <w:rsid w:val="00944E2A"/>
    <w:rsid w:val="00946D3A"/>
    <w:rsid w:val="009500F9"/>
    <w:rsid w:val="00951ED4"/>
    <w:rsid w:val="00954788"/>
    <w:rsid w:val="00957796"/>
    <w:rsid w:val="00957C5C"/>
    <w:rsid w:val="00957C66"/>
    <w:rsid w:val="00957E78"/>
    <w:rsid w:val="0096554F"/>
    <w:rsid w:val="00965822"/>
    <w:rsid w:val="00967BF0"/>
    <w:rsid w:val="00967F8E"/>
    <w:rsid w:val="009704EB"/>
    <w:rsid w:val="009707C1"/>
    <w:rsid w:val="009712B3"/>
    <w:rsid w:val="00974099"/>
    <w:rsid w:val="00975AF1"/>
    <w:rsid w:val="00976542"/>
    <w:rsid w:val="00980555"/>
    <w:rsid w:val="009806C7"/>
    <w:rsid w:val="0098330A"/>
    <w:rsid w:val="009839B2"/>
    <w:rsid w:val="00984A3C"/>
    <w:rsid w:val="00987654"/>
    <w:rsid w:val="0098775D"/>
    <w:rsid w:val="0099047C"/>
    <w:rsid w:val="009907EB"/>
    <w:rsid w:val="00990F75"/>
    <w:rsid w:val="009961BD"/>
    <w:rsid w:val="00996B20"/>
    <w:rsid w:val="009A1F8C"/>
    <w:rsid w:val="009A3DE0"/>
    <w:rsid w:val="009A3DFE"/>
    <w:rsid w:val="009A40A3"/>
    <w:rsid w:val="009A5616"/>
    <w:rsid w:val="009A6B62"/>
    <w:rsid w:val="009A70DF"/>
    <w:rsid w:val="009B407E"/>
    <w:rsid w:val="009B57E5"/>
    <w:rsid w:val="009B5A73"/>
    <w:rsid w:val="009B5AC9"/>
    <w:rsid w:val="009B7EA8"/>
    <w:rsid w:val="009C3CAF"/>
    <w:rsid w:val="009C5607"/>
    <w:rsid w:val="009C7776"/>
    <w:rsid w:val="009C7F86"/>
    <w:rsid w:val="009D054B"/>
    <w:rsid w:val="009D06EC"/>
    <w:rsid w:val="009D1BF6"/>
    <w:rsid w:val="009D1C06"/>
    <w:rsid w:val="009D2914"/>
    <w:rsid w:val="009D60A9"/>
    <w:rsid w:val="009D6996"/>
    <w:rsid w:val="009D6A64"/>
    <w:rsid w:val="009E290F"/>
    <w:rsid w:val="009E32D8"/>
    <w:rsid w:val="009E3D31"/>
    <w:rsid w:val="009E44FF"/>
    <w:rsid w:val="009E55A5"/>
    <w:rsid w:val="009E7B33"/>
    <w:rsid w:val="009F0E29"/>
    <w:rsid w:val="009F36DC"/>
    <w:rsid w:val="009F53EB"/>
    <w:rsid w:val="009F63B3"/>
    <w:rsid w:val="009F7D6F"/>
    <w:rsid w:val="00A00192"/>
    <w:rsid w:val="00A028B9"/>
    <w:rsid w:val="00A02E3A"/>
    <w:rsid w:val="00A03B3B"/>
    <w:rsid w:val="00A04B01"/>
    <w:rsid w:val="00A0615B"/>
    <w:rsid w:val="00A07C3B"/>
    <w:rsid w:val="00A11532"/>
    <w:rsid w:val="00A132D5"/>
    <w:rsid w:val="00A14096"/>
    <w:rsid w:val="00A14676"/>
    <w:rsid w:val="00A1495F"/>
    <w:rsid w:val="00A15882"/>
    <w:rsid w:val="00A1589D"/>
    <w:rsid w:val="00A1715B"/>
    <w:rsid w:val="00A172E4"/>
    <w:rsid w:val="00A200D4"/>
    <w:rsid w:val="00A207FE"/>
    <w:rsid w:val="00A2384C"/>
    <w:rsid w:val="00A34C18"/>
    <w:rsid w:val="00A34ED0"/>
    <w:rsid w:val="00A36BFB"/>
    <w:rsid w:val="00A40229"/>
    <w:rsid w:val="00A407AB"/>
    <w:rsid w:val="00A414E8"/>
    <w:rsid w:val="00A41528"/>
    <w:rsid w:val="00A43265"/>
    <w:rsid w:val="00A43E2A"/>
    <w:rsid w:val="00A44933"/>
    <w:rsid w:val="00A47469"/>
    <w:rsid w:val="00A47B2B"/>
    <w:rsid w:val="00A50422"/>
    <w:rsid w:val="00A5284A"/>
    <w:rsid w:val="00A529AC"/>
    <w:rsid w:val="00A54AAC"/>
    <w:rsid w:val="00A56954"/>
    <w:rsid w:val="00A60FB9"/>
    <w:rsid w:val="00A6164A"/>
    <w:rsid w:val="00A64D3A"/>
    <w:rsid w:val="00A65ED2"/>
    <w:rsid w:val="00A6756B"/>
    <w:rsid w:val="00A67FB5"/>
    <w:rsid w:val="00A7017C"/>
    <w:rsid w:val="00A7244B"/>
    <w:rsid w:val="00A75BDF"/>
    <w:rsid w:val="00A8158B"/>
    <w:rsid w:val="00A82250"/>
    <w:rsid w:val="00A834BD"/>
    <w:rsid w:val="00A87064"/>
    <w:rsid w:val="00A874EF"/>
    <w:rsid w:val="00A93B05"/>
    <w:rsid w:val="00A949A8"/>
    <w:rsid w:val="00A951EB"/>
    <w:rsid w:val="00A97D8F"/>
    <w:rsid w:val="00A97FF4"/>
    <w:rsid w:val="00AA31B7"/>
    <w:rsid w:val="00AA395C"/>
    <w:rsid w:val="00AA7ACB"/>
    <w:rsid w:val="00AB1CFA"/>
    <w:rsid w:val="00AB5B81"/>
    <w:rsid w:val="00AB71BC"/>
    <w:rsid w:val="00AB79D2"/>
    <w:rsid w:val="00AC576E"/>
    <w:rsid w:val="00AC662A"/>
    <w:rsid w:val="00AC728C"/>
    <w:rsid w:val="00AC7C64"/>
    <w:rsid w:val="00AD232C"/>
    <w:rsid w:val="00AD4286"/>
    <w:rsid w:val="00AD4493"/>
    <w:rsid w:val="00AD6547"/>
    <w:rsid w:val="00AD662D"/>
    <w:rsid w:val="00AD77C9"/>
    <w:rsid w:val="00AE1173"/>
    <w:rsid w:val="00AE1E78"/>
    <w:rsid w:val="00AE3634"/>
    <w:rsid w:val="00AE3E03"/>
    <w:rsid w:val="00AE4885"/>
    <w:rsid w:val="00AE4D89"/>
    <w:rsid w:val="00AE6B1B"/>
    <w:rsid w:val="00AF402A"/>
    <w:rsid w:val="00AF533D"/>
    <w:rsid w:val="00AF6224"/>
    <w:rsid w:val="00AF721F"/>
    <w:rsid w:val="00B00D80"/>
    <w:rsid w:val="00B01672"/>
    <w:rsid w:val="00B0254A"/>
    <w:rsid w:val="00B02BE6"/>
    <w:rsid w:val="00B04981"/>
    <w:rsid w:val="00B05389"/>
    <w:rsid w:val="00B06668"/>
    <w:rsid w:val="00B06815"/>
    <w:rsid w:val="00B06D2F"/>
    <w:rsid w:val="00B108AE"/>
    <w:rsid w:val="00B16B17"/>
    <w:rsid w:val="00B1760E"/>
    <w:rsid w:val="00B22933"/>
    <w:rsid w:val="00B24E93"/>
    <w:rsid w:val="00B24F0E"/>
    <w:rsid w:val="00B259BE"/>
    <w:rsid w:val="00B264DB"/>
    <w:rsid w:val="00B277A7"/>
    <w:rsid w:val="00B27F51"/>
    <w:rsid w:val="00B31491"/>
    <w:rsid w:val="00B31C32"/>
    <w:rsid w:val="00B33C50"/>
    <w:rsid w:val="00B34FDF"/>
    <w:rsid w:val="00B3649A"/>
    <w:rsid w:val="00B3654C"/>
    <w:rsid w:val="00B37D2A"/>
    <w:rsid w:val="00B40A21"/>
    <w:rsid w:val="00B40DD2"/>
    <w:rsid w:val="00B4209C"/>
    <w:rsid w:val="00B43255"/>
    <w:rsid w:val="00B43B17"/>
    <w:rsid w:val="00B4464A"/>
    <w:rsid w:val="00B464A1"/>
    <w:rsid w:val="00B4763B"/>
    <w:rsid w:val="00B4798D"/>
    <w:rsid w:val="00B47C77"/>
    <w:rsid w:val="00B513BC"/>
    <w:rsid w:val="00B54A2E"/>
    <w:rsid w:val="00B5542B"/>
    <w:rsid w:val="00B5651C"/>
    <w:rsid w:val="00B57073"/>
    <w:rsid w:val="00B5728F"/>
    <w:rsid w:val="00B57885"/>
    <w:rsid w:val="00B60583"/>
    <w:rsid w:val="00B606BE"/>
    <w:rsid w:val="00B607C9"/>
    <w:rsid w:val="00B61C06"/>
    <w:rsid w:val="00B66088"/>
    <w:rsid w:val="00B67F94"/>
    <w:rsid w:val="00B7205B"/>
    <w:rsid w:val="00B73D0A"/>
    <w:rsid w:val="00B76718"/>
    <w:rsid w:val="00B8021C"/>
    <w:rsid w:val="00B85BB0"/>
    <w:rsid w:val="00B85CC9"/>
    <w:rsid w:val="00B8623E"/>
    <w:rsid w:val="00B90BF5"/>
    <w:rsid w:val="00B925AD"/>
    <w:rsid w:val="00B925BB"/>
    <w:rsid w:val="00B92D6A"/>
    <w:rsid w:val="00B93037"/>
    <w:rsid w:val="00B93928"/>
    <w:rsid w:val="00B952AB"/>
    <w:rsid w:val="00BA3196"/>
    <w:rsid w:val="00BA3DF3"/>
    <w:rsid w:val="00BA5FC6"/>
    <w:rsid w:val="00BC0BCA"/>
    <w:rsid w:val="00BC1BFC"/>
    <w:rsid w:val="00BC24C3"/>
    <w:rsid w:val="00BC2C22"/>
    <w:rsid w:val="00BC3585"/>
    <w:rsid w:val="00BD0DF1"/>
    <w:rsid w:val="00BD1533"/>
    <w:rsid w:val="00BD29E6"/>
    <w:rsid w:val="00BD39A7"/>
    <w:rsid w:val="00BE0EC1"/>
    <w:rsid w:val="00BE1172"/>
    <w:rsid w:val="00BE137B"/>
    <w:rsid w:val="00BE2DC4"/>
    <w:rsid w:val="00BE43C7"/>
    <w:rsid w:val="00BE4779"/>
    <w:rsid w:val="00BE718E"/>
    <w:rsid w:val="00BE72C6"/>
    <w:rsid w:val="00BF159A"/>
    <w:rsid w:val="00BF17D5"/>
    <w:rsid w:val="00BF1867"/>
    <w:rsid w:val="00BF2006"/>
    <w:rsid w:val="00BF2468"/>
    <w:rsid w:val="00BF291A"/>
    <w:rsid w:val="00BF40F4"/>
    <w:rsid w:val="00BF4224"/>
    <w:rsid w:val="00BF55ED"/>
    <w:rsid w:val="00C00389"/>
    <w:rsid w:val="00C0120F"/>
    <w:rsid w:val="00C01F26"/>
    <w:rsid w:val="00C02298"/>
    <w:rsid w:val="00C03139"/>
    <w:rsid w:val="00C04059"/>
    <w:rsid w:val="00C04CA7"/>
    <w:rsid w:val="00C10586"/>
    <w:rsid w:val="00C11C86"/>
    <w:rsid w:val="00C14D43"/>
    <w:rsid w:val="00C17E14"/>
    <w:rsid w:val="00C2030C"/>
    <w:rsid w:val="00C209E6"/>
    <w:rsid w:val="00C229A2"/>
    <w:rsid w:val="00C244DE"/>
    <w:rsid w:val="00C2562D"/>
    <w:rsid w:val="00C25901"/>
    <w:rsid w:val="00C26C0D"/>
    <w:rsid w:val="00C30E26"/>
    <w:rsid w:val="00C339C1"/>
    <w:rsid w:val="00C34162"/>
    <w:rsid w:val="00C35B66"/>
    <w:rsid w:val="00C36623"/>
    <w:rsid w:val="00C3674E"/>
    <w:rsid w:val="00C37118"/>
    <w:rsid w:val="00C3733A"/>
    <w:rsid w:val="00C40443"/>
    <w:rsid w:val="00C41D4C"/>
    <w:rsid w:val="00C441F3"/>
    <w:rsid w:val="00C44DF3"/>
    <w:rsid w:val="00C45A9C"/>
    <w:rsid w:val="00C45BEB"/>
    <w:rsid w:val="00C46971"/>
    <w:rsid w:val="00C46F00"/>
    <w:rsid w:val="00C52D7D"/>
    <w:rsid w:val="00C55751"/>
    <w:rsid w:val="00C55A42"/>
    <w:rsid w:val="00C613E8"/>
    <w:rsid w:val="00C614B8"/>
    <w:rsid w:val="00C61D12"/>
    <w:rsid w:val="00C62D5A"/>
    <w:rsid w:val="00C633F1"/>
    <w:rsid w:val="00C63C18"/>
    <w:rsid w:val="00C63EE5"/>
    <w:rsid w:val="00C64D83"/>
    <w:rsid w:val="00C66907"/>
    <w:rsid w:val="00C67256"/>
    <w:rsid w:val="00C701B1"/>
    <w:rsid w:val="00C709F9"/>
    <w:rsid w:val="00C72F89"/>
    <w:rsid w:val="00C744A0"/>
    <w:rsid w:val="00C76838"/>
    <w:rsid w:val="00C76C0C"/>
    <w:rsid w:val="00C81F18"/>
    <w:rsid w:val="00C82AF7"/>
    <w:rsid w:val="00C83742"/>
    <w:rsid w:val="00C84978"/>
    <w:rsid w:val="00C84DB4"/>
    <w:rsid w:val="00C912EC"/>
    <w:rsid w:val="00C91D77"/>
    <w:rsid w:val="00C93BC4"/>
    <w:rsid w:val="00C94201"/>
    <w:rsid w:val="00C9708C"/>
    <w:rsid w:val="00CA025D"/>
    <w:rsid w:val="00CA2EB7"/>
    <w:rsid w:val="00CA3138"/>
    <w:rsid w:val="00CA33C4"/>
    <w:rsid w:val="00CA3677"/>
    <w:rsid w:val="00CA56BD"/>
    <w:rsid w:val="00CA5733"/>
    <w:rsid w:val="00CA7548"/>
    <w:rsid w:val="00CB0407"/>
    <w:rsid w:val="00CB5890"/>
    <w:rsid w:val="00CB60E0"/>
    <w:rsid w:val="00CB688B"/>
    <w:rsid w:val="00CC060C"/>
    <w:rsid w:val="00CC10A8"/>
    <w:rsid w:val="00CC1261"/>
    <w:rsid w:val="00CC35B8"/>
    <w:rsid w:val="00CC4138"/>
    <w:rsid w:val="00CC42BA"/>
    <w:rsid w:val="00CC5FE0"/>
    <w:rsid w:val="00CC64A2"/>
    <w:rsid w:val="00CC6DC4"/>
    <w:rsid w:val="00CC775D"/>
    <w:rsid w:val="00CD1562"/>
    <w:rsid w:val="00CD1C92"/>
    <w:rsid w:val="00CD2231"/>
    <w:rsid w:val="00CD2278"/>
    <w:rsid w:val="00CD4BF6"/>
    <w:rsid w:val="00CD4CF7"/>
    <w:rsid w:val="00CD536F"/>
    <w:rsid w:val="00CD614C"/>
    <w:rsid w:val="00CD6665"/>
    <w:rsid w:val="00CD6925"/>
    <w:rsid w:val="00CD6F87"/>
    <w:rsid w:val="00CE16AE"/>
    <w:rsid w:val="00CE2734"/>
    <w:rsid w:val="00CE517A"/>
    <w:rsid w:val="00CF0729"/>
    <w:rsid w:val="00CF19C0"/>
    <w:rsid w:val="00CF21CA"/>
    <w:rsid w:val="00CF2529"/>
    <w:rsid w:val="00CF428C"/>
    <w:rsid w:val="00CF4A04"/>
    <w:rsid w:val="00CF6BA0"/>
    <w:rsid w:val="00D01ABB"/>
    <w:rsid w:val="00D0464A"/>
    <w:rsid w:val="00D05BF1"/>
    <w:rsid w:val="00D05CFF"/>
    <w:rsid w:val="00D05FA4"/>
    <w:rsid w:val="00D10433"/>
    <w:rsid w:val="00D119C0"/>
    <w:rsid w:val="00D12347"/>
    <w:rsid w:val="00D1381A"/>
    <w:rsid w:val="00D159CD"/>
    <w:rsid w:val="00D15DCC"/>
    <w:rsid w:val="00D160E6"/>
    <w:rsid w:val="00D167EE"/>
    <w:rsid w:val="00D16F37"/>
    <w:rsid w:val="00D20634"/>
    <w:rsid w:val="00D21D78"/>
    <w:rsid w:val="00D21E4A"/>
    <w:rsid w:val="00D22E9B"/>
    <w:rsid w:val="00D24F86"/>
    <w:rsid w:val="00D26DE5"/>
    <w:rsid w:val="00D2787A"/>
    <w:rsid w:val="00D3164E"/>
    <w:rsid w:val="00D31702"/>
    <w:rsid w:val="00D3244D"/>
    <w:rsid w:val="00D332E9"/>
    <w:rsid w:val="00D34F71"/>
    <w:rsid w:val="00D36344"/>
    <w:rsid w:val="00D3740F"/>
    <w:rsid w:val="00D3742B"/>
    <w:rsid w:val="00D4378C"/>
    <w:rsid w:val="00D47CA2"/>
    <w:rsid w:val="00D47D32"/>
    <w:rsid w:val="00D51CEE"/>
    <w:rsid w:val="00D52641"/>
    <w:rsid w:val="00D538FB"/>
    <w:rsid w:val="00D5390B"/>
    <w:rsid w:val="00D54B3C"/>
    <w:rsid w:val="00D5598D"/>
    <w:rsid w:val="00D6088D"/>
    <w:rsid w:val="00D60C41"/>
    <w:rsid w:val="00D617D6"/>
    <w:rsid w:val="00D61E8E"/>
    <w:rsid w:val="00D63C9F"/>
    <w:rsid w:val="00D651ED"/>
    <w:rsid w:val="00D652C7"/>
    <w:rsid w:val="00D657BC"/>
    <w:rsid w:val="00D669F8"/>
    <w:rsid w:val="00D67CBE"/>
    <w:rsid w:val="00D703A4"/>
    <w:rsid w:val="00D70BE1"/>
    <w:rsid w:val="00D710BF"/>
    <w:rsid w:val="00D73686"/>
    <w:rsid w:val="00D73A96"/>
    <w:rsid w:val="00D7513A"/>
    <w:rsid w:val="00D75681"/>
    <w:rsid w:val="00D758CA"/>
    <w:rsid w:val="00D77A84"/>
    <w:rsid w:val="00D808CB"/>
    <w:rsid w:val="00D80D2C"/>
    <w:rsid w:val="00D84B8A"/>
    <w:rsid w:val="00D86C96"/>
    <w:rsid w:val="00D86D04"/>
    <w:rsid w:val="00D87B73"/>
    <w:rsid w:val="00D91D11"/>
    <w:rsid w:val="00D92258"/>
    <w:rsid w:val="00D9349D"/>
    <w:rsid w:val="00D94E2B"/>
    <w:rsid w:val="00D94EAD"/>
    <w:rsid w:val="00D954AB"/>
    <w:rsid w:val="00DA00B1"/>
    <w:rsid w:val="00DA00FC"/>
    <w:rsid w:val="00DA0103"/>
    <w:rsid w:val="00DA19EE"/>
    <w:rsid w:val="00DA75AD"/>
    <w:rsid w:val="00DA7798"/>
    <w:rsid w:val="00DB025B"/>
    <w:rsid w:val="00DB0630"/>
    <w:rsid w:val="00DB129B"/>
    <w:rsid w:val="00DB1692"/>
    <w:rsid w:val="00DB1972"/>
    <w:rsid w:val="00DB1EBA"/>
    <w:rsid w:val="00DB393E"/>
    <w:rsid w:val="00DB4394"/>
    <w:rsid w:val="00DB56D1"/>
    <w:rsid w:val="00DB63CD"/>
    <w:rsid w:val="00DC01BA"/>
    <w:rsid w:val="00DC098A"/>
    <w:rsid w:val="00DC1A56"/>
    <w:rsid w:val="00DC1FA9"/>
    <w:rsid w:val="00DC499C"/>
    <w:rsid w:val="00DC50A2"/>
    <w:rsid w:val="00DC6143"/>
    <w:rsid w:val="00DD2FAD"/>
    <w:rsid w:val="00DD4C36"/>
    <w:rsid w:val="00DE1009"/>
    <w:rsid w:val="00DE1AC5"/>
    <w:rsid w:val="00DE29CE"/>
    <w:rsid w:val="00DE6BE9"/>
    <w:rsid w:val="00DF02D4"/>
    <w:rsid w:val="00DF3C35"/>
    <w:rsid w:val="00DF4714"/>
    <w:rsid w:val="00DF7E34"/>
    <w:rsid w:val="00E001F4"/>
    <w:rsid w:val="00E02165"/>
    <w:rsid w:val="00E025ED"/>
    <w:rsid w:val="00E046D6"/>
    <w:rsid w:val="00E05310"/>
    <w:rsid w:val="00E066D4"/>
    <w:rsid w:val="00E0730A"/>
    <w:rsid w:val="00E10899"/>
    <w:rsid w:val="00E119F0"/>
    <w:rsid w:val="00E1342E"/>
    <w:rsid w:val="00E141E8"/>
    <w:rsid w:val="00E154C4"/>
    <w:rsid w:val="00E15D63"/>
    <w:rsid w:val="00E168D7"/>
    <w:rsid w:val="00E1798E"/>
    <w:rsid w:val="00E2026A"/>
    <w:rsid w:val="00E20C59"/>
    <w:rsid w:val="00E20DAB"/>
    <w:rsid w:val="00E241AD"/>
    <w:rsid w:val="00E2707C"/>
    <w:rsid w:val="00E27726"/>
    <w:rsid w:val="00E27D3B"/>
    <w:rsid w:val="00E31FAE"/>
    <w:rsid w:val="00E3269C"/>
    <w:rsid w:val="00E32CED"/>
    <w:rsid w:val="00E3459B"/>
    <w:rsid w:val="00E34BED"/>
    <w:rsid w:val="00E35752"/>
    <w:rsid w:val="00E36D8A"/>
    <w:rsid w:val="00E43F03"/>
    <w:rsid w:val="00E46339"/>
    <w:rsid w:val="00E50094"/>
    <w:rsid w:val="00E51347"/>
    <w:rsid w:val="00E54804"/>
    <w:rsid w:val="00E570D6"/>
    <w:rsid w:val="00E61435"/>
    <w:rsid w:val="00E62DDE"/>
    <w:rsid w:val="00E62F7C"/>
    <w:rsid w:val="00E631E4"/>
    <w:rsid w:val="00E63CE3"/>
    <w:rsid w:val="00E704A0"/>
    <w:rsid w:val="00E7090B"/>
    <w:rsid w:val="00E721EA"/>
    <w:rsid w:val="00E7483F"/>
    <w:rsid w:val="00E75B08"/>
    <w:rsid w:val="00E75CE9"/>
    <w:rsid w:val="00E8051D"/>
    <w:rsid w:val="00E811FC"/>
    <w:rsid w:val="00E84BC3"/>
    <w:rsid w:val="00E855A9"/>
    <w:rsid w:val="00E85A3D"/>
    <w:rsid w:val="00E86CE9"/>
    <w:rsid w:val="00E92270"/>
    <w:rsid w:val="00E92284"/>
    <w:rsid w:val="00EA1124"/>
    <w:rsid w:val="00EA4ED7"/>
    <w:rsid w:val="00EB163B"/>
    <w:rsid w:val="00EB1D86"/>
    <w:rsid w:val="00EB2746"/>
    <w:rsid w:val="00EB4993"/>
    <w:rsid w:val="00EB49FC"/>
    <w:rsid w:val="00EB60D3"/>
    <w:rsid w:val="00EB7885"/>
    <w:rsid w:val="00EC2FA0"/>
    <w:rsid w:val="00EC57D9"/>
    <w:rsid w:val="00EC69A1"/>
    <w:rsid w:val="00EC6E52"/>
    <w:rsid w:val="00EC7632"/>
    <w:rsid w:val="00EC78D2"/>
    <w:rsid w:val="00EC78F4"/>
    <w:rsid w:val="00ED0830"/>
    <w:rsid w:val="00ED3A4E"/>
    <w:rsid w:val="00ED3A7D"/>
    <w:rsid w:val="00ED4DAA"/>
    <w:rsid w:val="00ED5288"/>
    <w:rsid w:val="00ED5A52"/>
    <w:rsid w:val="00ED5F98"/>
    <w:rsid w:val="00ED6D3F"/>
    <w:rsid w:val="00EE0ACE"/>
    <w:rsid w:val="00EE1239"/>
    <w:rsid w:val="00EE44D3"/>
    <w:rsid w:val="00EE4C85"/>
    <w:rsid w:val="00EE4DA9"/>
    <w:rsid w:val="00EE659F"/>
    <w:rsid w:val="00EE7EF6"/>
    <w:rsid w:val="00EF1F5F"/>
    <w:rsid w:val="00F00BE1"/>
    <w:rsid w:val="00F02FFA"/>
    <w:rsid w:val="00F036BB"/>
    <w:rsid w:val="00F05EAF"/>
    <w:rsid w:val="00F0631E"/>
    <w:rsid w:val="00F073A1"/>
    <w:rsid w:val="00F07C00"/>
    <w:rsid w:val="00F10839"/>
    <w:rsid w:val="00F11575"/>
    <w:rsid w:val="00F11ED1"/>
    <w:rsid w:val="00F152D1"/>
    <w:rsid w:val="00F15352"/>
    <w:rsid w:val="00F21AC8"/>
    <w:rsid w:val="00F25F99"/>
    <w:rsid w:val="00F2669D"/>
    <w:rsid w:val="00F27330"/>
    <w:rsid w:val="00F30153"/>
    <w:rsid w:val="00F304DD"/>
    <w:rsid w:val="00F336C9"/>
    <w:rsid w:val="00F33B64"/>
    <w:rsid w:val="00F35BCB"/>
    <w:rsid w:val="00F35EC0"/>
    <w:rsid w:val="00F37F2D"/>
    <w:rsid w:val="00F44507"/>
    <w:rsid w:val="00F46564"/>
    <w:rsid w:val="00F479C9"/>
    <w:rsid w:val="00F51368"/>
    <w:rsid w:val="00F52293"/>
    <w:rsid w:val="00F52920"/>
    <w:rsid w:val="00F55F49"/>
    <w:rsid w:val="00F56A80"/>
    <w:rsid w:val="00F56A8B"/>
    <w:rsid w:val="00F57D35"/>
    <w:rsid w:val="00F60289"/>
    <w:rsid w:val="00F6709A"/>
    <w:rsid w:val="00F67708"/>
    <w:rsid w:val="00F7027A"/>
    <w:rsid w:val="00F72878"/>
    <w:rsid w:val="00F72951"/>
    <w:rsid w:val="00F74501"/>
    <w:rsid w:val="00F74FBA"/>
    <w:rsid w:val="00F81147"/>
    <w:rsid w:val="00F81CD5"/>
    <w:rsid w:val="00F8335F"/>
    <w:rsid w:val="00F8732D"/>
    <w:rsid w:val="00F87A67"/>
    <w:rsid w:val="00F9173A"/>
    <w:rsid w:val="00FA0035"/>
    <w:rsid w:val="00FA170F"/>
    <w:rsid w:val="00FA730C"/>
    <w:rsid w:val="00FB089E"/>
    <w:rsid w:val="00FB12EA"/>
    <w:rsid w:val="00FB1945"/>
    <w:rsid w:val="00FB2651"/>
    <w:rsid w:val="00FB46DC"/>
    <w:rsid w:val="00FC1972"/>
    <w:rsid w:val="00FC3037"/>
    <w:rsid w:val="00FC3047"/>
    <w:rsid w:val="00FC47A3"/>
    <w:rsid w:val="00FC5171"/>
    <w:rsid w:val="00FC5789"/>
    <w:rsid w:val="00FD0B54"/>
    <w:rsid w:val="00FD22F0"/>
    <w:rsid w:val="00FD23B0"/>
    <w:rsid w:val="00FD3949"/>
    <w:rsid w:val="00FD4192"/>
    <w:rsid w:val="00FD5AE8"/>
    <w:rsid w:val="00FD6FC7"/>
    <w:rsid w:val="00FD75D3"/>
    <w:rsid w:val="00FE0F10"/>
    <w:rsid w:val="00FE2565"/>
    <w:rsid w:val="00FE5C6E"/>
    <w:rsid w:val="00FE6DE4"/>
    <w:rsid w:val="00FE6E7B"/>
    <w:rsid w:val="00FF2741"/>
    <w:rsid w:val="00FF3514"/>
    <w:rsid w:val="00FF4D98"/>
    <w:rsid w:val="00FF4F1B"/>
    <w:rsid w:val="00FF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29A140C1"/>
  <w15:docId w15:val="{BC1B343D-15C8-4748-AD3C-F9726BB68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4AE"/>
    <w:pPr>
      <w:widowControl w:val="0"/>
      <w:bidi/>
      <w:spacing w:line="360" w:lineRule="auto"/>
      <w:ind w:firstLine="284"/>
      <w:jc w:val="both"/>
    </w:pPr>
    <w:rPr>
      <w:rFonts w:ascii="Times New Roman" w:hAnsi="Times New Roman" w:cs="B Nazanin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7EF0"/>
    <w:pPr>
      <w:keepNext/>
      <w:keepLines/>
      <w:spacing w:before="240" w:after="0"/>
      <w:outlineLvl w:val="0"/>
    </w:pPr>
    <w:rPr>
      <w:rFonts w:eastAsiaTheme="majorEastAsia" w:cs="B Zar"/>
      <w:b/>
      <w:bCs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EF0"/>
    <w:pPr>
      <w:keepNext/>
      <w:keepLines/>
      <w:spacing w:before="40" w:after="0"/>
      <w:outlineLvl w:val="1"/>
    </w:pPr>
    <w:rPr>
      <w:rFonts w:eastAsiaTheme="majorEastAsia"/>
      <w:b/>
      <w:bCs/>
      <w:color w:val="000000" w:themeColor="text1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7EF0"/>
    <w:pPr>
      <w:keepNext/>
      <w:keepLines/>
      <w:spacing w:before="40" w:after="0"/>
      <w:outlineLvl w:val="2"/>
    </w:pPr>
    <w:rPr>
      <w:rFonts w:eastAsiaTheme="majorEastAsia"/>
      <w:b/>
      <w:bCs/>
      <w:color w:val="000000" w:themeColor="text1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97EF0"/>
    <w:rPr>
      <w:rFonts w:ascii="Times New Roman" w:eastAsiaTheme="majorEastAsia" w:hAnsi="Times New Roman" w:cs="B Zar"/>
      <w:b/>
      <w:bCs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97EF0"/>
    <w:rPr>
      <w:rFonts w:ascii="Times New Roman" w:eastAsiaTheme="majorEastAsia" w:hAnsi="Times New Roman" w:cs="B Nazanin"/>
      <w:b/>
      <w:bCs/>
      <w:color w:val="000000" w:themeColor="text1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97EF0"/>
    <w:rPr>
      <w:rFonts w:ascii="Times New Roman" w:eastAsiaTheme="majorEastAsia" w:hAnsi="Times New Roman" w:cs="B Nazanin"/>
      <w:b/>
      <w:bCs/>
      <w:color w:val="000000" w:themeColor="text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24</Pages>
  <Words>4263</Words>
  <Characters>24303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Armin Khalegh</dc:creator>
  <cp:lastModifiedBy>Altin-SYSTEM</cp:lastModifiedBy>
  <cp:revision>51</cp:revision>
  <cp:lastPrinted>2020-01-19T05:05:00Z</cp:lastPrinted>
  <dcterms:created xsi:type="dcterms:W3CDTF">2017-03-04T16:14:00Z</dcterms:created>
  <dcterms:modified xsi:type="dcterms:W3CDTF">2022-10-10T10:12:00Z</dcterms:modified>
</cp:coreProperties>
</file>