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130C" w:rsidRPr="0068130C" w:rsidRDefault="0068130C" w:rsidP="0068130C">
      <w:pPr>
        <w:bidi/>
        <w:spacing w:after="0" w:line="360" w:lineRule="auto"/>
        <w:ind w:hanging="35"/>
        <w:jc w:val="both"/>
        <w:rPr>
          <w:rFonts w:ascii="W_lotus" w:hAnsi="W_lotus" w:cs="B Nazanin"/>
          <w:b/>
          <w:bCs/>
          <w:color w:val="000000" w:themeColor="text1"/>
          <w:sz w:val="28"/>
          <w:szCs w:val="28"/>
          <w:lang w:bidi="fa-IR"/>
        </w:rPr>
      </w:pPr>
      <w:r w:rsidRPr="0068130C">
        <w:rPr>
          <w:rFonts w:ascii="W_lotus" w:hAnsi="W_lotus" w:cs="B Nazanin"/>
          <w:b/>
          <w:bCs/>
          <w:noProof/>
          <w:color w:val="000000" w:themeColor="text1"/>
          <w:sz w:val="28"/>
          <w:szCs w:val="28"/>
          <w:rtl/>
          <w:lang w:bidi="fa-IR"/>
        </w:rPr>
        <w:drawing>
          <wp:inline distT="0" distB="0" distL="0" distR="0">
            <wp:extent cx="1428750" cy="3714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68130C" w:rsidRPr="0068130C" w:rsidRDefault="0068130C" w:rsidP="0068130C">
      <w:pPr>
        <w:bidi/>
        <w:spacing w:after="0" w:line="360" w:lineRule="auto"/>
        <w:ind w:hanging="35"/>
        <w:jc w:val="both"/>
        <w:rPr>
          <w:rFonts w:ascii="W_lotus" w:hAnsi="W_lotus" w:cs="B Nazanin"/>
          <w:b/>
          <w:bCs/>
          <w:color w:val="000000" w:themeColor="text1"/>
          <w:sz w:val="28"/>
          <w:szCs w:val="28"/>
          <w:lang w:bidi="fa-IR"/>
        </w:rPr>
      </w:pPr>
    </w:p>
    <w:p w:rsidR="00CD3D82" w:rsidRPr="0068130C" w:rsidRDefault="009443AC" w:rsidP="0068130C">
      <w:pPr>
        <w:bidi/>
        <w:spacing w:after="0" w:line="360" w:lineRule="auto"/>
        <w:ind w:hanging="35"/>
        <w:jc w:val="center"/>
        <w:rPr>
          <w:rFonts w:ascii="Times New Roman" w:hAnsi="Times New Roman" w:cs="B Nazanin"/>
          <w:b/>
          <w:bCs/>
          <w:color w:val="000000" w:themeColor="text1"/>
          <w:sz w:val="36"/>
          <w:szCs w:val="36"/>
          <w:rtl/>
          <w:lang w:bidi="fa-IR"/>
        </w:rPr>
      </w:pPr>
      <w:r w:rsidRPr="0068130C">
        <w:rPr>
          <w:rFonts w:ascii="W_lotus" w:hAnsi="W_lotus" w:cs="B Nazanin" w:hint="cs"/>
          <w:b/>
          <w:bCs/>
          <w:color w:val="000000" w:themeColor="text1"/>
          <w:sz w:val="32"/>
          <w:szCs w:val="36"/>
          <w:rtl/>
          <w:lang w:bidi="fa-IR"/>
        </w:rPr>
        <w:t xml:space="preserve">طراحی و توصیف مشخصات یک مبدل آنالوگ به دیجیتال فلش سه بیتی </w:t>
      </w:r>
      <w:proofErr w:type="spellStart"/>
      <w:r w:rsidRPr="0068130C">
        <w:rPr>
          <w:rFonts w:ascii="Times New Roman" w:hAnsi="Times New Roman" w:cs="B Nazanin"/>
          <w:b/>
          <w:bCs/>
          <w:color w:val="000000" w:themeColor="text1"/>
          <w:sz w:val="36"/>
          <w:szCs w:val="36"/>
          <w:lang w:bidi="fa-IR"/>
        </w:rPr>
        <w:t>Gs</w:t>
      </w:r>
      <w:proofErr w:type="spellEnd"/>
      <w:r w:rsidRPr="0068130C">
        <w:rPr>
          <w:rFonts w:ascii="Times New Roman" w:hAnsi="Times New Roman" w:cs="B Nazanin"/>
          <w:b/>
          <w:bCs/>
          <w:color w:val="000000" w:themeColor="text1"/>
          <w:sz w:val="36"/>
          <w:szCs w:val="36"/>
          <w:lang w:bidi="fa-IR"/>
        </w:rPr>
        <w:t>/s</w:t>
      </w:r>
      <w:r w:rsidRPr="0068130C">
        <w:rPr>
          <w:rFonts w:ascii="Times New Roman" w:hAnsi="Times New Roman" w:cs="B Nazanin" w:hint="cs"/>
          <w:b/>
          <w:bCs/>
          <w:color w:val="000000" w:themeColor="text1"/>
          <w:sz w:val="36"/>
          <w:szCs w:val="36"/>
          <w:rtl/>
          <w:lang w:bidi="fa-IR"/>
        </w:rPr>
        <w:t>-24</w:t>
      </w:r>
      <w:r w:rsidRPr="0068130C">
        <w:rPr>
          <w:rFonts w:ascii="Times New Roman" w:hAnsi="Times New Roman" w:cs="B Nazanin"/>
          <w:b/>
          <w:bCs/>
          <w:color w:val="000000" w:themeColor="text1"/>
          <w:sz w:val="36"/>
          <w:szCs w:val="36"/>
          <w:lang w:bidi="fa-IR"/>
        </w:rPr>
        <w:t xml:space="preserve"> </w:t>
      </w:r>
      <w:r w:rsidRPr="0068130C">
        <w:rPr>
          <w:rFonts w:ascii="Times New Roman" w:hAnsi="Times New Roman" w:cs="B Nazanin" w:hint="cs"/>
          <w:b/>
          <w:bCs/>
          <w:color w:val="000000" w:themeColor="text1"/>
          <w:sz w:val="36"/>
          <w:szCs w:val="36"/>
          <w:rtl/>
          <w:lang w:bidi="fa-IR"/>
        </w:rPr>
        <w:t xml:space="preserve"> در </w:t>
      </w:r>
      <w:r w:rsidRPr="0068130C">
        <w:rPr>
          <w:rFonts w:ascii="Times New Roman" w:hAnsi="Times New Roman" w:cs="B Nazanin"/>
          <w:b/>
          <w:bCs/>
          <w:color w:val="000000" w:themeColor="text1"/>
          <w:sz w:val="36"/>
          <w:szCs w:val="36"/>
          <w:lang w:bidi="fa-IR"/>
        </w:rPr>
        <w:t>CMOS</w:t>
      </w:r>
      <w:r w:rsidRPr="0068130C">
        <w:rPr>
          <w:rFonts w:ascii="Times New Roman" w:hAnsi="Times New Roman" w:cs="B Nazanin" w:hint="cs"/>
          <w:b/>
          <w:bCs/>
          <w:color w:val="000000" w:themeColor="text1"/>
          <w:sz w:val="36"/>
          <w:szCs w:val="36"/>
          <w:rtl/>
          <w:lang w:bidi="fa-IR"/>
        </w:rPr>
        <w:t xml:space="preserve"> دیجیتال توان پایین 28 نانومتری</w:t>
      </w:r>
    </w:p>
    <w:p w:rsidR="0026308E" w:rsidRDefault="0026308E" w:rsidP="0068130C">
      <w:pPr>
        <w:bidi/>
        <w:spacing w:after="0" w:line="360" w:lineRule="auto"/>
        <w:ind w:hanging="35"/>
        <w:jc w:val="both"/>
        <w:rPr>
          <w:rFonts w:ascii="Times New Roman" w:hAnsi="Times New Roman" w:cs="B Nazanin"/>
          <w:b/>
          <w:bCs/>
          <w:color w:val="000000" w:themeColor="text1"/>
          <w:sz w:val="28"/>
          <w:szCs w:val="28"/>
          <w:lang w:bidi="fa-IR"/>
        </w:rPr>
      </w:pPr>
    </w:p>
    <w:p w:rsidR="00425AC9" w:rsidRPr="0068130C" w:rsidRDefault="00425AC9" w:rsidP="00425AC9">
      <w:pPr>
        <w:bidi/>
        <w:spacing w:after="0" w:line="360" w:lineRule="auto"/>
        <w:ind w:hanging="35"/>
        <w:jc w:val="both"/>
        <w:rPr>
          <w:rFonts w:ascii="Times New Roman" w:hAnsi="Times New Roman" w:cs="B Nazanin"/>
          <w:b/>
          <w:bCs/>
          <w:color w:val="000000" w:themeColor="text1"/>
          <w:sz w:val="28"/>
          <w:szCs w:val="28"/>
          <w:rtl/>
          <w:lang w:bidi="fa-IR"/>
        </w:rPr>
      </w:pPr>
      <w:r>
        <w:rPr>
          <w:rFonts w:ascii="Times New Roman" w:hAnsi="Times New Roman" w:cs="B Nazanin" w:hint="cs"/>
          <w:b/>
          <w:bCs/>
          <w:color w:val="000000" w:themeColor="text1"/>
          <w:sz w:val="28"/>
          <w:szCs w:val="28"/>
          <w:rtl/>
          <w:lang w:bidi="fa-IR"/>
        </w:rPr>
        <w:t>چکیده</w:t>
      </w:r>
    </w:p>
    <w:p w:rsidR="004264EC" w:rsidRPr="0068130C" w:rsidRDefault="009443AC" w:rsidP="0068130C">
      <w:pPr>
        <w:bidi/>
        <w:spacing w:after="0" w:line="360" w:lineRule="auto"/>
        <w:ind w:hanging="35"/>
        <w:jc w:val="both"/>
        <w:rPr>
          <w:rFonts w:ascii="Times New Roman" w:hAnsi="Times New Roman" w:cs="B Nazanin"/>
          <w:color w:val="000000" w:themeColor="text1"/>
          <w:sz w:val="28"/>
          <w:szCs w:val="28"/>
          <w:lang w:bidi="fa-IR"/>
        </w:rPr>
      </w:pPr>
      <w:r w:rsidRPr="0068130C">
        <w:rPr>
          <w:rFonts w:ascii="W_lotus" w:hAnsi="W_lotus" w:cs="B Nazanin" w:hint="cs"/>
          <w:color w:val="000000" w:themeColor="text1"/>
          <w:sz w:val="28"/>
          <w:szCs w:val="28"/>
          <w:rtl/>
          <w:lang w:bidi="fa-IR"/>
        </w:rPr>
        <w:t xml:space="preserve"> این مقاله طراحی و توصیف مشخصات یک مبدل آنالوگ به دیجیتال فلش تک هسته ای سه بیتی </w:t>
      </w:r>
      <w:proofErr w:type="spellStart"/>
      <w:r w:rsidRPr="0068130C">
        <w:rPr>
          <w:rFonts w:ascii="Times New Roman" w:hAnsi="Times New Roman" w:cs="B Nazanin"/>
          <w:color w:val="000000" w:themeColor="text1"/>
          <w:sz w:val="28"/>
          <w:szCs w:val="28"/>
          <w:lang w:bidi="fa-IR"/>
        </w:rPr>
        <w:t>Gs</w:t>
      </w:r>
      <w:proofErr w:type="spellEnd"/>
      <w:r w:rsidRPr="0068130C">
        <w:rPr>
          <w:rFonts w:ascii="Times New Roman" w:hAnsi="Times New Roman" w:cs="B Nazanin"/>
          <w:color w:val="000000" w:themeColor="text1"/>
          <w:sz w:val="28"/>
          <w:szCs w:val="28"/>
          <w:lang w:bidi="fa-IR"/>
        </w:rPr>
        <w:t>/s</w:t>
      </w:r>
      <w:r w:rsidRPr="0068130C">
        <w:rPr>
          <w:rFonts w:ascii="Times New Roman" w:hAnsi="Times New Roman" w:cs="B Nazanin" w:hint="cs"/>
          <w:color w:val="000000" w:themeColor="text1"/>
          <w:sz w:val="28"/>
          <w:szCs w:val="28"/>
          <w:rtl/>
          <w:lang w:bidi="fa-IR"/>
        </w:rPr>
        <w:t>-24</w:t>
      </w:r>
      <w:r w:rsidRPr="0068130C">
        <w:rPr>
          <w:rFonts w:ascii="Times New Roman" w:hAnsi="Times New Roman" w:cs="B Nazanin"/>
          <w:color w:val="000000" w:themeColor="text1"/>
          <w:sz w:val="28"/>
          <w:szCs w:val="28"/>
          <w:lang w:bidi="fa-IR"/>
        </w:rPr>
        <w:t xml:space="preserve"> </w:t>
      </w:r>
      <w:r w:rsidRPr="0068130C">
        <w:rPr>
          <w:rFonts w:ascii="Times New Roman" w:hAnsi="Times New Roman" w:cs="B Nazanin" w:hint="cs"/>
          <w:color w:val="000000" w:themeColor="text1"/>
          <w:sz w:val="28"/>
          <w:szCs w:val="28"/>
          <w:rtl/>
          <w:lang w:bidi="fa-IR"/>
        </w:rPr>
        <w:t xml:space="preserve"> در </w:t>
      </w:r>
      <w:r w:rsidRPr="0068130C">
        <w:rPr>
          <w:rFonts w:ascii="Times New Roman" w:hAnsi="Times New Roman" w:cs="B Nazanin"/>
          <w:color w:val="000000" w:themeColor="text1"/>
          <w:sz w:val="28"/>
          <w:szCs w:val="28"/>
          <w:lang w:bidi="fa-IR"/>
        </w:rPr>
        <w:t>CMOS</w:t>
      </w:r>
      <w:r w:rsidRPr="0068130C">
        <w:rPr>
          <w:rFonts w:ascii="Times New Roman" w:hAnsi="Times New Roman" w:cs="B Nazanin" w:hint="cs"/>
          <w:color w:val="000000" w:themeColor="text1"/>
          <w:sz w:val="28"/>
          <w:szCs w:val="28"/>
          <w:rtl/>
          <w:lang w:bidi="fa-IR"/>
        </w:rPr>
        <w:t xml:space="preserve"> دیجیتال توان پایین 28 نانومتری ارائه میدهد.</w:t>
      </w:r>
      <w:r w:rsidR="004264EC" w:rsidRPr="0068130C">
        <w:rPr>
          <w:rFonts w:ascii="Times New Roman" w:hAnsi="Times New Roman" w:cs="B Nazanin" w:hint="cs"/>
          <w:color w:val="000000" w:themeColor="text1"/>
          <w:sz w:val="28"/>
          <w:szCs w:val="28"/>
          <w:rtl/>
          <w:lang w:bidi="fa-IR"/>
        </w:rPr>
        <w:t>این مقاله مطالعه ط</w:t>
      </w:r>
      <w:r w:rsidR="00515725" w:rsidRPr="0068130C">
        <w:rPr>
          <w:rFonts w:ascii="Times New Roman" w:hAnsi="Times New Roman" w:cs="B Nazanin" w:hint="cs"/>
          <w:color w:val="000000" w:themeColor="text1"/>
          <w:sz w:val="28"/>
          <w:szCs w:val="28"/>
          <w:rtl/>
          <w:lang w:bidi="fa-IR"/>
        </w:rPr>
        <w:t>ر</w:t>
      </w:r>
      <w:r w:rsidR="004264EC" w:rsidRPr="0068130C">
        <w:rPr>
          <w:rFonts w:ascii="Times New Roman" w:hAnsi="Times New Roman" w:cs="B Nazanin" w:hint="cs"/>
          <w:color w:val="000000" w:themeColor="text1"/>
          <w:sz w:val="28"/>
          <w:szCs w:val="28"/>
          <w:rtl/>
          <w:lang w:bidi="fa-IR"/>
        </w:rPr>
        <w:t xml:space="preserve">احی مدار نمونه بردار و نگهدار و مرحله بافر بعدی و محاسبات و معادلات برای پهنای باند را بدون شبیه سازی وسیع مدار ارائه می دهد. این نتایج با هدف کارایی سرعت لبه در یک </w:t>
      </w:r>
      <w:r w:rsidR="004264EC" w:rsidRPr="0068130C">
        <w:rPr>
          <w:rFonts w:ascii="Times New Roman" w:hAnsi="Times New Roman" w:cs="B Nazanin"/>
          <w:color w:val="000000" w:themeColor="text1"/>
          <w:sz w:val="28"/>
          <w:szCs w:val="28"/>
          <w:lang w:bidi="fa-IR"/>
        </w:rPr>
        <w:t>ADC</w:t>
      </w:r>
      <w:r w:rsidR="004264EC" w:rsidRPr="0068130C">
        <w:rPr>
          <w:rFonts w:ascii="Times New Roman" w:hAnsi="Times New Roman" w:cs="B Nazanin" w:hint="cs"/>
          <w:color w:val="000000" w:themeColor="text1"/>
          <w:sz w:val="28"/>
          <w:szCs w:val="28"/>
          <w:rtl/>
          <w:lang w:bidi="fa-IR"/>
        </w:rPr>
        <w:t xml:space="preserve"> تک هسته ای استفاده شده اند.</w:t>
      </w:r>
      <w:r w:rsidR="004264EC" w:rsidRPr="0068130C">
        <w:rPr>
          <w:rFonts w:ascii="Times New Roman" w:hAnsi="Times New Roman" w:cs="B Nazanin"/>
          <w:color w:val="000000" w:themeColor="text1"/>
          <w:sz w:val="28"/>
          <w:szCs w:val="28"/>
          <w:lang w:bidi="fa-IR"/>
        </w:rPr>
        <w:t>ADC</w:t>
      </w:r>
      <w:r w:rsidR="004264EC" w:rsidRPr="0068130C">
        <w:rPr>
          <w:rFonts w:ascii="Times New Roman" w:hAnsi="Times New Roman" w:cs="B Nazanin" w:hint="cs"/>
          <w:color w:val="000000" w:themeColor="text1"/>
          <w:sz w:val="28"/>
          <w:szCs w:val="28"/>
          <w:rtl/>
          <w:lang w:bidi="fa-IR"/>
        </w:rPr>
        <w:t xml:space="preserve"> قادربه  دستیابی به نرخ نمونه برداری کامل بدون زمان جا</w:t>
      </w:r>
      <w:r w:rsidR="009A5C27" w:rsidRPr="0068130C">
        <w:rPr>
          <w:rFonts w:ascii="Times New Roman" w:hAnsi="Times New Roman" w:cs="B Nazanin" w:hint="cs"/>
          <w:color w:val="000000" w:themeColor="text1"/>
          <w:sz w:val="28"/>
          <w:szCs w:val="28"/>
          <w:rtl/>
          <w:lang w:bidi="fa-IR"/>
        </w:rPr>
        <w:t>ی</w:t>
      </w:r>
      <w:r w:rsidR="004264EC" w:rsidRPr="0068130C">
        <w:rPr>
          <w:rFonts w:ascii="Times New Roman" w:hAnsi="Times New Roman" w:cs="B Nazanin" w:hint="cs"/>
          <w:color w:val="000000" w:themeColor="text1"/>
          <w:sz w:val="28"/>
          <w:szCs w:val="28"/>
          <w:rtl/>
          <w:lang w:bidi="fa-IR"/>
        </w:rPr>
        <w:t xml:space="preserve">گذاری است، که آن را سریع ترین </w:t>
      </w:r>
      <w:r w:rsidR="004264EC" w:rsidRPr="0068130C">
        <w:rPr>
          <w:rFonts w:ascii="Times New Roman" w:hAnsi="Times New Roman" w:cs="B Nazanin"/>
          <w:color w:val="000000" w:themeColor="text1"/>
          <w:sz w:val="28"/>
          <w:szCs w:val="28"/>
          <w:lang w:bidi="fa-IR"/>
        </w:rPr>
        <w:t>ADC</w:t>
      </w:r>
      <w:r w:rsidR="004264EC" w:rsidRPr="0068130C">
        <w:rPr>
          <w:rFonts w:ascii="Times New Roman" w:hAnsi="Times New Roman" w:cs="B Nazanin" w:hint="cs"/>
          <w:color w:val="000000" w:themeColor="text1"/>
          <w:sz w:val="28"/>
          <w:szCs w:val="28"/>
          <w:rtl/>
          <w:lang w:bidi="fa-IR"/>
        </w:rPr>
        <w:t xml:space="preserve"> تک هسته ای در </w:t>
      </w:r>
      <w:r w:rsidR="004264EC" w:rsidRPr="0068130C">
        <w:rPr>
          <w:rFonts w:ascii="Times New Roman" w:hAnsi="Times New Roman" w:cs="B Nazanin"/>
          <w:color w:val="000000" w:themeColor="text1"/>
          <w:sz w:val="28"/>
          <w:szCs w:val="28"/>
          <w:lang w:bidi="fa-IR"/>
        </w:rPr>
        <w:t>CMOS</w:t>
      </w:r>
      <w:r w:rsidR="004264EC" w:rsidRPr="0068130C">
        <w:rPr>
          <w:rFonts w:ascii="Times New Roman" w:hAnsi="Times New Roman" w:cs="B Nazanin" w:hint="cs"/>
          <w:color w:val="000000" w:themeColor="text1"/>
          <w:sz w:val="28"/>
          <w:szCs w:val="28"/>
          <w:rtl/>
          <w:lang w:bidi="fa-IR"/>
        </w:rPr>
        <w:t xml:space="preserve"> گزارش داده شده میسازد.بامصرف توان 0.4</w:t>
      </w:r>
      <w:r w:rsidR="004264EC" w:rsidRPr="0068130C">
        <w:rPr>
          <w:rFonts w:ascii="Times New Roman" w:hAnsi="Times New Roman" w:cs="B Nazanin"/>
          <w:color w:val="000000" w:themeColor="text1"/>
          <w:sz w:val="28"/>
          <w:szCs w:val="28"/>
          <w:lang w:bidi="fa-IR"/>
        </w:rPr>
        <w:t>W</w:t>
      </w:r>
      <w:r w:rsidR="004264EC" w:rsidRPr="0068130C">
        <w:rPr>
          <w:rFonts w:ascii="Times New Roman" w:hAnsi="Times New Roman" w:cs="B Nazanin" w:hint="cs"/>
          <w:color w:val="000000" w:themeColor="text1"/>
          <w:sz w:val="28"/>
          <w:szCs w:val="28"/>
          <w:rtl/>
          <w:lang w:bidi="fa-IR"/>
        </w:rPr>
        <w:t xml:space="preserve"> وتعداد بیت موثر 2.2در</w:t>
      </w:r>
      <w:r w:rsidR="004264EC" w:rsidRPr="0068130C">
        <w:rPr>
          <w:rFonts w:ascii="Times New Roman" w:hAnsi="Times New Roman" w:cs="B Nazanin"/>
          <w:color w:val="000000" w:themeColor="text1"/>
          <w:sz w:val="28"/>
          <w:szCs w:val="28"/>
          <w:lang w:bidi="fa-IR"/>
        </w:rPr>
        <w:t xml:space="preserve"> </w:t>
      </w:r>
      <w:proofErr w:type="spellStart"/>
      <w:r w:rsidR="004264EC" w:rsidRPr="0068130C">
        <w:rPr>
          <w:rFonts w:ascii="Times New Roman" w:hAnsi="Times New Roman" w:cs="B Nazanin"/>
          <w:color w:val="000000" w:themeColor="text1"/>
          <w:sz w:val="28"/>
          <w:szCs w:val="28"/>
          <w:lang w:bidi="fa-IR"/>
        </w:rPr>
        <w:t>Gs</w:t>
      </w:r>
      <w:proofErr w:type="spellEnd"/>
      <w:r w:rsidR="004264EC" w:rsidRPr="0068130C">
        <w:rPr>
          <w:rFonts w:ascii="Times New Roman" w:hAnsi="Times New Roman" w:cs="B Nazanin"/>
          <w:color w:val="000000" w:themeColor="text1"/>
          <w:sz w:val="28"/>
          <w:szCs w:val="28"/>
          <w:lang w:bidi="fa-IR"/>
        </w:rPr>
        <w:t>/s</w:t>
      </w:r>
      <w:r w:rsidR="004264EC" w:rsidRPr="0068130C">
        <w:rPr>
          <w:rFonts w:ascii="Times New Roman" w:hAnsi="Times New Roman" w:cs="B Nazanin" w:hint="cs"/>
          <w:color w:val="000000" w:themeColor="text1"/>
          <w:sz w:val="28"/>
          <w:szCs w:val="28"/>
          <w:rtl/>
          <w:lang w:bidi="fa-IR"/>
        </w:rPr>
        <w:t>-24،</w:t>
      </w:r>
      <w:r w:rsidR="004264EC" w:rsidRPr="0068130C">
        <w:rPr>
          <w:rFonts w:ascii="Times New Roman" w:hAnsi="Times New Roman" w:cs="B Nazanin"/>
          <w:color w:val="000000" w:themeColor="text1"/>
          <w:sz w:val="28"/>
          <w:szCs w:val="28"/>
          <w:lang w:bidi="fa-IR"/>
        </w:rPr>
        <w:t>ADC</w:t>
      </w:r>
      <w:r w:rsidR="004264EC" w:rsidRPr="0068130C">
        <w:rPr>
          <w:rFonts w:ascii="Times New Roman" w:hAnsi="Times New Roman" w:cs="B Nazanin" w:hint="cs"/>
          <w:color w:val="000000" w:themeColor="text1"/>
          <w:sz w:val="28"/>
          <w:szCs w:val="28"/>
          <w:rtl/>
          <w:lang w:bidi="fa-IR"/>
        </w:rPr>
        <w:t xml:space="preserve"> در حالیکه ناحیه فعال اشغال شده</w:t>
      </w:r>
      <w:r w:rsidR="009A5C27" w:rsidRPr="0068130C">
        <w:rPr>
          <w:rFonts w:ascii="Times New Roman" w:hAnsi="Times New Roman" w:cs="B Nazanin" w:hint="cs"/>
          <w:color w:val="000000" w:themeColor="text1"/>
          <w:sz w:val="28"/>
          <w:szCs w:val="28"/>
          <w:rtl/>
          <w:lang w:bidi="fa-IR"/>
        </w:rPr>
        <w:t xml:space="preserve"> اش</w:t>
      </w:r>
      <w:r w:rsidR="004264EC" w:rsidRPr="0068130C">
        <w:rPr>
          <w:rFonts w:ascii="Times New Roman" w:hAnsi="Times New Roman" w:cs="B Nazanin" w:hint="cs"/>
          <w:color w:val="000000" w:themeColor="text1"/>
          <w:sz w:val="28"/>
          <w:szCs w:val="28"/>
          <w:rtl/>
          <w:lang w:bidi="fa-IR"/>
        </w:rPr>
        <w:t xml:space="preserve"> </w:t>
      </w:r>
      <w:r w:rsidR="004264EC" w:rsidRPr="0068130C">
        <w:rPr>
          <w:rFonts w:ascii="Times New Roman" w:hAnsi="Times New Roman" w:cs="B Nazanin"/>
          <w:color w:val="000000" w:themeColor="text1"/>
          <w:sz w:val="28"/>
          <w:szCs w:val="28"/>
          <w:lang w:bidi="fa-IR"/>
        </w:rPr>
        <w:t>12</w:t>
      </w:r>
      <w:r w:rsidR="004264EC" w:rsidRPr="0068130C">
        <w:rPr>
          <w:rFonts w:ascii="TimesNewRoman,Bold" w:hAnsi="TimesNewRoman,Bold" w:cs="B Nazanin"/>
          <w:b/>
          <w:bCs/>
          <w:color w:val="000000" w:themeColor="text1"/>
          <w:sz w:val="28"/>
          <w:szCs w:val="28"/>
        </w:rPr>
        <w:t xml:space="preserve"> mm2</w:t>
      </w:r>
      <w:r w:rsidR="004264EC" w:rsidRPr="0068130C">
        <w:rPr>
          <w:rFonts w:ascii="Times New Roman" w:hAnsi="Times New Roman" w:cs="B Nazanin" w:hint="cs"/>
          <w:color w:val="000000" w:themeColor="text1"/>
          <w:sz w:val="28"/>
          <w:szCs w:val="28"/>
          <w:rtl/>
          <w:lang w:bidi="fa-IR"/>
        </w:rPr>
        <w:t xml:space="preserve"> به رقم شایستگی </w:t>
      </w:r>
      <w:r w:rsidR="004264EC" w:rsidRPr="0068130C">
        <w:rPr>
          <w:rFonts w:ascii="Times New Roman" w:hAnsi="Times New Roman" w:cs="B Nazanin"/>
          <w:color w:val="000000" w:themeColor="text1"/>
          <w:sz w:val="28"/>
          <w:szCs w:val="28"/>
          <w:lang w:bidi="fa-IR"/>
        </w:rPr>
        <w:t>3Pj</w:t>
      </w:r>
      <w:r w:rsidR="004264EC" w:rsidRPr="0068130C">
        <w:rPr>
          <w:rFonts w:ascii="Times New Roman" w:hAnsi="Times New Roman" w:cs="B Nazanin" w:hint="cs"/>
          <w:color w:val="000000" w:themeColor="text1"/>
          <w:sz w:val="28"/>
          <w:szCs w:val="28"/>
          <w:rtl/>
          <w:lang w:bidi="fa-IR"/>
        </w:rPr>
        <w:t xml:space="preserve"> در هر مرحله تبدیل می رسد.</w:t>
      </w:r>
      <w:r w:rsidR="00BE67D4" w:rsidRPr="0068130C">
        <w:rPr>
          <w:rFonts w:ascii="Times New Roman" w:hAnsi="Times New Roman" w:cs="B Nazanin" w:hint="cs"/>
          <w:color w:val="000000" w:themeColor="text1"/>
          <w:sz w:val="28"/>
          <w:szCs w:val="28"/>
          <w:rtl/>
          <w:lang w:bidi="fa-IR"/>
        </w:rPr>
        <w:t xml:space="preserve"> </w:t>
      </w:r>
      <w:r w:rsidR="00DF190C" w:rsidRPr="0068130C">
        <w:rPr>
          <w:rFonts w:ascii="Times New Roman" w:hAnsi="Times New Roman" w:cs="B Nazanin" w:hint="cs"/>
          <w:color w:val="000000" w:themeColor="text1"/>
          <w:sz w:val="28"/>
          <w:szCs w:val="28"/>
          <w:rtl/>
          <w:lang w:bidi="fa-IR"/>
        </w:rPr>
        <w:t xml:space="preserve">با توجه به فرکانس نمونه برداری بالا،این </w:t>
      </w:r>
      <w:r w:rsidR="00DF190C" w:rsidRPr="0068130C">
        <w:rPr>
          <w:rFonts w:ascii="Times New Roman" w:hAnsi="Times New Roman" w:cs="B Nazanin"/>
          <w:color w:val="000000" w:themeColor="text1"/>
          <w:sz w:val="28"/>
          <w:szCs w:val="28"/>
          <w:lang w:bidi="fa-IR"/>
        </w:rPr>
        <w:t>ADC</w:t>
      </w:r>
      <w:r w:rsidR="00DF190C" w:rsidRPr="0068130C">
        <w:rPr>
          <w:rFonts w:ascii="Times New Roman" w:hAnsi="Times New Roman" w:cs="B Nazanin" w:hint="cs"/>
          <w:color w:val="000000" w:themeColor="text1"/>
          <w:sz w:val="28"/>
          <w:szCs w:val="28"/>
          <w:rtl/>
          <w:lang w:bidi="fa-IR"/>
        </w:rPr>
        <w:t xml:space="preserve"> هنگامی که با زمان متوسط جایگذاری بیت ترکیب ترکیب شود،قادر است که به سیستم مبدل آنالوگ به دیجیتال با سرعت فوق العاده بالا تبدیل شود.</w:t>
      </w:r>
    </w:p>
    <w:p w:rsidR="0068130C" w:rsidRPr="0068130C" w:rsidRDefault="0068130C" w:rsidP="0068130C">
      <w:pPr>
        <w:bidi/>
        <w:spacing w:after="0" w:line="360" w:lineRule="auto"/>
        <w:ind w:hanging="35"/>
        <w:jc w:val="both"/>
        <w:rPr>
          <w:rFonts w:ascii="Times New Roman" w:hAnsi="Times New Roman" w:cs="B Nazanin"/>
          <w:color w:val="000000" w:themeColor="text1"/>
          <w:sz w:val="28"/>
          <w:szCs w:val="28"/>
          <w:rtl/>
          <w:lang w:bidi="fa-IR"/>
        </w:rPr>
      </w:pPr>
    </w:p>
    <w:p w:rsidR="00DF190C" w:rsidRPr="0068130C" w:rsidRDefault="0068130C" w:rsidP="0068130C">
      <w:pPr>
        <w:bidi/>
        <w:spacing w:after="0" w:line="360" w:lineRule="auto"/>
        <w:ind w:hanging="35"/>
        <w:jc w:val="both"/>
        <w:rPr>
          <w:rFonts w:ascii="Times New Roman" w:hAnsi="Times New Roman" w:cs="B Nazanin"/>
          <w:b/>
          <w:bCs/>
          <w:color w:val="000000" w:themeColor="text1"/>
          <w:sz w:val="28"/>
          <w:szCs w:val="28"/>
          <w:rtl/>
          <w:lang w:bidi="fa-IR"/>
        </w:rPr>
      </w:pPr>
      <w:r>
        <w:rPr>
          <w:rFonts w:ascii="Times New Roman" w:hAnsi="Times New Roman" w:cs="B Nazanin" w:hint="cs"/>
          <w:b/>
          <w:bCs/>
          <w:color w:val="000000" w:themeColor="text1"/>
          <w:sz w:val="28"/>
          <w:szCs w:val="28"/>
          <w:rtl/>
          <w:lang w:bidi="fa-IR"/>
        </w:rPr>
        <w:t xml:space="preserve">1. </w:t>
      </w:r>
      <w:r w:rsidR="00DF190C" w:rsidRPr="0068130C">
        <w:rPr>
          <w:rFonts w:ascii="Times New Roman" w:hAnsi="Times New Roman" w:cs="B Nazanin" w:hint="cs"/>
          <w:b/>
          <w:bCs/>
          <w:color w:val="000000" w:themeColor="text1"/>
          <w:sz w:val="28"/>
          <w:szCs w:val="28"/>
          <w:rtl/>
          <w:lang w:bidi="fa-IR"/>
        </w:rPr>
        <w:t>مقدمه</w:t>
      </w:r>
    </w:p>
    <w:p w:rsidR="00C62D71" w:rsidRPr="0068130C" w:rsidRDefault="00DF190C" w:rsidP="0068130C">
      <w:pPr>
        <w:bidi/>
        <w:spacing w:after="0" w:line="360" w:lineRule="auto"/>
        <w:ind w:hanging="35"/>
        <w:jc w:val="both"/>
        <w:rPr>
          <w:rStyle w:val="shorttext"/>
          <w:rFonts w:ascii="Times New Roman" w:hAnsi="Times New Roman" w:cs="B Nazanin"/>
          <w:color w:val="000000" w:themeColor="text1"/>
          <w:sz w:val="28"/>
          <w:szCs w:val="28"/>
          <w:rtl/>
          <w:lang w:bidi="fa-IR"/>
        </w:rPr>
      </w:pPr>
      <w:r w:rsidRPr="0068130C">
        <w:rPr>
          <w:rFonts w:ascii="Times New Roman" w:hAnsi="Times New Roman" w:cs="B Nazanin" w:hint="cs"/>
          <w:color w:val="000000" w:themeColor="text1"/>
          <w:sz w:val="28"/>
          <w:szCs w:val="28"/>
          <w:rtl/>
          <w:lang w:bidi="fa-IR"/>
        </w:rPr>
        <w:t xml:space="preserve">سیستم های ارتباطی مدرن به نرخ داده تا چند ده گیگا بایت احتیاج دارند.یکی از چالش های ویژه ارتباط بی سیم </w:t>
      </w:r>
      <w:r w:rsidRPr="0068130C">
        <w:rPr>
          <w:rFonts w:ascii="Times New Roman" w:hAnsi="Times New Roman" w:cs="B Nazanin"/>
          <w:color w:val="000000" w:themeColor="text1"/>
          <w:sz w:val="28"/>
          <w:szCs w:val="28"/>
          <w:lang w:bidi="fa-IR"/>
        </w:rPr>
        <w:t>board-to-board</w:t>
      </w:r>
      <w:r w:rsidRPr="0068130C">
        <w:rPr>
          <w:rFonts w:ascii="Times New Roman" w:hAnsi="Times New Roman" w:cs="B Nazanin" w:hint="cs"/>
          <w:color w:val="000000" w:themeColor="text1"/>
          <w:sz w:val="28"/>
          <w:szCs w:val="28"/>
          <w:rtl/>
          <w:lang w:bidi="fa-IR"/>
        </w:rPr>
        <w:t xml:space="preserve"> در ابرکامپیوترها است،که درآ</w:t>
      </w:r>
      <w:r w:rsidR="009A5C27" w:rsidRPr="0068130C">
        <w:rPr>
          <w:rFonts w:ascii="Times New Roman" w:hAnsi="Times New Roman" w:cs="B Nazanin" w:hint="cs"/>
          <w:color w:val="000000" w:themeColor="text1"/>
          <w:sz w:val="28"/>
          <w:szCs w:val="28"/>
          <w:rtl/>
          <w:lang w:bidi="fa-IR"/>
        </w:rPr>
        <w:t>ن</w:t>
      </w:r>
      <w:r w:rsidRPr="0068130C">
        <w:rPr>
          <w:rFonts w:ascii="Times New Roman" w:hAnsi="Times New Roman" w:cs="B Nazanin" w:hint="cs"/>
          <w:color w:val="000000" w:themeColor="text1"/>
          <w:sz w:val="28"/>
          <w:szCs w:val="28"/>
          <w:rtl/>
          <w:lang w:bidi="fa-IR"/>
        </w:rPr>
        <w:t xml:space="preserve"> توان داده بالای </w:t>
      </w:r>
      <w:r w:rsidRPr="0068130C">
        <w:rPr>
          <w:rFonts w:ascii="Times New Roman" w:hAnsi="Times New Roman" w:cs="B Nazanin"/>
          <w:color w:val="000000" w:themeColor="text1"/>
          <w:sz w:val="28"/>
          <w:szCs w:val="28"/>
          <w:lang w:bidi="fa-IR"/>
        </w:rPr>
        <w:t>100GS/s</w:t>
      </w:r>
      <w:r w:rsidRPr="0068130C">
        <w:rPr>
          <w:rFonts w:ascii="Times New Roman" w:hAnsi="Times New Roman" w:cs="B Nazanin" w:hint="cs"/>
          <w:color w:val="000000" w:themeColor="text1"/>
          <w:sz w:val="28"/>
          <w:szCs w:val="28"/>
          <w:rtl/>
          <w:lang w:bidi="fa-IR"/>
        </w:rPr>
        <w:t xml:space="preserve"> نیازاست.</w:t>
      </w:r>
      <w:r w:rsidR="007933C1" w:rsidRPr="0068130C">
        <w:rPr>
          <w:rFonts w:ascii="Times New Roman" w:hAnsi="Times New Roman" w:cs="B Nazanin" w:hint="cs"/>
          <w:color w:val="000000" w:themeColor="text1"/>
          <w:sz w:val="28"/>
          <w:szCs w:val="28"/>
          <w:rtl/>
          <w:lang w:bidi="fa-IR"/>
        </w:rPr>
        <w:t xml:space="preserve"> </w:t>
      </w:r>
      <w:r w:rsidRPr="0068130C">
        <w:rPr>
          <w:rFonts w:ascii="Arial" w:hAnsi="Arial" w:cs="B Nazanin" w:hint="cs"/>
          <w:color w:val="000000" w:themeColor="text1"/>
          <w:sz w:val="28"/>
          <w:szCs w:val="28"/>
          <w:rtl/>
          <w:lang w:bidi="fa-IR"/>
        </w:rPr>
        <w:t>مشخصات فنی این را می توان با فرکانسهای حامل بالای100 گیگاهرتز به دست آورد،در این مورد پهنای باند بزرگ تا دهها گیگاهرتز در دسترس است.</w:t>
      </w:r>
      <w:r w:rsidRPr="0068130C">
        <w:rPr>
          <w:rFonts w:ascii="Arial" w:hAnsi="Arial" w:cs="B Nazanin"/>
          <w:color w:val="000000" w:themeColor="text1"/>
          <w:sz w:val="28"/>
          <w:szCs w:val="28"/>
          <w:lang w:bidi="fa-IR"/>
        </w:rPr>
        <w:t>[1]</w:t>
      </w:r>
      <w:r w:rsidRPr="0068130C">
        <w:rPr>
          <w:rFonts w:ascii="Arial" w:hAnsi="Arial" w:cs="B Nazanin" w:hint="cs"/>
          <w:color w:val="000000" w:themeColor="text1"/>
          <w:sz w:val="28"/>
          <w:szCs w:val="28"/>
          <w:rtl/>
          <w:lang w:bidi="fa-IR"/>
        </w:rPr>
        <w:t xml:space="preserve"> سیستم ها باچنین پهنای باند بزرگ برای گنجانیده شدن در مبدل های آنالوگ به دیجیتال بسیار </w:t>
      </w:r>
      <w:r w:rsidRPr="0068130C">
        <w:rPr>
          <w:rFonts w:ascii="Arial" w:hAnsi="Arial" w:cs="B Nazanin" w:hint="cs"/>
          <w:color w:val="000000" w:themeColor="text1"/>
          <w:sz w:val="28"/>
          <w:szCs w:val="28"/>
          <w:rtl/>
          <w:lang w:bidi="fa-IR"/>
        </w:rPr>
        <w:lastRenderedPageBreak/>
        <w:t>چالش آفرین هستند (</w:t>
      </w:r>
      <w:r w:rsidRPr="0068130C">
        <w:rPr>
          <w:rFonts w:ascii="Arial" w:hAnsi="Arial" w:cs="B Nazanin"/>
          <w:color w:val="000000" w:themeColor="text1"/>
          <w:sz w:val="28"/>
          <w:szCs w:val="28"/>
          <w:lang w:bidi="fa-IR"/>
        </w:rPr>
        <w:t>(ADCs</w:t>
      </w:r>
      <w:r w:rsidR="00CC35C7" w:rsidRPr="0068130C">
        <w:rPr>
          <w:rFonts w:ascii="Arial" w:hAnsi="Arial" w:cs="B Nazanin" w:hint="cs"/>
          <w:color w:val="000000" w:themeColor="text1"/>
          <w:sz w:val="28"/>
          <w:szCs w:val="28"/>
          <w:rtl/>
          <w:lang w:bidi="fa-IR"/>
        </w:rPr>
        <w:t xml:space="preserve"> ، که به راحتی می تواند پیوندهای بیسیم تنگراه </w:t>
      </w:r>
      <w:proofErr w:type="gramStart"/>
      <w:r w:rsidR="00CC35C7" w:rsidRPr="0068130C">
        <w:rPr>
          <w:rFonts w:ascii="Arial" w:hAnsi="Arial" w:cs="B Nazanin" w:hint="cs"/>
          <w:color w:val="000000" w:themeColor="text1"/>
          <w:sz w:val="28"/>
          <w:szCs w:val="28"/>
          <w:rtl/>
          <w:lang w:bidi="fa-IR"/>
        </w:rPr>
        <w:t>شو</w:t>
      </w:r>
      <w:r w:rsidR="00177EDD" w:rsidRPr="0068130C">
        <w:rPr>
          <w:rFonts w:ascii="Arial" w:hAnsi="Arial" w:cs="B Nazanin" w:hint="cs"/>
          <w:color w:val="000000" w:themeColor="text1"/>
          <w:sz w:val="28"/>
          <w:szCs w:val="28"/>
          <w:rtl/>
          <w:lang w:bidi="fa-IR"/>
        </w:rPr>
        <w:t>ن</w:t>
      </w:r>
      <w:r w:rsidR="00CC35C7" w:rsidRPr="0068130C">
        <w:rPr>
          <w:rFonts w:ascii="Arial" w:hAnsi="Arial" w:cs="B Nazanin" w:hint="cs"/>
          <w:color w:val="000000" w:themeColor="text1"/>
          <w:sz w:val="28"/>
          <w:szCs w:val="28"/>
          <w:rtl/>
          <w:lang w:bidi="fa-IR"/>
        </w:rPr>
        <w:t>د.بعلاوه</w:t>
      </w:r>
      <w:proofErr w:type="gramEnd"/>
      <w:r w:rsidR="00CC35C7" w:rsidRPr="0068130C">
        <w:rPr>
          <w:rFonts w:ascii="Arial" w:hAnsi="Arial" w:cs="B Nazanin" w:hint="cs"/>
          <w:color w:val="000000" w:themeColor="text1"/>
          <w:sz w:val="28"/>
          <w:szCs w:val="28"/>
          <w:rtl/>
          <w:lang w:bidi="fa-IR"/>
        </w:rPr>
        <w:t xml:space="preserve">، یه منظور تهیه سیستم بر روی تراشه </w:t>
      </w:r>
      <w:r w:rsidR="00CC35C7" w:rsidRPr="0068130C">
        <w:rPr>
          <w:rFonts w:ascii="Arial" w:hAnsi="Arial" w:cs="B Nazanin"/>
          <w:color w:val="000000" w:themeColor="text1"/>
          <w:sz w:val="28"/>
          <w:szCs w:val="28"/>
          <w:lang w:bidi="fa-IR"/>
        </w:rPr>
        <w:t>(SOCs)</w:t>
      </w:r>
      <w:r w:rsidR="00CC35C7" w:rsidRPr="0068130C">
        <w:rPr>
          <w:rFonts w:ascii="Arial" w:hAnsi="Arial" w:cs="B Nazanin" w:hint="cs"/>
          <w:color w:val="000000" w:themeColor="text1"/>
          <w:sz w:val="28"/>
          <w:szCs w:val="28"/>
          <w:rtl/>
          <w:lang w:bidi="fa-IR"/>
        </w:rPr>
        <w:t xml:space="preserve">با پردازش سیگنال دیجیتال و </w:t>
      </w:r>
      <w:r w:rsidR="00CC35C7" w:rsidRPr="0068130C">
        <w:rPr>
          <w:rFonts w:ascii="Arial" w:hAnsi="Arial" w:cs="B Nazanin"/>
          <w:color w:val="000000" w:themeColor="text1"/>
          <w:sz w:val="28"/>
          <w:szCs w:val="28"/>
          <w:lang w:bidi="fa-IR"/>
        </w:rPr>
        <w:t>ADC</w:t>
      </w:r>
      <w:r w:rsidR="00CC35C7" w:rsidRPr="0068130C">
        <w:rPr>
          <w:rFonts w:ascii="Arial" w:hAnsi="Arial" w:cs="B Nazanin" w:hint="cs"/>
          <w:color w:val="000000" w:themeColor="text1"/>
          <w:sz w:val="28"/>
          <w:szCs w:val="28"/>
          <w:rtl/>
          <w:lang w:bidi="fa-IR"/>
        </w:rPr>
        <w:t xml:space="preserve"> های مجتمع در همان تراشه، لازم است که </w:t>
      </w:r>
      <w:r w:rsidR="00CC35C7" w:rsidRPr="0068130C">
        <w:rPr>
          <w:rFonts w:ascii="Arial" w:hAnsi="Arial" w:cs="B Nazanin"/>
          <w:color w:val="000000" w:themeColor="text1"/>
          <w:sz w:val="28"/>
          <w:szCs w:val="28"/>
          <w:lang w:bidi="fa-IR"/>
        </w:rPr>
        <w:t>ADC</w:t>
      </w:r>
      <w:r w:rsidR="00CC35C7" w:rsidRPr="0068130C">
        <w:rPr>
          <w:rFonts w:ascii="Arial" w:hAnsi="Arial" w:cs="B Nazanin" w:hint="cs"/>
          <w:color w:val="000000" w:themeColor="text1"/>
          <w:sz w:val="28"/>
          <w:szCs w:val="28"/>
          <w:rtl/>
          <w:lang w:bidi="fa-IR"/>
        </w:rPr>
        <w:t xml:space="preserve"> در تکنولوژی مدرن </w:t>
      </w:r>
      <w:r w:rsidR="00CC35C7" w:rsidRPr="0068130C">
        <w:rPr>
          <w:rFonts w:ascii="Arial" w:hAnsi="Arial" w:cs="B Nazanin"/>
          <w:color w:val="000000" w:themeColor="text1"/>
          <w:sz w:val="28"/>
          <w:szCs w:val="28"/>
          <w:lang w:bidi="fa-IR"/>
        </w:rPr>
        <w:t>CMOS</w:t>
      </w:r>
      <w:r w:rsidR="00CC35C7" w:rsidRPr="0068130C">
        <w:rPr>
          <w:rFonts w:ascii="Arial" w:hAnsi="Arial" w:cs="B Nazanin" w:hint="cs"/>
          <w:color w:val="000000" w:themeColor="text1"/>
          <w:sz w:val="28"/>
          <w:szCs w:val="28"/>
          <w:rtl/>
          <w:lang w:bidi="fa-IR"/>
        </w:rPr>
        <w:t xml:space="preserve"> باشد. اخیرامبدل های آنالوگ به دیجیتال </w:t>
      </w:r>
      <w:r w:rsidR="00CC35C7" w:rsidRPr="0068130C">
        <w:rPr>
          <w:rFonts w:ascii="Arial" w:hAnsi="Arial" w:cs="B Nazanin"/>
          <w:color w:val="000000" w:themeColor="text1"/>
          <w:sz w:val="28"/>
          <w:szCs w:val="28"/>
          <w:lang w:bidi="fa-IR"/>
        </w:rPr>
        <w:t>CMOS</w:t>
      </w:r>
      <w:r w:rsidR="00CC35C7" w:rsidRPr="0068130C">
        <w:rPr>
          <w:rFonts w:ascii="Arial" w:hAnsi="Arial" w:cs="B Nazanin" w:hint="cs"/>
          <w:color w:val="000000" w:themeColor="text1"/>
          <w:sz w:val="28"/>
          <w:szCs w:val="28"/>
          <w:rtl/>
          <w:lang w:bidi="fa-IR"/>
        </w:rPr>
        <w:t xml:space="preserve"> با بازده توان خوب با نرخ نمونه برداری در محدوده فرکانسی پایین تر </w:t>
      </w:r>
      <w:r w:rsidR="00CC35C7" w:rsidRPr="0068130C">
        <w:rPr>
          <w:rFonts w:ascii="Arial" w:hAnsi="Arial" w:cs="B Nazanin"/>
          <w:color w:val="000000" w:themeColor="text1"/>
          <w:sz w:val="28"/>
          <w:szCs w:val="28"/>
          <w:lang w:bidi="fa-IR"/>
        </w:rPr>
        <w:t>[2],[5]</w:t>
      </w:r>
      <w:r w:rsidR="00CC35C7" w:rsidRPr="0068130C">
        <w:rPr>
          <w:rFonts w:ascii="Arial" w:hAnsi="Arial" w:cs="B Nazanin" w:hint="cs"/>
          <w:color w:val="000000" w:themeColor="text1"/>
          <w:sz w:val="28"/>
          <w:szCs w:val="28"/>
          <w:rtl/>
          <w:lang w:bidi="fa-IR"/>
        </w:rPr>
        <w:t xml:space="preserve"> با ثبت تقریبا متوالی نشان داده اند که </w:t>
      </w:r>
      <w:r w:rsidR="00CC35C7" w:rsidRPr="0068130C">
        <w:rPr>
          <w:rFonts w:ascii="Arial" w:hAnsi="Arial" w:cs="B Nazanin"/>
          <w:color w:val="000000" w:themeColor="text1"/>
          <w:sz w:val="28"/>
          <w:szCs w:val="28"/>
          <w:lang w:bidi="fa-IR"/>
        </w:rPr>
        <w:t>ADC</w:t>
      </w:r>
      <w:r w:rsidR="00CC35C7" w:rsidRPr="0068130C">
        <w:rPr>
          <w:rFonts w:ascii="Arial" w:hAnsi="Arial" w:cs="B Nazanin" w:hint="cs"/>
          <w:color w:val="000000" w:themeColor="text1"/>
          <w:sz w:val="28"/>
          <w:szCs w:val="28"/>
          <w:rtl/>
          <w:lang w:bidi="fa-IR"/>
        </w:rPr>
        <w:t xml:space="preserve"> های محبوبی هستند.</w:t>
      </w:r>
      <w:r w:rsidR="007933C1" w:rsidRPr="0068130C">
        <w:rPr>
          <w:rFonts w:ascii="Times New Roman" w:hAnsi="Times New Roman" w:cs="B Nazanin" w:hint="cs"/>
          <w:color w:val="000000" w:themeColor="text1"/>
          <w:sz w:val="28"/>
          <w:szCs w:val="28"/>
          <w:rtl/>
          <w:lang w:bidi="fa-IR"/>
        </w:rPr>
        <w:t xml:space="preserve"> </w:t>
      </w:r>
      <w:r w:rsidR="004D354C" w:rsidRPr="0068130C">
        <w:rPr>
          <w:rFonts w:ascii="Arial" w:hAnsi="Arial" w:cs="B Nazanin" w:hint="cs"/>
          <w:color w:val="000000" w:themeColor="text1"/>
          <w:sz w:val="28"/>
          <w:szCs w:val="28"/>
          <w:rtl/>
          <w:lang w:bidi="fa-IR"/>
        </w:rPr>
        <w:t>که رسیدن به بالاترین نرخ نمونه برداری با ساختار مدار پایه با بکار گیری جایگذازی زمانی ممکن است</w:t>
      </w:r>
      <w:r w:rsidR="004D354C" w:rsidRPr="0068130C">
        <w:rPr>
          <w:rFonts w:ascii="Arial" w:hAnsi="Arial" w:cs="B Nazanin"/>
          <w:color w:val="000000" w:themeColor="text1"/>
          <w:sz w:val="28"/>
          <w:szCs w:val="28"/>
          <w:lang w:bidi="fa-IR"/>
        </w:rPr>
        <w:t>[8],[6]</w:t>
      </w:r>
      <w:r w:rsidR="004D354C" w:rsidRPr="0068130C">
        <w:rPr>
          <w:rFonts w:ascii="Arial" w:hAnsi="Arial" w:cs="B Nazanin" w:hint="cs"/>
          <w:color w:val="000000" w:themeColor="text1"/>
          <w:sz w:val="28"/>
          <w:szCs w:val="28"/>
          <w:rtl/>
          <w:lang w:bidi="fa-IR"/>
        </w:rPr>
        <w:t xml:space="preserve">.تازمانی که مولد کلاک چند فاز بالا ناچیز باشد،از لحاظ نظری افزایش نرخ نمونه برداری به اصطلاح بدون جریمه ضروری انرژی هر تبدیل ممکن است. به این دلیل توپولوژی های جایگذاری زمان استفاده شده برای </w:t>
      </w:r>
      <w:r w:rsidR="004D354C" w:rsidRPr="0068130C">
        <w:rPr>
          <w:rFonts w:ascii="Arial" w:hAnsi="Arial" w:cs="B Nazanin"/>
          <w:color w:val="000000" w:themeColor="text1"/>
          <w:sz w:val="28"/>
          <w:szCs w:val="28"/>
          <w:lang w:bidi="fa-IR"/>
        </w:rPr>
        <w:t>ADC</w:t>
      </w:r>
      <w:r w:rsidR="004D354C" w:rsidRPr="0068130C">
        <w:rPr>
          <w:rFonts w:ascii="Arial" w:hAnsi="Arial" w:cs="B Nazanin" w:hint="cs"/>
          <w:color w:val="000000" w:themeColor="text1"/>
          <w:sz w:val="28"/>
          <w:szCs w:val="28"/>
          <w:rtl/>
          <w:lang w:bidi="fa-IR"/>
        </w:rPr>
        <w:t xml:space="preserve"> ها با سرعت بالا بسیاروسیع هستند و " بهره برداری گسترده ای به منظور رسیدن به رقم شایستگی پایین " داشته اند</w:t>
      </w:r>
      <w:r w:rsidR="000B5C22" w:rsidRPr="0068130C">
        <w:rPr>
          <w:rFonts w:ascii="Arial" w:hAnsi="Arial" w:cs="B Nazanin" w:hint="cs"/>
          <w:color w:val="000000" w:themeColor="text1"/>
          <w:sz w:val="28"/>
          <w:szCs w:val="28"/>
          <w:rtl/>
          <w:lang w:bidi="fa-IR"/>
        </w:rPr>
        <w:t xml:space="preserve"> </w:t>
      </w:r>
      <w:r w:rsidR="000B5C22" w:rsidRPr="0068130C">
        <w:rPr>
          <w:rFonts w:ascii="Arial" w:hAnsi="Arial" w:cs="B Nazanin"/>
          <w:color w:val="000000" w:themeColor="text1"/>
          <w:sz w:val="28"/>
          <w:szCs w:val="28"/>
          <w:lang w:bidi="fa-IR"/>
        </w:rPr>
        <w:t>[9]</w:t>
      </w:r>
      <w:r w:rsidR="000B5C22" w:rsidRPr="0068130C">
        <w:rPr>
          <w:rFonts w:ascii="Arial" w:hAnsi="Arial" w:cs="B Nazanin" w:hint="cs"/>
          <w:color w:val="000000" w:themeColor="text1"/>
          <w:sz w:val="28"/>
          <w:szCs w:val="28"/>
          <w:rtl/>
          <w:lang w:bidi="fa-IR"/>
        </w:rPr>
        <w:t xml:space="preserve">، </w:t>
      </w:r>
      <w:r w:rsidR="000B5C22" w:rsidRPr="0068130C">
        <w:rPr>
          <w:rStyle w:val="shorttext"/>
          <w:rFonts w:ascii="Arial" w:hAnsi="Arial" w:cs="B Nazanin" w:hint="cs"/>
          <w:color w:val="000000" w:themeColor="text1"/>
          <w:sz w:val="28"/>
          <w:szCs w:val="28"/>
          <w:rtl/>
          <w:lang w:bidi="fa-IR"/>
        </w:rPr>
        <w:t>معادل انرژی کم در هر مرحله تبدیل در این زمینه.اخیرا نرخ نمونه برداری به بزرگ</w:t>
      </w:r>
      <w:r w:rsidR="00177EDD" w:rsidRPr="0068130C">
        <w:rPr>
          <w:rStyle w:val="shorttext"/>
          <w:rFonts w:ascii="Arial" w:hAnsi="Arial" w:cs="B Nazanin" w:hint="cs"/>
          <w:color w:val="000000" w:themeColor="text1"/>
          <w:sz w:val="28"/>
          <w:szCs w:val="28"/>
          <w:rtl/>
          <w:lang w:bidi="fa-IR"/>
        </w:rPr>
        <w:t>ی</w:t>
      </w:r>
      <w:r w:rsidR="000B5C22" w:rsidRPr="0068130C">
        <w:rPr>
          <w:rStyle w:val="shorttext"/>
          <w:rFonts w:ascii="Arial" w:hAnsi="Arial" w:cs="B Nazanin"/>
          <w:color w:val="000000" w:themeColor="text1"/>
          <w:sz w:val="28"/>
          <w:szCs w:val="28"/>
          <w:lang w:bidi="fa-IR"/>
        </w:rPr>
        <w:t>90Gs/s</w:t>
      </w:r>
      <w:r w:rsidR="000B5C22" w:rsidRPr="0068130C">
        <w:rPr>
          <w:rStyle w:val="shorttext"/>
          <w:rFonts w:ascii="Arial" w:hAnsi="Arial" w:cs="B Nazanin" w:hint="cs"/>
          <w:color w:val="000000" w:themeColor="text1"/>
          <w:sz w:val="28"/>
          <w:szCs w:val="28"/>
          <w:rtl/>
          <w:lang w:bidi="fa-IR"/>
        </w:rPr>
        <w:t xml:space="preserve"> با هسته </w:t>
      </w:r>
      <w:r w:rsidR="000B5C22" w:rsidRPr="0068130C">
        <w:rPr>
          <w:rStyle w:val="shorttext"/>
          <w:rFonts w:ascii="Arial" w:hAnsi="Arial" w:cs="B Nazanin"/>
          <w:color w:val="000000" w:themeColor="text1"/>
          <w:sz w:val="28"/>
          <w:szCs w:val="28"/>
          <w:lang w:bidi="fa-IR"/>
        </w:rPr>
        <w:t>ADC</w:t>
      </w:r>
      <w:r w:rsidR="000B5C22" w:rsidRPr="0068130C">
        <w:rPr>
          <w:rStyle w:val="shorttext"/>
          <w:rFonts w:ascii="Arial" w:hAnsi="Arial" w:cs="B Nazanin" w:hint="cs"/>
          <w:color w:val="000000" w:themeColor="text1"/>
          <w:sz w:val="28"/>
          <w:szCs w:val="28"/>
          <w:rtl/>
          <w:lang w:bidi="fa-IR"/>
        </w:rPr>
        <w:t xml:space="preserve"> ایی که در</w:t>
      </w:r>
      <w:proofErr w:type="spellStart"/>
      <w:r w:rsidR="000B5C22" w:rsidRPr="0068130C">
        <w:rPr>
          <w:rStyle w:val="shorttext"/>
          <w:rFonts w:ascii="Arial" w:hAnsi="Arial" w:cs="B Nazanin"/>
          <w:color w:val="000000" w:themeColor="text1"/>
          <w:sz w:val="28"/>
          <w:szCs w:val="28"/>
          <w:lang w:bidi="fa-IR"/>
        </w:rPr>
        <w:t>Gs</w:t>
      </w:r>
      <w:proofErr w:type="spellEnd"/>
      <w:r w:rsidR="000B5C22" w:rsidRPr="0068130C">
        <w:rPr>
          <w:rStyle w:val="shorttext"/>
          <w:rFonts w:ascii="Arial" w:hAnsi="Arial" w:cs="B Nazanin"/>
          <w:color w:val="000000" w:themeColor="text1"/>
          <w:sz w:val="28"/>
          <w:szCs w:val="28"/>
          <w:lang w:bidi="fa-IR"/>
        </w:rPr>
        <w:t>/s</w:t>
      </w:r>
      <w:r w:rsidR="000B5C22" w:rsidRPr="0068130C">
        <w:rPr>
          <w:rStyle w:val="shorttext"/>
          <w:rFonts w:ascii="Arial" w:hAnsi="Arial" w:cs="B Nazanin" w:hint="cs"/>
          <w:color w:val="000000" w:themeColor="text1"/>
          <w:sz w:val="28"/>
          <w:szCs w:val="28"/>
          <w:rtl/>
          <w:lang w:bidi="fa-IR"/>
        </w:rPr>
        <w:t xml:space="preserve"> 14راه اندازی شده گزارش شده است</w:t>
      </w:r>
      <w:r w:rsidR="000B5C22" w:rsidRPr="0068130C">
        <w:rPr>
          <w:rStyle w:val="shorttext"/>
          <w:rFonts w:ascii="Arial" w:hAnsi="Arial" w:cs="B Nazanin"/>
          <w:color w:val="000000" w:themeColor="text1"/>
          <w:sz w:val="28"/>
          <w:szCs w:val="28"/>
          <w:lang w:bidi="fa-IR"/>
        </w:rPr>
        <w:t>.[10]</w:t>
      </w:r>
      <w:r w:rsidR="000B5C22" w:rsidRPr="0068130C">
        <w:rPr>
          <w:rStyle w:val="shorttext"/>
          <w:rFonts w:ascii="Arial" w:hAnsi="Arial" w:cs="B Nazanin" w:hint="cs"/>
          <w:color w:val="000000" w:themeColor="text1"/>
          <w:sz w:val="28"/>
          <w:szCs w:val="28"/>
          <w:rtl/>
          <w:lang w:bidi="fa-IR"/>
        </w:rPr>
        <w:t>متاسفانه استفاده از زمان جایگذاری در مقیاس دلخواه ممکن نیست،به عنوان مثال مشکلاتی سیستم جا</w:t>
      </w:r>
      <w:r w:rsidR="00177EDD" w:rsidRPr="0068130C">
        <w:rPr>
          <w:rStyle w:val="shorttext"/>
          <w:rFonts w:ascii="Arial" w:hAnsi="Arial" w:cs="B Nazanin" w:hint="cs"/>
          <w:color w:val="000000" w:themeColor="text1"/>
          <w:sz w:val="28"/>
          <w:szCs w:val="28"/>
          <w:rtl/>
          <w:lang w:bidi="fa-IR"/>
        </w:rPr>
        <w:t>ی</w:t>
      </w:r>
      <w:r w:rsidR="000B5C22" w:rsidRPr="0068130C">
        <w:rPr>
          <w:rStyle w:val="shorttext"/>
          <w:rFonts w:ascii="Arial" w:hAnsi="Arial" w:cs="B Nazanin" w:hint="cs"/>
          <w:color w:val="000000" w:themeColor="text1"/>
          <w:sz w:val="28"/>
          <w:szCs w:val="28"/>
          <w:rtl/>
          <w:lang w:bidi="fa-IR"/>
        </w:rPr>
        <w:t xml:space="preserve">گذاری شده رابه شدت محدود میکند، همانند مولد کلاک چند فاز و توزیع ، زمان انتقال کلاک، خازن های ورودی، احتیاج به تقویت کننده های نمونه بردار و </w:t>
      </w:r>
      <w:proofErr w:type="gramStart"/>
      <w:r w:rsidR="000B5C22" w:rsidRPr="0068130C">
        <w:rPr>
          <w:rStyle w:val="shorttext"/>
          <w:rFonts w:ascii="Arial" w:hAnsi="Arial" w:cs="B Nazanin" w:hint="cs"/>
          <w:color w:val="000000" w:themeColor="text1"/>
          <w:sz w:val="28"/>
          <w:szCs w:val="28"/>
          <w:rtl/>
          <w:lang w:bidi="fa-IR"/>
        </w:rPr>
        <w:t>نگهدار</w:t>
      </w:r>
      <w:r w:rsidR="000B5C22" w:rsidRPr="0068130C">
        <w:rPr>
          <w:rStyle w:val="shorttext"/>
          <w:rFonts w:ascii="Arial" w:hAnsi="Arial" w:cs="B Nazanin"/>
          <w:color w:val="000000" w:themeColor="text1"/>
          <w:sz w:val="28"/>
          <w:szCs w:val="28"/>
          <w:lang w:bidi="fa-IR"/>
        </w:rPr>
        <w:t>(</w:t>
      </w:r>
      <w:proofErr w:type="gramEnd"/>
      <w:r w:rsidR="000B5C22" w:rsidRPr="0068130C">
        <w:rPr>
          <w:rStyle w:val="shorttext"/>
          <w:rFonts w:ascii="Arial" w:hAnsi="Arial" w:cs="B Nazanin"/>
          <w:color w:val="000000" w:themeColor="text1"/>
          <w:sz w:val="28"/>
          <w:szCs w:val="28"/>
          <w:lang w:bidi="fa-IR"/>
        </w:rPr>
        <w:t>THAs)</w:t>
      </w:r>
      <w:r w:rsidR="000B5C22" w:rsidRPr="0068130C">
        <w:rPr>
          <w:rStyle w:val="shorttext"/>
          <w:rFonts w:ascii="Arial" w:hAnsi="Arial" w:cs="B Nazanin" w:hint="cs"/>
          <w:color w:val="000000" w:themeColor="text1"/>
          <w:sz w:val="28"/>
          <w:szCs w:val="28"/>
          <w:rtl/>
          <w:lang w:bidi="fa-IR"/>
        </w:rPr>
        <w:t xml:space="preserve"> ،و </w:t>
      </w:r>
      <w:r w:rsidR="00177EDD" w:rsidRPr="0068130C">
        <w:rPr>
          <w:rStyle w:val="shorttext"/>
          <w:rFonts w:ascii="Arial" w:hAnsi="Arial" w:cs="B Nazanin" w:hint="cs"/>
          <w:color w:val="000000" w:themeColor="text1"/>
          <w:sz w:val="28"/>
          <w:szCs w:val="28"/>
          <w:rtl/>
          <w:lang w:bidi="fa-IR"/>
        </w:rPr>
        <w:t>تاخیر</w:t>
      </w:r>
      <w:r w:rsidR="000B5C22" w:rsidRPr="0068130C">
        <w:rPr>
          <w:rStyle w:val="shorttext"/>
          <w:rFonts w:ascii="Arial" w:hAnsi="Arial" w:cs="B Nazanin"/>
          <w:color w:val="000000" w:themeColor="text1"/>
          <w:sz w:val="28"/>
          <w:szCs w:val="28"/>
          <w:lang w:bidi="fa-IR"/>
        </w:rPr>
        <w:t>[13]-[11],[9]</w:t>
      </w:r>
      <w:r w:rsidR="000B5C22" w:rsidRPr="0068130C">
        <w:rPr>
          <w:rStyle w:val="shorttext"/>
          <w:rFonts w:ascii="Arial" w:hAnsi="Arial" w:cs="B Nazanin" w:hint="cs"/>
          <w:color w:val="000000" w:themeColor="text1"/>
          <w:sz w:val="28"/>
          <w:szCs w:val="28"/>
          <w:rtl/>
          <w:lang w:bidi="fa-IR"/>
        </w:rPr>
        <w:t xml:space="preserve"> .</w:t>
      </w:r>
      <w:r w:rsidR="002E17D8" w:rsidRPr="0068130C">
        <w:rPr>
          <w:rFonts w:cs="B Nazanin" w:hint="cs"/>
          <w:color w:val="000000" w:themeColor="text1"/>
          <w:sz w:val="28"/>
          <w:szCs w:val="28"/>
          <w:rtl/>
        </w:rPr>
        <w:t xml:space="preserve"> </w:t>
      </w:r>
      <w:r w:rsidR="002E17D8" w:rsidRPr="0068130C">
        <w:rPr>
          <w:rStyle w:val="shorttext"/>
          <w:rFonts w:ascii="Arial" w:hAnsi="Arial" w:cs="B Nazanin" w:hint="cs"/>
          <w:color w:val="000000" w:themeColor="text1"/>
          <w:sz w:val="28"/>
          <w:szCs w:val="28"/>
          <w:rtl/>
          <w:lang w:bidi="fa-IR"/>
        </w:rPr>
        <w:t>افزایش</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بیشترنرخ نمونه برداری</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بدون</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تشدید</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این</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مشکلات</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می</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تواند توسط</w:t>
      </w:r>
      <w:r w:rsidR="00177EDD" w:rsidRPr="0068130C">
        <w:rPr>
          <w:rStyle w:val="shorttext"/>
          <w:rFonts w:ascii="Arial" w:hAnsi="Arial" w:cs="B Nazanin" w:hint="cs"/>
          <w:color w:val="000000" w:themeColor="text1"/>
          <w:sz w:val="28"/>
          <w:szCs w:val="28"/>
          <w:rtl/>
          <w:lang w:bidi="fa-IR"/>
        </w:rPr>
        <w:t xml:space="preserve"> پیاده سازی</w:t>
      </w:r>
      <w:r w:rsidR="002E17D8" w:rsidRPr="0068130C">
        <w:rPr>
          <w:rStyle w:val="shorttext"/>
          <w:rFonts w:ascii="Arial" w:hAnsi="Arial" w:cs="B Nazanin"/>
          <w:color w:val="000000" w:themeColor="text1"/>
          <w:sz w:val="28"/>
          <w:szCs w:val="28"/>
          <w:rtl/>
          <w:lang w:bidi="fa-IR"/>
        </w:rPr>
        <w:t xml:space="preserve"> </w:t>
      </w:r>
      <w:r w:rsidR="002E17D8" w:rsidRPr="0068130C">
        <w:rPr>
          <w:rStyle w:val="shorttext"/>
          <w:rFonts w:ascii="Arial" w:hAnsi="Arial" w:cs="B Nazanin" w:hint="cs"/>
          <w:color w:val="000000" w:themeColor="text1"/>
          <w:sz w:val="28"/>
          <w:szCs w:val="28"/>
          <w:rtl/>
          <w:lang w:bidi="fa-IR"/>
        </w:rPr>
        <w:t>هسته</w:t>
      </w:r>
      <w:r w:rsidR="002E17D8" w:rsidRPr="0068130C">
        <w:rPr>
          <w:rStyle w:val="shorttext"/>
          <w:rFonts w:ascii="Arial" w:hAnsi="Arial" w:cs="B Nazanin"/>
          <w:color w:val="000000" w:themeColor="text1"/>
          <w:sz w:val="28"/>
          <w:szCs w:val="28"/>
          <w:rtl/>
          <w:lang w:bidi="fa-IR"/>
        </w:rPr>
        <w:t xml:space="preserve"> </w:t>
      </w:r>
      <w:r w:rsidR="00177EDD" w:rsidRPr="0068130C">
        <w:rPr>
          <w:rStyle w:val="shorttext"/>
          <w:rFonts w:ascii="Arial" w:hAnsi="Arial" w:cs="B Nazanin" w:hint="cs"/>
          <w:color w:val="000000" w:themeColor="text1"/>
          <w:sz w:val="28"/>
          <w:szCs w:val="28"/>
          <w:rtl/>
          <w:lang w:bidi="fa-IR"/>
        </w:rPr>
        <w:t>سریع تر</w:t>
      </w:r>
      <w:r w:rsidR="002E17D8" w:rsidRPr="0068130C">
        <w:rPr>
          <w:rStyle w:val="shorttext"/>
          <w:rFonts w:ascii="Arial" w:hAnsi="Arial" w:cs="B Nazanin"/>
          <w:color w:val="000000" w:themeColor="text1"/>
          <w:sz w:val="28"/>
          <w:szCs w:val="28"/>
          <w:lang w:bidi="fa-IR"/>
        </w:rPr>
        <w:t>ADC</w:t>
      </w:r>
      <w:r w:rsidR="002E17D8" w:rsidRPr="0068130C">
        <w:rPr>
          <w:rStyle w:val="shorttext"/>
          <w:rFonts w:ascii="Arial" w:hAnsi="Arial" w:cs="B Nazanin" w:hint="cs"/>
          <w:color w:val="000000" w:themeColor="text1"/>
          <w:sz w:val="28"/>
          <w:szCs w:val="28"/>
          <w:rtl/>
          <w:lang w:bidi="fa-IR"/>
        </w:rPr>
        <w:t xml:space="preserve">بدست آید.در حالیکه بالاترین ورودی پهنای باند در دسترس است این کاهش در مولد کلاک چند فاز و </w:t>
      </w:r>
      <w:r w:rsidR="00C62D71" w:rsidRPr="0068130C">
        <w:rPr>
          <w:rStyle w:val="shorttext"/>
          <w:rFonts w:ascii="Arial" w:hAnsi="Arial" w:cs="B Nazanin" w:hint="cs"/>
          <w:color w:val="000000" w:themeColor="text1"/>
          <w:sz w:val="28"/>
          <w:szCs w:val="28"/>
          <w:rtl/>
          <w:lang w:bidi="fa-IR"/>
        </w:rPr>
        <w:t>کاهش زمان تاخیر لازم است.</w:t>
      </w:r>
    </w:p>
    <w:p w:rsidR="007539DA" w:rsidRDefault="00C62D71" w:rsidP="0068130C">
      <w:pPr>
        <w:bidi/>
        <w:spacing w:after="0" w:line="360" w:lineRule="auto"/>
        <w:ind w:hanging="35"/>
        <w:jc w:val="both"/>
        <w:rPr>
          <w:rFonts w:ascii="TimesNewRoman" w:hAnsi="TimesNewRoman" w:cs="B Nazanin"/>
          <w:color w:val="000000" w:themeColor="text1"/>
          <w:sz w:val="28"/>
          <w:szCs w:val="28"/>
        </w:rPr>
      </w:pPr>
      <w:r w:rsidRPr="0068130C">
        <w:rPr>
          <w:rStyle w:val="shorttext"/>
          <w:rFonts w:ascii="Arial" w:hAnsi="Arial" w:cs="B Nazanin" w:hint="cs"/>
          <w:color w:val="000000" w:themeColor="text1"/>
          <w:sz w:val="28"/>
          <w:szCs w:val="28"/>
          <w:rtl/>
          <w:lang w:bidi="fa-IR"/>
        </w:rPr>
        <w:t xml:space="preserve">هدف طراحی برای </w:t>
      </w:r>
      <w:r w:rsidRPr="0068130C">
        <w:rPr>
          <w:rStyle w:val="shorttext"/>
          <w:rFonts w:ascii="Arial" w:hAnsi="Arial" w:cs="B Nazanin"/>
          <w:color w:val="000000" w:themeColor="text1"/>
          <w:sz w:val="28"/>
          <w:szCs w:val="28"/>
          <w:lang w:bidi="fa-IR"/>
        </w:rPr>
        <w:t>ADC</w:t>
      </w:r>
      <w:r w:rsidRPr="0068130C">
        <w:rPr>
          <w:rStyle w:val="shorttext"/>
          <w:rFonts w:ascii="Arial" w:hAnsi="Arial" w:cs="B Nazanin" w:hint="cs"/>
          <w:color w:val="000000" w:themeColor="text1"/>
          <w:sz w:val="28"/>
          <w:szCs w:val="28"/>
          <w:rtl/>
          <w:lang w:bidi="fa-IR"/>
        </w:rPr>
        <w:t xml:space="preserve"> ارائه شده دستیابی به بالاترین سرعت نمونه برداری ممکن</w:t>
      </w:r>
      <w:r w:rsidR="00177EDD" w:rsidRPr="0068130C">
        <w:rPr>
          <w:rStyle w:val="shorttext"/>
          <w:rFonts w:ascii="Arial" w:hAnsi="Arial" w:cs="B Nazanin" w:hint="cs"/>
          <w:color w:val="000000" w:themeColor="text1"/>
          <w:sz w:val="28"/>
          <w:szCs w:val="28"/>
          <w:rtl/>
          <w:lang w:bidi="fa-IR"/>
        </w:rPr>
        <w:t>،</w:t>
      </w:r>
      <w:r w:rsidRPr="0068130C">
        <w:rPr>
          <w:rStyle w:val="shorttext"/>
          <w:rFonts w:ascii="Arial" w:hAnsi="Arial" w:cs="B Nazanin" w:hint="cs"/>
          <w:color w:val="000000" w:themeColor="text1"/>
          <w:sz w:val="28"/>
          <w:szCs w:val="28"/>
          <w:rtl/>
          <w:lang w:bidi="fa-IR"/>
        </w:rPr>
        <w:t xml:space="preserve"> در </w:t>
      </w:r>
      <w:r w:rsidRPr="0068130C">
        <w:rPr>
          <w:rStyle w:val="shorttext"/>
          <w:rFonts w:ascii="Arial" w:hAnsi="Arial" w:cs="B Nazanin"/>
          <w:color w:val="000000" w:themeColor="text1"/>
          <w:sz w:val="28"/>
          <w:szCs w:val="28"/>
          <w:lang w:bidi="fa-IR"/>
        </w:rPr>
        <w:t>ADC</w:t>
      </w:r>
      <w:r w:rsidRPr="0068130C">
        <w:rPr>
          <w:rStyle w:val="shorttext"/>
          <w:rFonts w:ascii="Arial" w:hAnsi="Arial" w:cs="B Nazanin" w:hint="cs"/>
          <w:color w:val="000000" w:themeColor="text1"/>
          <w:sz w:val="28"/>
          <w:szCs w:val="28"/>
          <w:rtl/>
          <w:lang w:bidi="fa-IR"/>
        </w:rPr>
        <w:t xml:space="preserve"> تک هسته ای می باشد.درنتیجه توپولوژی فلش </w:t>
      </w:r>
      <w:r w:rsidRPr="0068130C">
        <w:rPr>
          <w:rStyle w:val="shorttext"/>
          <w:rFonts w:ascii="Arial" w:hAnsi="Arial" w:cs="B Nazanin"/>
          <w:color w:val="000000" w:themeColor="text1"/>
          <w:sz w:val="28"/>
          <w:szCs w:val="28"/>
          <w:lang w:bidi="fa-IR"/>
        </w:rPr>
        <w:t>ADC</w:t>
      </w:r>
      <w:r w:rsidRPr="0068130C">
        <w:rPr>
          <w:rStyle w:val="shorttext"/>
          <w:rFonts w:ascii="Arial" w:hAnsi="Arial" w:cs="B Nazanin" w:hint="cs"/>
          <w:color w:val="000000" w:themeColor="text1"/>
          <w:sz w:val="28"/>
          <w:szCs w:val="28"/>
          <w:rtl/>
          <w:lang w:bidi="fa-IR"/>
        </w:rPr>
        <w:t xml:space="preserve"> انتخاب شده است.هسته </w:t>
      </w:r>
      <w:r w:rsidRPr="0068130C">
        <w:rPr>
          <w:rStyle w:val="shorttext"/>
          <w:rFonts w:ascii="Arial" w:hAnsi="Arial" w:cs="B Nazanin"/>
          <w:color w:val="000000" w:themeColor="text1"/>
          <w:sz w:val="28"/>
          <w:szCs w:val="28"/>
          <w:lang w:bidi="fa-IR"/>
        </w:rPr>
        <w:t>ADC</w:t>
      </w:r>
      <w:r w:rsidRPr="0068130C">
        <w:rPr>
          <w:rStyle w:val="shorttext"/>
          <w:rFonts w:ascii="Arial" w:hAnsi="Arial" w:cs="B Nazanin" w:hint="cs"/>
          <w:color w:val="000000" w:themeColor="text1"/>
          <w:sz w:val="28"/>
          <w:szCs w:val="28"/>
          <w:rtl/>
          <w:lang w:bidi="fa-IR"/>
        </w:rPr>
        <w:t xml:space="preserve"> ارائه شده در حالیکه دریک </w:t>
      </w:r>
      <w:r w:rsidRPr="0068130C">
        <w:rPr>
          <w:rStyle w:val="shorttext"/>
          <w:rFonts w:ascii="Arial" w:hAnsi="Arial" w:cs="B Nazanin"/>
          <w:color w:val="000000" w:themeColor="text1"/>
          <w:sz w:val="28"/>
          <w:szCs w:val="28"/>
          <w:lang w:bidi="fa-IR"/>
        </w:rPr>
        <w:t>CMOS</w:t>
      </w:r>
      <w:r w:rsidRPr="0068130C">
        <w:rPr>
          <w:rStyle w:val="shorttext"/>
          <w:rFonts w:ascii="Arial" w:hAnsi="Arial" w:cs="B Nazanin" w:hint="cs"/>
          <w:color w:val="000000" w:themeColor="text1"/>
          <w:sz w:val="28"/>
          <w:szCs w:val="28"/>
          <w:rtl/>
          <w:lang w:bidi="fa-IR"/>
        </w:rPr>
        <w:t xml:space="preserve"> دیجیتال کم توان و کم هزینه طراحی شده است،قادر به کارکردن در نرخ نمونه برداری تا </w:t>
      </w:r>
      <w:r w:rsidRPr="0068130C">
        <w:rPr>
          <w:rStyle w:val="shorttext"/>
          <w:rFonts w:ascii="Arial" w:hAnsi="Arial" w:cs="B Nazanin"/>
          <w:color w:val="000000" w:themeColor="text1"/>
          <w:sz w:val="28"/>
          <w:szCs w:val="28"/>
          <w:lang w:bidi="fa-IR"/>
        </w:rPr>
        <w:t>24Gs/s</w:t>
      </w:r>
      <w:r w:rsidRPr="0068130C">
        <w:rPr>
          <w:rStyle w:val="shorttext"/>
          <w:rFonts w:ascii="Arial" w:hAnsi="Arial" w:cs="B Nazanin" w:hint="cs"/>
          <w:color w:val="000000" w:themeColor="text1"/>
          <w:sz w:val="28"/>
          <w:szCs w:val="28"/>
          <w:rtl/>
          <w:lang w:bidi="fa-IR"/>
        </w:rPr>
        <w:t xml:space="preserve"> است</w:t>
      </w:r>
      <w:r w:rsidR="003929A6" w:rsidRPr="0068130C">
        <w:rPr>
          <w:rStyle w:val="shorttext"/>
          <w:rFonts w:ascii="Arial" w:hAnsi="Arial" w:cs="B Nazanin" w:hint="cs"/>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 xml:space="preserve">علاوه </w:t>
      </w:r>
      <w:r w:rsidR="003929A6" w:rsidRPr="0068130C">
        <w:rPr>
          <w:rStyle w:val="shorttext"/>
          <w:rFonts w:ascii="Arial" w:hAnsi="Arial" w:cs="B Nazanin" w:hint="cs"/>
          <w:color w:val="000000" w:themeColor="text1"/>
          <w:sz w:val="28"/>
          <w:szCs w:val="28"/>
          <w:rtl/>
          <w:lang w:bidi="fa-IR"/>
        </w:rPr>
        <w:t>بر</w:t>
      </w:r>
      <w:r w:rsidRPr="0068130C">
        <w:rPr>
          <w:rStyle w:val="shorttext"/>
          <w:rFonts w:ascii="Arial" w:hAnsi="Arial" w:cs="B Nazanin" w:hint="cs"/>
          <w:color w:val="000000" w:themeColor="text1"/>
          <w:sz w:val="28"/>
          <w:szCs w:val="28"/>
          <w:rtl/>
          <w:lang w:bidi="fa-IR"/>
        </w:rPr>
        <w:t xml:space="preserve"> موضوع</w:t>
      </w:r>
      <w:r w:rsidR="003929A6" w:rsidRPr="0068130C">
        <w:rPr>
          <w:rStyle w:val="shorttext"/>
          <w:rFonts w:ascii="Arial" w:hAnsi="Arial" w:cs="B Nazanin" w:hint="cs"/>
          <w:color w:val="000000" w:themeColor="text1"/>
          <w:sz w:val="28"/>
          <w:szCs w:val="28"/>
          <w:rtl/>
          <w:lang w:bidi="fa-IR"/>
        </w:rPr>
        <w:t>ات مطرح شده</w:t>
      </w:r>
      <w:r w:rsidRPr="0068130C">
        <w:rPr>
          <w:rStyle w:val="shorttext"/>
          <w:rFonts w:ascii="Arial" w:hAnsi="Arial" w:cs="B Nazanin" w:hint="cs"/>
          <w:color w:val="000000" w:themeColor="text1"/>
          <w:sz w:val="28"/>
          <w:szCs w:val="28"/>
          <w:rtl/>
          <w:lang w:bidi="fa-IR"/>
        </w:rPr>
        <w:t xml:space="preserve"> در </w:t>
      </w:r>
      <w:r w:rsidRPr="0068130C">
        <w:rPr>
          <w:rStyle w:val="shorttext"/>
          <w:rFonts w:ascii="Arial" w:hAnsi="Arial" w:cs="B Nazanin"/>
          <w:color w:val="000000" w:themeColor="text1"/>
          <w:sz w:val="28"/>
          <w:szCs w:val="28"/>
          <w:lang w:bidi="fa-IR"/>
        </w:rPr>
        <w:t>[14]</w:t>
      </w:r>
      <w:r w:rsidR="002E17D8" w:rsidRPr="0068130C">
        <w:rPr>
          <w:rStyle w:val="shorttext"/>
          <w:rFonts w:ascii="Arial" w:hAnsi="Arial" w:cs="B Nazanin"/>
          <w:color w:val="000000" w:themeColor="text1"/>
          <w:sz w:val="28"/>
          <w:szCs w:val="28"/>
          <w:rtl/>
          <w:lang w:bidi="fa-IR"/>
        </w:rPr>
        <w:t xml:space="preserve"> </w:t>
      </w:r>
      <w:r w:rsidR="003929A6" w:rsidRPr="0068130C">
        <w:rPr>
          <w:rStyle w:val="shorttext"/>
          <w:rFonts w:ascii="Arial" w:hAnsi="Arial" w:cs="B Nazanin" w:hint="cs"/>
          <w:color w:val="000000" w:themeColor="text1"/>
          <w:sz w:val="28"/>
          <w:szCs w:val="28"/>
          <w:rtl/>
          <w:lang w:bidi="fa-IR"/>
        </w:rPr>
        <w:t xml:space="preserve">،این مقاله ملاحظات طراحی جامعی برای مراحل ورودی آنالوگ ارائه می دهد و بینشی از داخل تمامی بلوک های مدار </w:t>
      </w:r>
      <w:r w:rsidR="003929A6" w:rsidRPr="0068130C">
        <w:rPr>
          <w:rStyle w:val="shorttext"/>
          <w:rFonts w:ascii="Arial" w:hAnsi="Arial" w:cs="B Nazanin"/>
          <w:color w:val="000000" w:themeColor="text1"/>
          <w:sz w:val="28"/>
          <w:szCs w:val="28"/>
          <w:lang w:bidi="fa-IR"/>
        </w:rPr>
        <w:t>ADC</w:t>
      </w:r>
      <w:r w:rsidR="003929A6" w:rsidRPr="0068130C">
        <w:rPr>
          <w:rStyle w:val="shorttext"/>
          <w:rFonts w:ascii="Arial" w:hAnsi="Arial" w:cs="B Nazanin" w:hint="cs"/>
          <w:color w:val="000000" w:themeColor="text1"/>
          <w:sz w:val="28"/>
          <w:szCs w:val="28"/>
          <w:rtl/>
          <w:lang w:bidi="fa-IR"/>
        </w:rPr>
        <w:t xml:space="preserve"> می دهد.علاوه بر این </w:t>
      </w:r>
      <w:r w:rsidR="00177EDD" w:rsidRPr="0068130C">
        <w:rPr>
          <w:rStyle w:val="shorttext"/>
          <w:rFonts w:ascii="Arial" w:hAnsi="Arial" w:cs="B Nazanin" w:hint="cs"/>
          <w:color w:val="000000" w:themeColor="text1"/>
          <w:sz w:val="28"/>
          <w:szCs w:val="28"/>
          <w:rtl/>
          <w:lang w:bidi="fa-IR"/>
        </w:rPr>
        <w:t>،</w:t>
      </w:r>
      <w:r w:rsidR="003929A6" w:rsidRPr="0068130C">
        <w:rPr>
          <w:rStyle w:val="shorttext"/>
          <w:rFonts w:ascii="Arial" w:hAnsi="Arial" w:cs="B Nazanin" w:hint="cs"/>
          <w:color w:val="000000" w:themeColor="text1"/>
          <w:sz w:val="28"/>
          <w:szCs w:val="28"/>
          <w:rtl/>
          <w:lang w:bidi="fa-IR"/>
        </w:rPr>
        <w:t xml:space="preserve">مقاله </w:t>
      </w:r>
      <w:r w:rsidR="00320B3F" w:rsidRPr="0068130C">
        <w:rPr>
          <w:rStyle w:val="shorttext"/>
          <w:rFonts w:ascii="Arial" w:hAnsi="Arial" w:cs="B Nazanin" w:hint="cs"/>
          <w:color w:val="000000" w:themeColor="text1"/>
          <w:sz w:val="28"/>
          <w:szCs w:val="28"/>
          <w:rtl/>
          <w:lang w:bidi="fa-IR"/>
        </w:rPr>
        <w:t>نتایج اندازه گیری شده اضافی و دقیق تر و همچنین فرکانس های بالای آماری را نشان می دهد.قسمت</w:t>
      </w:r>
      <w:r w:rsidR="00320B3F" w:rsidRPr="0068130C">
        <w:rPr>
          <w:rFonts w:ascii="TimesNewRoman" w:hAnsi="TimesNewRoman" w:cs="B Nazanin"/>
          <w:color w:val="000000" w:themeColor="text1"/>
          <w:sz w:val="28"/>
          <w:szCs w:val="28"/>
        </w:rPr>
        <w:t xml:space="preserve"> II</w:t>
      </w:r>
      <w:r w:rsidR="00320B3F" w:rsidRPr="0068130C">
        <w:rPr>
          <w:rStyle w:val="shorttext"/>
          <w:rFonts w:ascii="Arial" w:hAnsi="Arial" w:cs="B Nazanin" w:hint="cs"/>
          <w:color w:val="000000" w:themeColor="text1"/>
          <w:sz w:val="28"/>
          <w:szCs w:val="28"/>
          <w:rtl/>
          <w:lang w:bidi="fa-IR"/>
        </w:rPr>
        <w:t xml:space="preserve"> معماری </w:t>
      </w:r>
      <w:r w:rsidR="00320B3F" w:rsidRPr="0068130C">
        <w:rPr>
          <w:rStyle w:val="shorttext"/>
          <w:rFonts w:ascii="Arial" w:hAnsi="Arial" w:cs="B Nazanin"/>
          <w:color w:val="000000" w:themeColor="text1"/>
          <w:sz w:val="28"/>
          <w:szCs w:val="28"/>
          <w:lang w:bidi="fa-IR"/>
        </w:rPr>
        <w:t>ADC</w:t>
      </w:r>
      <w:r w:rsidR="00320B3F" w:rsidRPr="0068130C">
        <w:rPr>
          <w:rStyle w:val="shorttext"/>
          <w:rFonts w:ascii="Arial" w:hAnsi="Arial" w:cs="B Nazanin" w:hint="cs"/>
          <w:color w:val="000000" w:themeColor="text1"/>
          <w:sz w:val="28"/>
          <w:szCs w:val="28"/>
          <w:rtl/>
          <w:lang w:bidi="fa-IR"/>
        </w:rPr>
        <w:t xml:space="preserve"> را نشان می دهد.</w:t>
      </w:r>
      <w:r w:rsidR="00320B3F" w:rsidRPr="0068130C">
        <w:rPr>
          <w:rFonts w:cs="B Nazanin" w:hint="cs"/>
          <w:color w:val="000000" w:themeColor="text1"/>
          <w:sz w:val="28"/>
          <w:szCs w:val="28"/>
          <w:rtl/>
        </w:rPr>
        <w:t xml:space="preserve"> </w:t>
      </w:r>
      <w:r w:rsidR="00320B3F" w:rsidRPr="0068130C">
        <w:rPr>
          <w:rStyle w:val="shorttext"/>
          <w:rFonts w:ascii="Arial" w:hAnsi="Arial" w:cs="B Nazanin" w:hint="cs"/>
          <w:color w:val="000000" w:themeColor="text1"/>
          <w:sz w:val="28"/>
          <w:szCs w:val="28"/>
          <w:rtl/>
          <w:lang w:bidi="fa-IR"/>
        </w:rPr>
        <w:t>به</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عنوان</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پیاده</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lastRenderedPageBreak/>
        <w:t>سازی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مدار</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برای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چنین</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فرکانس</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های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بالانیاز</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به</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ملاحظات</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طراحی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جامع است،</w:t>
      </w:r>
      <w:r w:rsidR="007539DA" w:rsidRPr="0068130C">
        <w:rPr>
          <w:rStyle w:val="shorttext"/>
          <w:rFonts w:ascii="Arial" w:hAnsi="Arial" w:cs="B Nazanin" w:hint="cs"/>
          <w:color w:val="000000" w:themeColor="text1"/>
          <w:sz w:val="28"/>
          <w:szCs w:val="28"/>
          <w:rtl/>
          <w:lang w:bidi="fa-IR"/>
        </w:rPr>
        <w:t xml:space="preserve"> به</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ویژه</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برای</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مراحلی که</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ورودی</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آنالوگ</w:t>
      </w:r>
      <w:r w:rsidR="00320B3F"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دارند،</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مشخص</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کردن</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پهنای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باند</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مورد</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نیاز</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برای</w:t>
      </w:r>
      <w:r w:rsidR="007539DA" w:rsidRPr="0068130C">
        <w:rPr>
          <w:rStyle w:val="shorttext"/>
          <w:rFonts w:ascii="Arial" w:hAnsi="Arial" w:cs="B Nazanin" w:hint="cs"/>
          <w:color w:val="000000" w:themeColor="text1"/>
          <w:sz w:val="28"/>
          <w:szCs w:val="28"/>
          <w:rtl/>
          <w:lang w:bidi="fa-IR"/>
        </w:rPr>
        <w:t xml:space="preserve"> بلوک های</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مدار</w:t>
      </w:r>
      <w:r w:rsidR="00320B3F" w:rsidRPr="0068130C">
        <w:rPr>
          <w:rStyle w:val="shorttext"/>
          <w:rFonts w:ascii="Arial" w:hAnsi="Arial" w:cs="B Nazanin"/>
          <w:color w:val="000000" w:themeColor="text1"/>
          <w:sz w:val="28"/>
          <w:szCs w:val="28"/>
          <w:rtl/>
          <w:lang w:bidi="fa-IR"/>
        </w:rPr>
        <w:t xml:space="preserve"> </w:t>
      </w:r>
      <w:r w:rsidR="00320B3F" w:rsidRPr="0068130C">
        <w:rPr>
          <w:rStyle w:val="shorttext"/>
          <w:rFonts w:ascii="Arial" w:hAnsi="Arial" w:cs="B Nazanin" w:hint="cs"/>
          <w:color w:val="000000" w:themeColor="text1"/>
          <w:sz w:val="28"/>
          <w:szCs w:val="28"/>
          <w:rtl/>
          <w:lang w:bidi="fa-IR"/>
        </w:rPr>
        <w:t>بحرانی</w:t>
      </w:r>
      <w:r w:rsidR="007539DA" w:rsidRPr="0068130C">
        <w:rPr>
          <w:rStyle w:val="shorttext"/>
          <w:rFonts w:ascii="Arial" w:hAnsi="Arial" w:cs="B Nazanin" w:hint="cs"/>
          <w:color w:val="000000" w:themeColor="text1"/>
          <w:sz w:val="28"/>
          <w:szCs w:val="28"/>
          <w:rtl/>
          <w:lang w:bidi="fa-IR"/>
        </w:rPr>
        <w:t xml:space="preserve"> مهم</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است.</w:t>
      </w:r>
      <w:r w:rsidR="007539DA" w:rsidRPr="0068130C">
        <w:rPr>
          <w:rFonts w:cs="B Nazanin" w:hint="cs"/>
          <w:color w:val="000000" w:themeColor="text1"/>
          <w:sz w:val="28"/>
          <w:szCs w:val="28"/>
          <w:rtl/>
        </w:rPr>
        <w:t xml:space="preserve"> ب</w:t>
      </w:r>
      <w:r w:rsidR="007539DA" w:rsidRPr="0068130C">
        <w:rPr>
          <w:rStyle w:val="shorttext"/>
          <w:rFonts w:ascii="Arial" w:hAnsi="Arial" w:cs="B Nazanin" w:hint="cs"/>
          <w:color w:val="000000" w:themeColor="text1"/>
          <w:sz w:val="28"/>
          <w:szCs w:val="28"/>
          <w:rtl/>
          <w:lang w:bidi="fa-IR"/>
        </w:rPr>
        <w:t>خش</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سوم</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به</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بررسی مدار نمونه بردار و نگهدار</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color w:val="000000" w:themeColor="text1"/>
          <w:sz w:val="28"/>
          <w:szCs w:val="28"/>
          <w:lang w:bidi="fa-IR"/>
        </w:rPr>
        <w:t>T / H</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و</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پس</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از</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آن مرحله</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بافررسیدگی میکند</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و</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یک</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روش</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محاسبه</w:t>
      </w:r>
      <w:r w:rsidR="00CB3CB4" w:rsidRPr="0068130C">
        <w:rPr>
          <w:rStyle w:val="shorttext"/>
          <w:rFonts w:ascii="Arial" w:hAnsi="Arial" w:cs="B Nazanin" w:hint="cs"/>
          <w:color w:val="000000" w:themeColor="text1"/>
          <w:sz w:val="28"/>
          <w:szCs w:val="28"/>
          <w:rtl/>
          <w:lang w:bidi="fa-IR"/>
        </w:rPr>
        <w:t xml:space="preserve"> مستقیم پهنای باند</w:t>
      </w:r>
      <w:r w:rsidR="007539DA" w:rsidRPr="0068130C">
        <w:rPr>
          <w:rStyle w:val="shorttext"/>
          <w:rFonts w:ascii="Arial" w:hAnsi="Arial" w:cs="B Nazanin" w:hint="cs"/>
          <w:color w:val="000000" w:themeColor="text1"/>
          <w:sz w:val="28"/>
          <w:szCs w:val="28"/>
          <w:rtl/>
          <w:lang w:bidi="fa-IR"/>
        </w:rPr>
        <w:t>مورد</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نیاز</w:t>
      </w:r>
      <w:r w:rsidR="007539DA" w:rsidRPr="0068130C">
        <w:rPr>
          <w:rStyle w:val="shorttext"/>
          <w:rFonts w:ascii="Arial" w:hAnsi="Arial" w:cs="B Nazanin"/>
          <w:color w:val="000000" w:themeColor="text1"/>
          <w:sz w:val="28"/>
          <w:szCs w:val="28"/>
          <w:rtl/>
          <w:lang w:bidi="fa-IR"/>
        </w:rPr>
        <w:t xml:space="preserve"> </w:t>
      </w:r>
      <w:r w:rsidR="00CB3CB4" w:rsidRPr="0068130C">
        <w:rPr>
          <w:rStyle w:val="shorttext"/>
          <w:rFonts w:ascii="Arial" w:hAnsi="Arial" w:cs="B Nazanin" w:hint="cs"/>
          <w:color w:val="000000" w:themeColor="text1"/>
          <w:sz w:val="28"/>
          <w:szCs w:val="28"/>
          <w:rtl/>
          <w:lang w:bidi="fa-IR"/>
        </w:rPr>
        <w:t>بدون</w:t>
      </w:r>
      <w:r w:rsidR="00CB3CB4" w:rsidRPr="0068130C">
        <w:rPr>
          <w:rStyle w:val="shorttext"/>
          <w:rFonts w:ascii="Arial" w:hAnsi="Arial" w:cs="B Nazanin"/>
          <w:color w:val="000000" w:themeColor="text1"/>
          <w:sz w:val="28"/>
          <w:szCs w:val="28"/>
          <w:rtl/>
          <w:lang w:bidi="fa-IR"/>
        </w:rPr>
        <w:t xml:space="preserve"> </w:t>
      </w:r>
      <w:r w:rsidR="00CB3CB4" w:rsidRPr="0068130C">
        <w:rPr>
          <w:rStyle w:val="shorttext"/>
          <w:rFonts w:ascii="Arial" w:hAnsi="Arial" w:cs="B Nazanin" w:hint="cs"/>
          <w:color w:val="000000" w:themeColor="text1"/>
          <w:sz w:val="28"/>
          <w:szCs w:val="28"/>
          <w:rtl/>
          <w:lang w:bidi="fa-IR"/>
        </w:rPr>
        <w:t>شبیه</w:t>
      </w:r>
      <w:r w:rsidR="00CB3CB4" w:rsidRPr="0068130C">
        <w:rPr>
          <w:rStyle w:val="shorttext"/>
          <w:rFonts w:ascii="Arial" w:hAnsi="Arial" w:cs="B Nazanin"/>
          <w:color w:val="000000" w:themeColor="text1"/>
          <w:sz w:val="28"/>
          <w:szCs w:val="28"/>
          <w:rtl/>
          <w:lang w:bidi="fa-IR"/>
        </w:rPr>
        <w:t xml:space="preserve"> </w:t>
      </w:r>
      <w:r w:rsidR="00CB3CB4" w:rsidRPr="0068130C">
        <w:rPr>
          <w:rStyle w:val="shorttext"/>
          <w:rFonts w:ascii="Arial" w:hAnsi="Arial" w:cs="B Nazanin" w:hint="cs"/>
          <w:color w:val="000000" w:themeColor="text1"/>
          <w:sz w:val="28"/>
          <w:szCs w:val="28"/>
          <w:rtl/>
          <w:lang w:bidi="fa-IR"/>
        </w:rPr>
        <w:t>سازی</w:t>
      </w:r>
      <w:r w:rsidR="00CB3CB4" w:rsidRPr="0068130C">
        <w:rPr>
          <w:rStyle w:val="shorttext"/>
          <w:rFonts w:ascii="Arial" w:hAnsi="Arial" w:cs="B Nazanin"/>
          <w:color w:val="000000" w:themeColor="text1"/>
          <w:sz w:val="28"/>
          <w:szCs w:val="28"/>
          <w:rtl/>
          <w:lang w:bidi="fa-IR"/>
        </w:rPr>
        <w:t xml:space="preserve"> </w:t>
      </w:r>
      <w:r w:rsidR="00CB3CB4" w:rsidRPr="0068130C">
        <w:rPr>
          <w:rStyle w:val="shorttext"/>
          <w:rFonts w:ascii="Arial" w:hAnsi="Arial" w:cs="B Nazanin" w:hint="cs"/>
          <w:color w:val="000000" w:themeColor="text1"/>
          <w:sz w:val="28"/>
          <w:szCs w:val="28"/>
          <w:rtl/>
          <w:lang w:bidi="fa-IR"/>
        </w:rPr>
        <w:t>مدار</w:t>
      </w:r>
      <w:r w:rsidR="00CB3CB4" w:rsidRPr="0068130C">
        <w:rPr>
          <w:rStyle w:val="shorttext"/>
          <w:rFonts w:ascii="Arial" w:hAnsi="Arial" w:cs="B Nazanin"/>
          <w:color w:val="000000" w:themeColor="text1"/>
          <w:sz w:val="28"/>
          <w:szCs w:val="28"/>
          <w:rtl/>
          <w:lang w:bidi="fa-IR"/>
        </w:rPr>
        <w:t xml:space="preserve"> </w:t>
      </w:r>
      <w:r w:rsidR="00CB3CB4" w:rsidRPr="0068130C">
        <w:rPr>
          <w:rStyle w:val="shorttext"/>
          <w:rFonts w:ascii="Arial" w:hAnsi="Arial" w:cs="B Nazanin" w:hint="cs"/>
          <w:color w:val="000000" w:themeColor="text1"/>
          <w:sz w:val="28"/>
          <w:szCs w:val="28"/>
          <w:rtl/>
          <w:lang w:bidi="fa-IR"/>
        </w:rPr>
        <w:t>گسترده</w:t>
      </w:r>
      <w:r w:rsidR="00CB3CB4"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را</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فراهم</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می</w:t>
      </w:r>
      <w:r w:rsidR="007539DA" w:rsidRPr="0068130C">
        <w:rPr>
          <w:rStyle w:val="shorttext"/>
          <w:rFonts w:ascii="Arial" w:hAnsi="Arial" w:cs="B Nazanin"/>
          <w:color w:val="000000" w:themeColor="text1"/>
          <w:sz w:val="28"/>
          <w:szCs w:val="28"/>
          <w:rtl/>
          <w:lang w:bidi="fa-IR"/>
        </w:rPr>
        <w:t xml:space="preserve"> </w:t>
      </w:r>
      <w:r w:rsidR="007539DA" w:rsidRPr="0068130C">
        <w:rPr>
          <w:rStyle w:val="shorttext"/>
          <w:rFonts w:ascii="Arial" w:hAnsi="Arial" w:cs="B Nazanin" w:hint="cs"/>
          <w:color w:val="000000" w:themeColor="text1"/>
          <w:sz w:val="28"/>
          <w:szCs w:val="28"/>
          <w:rtl/>
          <w:lang w:bidi="fa-IR"/>
        </w:rPr>
        <w:t>کند</w:t>
      </w:r>
      <w:r w:rsidR="00CB3CB4" w:rsidRPr="0068130C">
        <w:rPr>
          <w:rStyle w:val="shorttext"/>
          <w:rFonts w:ascii="Arial" w:hAnsi="Arial" w:cs="B Nazanin" w:hint="cs"/>
          <w:color w:val="000000" w:themeColor="text1"/>
          <w:sz w:val="28"/>
          <w:szCs w:val="28"/>
          <w:rtl/>
          <w:lang w:bidi="fa-IR"/>
        </w:rPr>
        <w:t>.بینشی از داخل مدار اجرا شده در بخش</w:t>
      </w:r>
      <w:r w:rsidR="00CB3CB4" w:rsidRPr="0068130C">
        <w:rPr>
          <w:rFonts w:ascii="TimesNewRoman" w:hAnsi="TimesNewRoman" w:cs="B Nazanin"/>
          <w:color w:val="000000" w:themeColor="text1"/>
          <w:sz w:val="28"/>
          <w:szCs w:val="28"/>
        </w:rPr>
        <w:t xml:space="preserve"> IV</w:t>
      </w:r>
      <w:r w:rsidR="00CB3CB4" w:rsidRPr="0068130C">
        <w:rPr>
          <w:rFonts w:ascii="TimesNewRoman" w:hAnsi="TimesNewRoman" w:cs="B Nazanin" w:hint="cs"/>
          <w:color w:val="000000" w:themeColor="text1"/>
          <w:sz w:val="28"/>
          <w:szCs w:val="28"/>
          <w:rtl/>
        </w:rPr>
        <w:t xml:space="preserve"> داده شده در حالیکه در بخش </w:t>
      </w:r>
      <w:r w:rsidR="00CB3CB4" w:rsidRPr="0068130C">
        <w:rPr>
          <w:rFonts w:ascii="TimesNewRoman" w:hAnsi="TimesNewRoman" w:cs="B Nazanin"/>
          <w:color w:val="000000" w:themeColor="text1"/>
          <w:sz w:val="28"/>
          <w:szCs w:val="28"/>
        </w:rPr>
        <w:t>V</w:t>
      </w:r>
      <w:r w:rsidR="00CB3CB4" w:rsidRPr="0068130C">
        <w:rPr>
          <w:rFonts w:ascii="TimesNewRoman" w:hAnsi="TimesNewRoman" w:cs="B Nazanin" w:hint="cs"/>
          <w:color w:val="000000" w:themeColor="text1"/>
          <w:sz w:val="28"/>
          <w:szCs w:val="28"/>
          <w:rtl/>
        </w:rPr>
        <w:t xml:space="preserve"> مشخصات تراشه ارائه شده است.</w:t>
      </w:r>
    </w:p>
    <w:p w:rsidR="0068130C" w:rsidRPr="0068130C" w:rsidRDefault="0068130C" w:rsidP="0068130C">
      <w:pPr>
        <w:bidi/>
        <w:spacing w:after="0" w:line="360" w:lineRule="auto"/>
        <w:ind w:hanging="35"/>
        <w:jc w:val="both"/>
        <w:rPr>
          <w:rFonts w:ascii="TimesNewRoman" w:hAnsi="TimesNewRoman" w:cs="B Nazanin"/>
          <w:color w:val="000000" w:themeColor="text1"/>
          <w:sz w:val="28"/>
          <w:szCs w:val="28"/>
          <w:rtl/>
        </w:rPr>
      </w:pPr>
    </w:p>
    <w:p w:rsidR="00CB3CB4" w:rsidRPr="0068130C" w:rsidRDefault="0068130C" w:rsidP="0068130C">
      <w:pPr>
        <w:bidi/>
        <w:spacing w:after="0" w:line="360" w:lineRule="auto"/>
        <w:ind w:hanging="35"/>
        <w:jc w:val="both"/>
        <w:rPr>
          <w:rFonts w:ascii="TimesNewRoman" w:hAnsi="TimesNewRoman" w:cs="B Nazanin"/>
          <w:b/>
          <w:bCs/>
          <w:color w:val="000000" w:themeColor="text1"/>
          <w:sz w:val="28"/>
          <w:szCs w:val="28"/>
        </w:rPr>
      </w:pPr>
      <w:r>
        <w:rPr>
          <w:rFonts w:ascii="TimesNewRoman" w:hAnsi="TimesNewRoman" w:cs="B Nazanin" w:hint="cs"/>
          <w:b/>
          <w:bCs/>
          <w:color w:val="000000" w:themeColor="text1"/>
          <w:sz w:val="28"/>
          <w:szCs w:val="28"/>
          <w:rtl/>
        </w:rPr>
        <w:t>2.</w:t>
      </w:r>
      <w:r w:rsidR="00CB3CB4" w:rsidRPr="0068130C">
        <w:rPr>
          <w:rFonts w:ascii="TimesNewRoman" w:hAnsi="TimesNewRoman" w:cs="B Nazanin" w:hint="cs"/>
          <w:b/>
          <w:bCs/>
          <w:color w:val="000000" w:themeColor="text1"/>
          <w:sz w:val="28"/>
          <w:szCs w:val="28"/>
          <w:rtl/>
        </w:rPr>
        <w:t xml:space="preserve"> معماری </w:t>
      </w:r>
      <w:r w:rsidR="00CB3CB4" w:rsidRPr="0068130C">
        <w:rPr>
          <w:rFonts w:ascii="TimesNewRoman" w:hAnsi="TimesNewRoman" w:cs="B Nazanin"/>
          <w:b/>
          <w:bCs/>
          <w:color w:val="000000" w:themeColor="text1"/>
          <w:sz w:val="28"/>
          <w:szCs w:val="28"/>
        </w:rPr>
        <w:t>ADC</w:t>
      </w:r>
    </w:p>
    <w:p w:rsidR="0026308E" w:rsidRDefault="00CB3CB4" w:rsidP="0068130C">
      <w:pPr>
        <w:bidi/>
        <w:spacing w:after="0" w:line="360" w:lineRule="auto"/>
        <w:ind w:hanging="35"/>
        <w:jc w:val="both"/>
        <w:rPr>
          <w:rFonts w:ascii="TimesNewRoman" w:hAnsi="TimesNewRoman" w:cs="B Nazanin"/>
          <w:color w:val="000000" w:themeColor="text1"/>
          <w:sz w:val="28"/>
          <w:szCs w:val="28"/>
          <w:rtl/>
          <w:lang w:bidi="fa-IR"/>
        </w:rPr>
      </w:pPr>
      <w:r w:rsidRPr="0068130C">
        <w:rPr>
          <w:rFonts w:ascii="TimesNewRoman" w:hAnsi="TimesNewRoman" w:cs="B Nazanin" w:hint="cs"/>
          <w:color w:val="000000" w:themeColor="text1"/>
          <w:sz w:val="28"/>
          <w:szCs w:val="28"/>
          <w:rtl/>
          <w:lang w:bidi="fa-IR"/>
        </w:rPr>
        <w:t xml:space="preserve">شکل 1 نموداری از سطح سیستم </w:t>
      </w:r>
      <w:r w:rsidRPr="0068130C">
        <w:rPr>
          <w:rFonts w:ascii="TimesNewRoman" w:hAnsi="TimesNewRoman" w:cs="B Nazanin"/>
          <w:color w:val="000000" w:themeColor="text1"/>
          <w:sz w:val="28"/>
          <w:szCs w:val="28"/>
          <w:lang w:bidi="fa-IR"/>
        </w:rPr>
        <w:t>ADC</w:t>
      </w:r>
      <w:r w:rsidRPr="0068130C">
        <w:rPr>
          <w:rFonts w:ascii="TimesNewRoman" w:hAnsi="TimesNewRoman" w:cs="B Nazanin" w:hint="cs"/>
          <w:color w:val="000000" w:themeColor="text1"/>
          <w:sz w:val="28"/>
          <w:szCs w:val="28"/>
          <w:rtl/>
          <w:lang w:bidi="fa-IR"/>
        </w:rPr>
        <w:t xml:space="preserve"> ارائه شده را نشان می دهد.</w:t>
      </w:r>
      <w:r w:rsidRPr="0068130C">
        <w:rPr>
          <w:rFonts w:cs="B Nazanin" w:hint="cs"/>
          <w:color w:val="000000" w:themeColor="text1"/>
          <w:sz w:val="28"/>
          <w:szCs w:val="28"/>
          <w:rtl/>
        </w:rPr>
        <w:t xml:space="preserve"> </w:t>
      </w:r>
      <w:r w:rsidRPr="0068130C">
        <w:rPr>
          <w:rFonts w:ascii="TimesNewRoman" w:hAnsi="TimesNewRoman" w:cs="B Nazanin" w:hint="cs"/>
          <w:color w:val="000000" w:themeColor="text1"/>
          <w:sz w:val="28"/>
          <w:szCs w:val="28"/>
          <w:rtl/>
          <w:lang w:bidi="fa-IR"/>
        </w:rPr>
        <w:t>برای</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بالاترین</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سرعت</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تبدیل،</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color w:val="000000" w:themeColor="text1"/>
          <w:sz w:val="28"/>
          <w:szCs w:val="28"/>
          <w:lang w:bidi="fa-IR"/>
        </w:rPr>
        <w:t>ADC</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متکی به توپولوژِی</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فلش</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است.</w:t>
      </w:r>
      <w:r w:rsidR="00C9788B" w:rsidRPr="0068130C">
        <w:rPr>
          <w:rFonts w:ascii="TimesNewRoman" w:hAnsi="TimesNewRoman" w:cs="B Nazanin" w:hint="cs"/>
          <w:color w:val="000000" w:themeColor="text1"/>
          <w:sz w:val="28"/>
          <w:szCs w:val="28"/>
          <w:rtl/>
          <w:lang w:bidi="fa-IR"/>
        </w:rPr>
        <w:t xml:space="preserve">این نمودار مرحله </w:t>
      </w:r>
      <w:r w:rsidR="00C9788B" w:rsidRPr="0068130C">
        <w:rPr>
          <w:rFonts w:ascii="TimesNewRoman" w:hAnsi="TimesNewRoman" w:cs="B Nazanin"/>
          <w:color w:val="000000" w:themeColor="text1"/>
          <w:sz w:val="28"/>
          <w:szCs w:val="28"/>
          <w:lang w:bidi="fa-IR"/>
        </w:rPr>
        <w:t>T/H</w:t>
      </w:r>
      <w:r w:rsidR="00C9788B" w:rsidRPr="0068130C">
        <w:rPr>
          <w:rFonts w:ascii="TimesNewRoman" w:hAnsi="TimesNewRoman" w:cs="B Nazanin" w:hint="cs"/>
          <w:color w:val="000000" w:themeColor="text1"/>
          <w:sz w:val="28"/>
          <w:szCs w:val="28"/>
          <w:rtl/>
          <w:lang w:bidi="fa-IR"/>
        </w:rPr>
        <w:t xml:space="preserve"> و پس از آن بافر </w:t>
      </w:r>
      <w:r w:rsidR="00C9788B" w:rsidRPr="0068130C">
        <w:rPr>
          <w:rFonts w:ascii="TimesNewRoman" w:hAnsi="TimesNewRoman" w:cs="B Nazanin"/>
          <w:color w:val="000000" w:themeColor="text1"/>
          <w:sz w:val="28"/>
          <w:szCs w:val="28"/>
          <w:lang w:bidi="fa-IR"/>
        </w:rPr>
        <w:t>(Buf1)</w:t>
      </w:r>
      <w:r w:rsidR="00C9788B" w:rsidRPr="0068130C">
        <w:rPr>
          <w:rFonts w:ascii="TimesNewRoman" w:hAnsi="TimesNewRoman" w:cs="B Nazanin" w:hint="cs"/>
          <w:color w:val="000000" w:themeColor="text1"/>
          <w:sz w:val="28"/>
          <w:szCs w:val="28"/>
          <w:rtl/>
          <w:lang w:bidi="fa-IR"/>
        </w:rPr>
        <w:t xml:space="preserve"> در ورودی،به دنبال آن یک مقایسه گر</w:t>
      </w:r>
      <w:r w:rsidR="00C9788B" w:rsidRPr="0068130C">
        <w:rPr>
          <w:rFonts w:ascii="TimesNewRoman" w:hAnsi="TimesNewRoman" w:cs="B Nazanin"/>
          <w:color w:val="000000" w:themeColor="text1"/>
          <w:sz w:val="28"/>
          <w:szCs w:val="28"/>
          <w:lang w:bidi="fa-IR"/>
        </w:rPr>
        <w:t>(</w:t>
      </w:r>
      <w:proofErr w:type="spellStart"/>
      <w:r w:rsidR="00C9788B" w:rsidRPr="0068130C">
        <w:rPr>
          <w:rFonts w:ascii="TimesNewRoman" w:hAnsi="TimesNewRoman" w:cs="B Nazanin"/>
          <w:color w:val="000000" w:themeColor="text1"/>
          <w:sz w:val="28"/>
          <w:szCs w:val="28"/>
          <w:lang w:bidi="fa-IR"/>
        </w:rPr>
        <w:t>Cmp</w:t>
      </w:r>
      <w:proofErr w:type="spellEnd"/>
      <w:r w:rsidR="00C9788B" w:rsidRPr="0068130C">
        <w:rPr>
          <w:rFonts w:ascii="TimesNewRoman" w:hAnsi="TimesNewRoman" w:cs="B Nazanin"/>
          <w:color w:val="000000" w:themeColor="text1"/>
          <w:sz w:val="28"/>
          <w:szCs w:val="28"/>
          <w:lang w:bidi="fa-IR"/>
        </w:rPr>
        <w:t>)</w:t>
      </w:r>
      <w:r w:rsidR="00C9788B" w:rsidRPr="0068130C">
        <w:rPr>
          <w:rFonts w:ascii="TimesNewRoman" w:hAnsi="TimesNewRoman" w:cs="B Nazanin" w:hint="cs"/>
          <w:color w:val="000000" w:themeColor="text1"/>
          <w:sz w:val="28"/>
          <w:szCs w:val="28"/>
          <w:rtl/>
          <w:lang w:bidi="fa-IR"/>
        </w:rPr>
        <w:t xml:space="preserve">،بعلاوه تقویت کننده ها،و لچ ها </w:t>
      </w:r>
      <w:r w:rsidR="00C9788B" w:rsidRPr="0068130C">
        <w:rPr>
          <w:rFonts w:ascii="TimesNewRoman" w:hAnsi="TimesNewRoman" w:cs="B Nazanin"/>
          <w:color w:val="000000" w:themeColor="text1"/>
          <w:sz w:val="28"/>
          <w:szCs w:val="28"/>
          <w:lang w:bidi="fa-IR"/>
        </w:rPr>
        <w:t>(L)</w:t>
      </w:r>
      <w:r w:rsidR="00C9788B" w:rsidRPr="0068130C">
        <w:rPr>
          <w:rFonts w:ascii="TimesNewRoman" w:hAnsi="TimesNewRoman" w:cs="B Nazanin" w:hint="cs"/>
          <w:color w:val="000000" w:themeColor="text1"/>
          <w:sz w:val="28"/>
          <w:szCs w:val="28"/>
          <w:rtl/>
          <w:lang w:bidi="fa-IR"/>
        </w:rPr>
        <w:t xml:space="preserve"> درهرمسیر موازی پردازش اطلاعات را نشان می دهد.</w:t>
      </w:r>
    </w:p>
    <w:p w:rsidR="00CF6BB6" w:rsidRDefault="00CF6BB6" w:rsidP="00CF6BB6">
      <w:pPr>
        <w:bidi/>
        <w:spacing w:after="0" w:line="360" w:lineRule="auto"/>
        <w:ind w:hanging="35"/>
        <w:jc w:val="center"/>
        <w:rPr>
          <w:rFonts w:cs="B Nazanin"/>
          <w:color w:val="000000" w:themeColor="text1"/>
          <w:sz w:val="28"/>
          <w:szCs w:val="28"/>
          <w:rtl/>
        </w:rPr>
      </w:pPr>
      <w:r>
        <w:rPr>
          <w:noProof/>
        </w:rPr>
        <w:drawing>
          <wp:inline distT="0" distB="0" distL="0" distR="0" wp14:anchorId="0E36460F" wp14:editId="0CD598FD">
            <wp:extent cx="4597286" cy="247082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5684" cy="2480713"/>
                    </a:xfrm>
                    <a:prstGeom prst="rect">
                      <a:avLst/>
                    </a:prstGeom>
                  </pic:spPr>
                </pic:pic>
              </a:graphicData>
            </a:graphic>
          </wp:inline>
        </w:drawing>
      </w:r>
    </w:p>
    <w:p w:rsidR="0026308E" w:rsidRPr="0068130C" w:rsidRDefault="00CF6BB6" w:rsidP="00CF6BB6">
      <w:pPr>
        <w:bidi/>
        <w:spacing w:after="0" w:line="360" w:lineRule="auto"/>
        <w:ind w:hanging="35"/>
        <w:jc w:val="center"/>
        <w:rPr>
          <w:rFonts w:cs="B Nazanin"/>
          <w:color w:val="000000" w:themeColor="text1"/>
          <w:sz w:val="28"/>
          <w:szCs w:val="28"/>
          <w:rtl/>
        </w:rPr>
      </w:pPr>
      <w:r>
        <w:rPr>
          <w:noProof/>
        </w:rPr>
        <w:lastRenderedPageBreak/>
        <w:drawing>
          <wp:inline distT="0" distB="0" distL="0" distR="0" wp14:anchorId="07CA57A8" wp14:editId="732F3877">
            <wp:extent cx="3689304" cy="2490281"/>
            <wp:effectExtent l="0" t="0" r="698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0724" cy="2504740"/>
                    </a:xfrm>
                    <a:prstGeom prst="rect">
                      <a:avLst/>
                    </a:prstGeom>
                  </pic:spPr>
                </pic:pic>
              </a:graphicData>
            </a:graphic>
          </wp:inline>
        </w:drawing>
      </w:r>
    </w:p>
    <w:p w:rsidR="0026308E" w:rsidRDefault="00C9788B" w:rsidP="0068130C">
      <w:pPr>
        <w:bidi/>
        <w:spacing w:after="0" w:line="360" w:lineRule="auto"/>
        <w:ind w:hanging="35"/>
        <w:jc w:val="both"/>
        <w:rPr>
          <w:rFonts w:ascii="TimesNewRoman" w:hAnsi="TimesNewRoman" w:cs="B Nazanin"/>
          <w:color w:val="000000" w:themeColor="text1"/>
          <w:sz w:val="28"/>
          <w:szCs w:val="28"/>
          <w:rtl/>
          <w:lang w:bidi="fa-IR"/>
        </w:rPr>
      </w:pPr>
      <w:r w:rsidRPr="0068130C">
        <w:rPr>
          <w:rFonts w:cs="B Nazanin" w:hint="cs"/>
          <w:color w:val="000000" w:themeColor="text1"/>
          <w:sz w:val="28"/>
          <w:szCs w:val="28"/>
          <w:rtl/>
        </w:rPr>
        <w:t xml:space="preserve"> </w:t>
      </w:r>
      <w:r w:rsidRPr="0068130C">
        <w:rPr>
          <w:rFonts w:ascii="TimesNewRoman" w:hAnsi="TimesNewRoman" w:cs="B Nazanin" w:hint="cs"/>
          <w:color w:val="000000" w:themeColor="text1"/>
          <w:sz w:val="28"/>
          <w:szCs w:val="28"/>
          <w:rtl/>
          <w:lang w:bidi="fa-IR"/>
        </w:rPr>
        <w:t>سیگنال</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های</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خروجی</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باینری</w:t>
      </w:r>
      <w:r w:rsidR="007A061B" w:rsidRPr="0068130C">
        <w:rPr>
          <w:rFonts w:ascii="TimesNewRoman" w:hAnsi="TimesNewRoman" w:cs="B Nazanin" w:hint="cs"/>
          <w:color w:val="000000" w:themeColor="text1"/>
          <w:sz w:val="28"/>
          <w:szCs w:val="28"/>
          <w:rtl/>
          <w:lang w:bidi="fa-IR"/>
        </w:rPr>
        <w:t xml:space="preserve"> توسط</w:t>
      </w:r>
      <w:r w:rsidR="007A061B" w:rsidRPr="0068130C">
        <w:rPr>
          <w:rFonts w:ascii="TimesNewRoman" w:hAnsi="TimesNewRoman" w:cs="B Nazanin"/>
          <w:color w:val="000000" w:themeColor="text1"/>
          <w:sz w:val="28"/>
          <w:szCs w:val="28"/>
          <w:rtl/>
          <w:lang w:bidi="fa-IR"/>
        </w:rPr>
        <w:t xml:space="preserve"> </w:t>
      </w:r>
      <w:r w:rsidR="007A061B" w:rsidRPr="0068130C">
        <w:rPr>
          <w:rFonts w:ascii="TimesNewRoman" w:hAnsi="TimesNewRoman" w:cs="B Nazanin" w:hint="cs"/>
          <w:color w:val="000000" w:themeColor="text1"/>
          <w:sz w:val="28"/>
          <w:szCs w:val="28"/>
          <w:rtl/>
          <w:lang w:bidi="fa-IR"/>
        </w:rPr>
        <w:t>تبدیل منطق دماسنجی</w:t>
      </w:r>
      <w:r w:rsidR="007A061B" w:rsidRPr="0068130C">
        <w:rPr>
          <w:rFonts w:ascii="TimesNewRoman" w:hAnsi="TimesNewRoman" w:cs="B Nazanin"/>
          <w:color w:val="000000" w:themeColor="text1"/>
          <w:sz w:val="28"/>
          <w:szCs w:val="28"/>
          <w:rtl/>
          <w:lang w:bidi="fa-IR"/>
        </w:rPr>
        <w:t xml:space="preserve"> </w:t>
      </w:r>
      <w:r w:rsidR="007A061B" w:rsidRPr="0068130C">
        <w:rPr>
          <w:rFonts w:ascii="TimesNewRoman" w:hAnsi="TimesNewRoman" w:cs="B Nazanin" w:hint="cs"/>
          <w:color w:val="000000" w:themeColor="text1"/>
          <w:sz w:val="28"/>
          <w:szCs w:val="28"/>
          <w:rtl/>
          <w:lang w:bidi="fa-IR"/>
        </w:rPr>
        <w:t>به</w:t>
      </w:r>
      <w:r w:rsidR="007A061B" w:rsidRPr="0068130C">
        <w:rPr>
          <w:rFonts w:ascii="TimesNewRoman" w:hAnsi="TimesNewRoman" w:cs="B Nazanin"/>
          <w:color w:val="000000" w:themeColor="text1"/>
          <w:sz w:val="28"/>
          <w:szCs w:val="28"/>
          <w:rtl/>
          <w:lang w:bidi="fa-IR"/>
        </w:rPr>
        <w:t xml:space="preserve"> </w:t>
      </w:r>
      <w:r w:rsidR="007A061B" w:rsidRPr="0068130C">
        <w:rPr>
          <w:rFonts w:ascii="TimesNewRoman" w:hAnsi="TimesNewRoman" w:cs="B Nazanin" w:hint="cs"/>
          <w:color w:val="000000" w:themeColor="text1"/>
          <w:sz w:val="28"/>
          <w:szCs w:val="28"/>
          <w:rtl/>
          <w:lang w:bidi="fa-IR"/>
        </w:rPr>
        <w:t>باینری</w:t>
      </w:r>
      <w:r w:rsidR="007A061B" w:rsidRPr="0068130C">
        <w:rPr>
          <w:rFonts w:ascii="TimesNewRoman" w:hAnsi="TimesNewRoman" w:cs="B Nazanin"/>
          <w:color w:val="000000" w:themeColor="text1"/>
          <w:sz w:val="28"/>
          <w:szCs w:val="28"/>
          <w:rtl/>
          <w:lang w:bidi="fa-IR"/>
        </w:rPr>
        <w:t xml:space="preserve"> (</w:t>
      </w:r>
      <w:r w:rsidR="007A061B" w:rsidRPr="0068130C">
        <w:rPr>
          <w:rFonts w:ascii="TimesNewRoman" w:hAnsi="TimesNewRoman" w:cs="B Nazanin"/>
          <w:color w:val="000000" w:themeColor="text1"/>
          <w:sz w:val="28"/>
          <w:szCs w:val="28"/>
          <w:lang w:bidi="fa-IR"/>
        </w:rPr>
        <w:t>T2B</w:t>
      </w:r>
      <w:r w:rsidR="007A061B" w:rsidRPr="0068130C">
        <w:rPr>
          <w:rFonts w:ascii="TimesNewRoman" w:hAnsi="TimesNewRoman" w:cs="B Nazanin"/>
          <w:color w:val="000000" w:themeColor="text1"/>
          <w:sz w:val="28"/>
          <w:szCs w:val="28"/>
          <w:rtl/>
          <w:lang w:bidi="fa-IR"/>
        </w:rPr>
        <w:t>)</w:t>
      </w:r>
      <w:r w:rsidRPr="0068130C">
        <w:rPr>
          <w:rFonts w:ascii="TimesNewRoman" w:hAnsi="TimesNewRoman" w:cs="B Nazanin"/>
          <w:color w:val="000000" w:themeColor="text1"/>
          <w:sz w:val="28"/>
          <w:szCs w:val="28"/>
          <w:rtl/>
          <w:lang w:bidi="fa-IR"/>
        </w:rPr>
        <w:t xml:space="preserve"> </w:t>
      </w:r>
      <w:r w:rsidRPr="0068130C">
        <w:rPr>
          <w:rFonts w:ascii="TimesNewRoman" w:hAnsi="TimesNewRoman" w:cs="B Nazanin" w:hint="cs"/>
          <w:color w:val="000000" w:themeColor="text1"/>
          <w:sz w:val="28"/>
          <w:szCs w:val="28"/>
          <w:rtl/>
          <w:lang w:bidi="fa-IR"/>
        </w:rPr>
        <w:t>تولید</w:t>
      </w:r>
      <w:r w:rsidRPr="0068130C">
        <w:rPr>
          <w:rFonts w:ascii="TimesNewRoman" w:hAnsi="TimesNewRoman" w:cs="B Nazanin"/>
          <w:color w:val="000000" w:themeColor="text1"/>
          <w:sz w:val="28"/>
          <w:szCs w:val="28"/>
          <w:rtl/>
          <w:lang w:bidi="fa-IR"/>
        </w:rPr>
        <w:t xml:space="preserve"> </w:t>
      </w:r>
      <w:r w:rsidR="007A061B" w:rsidRPr="0068130C">
        <w:rPr>
          <w:rFonts w:ascii="TimesNewRoman" w:hAnsi="TimesNewRoman" w:cs="B Nazanin" w:hint="cs"/>
          <w:color w:val="000000" w:themeColor="text1"/>
          <w:sz w:val="28"/>
          <w:szCs w:val="28"/>
          <w:rtl/>
          <w:lang w:bidi="fa-IR"/>
        </w:rPr>
        <w:t>شده اند</w:t>
      </w:r>
      <w:r w:rsidRPr="0068130C">
        <w:rPr>
          <w:rFonts w:ascii="TimesNewRoman" w:hAnsi="TimesNewRoman" w:cs="B Nazanin"/>
          <w:color w:val="000000" w:themeColor="text1"/>
          <w:sz w:val="28"/>
          <w:szCs w:val="28"/>
          <w:rtl/>
          <w:lang w:bidi="fa-IR"/>
        </w:rPr>
        <w:t>.</w:t>
      </w:r>
      <w:r w:rsidR="007A061B" w:rsidRPr="0068130C">
        <w:rPr>
          <w:rFonts w:ascii="TimesNewRoman" w:hAnsi="TimesNewRoman" w:cs="B Nazanin" w:hint="cs"/>
          <w:color w:val="000000" w:themeColor="text1"/>
          <w:sz w:val="28"/>
          <w:szCs w:val="28"/>
          <w:rtl/>
          <w:lang w:bidi="fa-IR"/>
        </w:rPr>
        <w:t xml:space="preserve">با استفاده ازفرآیند </w:t>
      </w:r>
      <w:r w:rsidR="007A061B" w:rsidRPr="0068130C">
        <w:rPr>
          <w:rFonts w:ascii="TimesNewRoman" w:hAnsi="TimesNewRoman" w:cs="B Nazanin"/>
          <w:color w:val="000000" w:themeColor="text1"/>
          <w:sz w:val="28"/>
          <w:szCs w:val="28"/>
          <w:lang w:bidi="fa-IR"/>
        </w:rPr>
        <w:t>CMOS</w:t>
      </w:r>
      <w:r w:rsidR="007A061B" w:rsidRPr="0068130C">
        <w:rPr>
          <w:rFonts w:ascii="TimesNewRoman" w:hAnsi="TimesNewRoman" w:cs="B Nazanin" w:hint="cs"/>
          <w:color w:val="000000" w:themeColor="text1"/>
          <w:sz w:val="28"/>
          <w:szCs w:val="28"/>
          <w:rtl/>
          <w:lang w:bidi="fa-IR"/>
        </w:rPr>
        <w:t xml:space="preserve"> مدرن رسیدن به نرخ نمونه برداری ده ها گیگا هرتز با اندازه  ساختار مدار در اندازه هزاران میکرومتر ممکن است.به دلیل اینکه دیگر اندازه مدار قابل اغماض نیست به طراحی </w:t>
      </w:r>
      <w:r w:rsidR="007A061B" w:rsidRPr="0068130C">
        <w:rPr>
          <w:rFonts w:ascii="TimesNewRoman" w:hAnsi="TimesNewRoman" w:cs="B Nazanin"/>
          <w:color w:val="000000" w:themeColor="text1"/>
          <w:sz w:val="28"/>
          <w:szCs w:val="28"/>
          <w:lang w:bidi="fa-IR"/>
        </w:rPr>
        <w:t>RF</w:t>
      </w:r>
      <w:r w:rsidR="007A061B" w:rsidRPr="0068130C">
        <w:rPr>
          <w:rFonts w:ascii="TimesNewRoman" w:hAnsi="TimesNewRoman" w:cs="B Nazanin" w:hint="cs"/>
          <w:color w:val="000000" w:themeColor="text1"/>
          <w:sz w:val="28"/>
          <w:szCs w:val="28"/>
          <w:rtl/>
          <w:lang w:bidi="fa-IR"/>
        </w:rPr>
        <w:t xml:space="preserve"> از جمله شبیه سازی میدان مغناطیسی </w:t>
      </w:r>
      <w:r w:rsidR="007A061B" w:rsidRPr="0068130C">
        <w:rPr>
          <w:rFonts w:ascii="TimesNewRoman" w:hAnsi="TimesNewRoman" w:cs="B Nazanin"/>
          <w:color w:val="000000" w:themeColor="text1"/>
          <w:sz w:val="28"/>
          <w:szCs w:val="28"/>
          <w:lang w:bidi="fa-IR"/>
        </w:rPr>
        <w:t>(EM)</w:t>
      </w:r>
      <w:r w:rsidR="007A061B" w:rsidRPr="0068130C">
        <w:rPr>
          <w:rFonts w:ascii="TimesNewRoman" w:hAnsi="TimesNewRoman" w:cs="B Nazanin" w:hint="cs"/>
          <w:color w:val="000000" w:themeColor="text1"/>
          <w:sz w:val="28"/>
          <w:szCs w:val="28"/>
          <w:rtl/>
          <w:lang w:bidi="fa-IR"/>
        </w:rPr>
        <w:t xml:space="preserve"> برای خطوط و سازه ها</w:t>
      </w:r>
      <w:r w:rsidR="005B7452" w:rsidRPr="0068130C">
        <w:rPr>
          <w:rFonts w:ascii="TimesNewRoman" w:hAnsi="TimesNewRoman" w:cs="B Nazanin" w:hint="cs"/>
          <w:color w:val="000000" w:themeColor="text1"/>
          <w:sz w:val="28"/>
          <w:szCs w:val="28"/>
          <w:rtl/>
          <w:lang w:bidi="fa-IR"/>
        </w:rPr>
        <w:t xml:space="preserve"> نیازاست.مراقبت ویژه ای برای گرفتن پهنای باند آنالوگ مواجه شده با بافر </w:t>
      </w:r>
      <w:r w:rsidR="005B7452" w:rsidRPr="0068130C">
        <w:rPr>
          <w:rFonts w:ascii="TimesNewRoman" w:hAnsi="TimesNewRoman" w:cs="B Nazanin"/>
          <w:color w:val="000000" w:themeColor="text1"/>
          <w:sz w:val="28"/>
          <w:szCs w:val="28"/>
          <w:lang w:bidi="fa-IR"/>
        </w:rPr>
        <w:t>T/H</w:t>
      </w:r>
      <w:r w:rsidR="005B7452" w:rsidRPr="0068130C">
        <w:rPr>
          <w:rFonts w:ascii="TimesNewRoman" w:hAnsi="TimesNewRoman" w:cs="B Nazanin" w:hint="cs"/>
          <w:color w:val="000000" w:themeColor="text1"/>
          <w:sz w:val="28"/>
          <w:szCs w:val="28"/>
          <w:rtl/>
          <w:lang w:bidi="fa-IR"/>
        </w:rPr>
        <w:t xml:space="preserve"> و مقایسه گرها نیاز است.</w:t>
      </w:r>
      <w:r w:rsidR="005B7452" w:rsidRPr="0068130C">
        <w:rPr>
          <w:rFonts w:cs="B Nazanin" w:hint="cs"/>
          <w:color w:val="000000" w:themeColor="text1"/>
          <w:sz w:val="28"/>
          <w:szCs w:val="28"/>
          <w:rtl/>
        </w:rPr>
        <w:t xml:space="preserve"> </w:t>
      </w:r>
      <w:r w:rsidR="005B7452" w:rsidRPr="0068130C">
        <w:rPr>
          <w:rFonts w:ascii="TimesNewRoman" w:hAnsi="TimesNewRoman" w:cs="B Nazanin" w:hint="cs"/>
          <w:color w:val="000000" w:themeColor="text1"/>
          <w:sz w:val="28"/>
          <w:szCs w:val="28"/>
          <w:rtl/>
          <w:lang w:bidi="fa-IR"/>
        </w:rPr>
        <w:t>زمان هماهنگ</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سازی</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پس</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از</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مقایسه</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است</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که</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معمولا</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توسط</w:t>
      </w:r>
      <w:r w:rsidR="00DF304F" w:rsidRPr="0068130C">
        <w:rPr>
          <w:rFonts w:ascii="TimesNewRoman" w:hAnsi="TimesNewRoman" w:cs="B Nazanin" w:hint="cs"/>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یک</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فلیپ</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فلاپ</w:t>
      </w:r>
      <w:r w:rsidR="00DF304F" w:rsidRPr="0068130C">
        <w:rPr>
          <w:rFonts w:ascii="TimesNewRoman" w:hAnsi="TimesNewRoman" w:cs="B Nazanin" w:hint="cs"/>
          <w:color w:val="000000" w:themeColor="text1"/>
          <w:sz w:val="28"/>
          <w:szCs w:val="28"/>
          <w:rtl/>
          <w:lang w:bidi="fa-IR"/>
        </w:rPr>
        <w:t xml:space="preserve"> اصلی-فرعی انجام می شود</w:t>
      </w:r>
      <w:r w:rsidR="005B7452" w:rsidRPr="0068130C">
        <w:rPr>
          <w:rFonts w:ascii="TimesNewRoman" w:hAnsi="TimesNewRoman" w:cs="B Nazanin" w:hint="cs"/>
          <w:color w:val="000000" w:themeColor="text1"/>
          <w:sz w:val="28"/>
          <w:szCs w:val="28"/>
          <w:rtl/>
          <w:lang w:bidi="fa-IR"/>
        </w:rPr>
        <w:t>،</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که</w:t>
      </w:r>
      <w:r w:rsidR="00DF304F" w:rsidRPr="0068130C">
        <w:rPr>
          <w:rFonts w:ascii="TimesNewRoman" w:hAnsi="TimesNewRoman" w:cs="B Nazanin" w:hint="cs"/>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برای</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طراحی</w:t>
      </w:r>
      <w:r w:rsidR="00DF304F" w:rsidRPr="0068130C">
        <w:rPr>
          <w:rFonts w:ascii="TimesNewRoman" w:hAnsi="TimesNewRoman" w:cs="B Nazanin" w:hint="cs"/>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در</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فرکانس</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های</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ده</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ها</w:t>
      </w:r>
      <w:r w:rsidR="005B7452" w:rsidRPr="0068130C">
        <w:rPr>
          <w:rFonts w:ascii="TimesNewRoman" w:hAnsi="TimesNewRoman" w:cs="B Nazanin"/>
          <w:color w:val="000000" w:themeColor="text1"/>
          <w:sz w:val="28"/>
          <w:szCs w:val="28"/>
          <w:rtl/>
          <w:lang w:bidi="fa-IR"/>
        </w:rPr>
        <w:t xml:space="preserve"> </w:t>
      </w:r>
      <w:r w:rsidR="005B7452" w:rsidRPr="0068130C">
        <w:rPr>
          <w:rFonts w:ascii="TimesNewRoman" w:hAnsi="TimesNewRoman" w:cs="B Nazanin" w:hint="cs"/>
          <w:color w:val="000000" w:themeColor="text1"/>
          <w:sz w:val="28"/>
          <w:szCs w:val="28"/>
          <w:rtl/>
          <w:lang w:bidi="fa-IR"/>
        </w:rPr>
        <w:t>گیگاهرتز</w:t>
      </w:r>
      <w:r w:rsidR="00DF304F" w:rsidRPr="0068130C">
        <w:rPr>
          <w:rFonts w:ascii="TimesNewRoman" w:hAnsi="TimesNewRoman" w:cs="B Nazanin" w:hint="cs"/>
          <w:color w:val="000000" w:themeColor="text1"/>
          <w:sz w:val="28"/>
          <w:szCs w:val="28"/>
          <w:rtl/>
          <w:lang w:bidi="fa-IR"/>
        </w:rPr>
        <w:t xml:space="preserve">بسیار چالش آفرین است. به منظور کاهش موثر زمان بازیابی، سه لچ و یک تقویت کننده در یک فلیپ فلاپ اصلی-فرعی-اصلی </w:t>
      </w:r>
      <w:r w:rsidR="00DF304F" w:rsidRPr="0068130C">
        <w:rPr>
          <w:rFonts w:ascii="TimesNewRoman" w:hAnsi="TimesNewRoman" w:cs="B Nazanin"/>
          <w:color w:val="000000" w:themeColor="text1"/>
          <w:sz w:val="28"/>
          <w:szCs w:val="28"/>
          <w:lang w:bidi="fa-IR"/>
        </w:rPr>
        <w:t>(MSM)</w:t>
      </w:r>
      <w:r w:rsidR="00DF304F" w:rsidRPr="0068130C">
        <w:rPr>
          <w:rFonts w:ascii="TimesNewRoman" w:hAnsi="TimesNewRoman" w:cs="B Nazanin" w:hint="cs"/>
          <w:color w:val="000000" w:themeColor="text1"/>
          <w:sz w:val="28"/>
          <w:szCs w:val="28"/>
          <w:rtl/>
          <w:lang w:bidi="fa-IR"/>
        </w:rPr>
        <w:t xml:space="preserve"> ترکیب شده اند</w:t>
      </w:r>
      <w:r w:rsidR="00DF304F" w:rsidRPr="0068130C">
        <w:rPr>
          <w:rFonts w:ascii="TimesNewRoman" w:hAnsi="TimesNewRoman" w:cs="B Nazanin"/>
          <w:color w:val="000000" w:themeColor="text1"/>
          <w:sz w:val="28"/>
          <w:szCs w:val="28"/>
          <w:lang w:bidi="fa-IR"/>
        </w:rPr>
        <w:t>[15]</w:t>
      </w:r>
      <w:r w:rsidR="00DF304F" w:rsidRPr="0068130C">
        <w:rPr>
          <w:rFonts w:ascii="TimesNewRoman" w:hAnsi="TimesNewRoman" w:cs="B Nazanin" w:hint="cs"/>
          <w:color w:val="000000" w:themeColor="text1"/>
          <w:sz w:val="28"/>
          <w:szCs w:val="28"/>
          <w:rtl/>
          <w:lang w:bidi="fa-IR"/>
        </w:rPr>
        <w:t>.</w:t>
      </w:r>
    </w:p>
    <w:p w:rsidR="0068130C" w:rsidRPr="0068130C" w:rsidRDefault="0068130C" w:rsidP="0068130C">
      <w:pPr>
        <w:bidi/>
        <w:spacing w:after="0" w:line="360" w:lineRule="auto"/>
        <w:ind w:hanging="35"/>
        <w:jc w:val="both"/>
        <w:rPr>
          <w:rFonts w:ascii="TimesNewRoman" w:hAnsi="TimesNewRoman" w:cs="B Nazanin"/>
          <w:color w:val="000000" w:themeColor="text1"/>
          <w:sz w:val="28"/>
          <w:szCs w:val="28"/>
          <w:rtl/>
          <w:lang w:bidi="fa-IR"/>
        </w:rPr>
      </w:pPr>
    </w:p>
    <w:p w:rsidR="00DF304F" w:rsidRPr="0068130C" w:rsidRDefault="0068130C" w:rsidP="0068130C">
      <w:pPr>
        <w:bidi/>
        <w:spacing w:after="0" w:line="360" w:lineRule="auto"/>
        <w:ind w:hanging="35"/>
        <w:jc w:val="both"/>
        <w:rPr>
          <w:rFonts w:ascii="TimesNewRoman" w:hAnsi="TimesNewRoman" w:cs="B Nazanin"/>
          <w:b/>
          <w:bCs/>
          <w:color w:val="000000" w:themeColor="text1"/>
          <w:sz w:val="28"/>
          <w:szCs w:val="28"/>
          <w:rtl/>
        </w:rPr>
      </w:pPr>
      <w:r>
        <w:rPr>
          <w:rFonts w:ascii="TimesNewRoman" w:hAnsi="TimesNewRoman" w:cs="B Nazanin" w:hint="cs"/>
          <w:b/>
          <w:bCs/>
          <w:color w:val="000000" w:themeColor="text1"/>
          <w:sz w:val="28"/>
          <w:szCs w:val="28"/>
          <w:rtl/>
        </w:rPr>
        <w:t>3.</w:t>
      </w:r>
      <w:r w:rsidR="00DF304F" w:rsidRPr="0068130C">
        <w:rPr>
          <w:rFonts w:ascii="TimesNewRoman" w:hAnsi="TimesNewRoman" w:cs="B Nazanin" w:hint="cs"/>
          <w:b/>
          <w:bCs/>
          <w:color w:val="000000" w:themeColor="text1"/>
          <w:sz w:val="28"/>
          <w:szCs w:val="28"/>
          <w:rtl/>
        </w:rPr>
        <w:t xml:space="preserve"> ملاحظات پهنای باند</w:t>
      </w:r>
    </w:p>
    <w:p w:rsidR="0068130C" w:rsidRDefault="00DF304F" w:rsidP="00CF6BB6">
      <w:pPr>
        <w:bidi/>
        <w:spacing w:after="0" w:line="360" w:lineRule="auto"/>
        <w:ind w:hanging="35"/>
        <w:jc w:val="both"/>
        <w:rPr>
          <w:rStyle w:val="shorttext"/>
          <w:rFonts w:ascii="Arial" w:hAnsi="Arial" w:cs="B Nazanin"/>
          <w:color w:val="000000" w:themeColor="text1"/>
          <w:sz w:val="28"/>
          <w:szCs w:val="28"/>
          <w:lang w:bidi="fa-IR"/>
        </w:rPr>
      </w:pPr>
      <w:r w:rsidRPr="0068130C">
        <w:rPr>
          <w:rStyle w:val="shorttext"/>
          <w:rFonts w:ascii="Arial" w:hAnsi="Arial" w:cs="B Nazanin" w:hint="cs"/>
          <w:color w:val="000000" w:themeColor="text1"/>
          <w:sz w:val="28"/>
          <w:szCs w:val="28"/>
          <w:rtl/>
          <w:lang w:bidi="fa-IR"/>
        </w:rPr>
        <w:t>نحوه</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عملکرد</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مدار</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در</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بالاترین</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سرعت</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نیاز</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به</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پهنای</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باند</w:t>
      </w:r>
      <w:r w:rsidRPr="0068130C">
        <w:rPr>
          <w:rStyle w:val="shorttext"/>
          <w:rFonts w:ascii="Arial" w:hAnsi="Arial" w:cs="B Nazanin"/>
          <w:color w:val="000000" w:themeColor="text1"/>
          <w:sz w:val="28"/>
          <w:szCs w:val="28"/>
          <w:rtl/>
          <w:lang w:bidi="fa-IR"/>
        </w:rPr>
        <w:t xml:space="preserve"> </w:t>
      </w:r>
      <w:r w:rsidRPr="0068130C">
        <w:rPr>
          <w:rStyle w:val="shorttext"/>
          <w:rFonts w:ascii="Arial" w:hAnsi="Arial" w:cs="B Nazanin" w:hint="cs"/>
          <w:color w:val="000000" w:themeColor="text1"/>
          <w:sz w:val="28"/>
          <w:szCs w:val="28"/>
          <w:rtl/>
          <w:lang w:bidi="fa-IR"/>
        </w:rPr>
        <w:t>دقیق قابل توجه دارد.</w:t>
      </w:r>
      <w:r w:rsidR="00DC5E09" w:rsidRPr="0068130C">
        <w:rPr>
          <w:rStyle w:val="shorttext"/>
          <w:rFonts w:ascii="Arial" w:hAnsi="Arial" w:cs="B Nazanin" w:hint="cs"/>
          <w:color w:val="000000" w:themeColor="text1"/>
          <w:sz w:val="28"/>
          <w:szCs w:val="28"/>
          <w:rtl/>
          <w:lang w:bidi="fa-IR"/>
        </w:rPr>
        <w:t>بیشترین نیاز در</w:t>
      </w:r>
      <w:r w:rsidRPr="0068130C">
        <w:rPr>
          <w:rStyle w:val="shorttext"/>
          <w:rFonts w:ascii="Arial" w:hAnsi="Arial" w:cs="B Nazanin" w:hint="cs"/>
          <w:color w:val="000000" w:themeColor="text1"/>
          <w:sz w:val="28"/>
          <w:szCs w:val="28"/>
          <w:rtl/>
          <w:lang w:bidi="fa-IR"/>
        </w:rPr>
        <w:t>مرحله ورودی یک مدار</w:t>
      </w:r>
      <w:r w:rsidRPr="0068130C">
        <w:rPr>
          <w:rStyle w:val="shorttext"/>
          <w:rFonts w:ascii="Arial" w:hAnsi="Arial" w:cs="B Nazanin"/>
          <w:color w:val="000000" w:themeColor="text1"/>
          <w:sz w:val="28"/>
          <w:szCs w:val="28"/>
          <w:lang w:bidi="fa-IR"/>
        </w:rPr>
        <w:t>T/H</w:t>
      </w:r>
      <w:r w:rsidRPr="0068130C">
        <w:rPr>
          <w:rStyle w:val="shorttext"/>
          <w:rFonts w:ascii="Arial" w:hAnsi="Arial" w:cs="B Nazanin" w:hint="cs"/>
          <w:color w:val="000000" w:themeColor="text1"/>
          <w:sz w:val="28"/>
          <w:szCs w:val="28"/>
          <w:rtl/>
          <w:lang w:bidi="fa-IR"/>
        </w:rPr>
        <w:t xml:space="preserve"> و</w:t>
      </w:r>
      <w:r w:rsidR="00DC5E09" w:rsidRPr="0068130C">
        <w:rPr>
          <w:rStyle w:val="shorttext"/>
          <w:rFonts w:ascii="Arial" w:hAnsi="Arial" w:cs="B Nazanin" w:hint="cs"/>
          <w:color w:val="000000" w:themeColor="text1"/>
          <w:sz w:val="28"/>
          <w:szCs w:val="28"/>
          <w:rtl/>
          <w:lang w:bidi="fa-IR"/>
        </w:rPr>
        <w:t>پس از ان یک بافر است زیرا آنها در حوزه آنالوگ جایی که سیگنالها شامل زمان و اطلاعات دامنه می باشند کار می کنند.</w:t>
      </w:r>
      <w:r w:rsidR="002C44DE" w:rsidRPr="0068130C">
        <w:rPr>
          <w:rStyle w:val="shorttext"/>
          <w:rFonts w:ascii="Arial" w:hAnsi="Arial" w:cs="B Nazanin" w:hint="cs"/>
          <w:color w:val="000000" w:themeColor="text1"/>
          <w:sz w:val="28"/>
          <w:szCs w:val="28"/>
          <w:rtl/>
          <w:lang w:bidi="fa-IR"/>
        </w:rPr>
        <w:t>در حالیکه یک راه عمومی برای تعیین پهنای باند لازم توسط شبیه سازی ترانزیستور در حالت های پیچیده است ، این بخش معادلات کاربردی بر پایه مدل های ساده به منظور محاسبه پهنای باند هدف را ارائه می دهد.</w:t>
      </w:r>
    </w:p>
    <w:p w:rsidR="002C44DE" w:rsidRPr="0068130C" w:rsidRDefault="0068130C" w:rsidP="0068130C">
      <w:pPr>
        <w:bidi/>
        <w:spacing w:after="0" w:line="360" w:lineRule="auto"/>
        <w:jc w:val="both"/>
        <w:rPr>
          <w:rStyle w:val="shorttext"/>
          <w:rFonts w:ascii="Arial" w:hAnsi="Arial" w:cs="B Nazanin"/>
          <w:b/>
          <w:bCs/>
          <w:color w:val="000000" w:themeColor="text1"/>
          <w:sz w:val="28"/>
          <w:szCs w:val="28"/>
          <w:lang w:bidi="fa-IR"/>
        </w:rPr>
      </w:pPr>
      <w:r>
        <w:rPr>
          <w:rStyle w:val="shorttext"/>
          <w:rFonts w:ascii="Arial" w:hAnsi="Arial" w:cs="B Nazanin"/>
          <w:b/>
          <w:bCs/>
          <w:color w:val="000000" w:themeColor="text1"/>
          <w:sz w:val="28"/>
          <w:szCs w:val="28"/>
          <w:lang w:bidi="fa-IR"/>
        </w:rPr>
        <w:lastRenderedPageBreak/>
        <w:t xml:space="preserve"> </w:t>
      </w:r>
      <w:proofErr w:type="gramStart"/>
      <w:r>
        <w:rPr>
          <w:rStyle w:val="shorttext"/>
          <w:rFonts w:ascii="Arial" w:hAnsi="Arial" w:cs="B Nazanin"/>
          <w:b/>
          <w:bCs/>
          <w:color w:val="000000" w:themeColor="text1"/>
          <w:sz w:val="28"/>
          <w:szCs w:val="28"/>
          <w:lang w:bidi="fa-IR"/>
        </w:rPr>
        <w:t>.A</w:t>
      </w:r>
      <w:proofErr w:type="gramEnd"/>
      <w:r>
        <w:rPr>
          <w:rStyle w:val="shorttext"/>
          <w:rFonts w:ascii="Arial" w:hAnsi="Arial" w:cs="B Nazanin"/>
          <w:b/>
          <w:bCs/>
          <w:color w:val="000000" w:themeColor="text1"/>
          <w:sz w:val="28"/>
          <w:szCs w:val="28"/>
          <w:lang w:bidi="fa-IR"/>
        </w:rPr>
        <w:t xml:space="preserve"> </w:t>
      </w:r>
      <w:r w:rsidR="00E829BA" w:rsidRPr="0068130C">
        <w:rPr>
          <w:rStyle w:val="shorttext"/>
          <w:rFonts w:ascii="Arial" w:hAnsi="Arial" w:cs="B Nazanin" w:hint="cs"/>
          <w:b/>
          <w:bCs/>
          <w:color w:val="000000" w:themeColor="text1"/>
          <w:sz w:val="28"/>
          <w:szCs w:val="28"/>
          <w:rtl/>
          <w:lang w:bidi="fa-IR"/>
        </w:rPr>
        <w:t xml:space="preserve">مرحله </w:t>
      </w:r>
      <w:r w:rsidR="00E829BA" w:rsidRPr="0068130C">
        <w:rPr>
          <w:rStyle w:val="shorttext"/>
          <w:rFonts w:ascii="Arial" w:hAnsi="Arial" w:cs="B Nazanin"/>
          <w:b/>
          <w:bCs/>
          <w:color w:val="000000" w:themeColor="text1"/>
          <w:sz w:val="28"/>
          <w:szCs w:val="28"/>
          <w:lang w:bidi="fa-IR"/>
        </w:rPr>
        <w:t>TH</w:t>
      </w:r>
    </w:p>
    <w:p w:rsidR="0026308E" w:rsidRDefault="00E829BA" w:rsidP="0068130C">
      <w:pPr>
        <w:bidi/>
        <w:spacing w:after="0" w:line="360" w:lineRule="auto"/>
        <w:ind w:hanging="35"/>
        <w:jc w:val="both"/>
        <w:rPr>
          <w:rStyle w:val="shorttext"/>
          <w:rFonts w:ascii="Arial" w:hAnsi="Arial" w:cs="B Nazanin"/>
          <w:color w:val="000000" w:themeColor="text1"/>
          <w:sz w:val="28"/>
          <w:szCs w:val="28"/>
          <w:rtl/>
          <w:lang w:bidi="fa-IR"/>
        </w:rPr>
      </w:pPr>
      <w:r w:rsidRPr="0068130C">
        <w:rPr>
          <w:rStyle w:val="shorttext"/>
          <w:rFonts w:ascii="Arial" w:hAnsi="Arial" w:cs="B Nazanin" w:hint="cs"/>
          <w:color w:val="000000" w:themeColor="text1"/>
          <w:sz w:val="28"/>
          <w:szCs w:val="28"/>
          <w:rtl/>
          <w:lang w:bidi="fa-IR"/>
        </w:rPr>
        <w:t xml:space="preserve">اساسی ترین توپولوژی یک خازن سوئیچ شده  </w:t>
      </w:r>
      <w:r w:rsidRPr="0068130C">
        <w:rPr>
          <w:rStyle w:val="shorttext"/>
          <w:rFonts w:ascii="Arial" w:hAnsi="Arial" w:cs="B Nazanin"/>
          <w:color w:val="000000" w:themeColor="text1"/>
          <w:sz w:val="28"/>
          <w:szCs w:val="28"/>
          <w:lang w:bidi="fa-IR"/>
        </w:rPr>
        <w:t>(SC)</w:t>
      </w:r>
      <w:r w:rsidRPr="0068130C">
        <w:rPr>
          <w:rStyle w:val="shorttext"/>
          <w:rFonts w:ascii="Arial" w:hAnsi="Arial" w:cs="B Nazanin" w:hint="cs"/>
          <w:color w:val="000000" w:themeColor="text1"/>
          <w:sz w:val="28"/>
          <w:szCs w:val="28"/>
          <w:rtl/>
          <w:lang w:bidi="fa-IR"/>
        </w:rPr>
        <w:t xml:space="preserve">مدار </w:t>
      </w:r>
      <w:r w:rsidRPr="0068130C">
        <w:rPr>
          <w:rStyle w:val="shorttext"/>
          <w:rFonts w:ascii="Arial" w:hAnsi="Arial" w:cs="B Nazanin"/>
          <w:color w:val="000000" w:themeColor="text1"/>
          <w:sz w:val="28"/>
          <w:szCs w:val="28"/>
          <w:lang w:bidi="fa-IR"/>
        </w:rPr>
        <w:t>T/H</w:t>
      </w:r>
      <w:r w:rsidRPr="0068130C">
        <w:rPr>
          <w:rStyle w:val="shorttext"/>
          <w:rFonts w:ascii="Arial" w:hAnsi="Arial" w:cs="B Nazanin" w:hint="cs"/>
          <w:color w:val="000000" w:themeColor="text1"/>
          <w:sz w:val="28"/>
          <w:szCs w:val="28"/>
          <w:rtl/>
          <w:lang w:bidi="fa-IR"/>
        </w:rPr>
        <w:t xml:space="preserve"> درشکل </w:t>
      </w:r>
      <w:r w:rsidRPr="0068130C">
        <w:rPr>
          <w:rStyle w:val="shorttext"/>
          <w:rFonts w:ascii="Arial" w:hAnsi="Arial" w:cs="B Nazanin"/>
          <w:color w:val="000000" w:themeColor="text1"/>
          <w:sz w:val="28"/>
          <w:szCs w:val="28"/>
          <w:lang w:bidi="fa-IR"/>
        </w:rPr>
        <w:t>2(b)</w:t>
      </w:r>
      <w:r w:rsidRPr="0068130C">
        <w:rPr>
          <w:rStyle w:val="shorttext"/>
          <w:rFonts w:ascii="Arial" w:hAnsi="Arial" w:cs="B Nazanin" w:hint="cs"/>
          <w:color w:val="000000" w:themeColor="text1"/>
          <w:sz w:val="28"/>
          <w:szCs w:val="28"/>
          <w:rtl/>
          <w:lang w:bidi="fa-IR"/>
        </w:rPr>
        <w:t xml:space="preserve">نشان داده شده است.ترانزیستور </w:t>
      </w:r>
      <w:r w:rsidRPr="0068130C">
        <w:rPr>
          <w:rStyle w:val="shorttext"/>
          <w:rFonts w:ascii="Arial" w:hAnsi="Arial" w:cs="B Nazanin"/>
          <w:color w:val="000000" w:themeColor="text1"/>
          <w:sz w:val="28"/>
          <w:szCs w:val="28"/>
          <w:lang w:bidi="fa-IR"/>
        </w:rPr>
        <w:t>M1</w:t>
      </w:r>
      <w:r w:rsidRPr="0068130C">
        <w:rPr>
          <w:rStyle w:val="shorttext"/>
          <w:rFonts w:ascii="Arial" w:hAnsi="Arial" w:cs="B Nazanin" w:hint="cs"/>
          <w:color w:val="000000" w:themeColor="text1"/>
          <w:sz w:val="28"/>
          <w:szCs w:val="28"/>
          <w:rtl/>
          <w:lang w:bidi="fa-IR"/>
        </w:rPr>
        <w:t xml:space="preserve"> اتصال الکتریکی بین خروجی و ورودی مدار را کنترل می کند.در حالی که ورودی و خروجی در مرحله نگهداری فاز جدا شده اند</w:t>
      </w:r>
      <w:r w:rsidR="00082DAC" w:rsidRPr="0068130C">
        <w:rPr>
          <w:rStyle w:val="shorttext"/>
          <w:rFonts w:ascii="Arial" w:hAnsi="Arial" w:cs="B Nazanin" w:hint="cs"/>
          <w:color w:val="000000" w:themeColor="text1"/>
          <w:sz w:val="28"/>
          <w:szCs w:val="28"/>
          <w:rtl/>
          <w:lang w:bidi="fa-IR"/>
        </w:rPr>
        <w:t xml:space="preserve"> و شارژ روی </w:t>
      </w:r>
      <w:r w:rsidR="00082DAC" w:rsidRPr="0068130C">
        <w:rPr>
          <w:rStyle w:val="shorttext"/>
          <w:rFonts w:ascii="Arial" w:hAnsi="Arial" w:cs="B Nazanin"/>
          <w:color w:val="000000" w:themeColor="text1"/>
          <w:sz w:val="28"/>
          <w:szCs w:val="28"/>
          <w:lang w:bidi="fa-IR"/>
        </w:rPr>
        <w:t>Ch</w:t>
      </w:r>
      <w:r w:rsidR="00082DAC" w:rsidRPr="0068130C">
        <w:rPr>
          <w:rStyle w:val="shorttext"/>
          <w:rFonts w:ascii="Arial" w:hAnsi="Arial" w:cs="B Nazanin" w:hint="cs"/>
          <w:color w:val="000000" w:themeColor="text1"/>
          <w:sz w:val="28"/>
          <w:szCs w:val="28"/>
          <w:rtl/>
          <w:lang w:bidi="fa-IR"/>
        </w:rPr>
        <w:t xml:space="preserve"> حفظ شده است،</w:t>
      </w:r>
      <w:r w:rsidR="00082DAC" w:rsidRPr="0068130C">
        <w:rPr>
          <w:rFonts w:cs="B Nazanin" w:hint="cs"/>
          <w:color w:val="000000" w:themeColor="text1"/>
          <w:sz w:val="28"/>
          <w:szCs w:val="28"/>
          <w:rtl/>
        </w:rPr>
        <w:t xml:space="preserve"> ا</w:t>
      </w:r>
      <w:r w:rsidR="00082DAC" w:rsidRPr="0068130C">
        <w:rPr>
          <w:rStyle w:val="shorttext"/>
          <w:rFonts w:ascii="Arial" w:hAnsi="Arial" w:cs="B Nazanin" w:hint="cs"/>
          <w:color w:val="000000" w:themeColor="text1"/>
          <w:sz w:val="28"/>
          <w:szCs w:val="28"/>
          <w:rtl/>
          <w:lang w:bidi="fa-IR"/>
        </w:rPr>
        <w:t>تصال</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الکتریکی</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در</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مرحله</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مسیر</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ایده</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آل</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باید</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یک</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اتصال</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کوتاه</w:t>
      </w:r>
      <w:r w:rsidR="00082DAC" w:rsidRPr="0068130C">
        <w:rPr>
          <w:rStyle w:val="shorttext"/>
          <w:rFonts w:ascii="Arial" w:hAnsi="Arial" w:cs="B Nazanin"/>
          <w:color w:val="000000" w:themeColor="text1"/>
          <w:sz w:val="28"/>
          <w:szCs w:val="28"/>
          <w:rtl/>
          <w:lang w:bidi="fa-IR"/>
        </w:rPr>
        <w:t xml:space="preserve"> </w:t>
      </w:r>
      <w:r w:rsidR="00082DAC" w:rsidRPr="0068130C">
        <w:rPr>
          <w:rStyle w:val="shorttext"/>
          <w:rFonts w:ascii="Arial" w:hAnsi="Arial" w:cs="B Nazanin" w:hint="cs"/>
          <w:color w:val="000000" w:themeColor="text1"/>
          <w:sz w:val="28"/>
          <w:szCs w:val="28"/>
          <w:rtl/>
          <w:lang w:bidi="fa-IR"/>
        </w:rPr>
        <w:t xml:space="preserve">باشد.در این فاز امپدانس بین ورودی و خروجی به مقاومت درین-سورس </w:t>
      </w:r>
      <w:r w:rsidR="00082DAC" w:rsidRPr="0068130C">
        <w:rPr>
          <w:rStyle w:val="shorttext"/>
          <w:rFonts w:ascii="Arial" w:hAnsi="Arial" w:cs="B Nazanin"/>
          <w:color w:val="000000" w:themeColor="text1"/>
          <w:sz w:val="28"/>
          <w:szCs w:val="28"/>
          <w:lang w:bidi="fa-IR"/>
        </w:rPr>
        <w:t>M1</w:t>
      </w:r>
      <w:r w:rsidR="00082DAC" w:rsidRPr="0068130C">
        <w:rPr>
          <w:rStyle w:val="shorttext"/>
          <w:rFonts w:ascii="Arial" w:hAnsi="Arial" w:cs="B Nazanin" w:hint="cs"/>
          <w:color w:val="000000" w:themeColor="text1"/>
          <w:sz w:val="28"/>
          <w:szCs w:val="28"/>
          <w:rtl/>
          <w:lang w:bidi="fa-IR"/>
        </w:rPr>
        <w:t xml:space="preserve"> که بعنوان مقاومت </w:t>
      </w:r>
      <w:r w:rsidR="00082DAC" w:rsidRPr="0068130C">
        <w:rPr>
          <w:rStyle w:val="shorttext"/>
          <w:rFonts w:ascii="Arial" w:hAnsi="Arial" w:cs="B Nazanin"/>
          <w:color w:val="000000" w:themeColor="text1"/>
          <w:sz w:val="28"/>
          <w:szCs w:val="28"/>
          <w:lang w:bidi="fa-IR"/>
        </w:rPr>
        <w:t>R</w:t>
      </w:r>
      <w:r w:rsidR="00F41CF3" w:rsidRPr="0068130C">
        <w:rPr>
          <w:rStyle w:val="shorttext"/>
          <w:rFonts w:ascii="Arial" w:hAnsi="Arial" w:cs="B Nazanin"/>
          <w:color w:val="000000" w:themeColor="text1"/>
          <w:sz w:val="28"/>
          <w:szCs w:val="28"/>
          <w:lang w:bidi="fa-IR"/>
        </w:rPr>
        <w:t>t</w:t>
      </w:r>
      <w:r w:rsidR="00082DAC" w:rsidRPr="0068130C">
        <w:rPr>
          <w:rStyle w:val="shorttext"/>
          <w:rFonts w:ascii="Arial" w:hAnsi="Arial" w:cs="B Nazanin" w:hint="cs"/>
          <w:color w:val="000000" w:themeColor="text1"/>
          <w:sz w:val="28"/>
          <w:szCs w:val="28"/>
          <w:rtl/>
          <w:lang w:bidi="fa-IR"/>
        </w:rPr>
        <w:t xml:space="preserve"> مدل شده است،بستگی دارد.</w:t>
      </w:r>
    </w:p>
    <w:p w:rsidR="0026308E" w:rsidRPr="0068130C" w:rsidRDefault="00CF6BB6" w:rsidP="00CF6BB6">
      <w:pPr>
        <w:bidi/>
        <w:spacing w:after="0" w:line="360" w:lineRule="auto"/>
        <w:ind w:hanging="35"/>
        <w:jc w:val="center"/>
        <w:rPr>
          <w:rStyle w:val="shorttext"/>
          <w:rFonts w:ascii="Arial" w:hAnsi="Arial" w:cs="B Nazanin"/>
          <w:color w:val="000000" w:themeColor="text1"/>
          <w:sz w:val="28"/>
          <w:szCs w:val="28"/>
          <w:rtl/>
          <w:lang w:bidi="fa-IR"/>
        </w:rPr>
      </w:pPr>
      <w:r>
        <w:rPr>
          <w:noProof/>
        </w:rPr>
        <w:drawing>
          <wp:inline distT="0" distB="0" distL="0" distR="0" wp14:anchorId="73F8980F" wp14:editId="65AA3C76">
            <wp:extent cx="3677545" cy="2928026"/>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502" cy="2935157"/>
                    </a:xfrm>
                    <a:prstGeom prst="rect">
                      <a:avLst/>
                    </a:prstGeom>
                  </pic:spPr>
                </pic:pic>
              </a:graphicData>
            </a:graphic>
          </wp:inline>
        </w:drawing>
      </w:r>
    </w:p>
    <w:p w:rsidR="00444DCA" w:rsidRPr="0068130C" w:rsidRDefault="00F41CF3" w:rsidP="0068130C">
      <w:pPr>
        <w:bidi/>
        <w:spacing w:after="0" w:line="360" w:lineRule="auto"/>
        <w:ind w:hanging="35"/>
        <w:jc w:val="both"/>
        <w:rPr>
          <w:rStyle w:val="shorttext"/>
          <w:rFonts w:ascii="Arial" w:hAnsi="Arial" w:cs="B Nazanin"/>
          <w:color w:val="000000" w:themeColor="text1"/>
          <w:sz w:val="28"/>
          <w:szCs w:val="28"/>
          <w:rtl/>
          <w:lang w:bidi="fa-IR"/>
        </w:rPr>
      </w:pPr>
      <w:r w:rsidRPr="0068130C">
        <w:rPr>
          <w:rStyle w:val="shorttext"/>
          <w:rFonts w:ascii="Arial" w:hAnsi="Arial" w:cs="B Nazanin" w:hint="cs"/>
          <w:color w:val="000000" w:themeColor="text1"/>
          <w:sz w:val="28"/>
          <w:szCs w:val="28"/>
          <w:rtl/>
          <w:lang w:bidi="fa-IR"/>
        </w:rPr>
        <w:t xml:space="preserve">این باعث ایجاد یک فیلتر پایین گذر مرتبه اول بعنوان یک مدل ساده برای یک مدار </w:t>
      </w:r>
      <w:r w:rsidRPr="0068130C">
        <w:rPr>
          <w:rStyle w:val="shorttext"/>
          <w:rFonts w:ascii="Arial" w:hAnsi="Arial" w:cs="B Nazanin"/>
          <w:color w:val="000000" w:themeColor="text1"/>
          <w:sz w:val="28"/>
          <w:szCs w:val="28"/>
          <w:lang w:bidi="fa-IR"/>
        </w:rPr>
        <w:t>SC T/H</w:t>
      </w:r>
      <w:r w:rsidRPr="0068130C">
        <w:rPr>
          <w:rStyle w:val="shorttext"/>
          <w:rFonts w:ascii="Arial" w:hAnsi="Arial" w:cs="B Nazanin" w:hint="cs"/>
          <w:color w:val="000000" w:themeColor="text1"/>
          <w:sz w:val="28"/>
          <w:szCs w:val="28"/>
          <w:rtl/>
          <w:lang w:bidi="fa-IR"/>
        </w:rPr>
        <w:t xml:space="preserve"> در حالت لبه می شود،همانطور که در شکل  </w:t>
      </w:r>
      <w:r w:rsidRPr="0068130C">
        <w:rPr>
          <w:rStyle w:val="shorttext"/>
          <w:rFonts w:ascii="Arial" w:hAnsi="Arial" w:cs="B Nazanin"/>
          <w:color w:val="000000" w:themeColor="text1"/>
          <w:sz w:val="28"/>
          <w:szCs w:val="28"/>
          <w:lang w:bidi="fa-IR"/>
        </w:rPr>
        <w:t>2(b)</w:t>
      </w:r>
      <w:r w:rsidRPr="0068130C">
        <w:rPr>
          <w:rStyle w:val="shorttext"/>
          <w:rFonts w:ascii="Arial" w:hAnsi="Arial" w:cs="B Nazanin" w:hint="cs"/>
          <w:color w:val="000000" w:themeColor="text1"/>
          <w:sz w:val="28"/>
          <w:szCs w:val="28"/>
          <w:rtl/>
          <w:lang w:bidi="fa-IR"/>
        </w:rPr>
        <w:t xml:space="preserve"> نمایش داده شده است.برای فرکانس های ورودی نزدیک به فرکانس نایکوئیست</w:t>
      </w:r>
      <w:r w:rsidR="009078C8" w:rsidRPr="0068130C">
        <w:rPr>
          <w:rStyle w:val="shorttext"/>
          <w:rFonts w:ascii="Arial" w:hAnsi="Arial" w:cs="B Nazanin" w:hint="cs"/>
          <w:color w:val="000000" w:themeColor="text1"/>
          <w:sz w:val="28"/>
          <w:szCs w:val="28"/>
          <w:rtl/>
          <w:lang w:bidi="fa-IR"/>
        </w:rPr>
        <w:t xml:space="preserve"> ممکن است که دو ولتاژ متوالی نگهداشته شده در حداقل و حداکثر پوشش سیگنال ورودی باشند.در این مورد سیگنال خروجی مرحله </w:t>
      </w:r>
      <w:r w:rsidR="009078C8" w:rsidRPr="0068130C">
        <w:rPr>
          <w:rStyle w:val="shorttext"/>
          <w:rFonts w:ascii="Arial" w:hAnsi="Arial" w:cs="B Nazanin"/>
          <w:color w:val="000000" w:themeColor="text1"/>
          <w:sz w:val="28"/>
          <w:szCs w:val="28"/>
          <w:lang w:bidi="fa-IR"/>
        </w:rPr>
        <w:t>T/H</w:t>
      </w:r>
      <w:r w:rsidR="009078C8" w:rsidRPr="0068130C">
        <w:rPr>
          <w:rStyle w:val="shorttext"/>
          <w:rFonts w:ascii="Arial" w:hAnsi="Arial" w:cs="B Nazanin" w:hint="cs"/>
          <w:color w:val="000000" w:themeColor="text1"/>
          <w:sz w:val="28"/>
          <w:szCs w:val="28"/>
          <w:rtl/>
          <w:lang w:bidi="fa-IR"/>
        </w:rPr>
        <w:t xml:space="preserve"> از مقدار حداقل تا حداکثر در یک دوره زمانی تغییرمی کند.این سناریو را می توان بایک مرحله از ورودی مرحله </w:t>
      </w:r>
      <w:r w:rsidR="009078C8" w:rsidRPr="0068130C">
        <w:rPr>
          <w:rStyle w:val="shorttext"/>
          <w:rFonts w:ascii="Arial" w:hAnsi="Arial" w:cs="B Nazanin"/>
          <w:color w:val="000000" w:themeColor="text1"/>
          <w:sz w:val="28"/>
          <w:szCs w:val="28"/>
          <w:lang w:bidi="fa-IR"/>
        </w:rPr>
        <w:t>T/H</w:t>
      </w:r>
      <w:r w:rsidR="009078C8" w:rsidRPr="0068130C">
        <w:rPr>
          <w:rStyle w:val="shorttext"/>
          <w:rFonts w:ascii="Arial" w:hAnsi="Arial" w:cs="B Nazanin" w:hint="cs"/>
          <w:color w:val="000000" w:themeColor="text1"/>
          <w:sz w:val="28"/>
          <w:szCs w:val="28"/>
          <w:rtl/>
          <w:lang w:bidi="fa-IR"/>
        </w:rPr>
        <w:t xml:space="preserve"> با تقویت </w:t>
      </w:r>
      <w:r w:rsidR="009078C8" w:rsidRPr="0068130C">
        <w:rPr>
          <w:rFonts w:ascii="Arial" w:hAnsi="Arial" w:cs="B Nazanin" w:hint="cs"/>
          <w:noProof/>
          <w:color w:val="000000" w:themeColor="text1"/>
          <w:sz w:val="28"/>
          <w:szCs w:val="28"/>
          <w:rtl/>
          <w:lang w:bidi="fa-IR"/>
        </w:rPr>
        <w:drawing>
          <wp:inline distT="0" distB="0" distL="0" distR="0" wp14:anchorId="2EF15EF3" wp14:editId="7CD45EF3">
            <wp:extent cx="716280" cy="2330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noFill/>
                    <a:ln>
                      <a:noFill/>
                    </a:ln>
                  </pic:spPr>
                </pic:pic>
              </a:graphicData>
            </a:graphic>
          </wp:inline>
        </w:drawing>
      </w:r>
      <w:r w:rsidR="009078C8" w:rsidRPr="0068130C">
        <w:rPr>
          <w:rStyle w:val="shorttext"/>
          <w:rFonts w:ascii="Arial" w:hAnsi="Arial" w:cs="B Nazanin" w:hint="cs"/>
          <w:color w:val="000000" w:themeColor="text1"/>
          <w:sz w:val="28"/>
          <w:szCs w:val="28"/>
          <w:rtl/>
          <w:lang w:bidi="fa-IR"/>
        </w:rPr>
        <w:t xml:space="preserve"> به مقدار </w:t>
      </w:r>
      <w:r w:rsidR="009078C8" w:rsidRPr="0068130C">
        <w:rPr>
          <w:rStyle w:val="shorttext"/>
          <w:rFonts w:ascii="Arial" w:hAnsi="Arial" w:cs="B Nazanin"/>
          <w:color w:val="000000" w:themeColor="text1"/>
          <w:sz w:val="28"/>
          <w:szCs w:val="28"/>
          <w:lang w:bidi="fa-IR"/>
        </w:rPr>
        <w:t>peak-to-peak</w:t>
      </w:r>
      <w:r w:rsidR="009078C8" w:rsidRPr="0068130C">
        <w:rPr>
          <w:rStyle w:val="shorttext"/>
          <w:rFonts w:ascii="Arial" w:hAnsi="Arial" w:cs="B Nazanin" w:hint="cs"/>
          <w:color w:val="000000" w:themeColor="text1"/>
          <w:sz w:val="28"/>
          <w:szCs w:val="28"/>
          <w:rtl/>
          <w:lang w:bidi="fa-IR"/>
        </w:rPr>
        <w:t xml:space="preserve"> ولتاژ ورودی </w:t>
      </w:r>
      <w:r w:rsidR="009078C8" w:rsidRPr="0068130C">
        <w:rPr>
          <w:rStyle w:val="shorttext"/>
          <w:rFonts w:ascii="Arial" w:hAnsi="Arial" w:cs="B Nazanin"/>
          <w:color w:val="000000" w:themeColor="text1"/>
          <w:sz w:val="28"/>
          <w:szCs w:val="28"/>
          <w:lang w:bidi="fa-IR"/>
        </w:rPr>
        <w:t>T/H</w:t>
      </w:r>
      <w:r w:rsidR="009078C8" w:rsidRPr="0068130C">
        <w:rPr>
          <w:rStyle w:val="shorttext"/>
          <w:rFonts w:ascii="Arial" w:hAnsi="Arial" w:cs="B Nazanin" w:hint="cs"/>
          <w:color w:val="000000" w:themeColor="text1"/>
          <w:sz w:val="28"/>
          <w:szCs w:val="28"/>
          <w:rtl/>
          <w:lang w:bidi="fa-IR"/>
        </w:rPr>
        <w:t xml:space="preserve"> مدل کرد.پاسخ نمایی همگرای مرحله مربوطه نسبت به مقدار مرحله ورودی </w:t>
      </w:r>
      <w:r w:rsidR="00444DCA" w:rsidRPr="0068130C">
        <w:rPr>
          <w:rFonts w:ascii="Arial" w:hAnsi="Arial" w:cs="B Nazanin" w:hint="cs"/>
          <w:noProof/>
          <w:color w:val="000000" w:themeColor="text1"/>
          <w:sz w:val="28"/>
          <w:szCs w:val="28"/>
          <w:rtl/>
          <w:lang w:bidi="fa-IR"/>
        </w:rPr>
        <w:drawing>
          <wp:inline distT="0" distB="0" distL="0" distR="0" wp14:anchorId="7A4B85D6" wp14:editId="3E5A62CC">
            <wp:extent cx="716280" cy="2330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233045"/>
                    </a:xfrm>
                    <a:prstGeom prst="rect">
                      <a:avLst/>
                    </a:prstGeom>
                    <a:noFill/>
                    <a:ln>
                      <a:noFill/>
                    </a:ln>
                  </pic:spPr>
                </pic:pic>
              </a:graphicData>
            </a:graphic>
          </wp:inline>
        </w:drawing>
      </w:r>
      <w:r w:rsidR="00444DCA" w:rsidRPr="0068130C">
        <w:rPr>
          <w:rStyle w:val="shorttext"/>
          <w:rFonts w:ascii="Arial" w:hAnsi="Arial" w:cs="B Nazanin" w:hint="cs"/>
          <w:color w:val="000000" w:themeColor="text1"/>
          <w:sz w:val="28"/>
          <w:szCs w:val="28"/>
          <w:rtl/>
          <w:lang w:bidi="fa-IR"/>
        </w:rPr>
        <w:t xml:space="preserve"> که در شکل سه نشان داده شده است در زیر امده</w:t>
      </w:r>
    </w:p>
    <w:p w:rsidR="00444DCA" w:rsidRPr="0068130C" w:rsidRDefault="00444DCA"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lastRenderedPageBreak/>
        <w:drawing>
          <wp:inline distT="0" distB="0" distL="0" distR="0" wp14:anchorId="2C8CEFEC" wp14:editId="35DCF2F9">
            <wp:extent cx="3838575" cy="4660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466090"/>
                    </a:xfrm>
                    <a:prstGeom prst="rect">
                      <a:avLst/>
                    </a:prstGeom>
                    <a:noFill/>
                    <a:ln>
                      <a:noFill/>
                    </a:ln>
                  </pic:spPr>
                </pic:pic>
              </a:graphicData>
            </a:graphic>
          </wp:inline>
        </w:drawing>
      </w:r>
    </w:p>
    <w:p w:rsidR="00444DCA" w:rsidRPr="0068130C" w:rsidRDefault="00444DCA"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در زمان </w:t>
      </w:r>
      <w:r w:rsidRPr="0068130C">
        <w:rPr>
          <w:rFonts w:ascii="Arial" w:hAnsi="Arial" w:cs="B Nazanin" w:hint="cs"/>
          <w:noProof/>
          <w:color w:val="000000" w:themeColor="text1"/>
          <w:sz w:val="28"/>
          <w:szCs w:val="28"/>
          <w:rtl/>
          <w:lang w:bidi="fa-IR"/>
        </w:rPr>
        <w:drawing>
          <wp:inline distT="0" distB="0" distL="0" distR="0" wp14:anchorId="786203CF" wp14:editId="633915BB">
            <wp:extent cx="293370" cy="293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خروجی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به </w:t>
      </w:r>
      <w:r w:rsidRPr="0068130C">
        <w:rPr>
          <w:rFonts w:ascii="Arial" w:hAnsi="Arial" w:cs="B Nazanin" w:hint="cs"/>
          <w:noProof/>
          <w:color w:val="000000" w:themeColor="text1"/>
          <w:sz w:val="28"/>
          <w:szCs w:val="28"/>
          <w:rtl/>
          <w:lang w:bidi="fa-IR"/>
        </w:rPr>
        <w:drawing>
          <wp:inline distT="0" distB="0" distL="0" distR="0" wp14:anchorId="2003989A" wp14:editId="4502147A">
            <wp:extent cx="1285240" cy="189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240" cy="18986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می رسد.از آنجایی که ما علاقمند به تغییر ولتاژ ورودی در یک دوره زمانی هستیم، </w:t>
      </w:r>
      <w:r w:rsidRPr="0068130C">
        <w:rPr>
          <w:rFonts w:ascii="Arial" w:hAnsi="Arial" w:cs="B Nazanin" w:hint="cs"/>
          <w:noProof/>
          <w:color w:val="000000" w:themeColor="text1"/>
          <w:sz w:val="28"/>
          <w:szCs w:val="28"/>
          <w:rtl/>
          <w:lang w:bidi="fa-IR"/>
        </w:rPr>
        <w:drawing>
          <wp:inline distT="0" distB="0" distL="0" distR="0" wp14:anchorId="7BD85F90" wp14:editId="36D70FF3">
            <wp:extent cx="293370" cy="293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را بعنوان مدت زمان یک دوره تناوب تعریف می کنیم که نصف زمان نمونه برداری است</w:t>
      </w:r>
      <w:r w:rsidRPr="0068130C">
        <w:rPr>
          <w:rFonts w:ascii="Arial" w:hAnsi="Arial" w:cs="B Nazanin" w:hint="cs"/>
          <w:noProof/>
          <w:color w:val="000000" w:themeColor="text1"/>
          <w:sz w:val="28"/>
          <w:szCs w:val="28"/>
          <w:rtl/>
          <w:lang w:bidi="fa-IR"/>
        </w:rPr>
        <w:drawing>
          <wp:inline distT="0" distB="0" distL="0" distR="0" wp14:anchorId="738BA1AF" wp14:editId="4EC6B08F">
            <wp:extent cx="1475105" cy="198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5105" cy="1981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.انحراف </w:t>
      </w:r>
      <w:r w:rsidRPr="0068130C">
        <w:rPr>
          <w:rFonts w:ascii="Arial" w:hAnsi="Arial" w:cs="B Nazanin" w:hint="cs"/>
          <w:noProof/>
          <w:color w:val="000000" w:themeColor="text1"/>
          <w:sz w:val="28"/>
          <w:szCs w:val="28"/>
          <w:rtl/>
          <w:lang w:bidi="fa-IR"/>
        </w:rPr>
        <w:drawing>
          <wp:inline distT="0" distB="0" distL="0" distR="0" wp14:anchorId="37702CB3" wp14:editId="656FA531">
            <wp:extent cx="370840" cy="198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در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باید کمتر یا برابر نصف حداقل بیت با ارزش </w:t>
      </w:r>
      <w:r w:rsidRPr="0068130C">
        <w:rPr>
          <w:rFonts w:ascii="Arial" w:hAnsi="Arial" w:cs="B Nazanin"/>
          <w:color w:val="000000" w:themeColor="text1"/>
          <w:sz w:val="28"/>
          <w:szCs w:val="28"/>
          <w:lang w:bidi="fa-IR"/>
        </w:rPr>
        <w:t>(LSB)</w:t>
      </w:r>
      <w:r w:rsidRPr="0068130C">
        <w:rPr>
          <w:rFonts w:ascii="Arial" w:hAnsi="Arial" w:cs="B Nazanin" w:hint="cs"/>
          <w:color w:val="000000" w:themeColor="text1"/>
          <w:sz w:val="28"/>
          <w:szCs w:val="28"/>
          <w:rtl/>
          <w:lang w:bidi="fa-IR"/>
        </w:rPr>
        <w:t xml:space="preserve"> در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باشد،</w:t>
      </w:r>
    </w:p>
    <w:p w:rsidR="00444DCA" w:rsidRPr="0068130C" w:rsidRDefault="00444DCA"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072144A9" wp14:editId="2253C48A">
            <wp:extent cx="3648710" cy="6127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710" cy="612775"/>
                    </a:xfrm>
                    <a:prstGeom prst="rect">
                      <a:avLst/>
                    </a:prstGeom>
                    <a:noFill/>
                    <a:ln>
                      <a:noFill/>
                    </a:ln>
                  </pic:spPr>
                </pic:pic>
              </a:graphicData>
            </a:graphic>
          </wp:inline>
        </w:drawing>
      </w:r>
    </w:p>
    <w:p w:rsidR="00444DCA" w:rsidRPr="0068130C" w:rsidRDefault="00444DCA"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color w:val="000000" w:themeColor="text1"/>
          <w:sz w:val="28"/>
          <w:szCs w:val="28"/>
          <w:lang w:bidi="fa-IR"/>
        </w:rPr>
        <w:t>B</w:t>
      </w:r>
      <w:r w:rsidRPr="0068130C">
        <w:rPr>
          <w:rFonts w:ascii="Arial" w:hAnsi="Arial" w:cs="B Nazanin" w:hint="cs"/>
          <w:color w:val="000000" w:themeColor="text1"/>
          <w:sz w:val="28"/>
          <w:szCs w:val="28"/>
          <w:rtl/>
          <w:lang w:bidi="fa-IR"/>
        </w:rPr>
        <w:t xml:space="preserve">تعداد بیت های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را نشان می </w:t>
      </w:r>
      <w:proofErr w:type="gramStart"/>
      <w:r w:rsidRPr="0068130C">
        <w:rPr>
          <w:rFonts w:ascii="Arial" w:hAnsi="Arial" w:cs="B Nazanin" w:hint="cs"/>
          <w:color w:val="000000" w:themeColor="text1"/>
          <w:sz w:val="28"/>
          <w:szCs w:val="28"/>
          <w:rtl/>
          <w:lang w:bidi="fa-IR"/>
        </w:rPr>
        <w:t>دهد.تعریف</w:t>
      </w:r>
      <w:proofErr w:type="gramEnd"/>
      <w:r w:rsidRPr="0068130C">
        <w:rPr>
          <w:rFonts w:ascii="Arial" w:hAnsi="Arial" w:cs="B Nazanin" w:hint="cs"/>
          <w:color w:val="000000" w:themeColor="text1"/>
          <w:sz w:val="28"/>
          <w:szCs w:val="28"/>
          <w:rtl/>
          <w:lang w:bidi="fa-IR"/>
        </w:rPr>
        <w:t xml:space="preserve"> </w:t>
      </w:r>
      <w:r w:rsidRPr="0068130C">
        <w:rPr>
          <w:rFonts w:ascii="Arial" w:hAnsi="Arial" w:cs="B Nazanin" w:hint="cs"/>
          <w:noProof/>
          <w:color w:val="000000" w:themeColor="text1"/>
          <w:sz w:val="28"/>
          <w:szCs w:val="28"/>
          <w:rtl/>
          <w:lang w:bidi="fa-IR"/>
        </w:rPr>
        <w:drawing>
          <wp:inline distT="0" distB="0" distL="0" distR="0" wp14:anchorId="02A79E01" wp14:editId="736544DB">
            <wp:extent cx="293370" cy="293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و</w:t>
      </w:r>
      <w:r w:rsidRPr="0068130C">
        <w:rPr>
          <w:rFonts w:ascii="Arial" w:hAnsi="Arial" w:cs="B Nazanin" w:hint="cs"/>
          <w:noProof/>
          <w:color w:val="000000" w:themeColor="text1"/>
          <w:sz w:val="28"/>
          <w:szCs w:val="28"/>
          <w:rtl/>
          <w:lang w:bidi="fa-IR"/>
        </w:rPr>
        <w:drawing>
          <wp:inline distT="0" distB="0" distL="0" distR="0" wp14:anchorId="0F0F841E" wp14:editId="614C355C">
            <wp:extent cx="370840" cy="19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باهم در قسمت </w:t>
      </w:r>
      <w:r w:rsidRPr="0068130C">
        <w:rPr>
          <w:rFonts w:ascii="Arial" w:hAnsi="Arial" w:cs="B Nazanin"/>
          <w:color w:val="000000" w:themeColor="text1"/>
          <w:sz w:val="28"/>
          <w:szCs w:val="28"/>
          <w:lang w:bidi="fa-IR"/>
        </w:rPr>
        <w:t>(1)</w:t>
      </w:r>
      <w:r w:rsidRPr="0068130C">
        <w:rPr>
          <w:rFonts w:ascii="Arial" w:hAnsi="Arial" w:cs="B Nazanin" w:hint="cs"/>
          <w:color w:val="000000" w:themeColor="text1"/>
          <w:sz w:val="28"/>
          <w:szCs w:val="28"/>
          <w:rtl/>
          <w:lang w:bidi="fa-IR"/>
        </w:rPr>
        <w:t xml:space="preserve">حاشیه فرکانس لازم را برای مرحله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در حالت گذار می دهد</w:t>
      </w:r>
    </w:p>
    <w:p w:rsidR="005704CC" w:rsidRPr="0068130C" w:rsidRDefault="00444DCA"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43A7E8AF" wp14:editId="1B964862">
            <wp:extent cx="3148330" cy="621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330" cy="621030"/>
                    </a:xfrm>
                    <a:prstGeom prst="rect">
                      <a:avLst/>
                    </a:prstGeom>
                    <a:noFill/>
                    <a:ln>
                      <a:noFill/>
                    </a:ln>
                  </pic:spPr>
                </pic:pic>
              </a:graphicData>
            </a:graphic>
          </wp:inline>
        </w:drawing>
      </w:r>
    </w:p>
    <w:p w:rsidR="005704CC" w:rsidRPr="0068130C" w:rsidRDefault="00CF6BB6" w:rsidP="0068130C">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5AF483D0" wp14:editId="687AB06E">
            <wp:extent cx="3914342" cy="3424136"/>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8261" cy="3436312"/>
                    </a:xfrm>
                    <a:prstGeom prst="rect">
                      <a:avLst/>
                    </a:prstGeom>
                  </pic:spPr>
                </pic:pic>
              </a:graphicData>
            </a:graphic>
          </wp:inline>
        </w:drawing>
      </w:r>
    </w:p>
    <w:p w:rsidR="00444DCA" w:rsidRDefault="005704CC"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lastRenderedPageBreak/>
        <w:t xml:space="preserve">به این معنی است که لازم است پهنای باند برای مرحله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از فرکانس نمونه برداری برای وضوح بیشتر از چهار بیت</w:t>
      </w:r>
      <w:r w:rsidR="00B62199" w:rsidRPr="0068130C">
        <w:rPr>
          <w:rFonts w:ascii="Arial" w:hAnsi="Arial" w:cs="B Nazanin" w:hint="cs"/>
          <w:color w:val="000000" w:themeColor="text1"/>
          <w:sz w:val="28"/>
          <w:szCs w:val="28"/>
          <w:rtl/>
          <w:lang w:bidi="fa-IR"/>
        </w:rPr>
        <w:t>،</w:t>
      </w:r>
      <w:r w:rsidRPr="0068130C">
        <w:rPr>
          <w:rFonts w:ascii="Arial" w:hAnsi="Arial" w:cs="B Nazanin" w:hint="cs"/>
          <w:color w:val="000000" w:themeColor="text1"/>
          <w:sz w:val="28"/>
          <w:szCs w:val="28"/>
          <w:rtl/>
          <w:lang w:bidi="fa-IR"/>
        </w:rPr>
        <w:t xml:space="preserve">بیشترباشد.برای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نرخ نمونه برداری </w:t>
      </w:r>
      <w:r w:rsidRPr="0068130C">
        <w:rPr>
          <w:rFonts w:ascii="Arial" w:hAnsi="Arial" w:cs="B Nazanin" w:hint="cs"/>
          <w:noProof/>
          <w:color w:val="000000" w:themeColor="text1"/>
          <w:sz w:val="28"/>
          <w:szCs w:val="28"/>
          <w:rtl/>
          <w:lang w:bidi="fa-IR"/>
        </w:rPr>
        <w:drawing>
          <wp:inline distT="0" distB="0" distL="0" distR="0" wp14:anchorId="004D47AE" wp14:editId="2FC39FC6">
            <wp:extent cx="940435"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و تعداد بیت ها </w:t>
      </w:r>
      <w:r w:rsidRPr="0068130C">
        <w:rPr>
          <w:rFonts w:ascii="Arial" w:hAnsi="Arial" w:cs="B Nazanin"/>
          <w:color w:val="000000" w:themeColor="text1"/>
          <w:sz w:val="28"/>
          <w:szCs w:val="28"/>
          <w:lang w:bidi="fa-IR"/>
        </w:rPr>
        <w:t>B=3</w:t>
      </w:r>
      <w:r w:rsidRPr="0068130C">
        <w:rPr>
          <w:rFonts w:ascii="Arial" w:hAnsi="Arial" w:cs="B Nazanin" w:hint="cs"/>
          <w:color w:val="000000" w:themeColor="text1"/>
          <w:sz w:val="28"/>
          <w:szCs w:val="28"/>
          <w:rtl/>
          <w:lang w:bidi="fa-IR"/>
        </w:rPr>
        <w:t xml:space="preserve"> است،که در نتیجه پهنای باند لازم </w:t>
      </w:r>
      <w:r w:rsidRPr="0068130C">
        <w:rPr>
          <w:rFonts w:ascii="Arial" w:hAnsi="Arial" w:cs="B Nazanin" w:hint="cs"/>
          <w:noProof/>
          <w:color w:val="000000" w:themeColor="text1"/>
          <w:sz w:val="28"/>
          <w:szCs w:val="28"/>
          <w:rtl/>
          <w:lang w:bidi="fa-IR"/>
        </w:rPr>
        <w:drawing>
          <wp:inline distT="0" distB="0" distL="0" distR="0" wp14:anchorId="7ED5464B" wp14:editId="56F6B1E4">
            <wp:extent cx="128524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240" cy="18097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می باشد.</w:t>
      </w:r>
    </w:p>
    <w:p w:rsidR="0068130C" w:rsidRPr="0068130C" w:rsidRDefault="0068130C" w:rsidP="0068130C">
      <w:pPr>
        <w:bidi/>
        <w:spacing w:after="0" w:line="360" w:lineRule="auto"/>
        <w:ind w:hanging="35"/>
        <w:jc w:val="both"/>
        <w:rPr>
          <w:rFonts w:ascii="Arial" w:hAnsi="Arial" w:cs="B Nazanin"/>
          <w:color w:val="000000" w:themeColor="text1"/>
          <w:sz w:val="28"/>
          <w:szCs w:val="28"/>
          <w:rtl/>
          <w:lang w:bidi="fa-IR"/>
        </w:rPr>
      </w:pPr>
    </w:p>
    <w:p w:rsidR="00A634C3" w:rsidRPr="0068130C" w:rsidRDefault="0068130C" w:rsidP="0068130C">
      <w:pPr>
        <w:bidi/>
        <w:spacing w:after="0" w:line="360" w:lineRule="auto"/>
        <w:ind w:hanging="35"/>
        <w:jc w:val="both"/>
        <w:rPr>
          <w:rFonts w:ascii="Arial" w:hAnsi="Arial" w:cs="B Nazanin"/>
          <w:b/>
          <w:bCs/>
          <w:color w:val="000000" w:themeColor="text1"/>
          <w:sz w:val="28"/>
          <w:szCs w:val="28"/>
          <w:rtl/>
          <w:lang w:bidi="fa-IR"/>
        </w:rPr>
      </w:pPr>
      <w:r>
        <w:rPr>
          <w:rFonts w:ascii="Arial" w:hAnsi="Arial" w:cs="B Nazanin"/>
          <w:b/>
          <w:bCs/>
          <w:color w:val="000000" w:themeColor="text1"/>
          <w:sz w:val="28"/>
          <w:szCs w:val="28"/>
          <w:lang w:bidi="fa-IR"/>
        </w:rPr>
        <w:t>B</w:t>
      </w:r>
      <w:r w:rsidR="00A634C3" w:rsidRPr="0068130C">
        <w:rPr>
          <w:rFonts w:ascii="Arial" w:hAnsi="Arial" w:cs="B Nazanin" w:hint="cs"/>
          <w:b/>
          <w:bCs/>
          <w:color w:val="000000" w:themeColor="text1"/>
          <w:sz w:val="28"/>
          <w:szCs w:val="28"/>
          <w:rtl/>
          <w:lang w:bidi="fa-IR"/>
        </w:rPr>
        <w:t>.</w:t>
      </w:r>
      <w:r>
        <w:rPr>
          <w:rFonts w:ascii="Arial" w:hAnsi="Arial" w:cs="B Nazanin"/>
          <w:b/>
          <w:bCs/>
          <w:color w:val="000000" w:themeColor="text1"/>
          <w:sz w:val="28"/>
          <w:szCs w:val="28"/>
          <w:lang w:bidi="fa-IR"/>
        </w:rPr>
        <w:t xml:space="preserve"> </w:t>
      </w:r>
      <w:r w:rsidR="00A634C3" w:rsidRPr="0068130C">
        <w:rPr>
          <w:rFonts w:ascii="Arial" w:hAnsi="Arial" w:cs="B Nazanin" w:hint="cs"/>
          <w:b/>
          <w:bCs/>
          <w:color w:val="000000" w:themeColor="text1"/>
          <w:sz w:val="28"/>
          <w:szCs w:val="28"/>
          <w:rtl/>
          <w:lang w:bidi="fa-IR"/>
        </w:rPr>
        <w:t>بافر</w:t>
      </w:r>
      <w:r w:rsidR="00A634C3" w:rsidRPr="0068130C">
        <w:rPr>
          <w:rFonts w:ascii="Arial" w:hAnsi="Arial" w:cs="B Nazanin"/>
          <w:b/>
          <w:bCs/>
          <w:color w:val="000000" w:themeColor="text1"/>
          <w:sz w:val="28"/>
          <w:szCs w:val="28"/>
          <w:lang w:bidi="fa-IR"/>
        </w:rPr>
        <w:t>T/H</w:t>
      </w:r>
    </w:p>
    <w:p w:rsidR="00A634C3" w:rsidRPr="0068130C" w:rsidRDefault="00A634C3"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به</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غیر</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از</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طراحی</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مرحله</w:t>
      </w:r>
      <w:r w:rsidRPr="0068130C">
        <w:rPr>
          <w:rFonts w:ascii="Arial" w:hAnsi="Arial" w:cs="B Nazanin"/>
          <w:color w:val="000000" w:themeColor="text1"/>
          <w:sz w:val="28"/>
          <w:szCs w:val="28"/>
          <w:rtl/>
          <w:lang w:bidi="fa-IR"/>
        </w:rPr>
        <w:t xml:space="preserve"> </w:t>
      </w:r>
      <w:r w:rsidRPr="0068130C">
        <w:rPr>
          <w:rFonts w:ascii="Arial" w:hAnsi="Arial" w:cs="B Nazanin"/>
          <w:color w:val="000000" w:themeColor="text1"/>
          <w:sz w:val="28"/>
          <w:szCs w:val="28"/>
          <w:lang w:bidi="fa-IR"/>
        </w:rPr>
        <w:t>H/ T</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پهنای</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باند</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بافر</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بعدی نیز</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مهم</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به</w:t>
      </w:r>
      <w:r w:rsidRPr="0068130C">
        <w:rPr>
          <w:rFonts w:ascii="Arial" w:hAnsi="Arial" w:cs="B Nazanin"/>
          <w:color w:val="000000" w:themeColor="text1"/>
          <w:sz w:val="28"/>
          <w:szCs w:val="28"/>
          <w:rtl/>
          <w:lang w:bidi="fa-IR"/>
        </w:rPr>
        <w:t xml:space="preserve"> </w:t>
      </w:r>
      <w:r w:rsidRPr="0068130C">
        <w:rPr>
          <w:rFonts w:ascii="Arial" w:hAnsi="Arial" w:cs="B Nazanin" w:hint="cs"/>
          <w:color w:val="000000" w:themeColor="text1"/>
          <w:sz w:val="28"/>
          <w:szCs w:val="28"/>
          <w:rtl/>
          <w:lang w:bidi="fa-IR"/>
        </w:rPr>
        <w:t>نظرمی رسد.</w:t>
      </w:r>
      <w:r w:rsidR="000730F4" w:rsidRPr="0068130C">
        <w:rPr>
          <w:rFonts w:ascii="Arial" w:hAnsi="Arial" w:cs="B Nazanin" w:hint="cs"/>
          <w:color w:val="000000" w:themeColor="text1"/>
          <w:sz w:val="28"/>
          <w:szCs w:val="28"/>
          <w:rtl/>
          <w:lang w:bidi="fa-IR"/>
        </w:rPr>
        <w:t>برای این بافر رسیدن به پهنای باند بالا مشکل است زیرا تمامی مقایسه کننده هایی را که یک بار خازنی بزرگ را به وجود آورده اند را راه اندازی می کند.از سوی دیگر این بافر بطور خاصی مهم است زیرا اگر پهنای باند خیلی کم شود ممکن است که وضوح موثر</w:t>
      </w:r>
      <w:r w:rsidR="000730F4" w:rsidRPr="0068130C">
        <w:rPr>
          <w:rFonts w:ascii="Arial" w:hAnsi="Arial" w:cs="B Nazanin"/>
          <w:color w:val="000000" w:themeColor="text1"/>
          <w:sz w:val="28"/>
          <w:szCs w:val="28"/>
          <w:lang w:bidi="fa-IR"/>
        </w:rPr>
        <w:t>ADC</w:t>
      </w:r>
      <w:r w:rsidR="000730F4" w:rsidRPr="0068130C">
        <w:rPr>
          <w:rFonts w:ascii="Arial" w:hAnsi="Arial" w:cs="B Nazanin" w:hint="cs"/>
          <w:color w:val="000000" w:themeColor="text1"/>
          <w:sz w:val="28"/>
          <w:szCs w:val="28"/>
          <w:rtl/>
          <w:lang w:bidi="fa-IR"/>
        </w:rPr>
        <w:t xml:space="preserve"> کاهش یابد،همانطور که در  </w:t>
      </w:r>
      <w:r w:rsidR="000730F4" w:rsidRPr="0068130C">
        <w:rPr>
          <w:rFonts w:ascii="Arial" w:hAnsi="Arial" w:cs="B Nazanin"/>
          <w:color w:val="000000" w:themeColor="text1"/>
          <w:sz w:val="28"/>
          <w:szCs w:val="28"/>
          <w:lang w:bidi="fa-IR"/>
        </w:rPr>
        <w:t>[16]</w:t>
      </w:r>
      <w:r w:rsidR="000730F4" w:rsidRPr="0068130C">
        <w:rPr>
          <w:rFonts w:ascii="Arial" w:hAnsi="Arial" w:cs="B Nazanin" w:hint="cs"/>
          <w:color w:val="000000" w:themeColor="text1"/>
          <w:sz w:val="28"/>
          <w:szCs w:val="28"/>
          <w:rtl/>
          <w:lang w:bidi="fa-IR"/>
        </w:rPr>
        <w:t xml:space="preserve"> توضیح داده شده است.در حالیکه در دیگر طراحی ها به طور تجربی به این نقطه بحرانی اشاره شده و فقط گاهی اوقات نتایج مشخصات پهنای باند داده شده</w:t>
      </w:r>
      <w:r w:rsidR="000730F4" w:rsidRPr="0068130C">
        <w:rPr>
          <w:rFonts w:ascii="Arial" w:hAnsi="Arial" w:cs="B Nazanin"/>
          <w:color w:val="000000" w:themeColor="text1"/>
          <w:sz w:val="28"/>
          <w:szCs w:val="28"/>
          <w:lang w:bidi="fa-IR"/>
        </w:rPr>
        <w:t>[17]</w:t>
      </w:r>
      <w:r w:rsidR="000730F4" w:rsidRPr="0068130C">
        <w:rPr>
          <w:rFonts w:ascii="Arial" w:hAnsi="Arial" w:cs="B Nazanin" w:hint="cs"/>
          <w:color w:val="000000" w:themeColor="text1"/>
          <w:sz w:val="28"/>
          <w:szCs w:val="28"/>
          <w:rtl/>
          <w:lang w:bidi="fa-IR"/>
        </w:rPr>
        <w:t>، این بخش یک روش به منظور محاسبه پهنای باند مورد نیاز را شرح می دهد که می تواند برای شرح خصوصیات سطح سیستم بدون شبیه سازی وسیع استفاده شود.</w:t>
      </w:r>
    </w:p>
    <w:p w:rsidR="007933C1" w:rsidRPr="0068130C" w:rsidRDefault="000730F4"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دلیل اهمیت بافر در این است که فرکانس تولید شده توسط مرحله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در سطح نگهداشته شود.</w:t>
      </w:r>
      <w:r w:rsidR="00605758" w:rsidRPr="0068130C">
        <w:rPr>
          <w:rFonts w:ascii="Arial" w:hAnsi="Arial" w:cs="B Nazanin" w:hint="cs"/>
          <w:color w:val="000000" w:themeColor="text1"/>
          <w:sz w:val="28"/>
          <w:szCs w:val="28"/>
          <w:rtl/>
          <w:lang w:bidi="fa-IR"/>
        </w:rPr>
        <w:t xml:space="preserve">این کار توسط هارمونیک های مرتبه بالا انجام می شود.اگر رفتار فیلتر پایین گذر بافر در آن هارمونیک ها باشد سطوح به تناسب آن سازش میکند.این اثر در شکل 4 نشان داده شده است،که </w:t>
      </w:r>
      <w:r w:rsidR="00605758" w:rsidRPr="0068130C">
        <w:rPr>
          <w:rFonts w:ascii="Arial" w:hAnsi="Arial" w:cs="B Nazanin" w:hint="cs"/>
          <w:noProof/>
          <w:color w:val="000000" w:themeColor="text1"/>
          <w:sz w:val="28"/>
          <w:szCs w:val="28"/>
          <w:rtl/>
          <w:lang w:bidi="fa-IR"/>
        </w:rPr>
        <w:drawing>
          <wp:inline distT="0" distB="0" distL="0" distR="0" wp14:anchorId="036BD5C2" wp14:editId="5AF423A7">
            <wp:extent cx="560705"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r w:rsidR="00605758" w:rsidRPr="0068130C">
        <w:rPr>
          <w:rFonts w:ascii="Arial" w:hAnsi="Arial" w:cs="B Nazanin" w:hint="cs"/>
          <w:color w:val="000000" w:themeColor="text1"/>
          <w:sz w:val="28"/>
          <w:szCs w:val="28"/>
          <w:rtl/>
          <w:lang w:bidi="fa-IR"/>
        </w:rPr>
        <w:t xml:space="preserve"> نمایش داده شده،سیگنال خروجی مرحله </w:t>
      </w:r>
      <w:r w:rsidR="00605758" w:rsidRPr="0068130C">
        <w:rPr>
          <w:rFonts w:ascii="Arial" w:hAnsi="Arial" w:cs="B Nazanin"/>
          <w:color w:val="000000" w:themeColor="text1"/>
          <w:sz w:val="28"/>
          <w:szCs w:val="28"/>
          <w:lang w:bidi="fa-IR"/>
        </w:rPr>
        <w:t>T/H</w:t>
      </w:r>
      <w:r w:rsidR="00605758" w:rsidRPr="0068130C">
        <w:rPr>
          <w:rFonts w:ascii="Arial" w:hAnsi="Arial" w:cs="B Nazanin" w:hint="cs"/>
          <w:color w:val="000000" w:themeColor="text1"/>
          <w:sz w:val="28"/>
          <w:szCs w:val="28"/>
          <w:rtl/>
          <w:lang w:bidi="fa-IR"/>
        </w:rPr>
        <w:t xml:space="preserve"> ایده آل توسط بافر فیلتر شده است،که به عنوان فیلتر پایین گذر مرتبه اول با اختلاف زاویه فرکانسی </w:t>
      </w:r>
      <w:r w:rsidR="00605758" w:rsidRPr="0068130C">
        <w:rPr>
          <w:rFonts w:ascii="Arial" w:hAnsi="Arial" w:cs="B Nazanin" w:hint="cs"/>
          <w:noProof/>
          <w:color w:val="000000" w:themeColor="text1"/>
          <w:sz w:val="28"/>
          <w:szCs w:val="28"/>
          <w:rtl/>
          <w:lang w:bidi="fa-IR"/>
        </w:rPr>
        <w:drawing>
          <wp:inline distT="0" distB="0" distL="0" distR="0" wp14:anchorId="6308B600" wp14:editId="603B1343">
            <wp:extent cx="259080" cy="2159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15900"/>
                    </a:xfrm>
                    <a:prstGeom prst="rect">
                      <a:avLst/>
                    </a:prstGeom>
                    <a:noFill/>
                    <a:ln>
                      <a:noFill/>
                    </a:ln>
                  </pic:spPr>
                </pic:pic>
              </a:graphicData>
            </a:graphic>
          </wp:inline>
        </w:drawing>
      </w:r>
      <w:r w:rsidR="00605758" w:rsidRPr="0068130C">
        <w:rPr>
          <w:rFonts w:ascii="Arial" w:hAnsi="Arial" w:cs="B Nazanin" w:hint="cs"/>
          <w:color w:val="000000" w:themeColor="text1"/>
          <w:sz w:val="28"/>
          <w:szCs w:val="28"/>
          <w:rtl/>
          <w:lang w:bidi="fa-IR"/>
        </w:rPr>
        <w:t xml:space="preserve"> مدل شده اند.</w:t>
      </w:r>
      <w:r w:rsidR="006E59D4" w:rsidRPr="0068130C">
        <w:rPr>
          <w:rFonts w:ascii="Arial" w:hAnsi="Arial" w:cs="B Nazanin" w:hint="cs"/>
          <w:color w:val="000000" w:themeColor="text1"/>
          <w:sz w:val="28"/>
          <w:szCs w:val="28"/>
          <w:rtl/>
          <w:lang w:bidi="fa-IR"/>
        </w:rPr>
        <w:t xml:space="preserve"> زاویه فرکانسی بین فرکانس نایکوئیست و چهار برابر فرکانس نایکوئیست متغیر است. بعلاوه پاسخ یک فیلتر ایده آل با پهنای باند نامحدود نشان داده شده است.سیگنال ورودی مرحله </w:t>
      </w:r>
      <w:r w:rsidR="006E59D4" w:rsidRPr="0068130C">
        <w:rPr>
          <w:rFonts w:ascii="Arial" w:hAnsi="Arial" w:cs="B Nazanin"/>
          <w:color w:val="000000" w:themeColor="text1"/>
          <w:sz w:val="28"/>
          <w:szCs w:val="28"/>
          <w:lang w:bidi="fa-IR"/>
        </w:rPr>
        <w:t>T/H</w:t>
      </w:r>
      <w:r w:rsidR="006E59D4" w:rsidRPr="0068130C">
        <w:rPr>
          <w:rFonts w:ascii="Arial" w:hAnsi="Arial" w:cs="B Nazanin" w:hint="cs"/>
          <w:color w:val="000000" w:themeColor="text1"/>
          <w:sz w:val="28"/>
          <w:szCs w:val="28"/>
          <w:rtl/>
          <w:lang w:bidi="fa-IR"/>
        </w:rPr>
        <w:t xml:space="preserve"> ایده آل یک سیگنال فرکانسی سینوسی با دامنه </w:t>
      </w:r>
      <w:r w:rsidR="006E59D4" w:rsidRPr="0068130C">
        <w:rPr>
          <w:rFonts w:ascii="Arial" w:hAnsi="Arial" w:cs="B Nazanin" w:hint="cs"/>
          <w:noProof/>
          <w:color w:val="000000" w:themeColor="text1"/>
          <w:sz w:val="28"/>
          <w:szCs w:val="28"/>
          <w:rtl/>
          <w:lang w:bidi="fa-IR"/>
        </w:rPr>
        <w:drawing>
          <wp:inline distT="0" distB="0" distL="0" distR="0" wp14:anchorId="555ED571" wp14:editId="322F43AB">
            <wp:extent cx="1664970" cy="267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267335"/>
                    </a:xfrm>
                    <a:prstGeom prst="rect">
                      <a:avLst/>
                    </a:prstGeom>
                    <a:noFill/>
                    <a:ln>
                      <a:noFill/>
                    </a:ln>
                  </pic:spPr>
                </pic:pic>
              </a:graphicData>
            </a:graphic>
          </wp:inline>
        </w:drawing>
      </w:r>
      <w:r w:rsidR="006E59D4" w:rsidRPr="0068130C">
        <w:rPr>
          <w:rFonts w:ascii="Arial" w:hAnsi="Arial" w:cs="B Nazanin" w:hint="cs"/>
          <w:color w:val="000000" w:themeColor="text1"/>
          <w:sz w:val="28"/>
          <w:szCs w:val="28"/>
          <w:rtl/>
          <w:lang w:bidi="fa-IR"/>
        </w:rPr>
        <w:t xml:space="preserve"> است.در طی مسیر فاز، بافر ایده آل بطور کامل سیگنال خروجی مرحله </w:t>
      </w:r>
      <w:r w:rsidR="006E59D4" w:rsidRPr="0068130C">
        <w:rPr>
          <w:rFonts w:ascii="Arial" w:hAnsi="Arial" w:cs="B Nazanin"/>
          <w:color w:val="000000" w:themeColor="text1"/>
          <w:sz w:val="28"/>
          <w:szCs w:val="28"/>
          <w:lang w:bidi="fa-IR"/>
        </w:rPr>
        <w:t>T/H</w:t>
      </w:r>
      <w:r w:rsidR="006E59D4" w:rsidRPr="0068130C">
        <w:rPr>
          <w:rFonts w:ascii="Arial" w:hAnsi="Arial" w:cs="B Nazanin" w:hint="cs"/>
          <w:color w:val="000000" w:themeColor="text1"/>
          <w:sz w:val="28"/>
          <w:szCs w:val="28"/>
          <w:rtl/>
          <w:lang w:bidi="fa-IR"/>
        </w:rPr>
        <w:t xml:space="preserve"> را دنبال می کند و شکل سینوسی سیگنال را حفظ می کند و دامنه </w:t>
      </w:r>
      <w:r w:rsidR="006E59D4" w:rsidRPr="0068130C">
        <w:rPr>
          <w:rFonts w:ascii="Arial" w:hAnsi="Arial" w:cs="B Nazanin" w:hint="cs"/>
          <w:noProof/>
          <w:color w:val="000000" w:themeColor="text1"/>
          <w:sz w:val="28"/>
          <w:szCs w:val="28"/>
          <w:rtl/>
          <w:lang w:bidi="fa-IR"/>
        </w:rPr>
        <w:drawing>
          <wp:inline distT="0" distB="0" distL="0" distR="0" wp14:anchorId="5A43B503" wp14:editId="72840F46">
            <wp:extent cx="560705" cy="259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006E59D4" w:rsidRPr="0068130C">
        <w:rPr>
          <w:rFonts w:ascii="Arial" w:hAnsi="Arial" w:cs="B Nazanin" w:hint="cs"/>
          <w:color w:val="000000" w:themeColor="text1"/>
          <w:sz w:val="28"/>
          <w:szCs w:val="28"/>
          <w:rtl/>
          <w:lang w:bidi="fa-IR"/>
        </w:rPr>
        <w:t xml:space="preserve">است.در زمان </w:t>
      </w:r>
      <w:r w:rsidR="006E59D4" w:rsidRPr="0068130C">
        <w:rPr>
          <w:rFonts w:ascii="Arial" w:hAnsi="Arial" w:cs="B Nazanin"/>
          <w:color w:val="000000" w:themeColor="text1"/>
          <w:sz w:val="28"/>
          <w:szCs w:val="28"/>
          <w:lang w:bidi="fa-IR"/>
        </w:rPr>
        <w:t>t=0</w:t>
      </w:r>
      <w:r w:rsidR="006E59D4" w:rsidRPr="0068130C">
        <w:rPr>
          <w:rFonts w:ascii="Arial" w:hAnsi="Arial" w:cs="B Nazanin" w:hint="cs"/>
          <w:color w:val="000000" w:themeColor="text1"/>
          <w:sz w:val="28"/>
          <w:szCs w:val="28"/>
          <w:rtl/>
          <w:lang w:bidi="fa-IR"/>
        </w:rPr>
        <w:t xml:space="preserve"> </w:t>
      </w:r>
      <w:r w:rsidR="006E59D4" w:rsidRPr="0068130C">
        <w:rPr>
          <w:rFonts w:ascii="Arial" w:hAnsi="Arial" w:cs="B Nazanin" w:hint="cs"/>
          <w:color w:val="000000" w:themeColor="text1"/>
          <w:sz w:val="28"/>
          <w:szCs w:val="28"/>
          <w:rtl/>
          <w:lang w:bidi="fa-IR"/>
        </w:rPr>
        <w:lastRenderedPageBreak/>
        <w:t xml:space="preserve">سیگنال خروجی بافر ایده آل ازشکل موج سینوسی حالت </w:t>
      </w:r>
      <w:r w:rsidR="008C74C2" w:rsidRPr="0068130C">
        <w:rPr>
          <w:rFonts w:ascii="Arial" w:hAnsi="Arial" w:cs="B Nazanin" w:hint="cs"/>
          <w:color w:val="000000" w:themeColor="text1"/>
          <w:sz w:val="28"/>
          <w:szCs w:val="28"/>
          <w:rtl/>
          <w:lang w:bidi="fa-IR"/>
        </w:rPr>
        <w:t>گذاربه</w:t>
      </w:r>
      <w:r w:rsidR="006E59D4" w:rsidRPr="0068130C">
        <w:rPr>
          <w:rFonts w:ascii="Arial" w:hAnsi="Arial" w:cs="B Nazanin" w:hint="cs"/>
          <w:color w:val="000000" w:themeColor="text1"/>
          <w:sz w:val="28"/>
          <w:szCs w:val="28"/>
          <w:rtl/>
          <w:lang w:bidi="fa-IR"/>
        </w:rPr>
        <w:t xml:space="preserve"> سطح مسطح تغییر می کند.</w:t>
      </w:r>
      <w:r w:rsidR="008C74C2" w:rsidRPr="0068130C">
        <w:rPr>
          <w:rFonts w:ascii="Arial" w:hAnsi="Arial" w:cs="B Nazanin" w:hint="cs"/>
          <w:color w:val="000000" w:themeColor="text1"/>
          <w:sz w:val="28"/>
          <w:szCs w:val="28"/>
          <w:rtl/>
          <w:lang w:bidi="fa-IR"/>
        </w:rPr>
        <w:t xml:space="preserve">وابسته یه پهنای باند </w:t>
      </w:r>
      <w:r w:rsidR="008C74C2" w:rsidRPr="0068130C">
        <w:rPr>
          <w:rFonts w:ascii="Arial" w:hAnsi="Arial" w:cs="B Nazanin" w:hint="cs"/>
          <w:noProof/>
          <w:color w:val="000000" w:themeColor="text1"/>
          <w:sz w:val="28"/>
          <w:szCs w:val="28"/>
          <w:rtl/>
          <w:lang w:bidi="fa-IR"/>
        </w:rPr>
        <w:drawing>
          <wp:inline distT="0" distB="0" distL="0" distR="0" wp14:anchorId="4F4AF2CE" wp14:editId="0951A4C7">
            <wp:extent cx="293370" cy="267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a:ln>
                      <a:noFill/>
                    </a:ln>
                  </pic:spPr>
                </pic:pic>
              </a:graphicData>
            </a:graphic>
          </wp:inline>
        </w:drawing>
      </w:r>
      <w:r w:rsidR="008C74C2" w:rsidRPr="0068130C">
        <w:rPr>
          <w:rFonts w:ascii="Arial" w:hAnsi="Arial" w:cs="B Nazanin" w:hint="cs"/>
          <w:color w:val="000000" w:themeColor="text1"/>
          <w:sz w:val="28"/>
          <w:szCs w:val="28"/>
          <w:rtl/>
          <w:lang w:bidi="fa-IR"/>
        </w:rPr>
        <w:t xml:space="preserve"> ، سیگنال های دیگر به زمان طولانی تری برای دنبال کردن سیگنال ایده آل نیاز دارند.</w:t>
      </w:r>
    </w:p>
    <w:p w:rsidR="008C74C2" w:rsidRPr="0068130C" w:rsidRDefault="008C74C2"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همانطور که می توان در مثال داده شده دید،بطور واضح پهنای باند </w:t>
      </w:r>
      <w:r w:rsidRPr="0068130C">
        <w:rPr>
          <w:rFonts w:ascii="Arial" w:hAnsi="Arial" w:cs="B Nazanin" w:hint="cs"/>
          <w:noProof/>
          <w:color w:val="000000" w:themeColor="text1"/>
          <w:sz w:val="28"/>
          <w:szCs w:val="28"/>
          <w:rtl/>
          <w:lang w:bidi="fa-IR"/>
        </w:rPr>
        <w:drawing>
          <wp:inline distT="0" distB="0" distL="0" distR="0" wp14:anchorId="1C2B14E7" wp14:editId="3BCD94A5">
            <wp:extent cx="940435" cy="301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0435" cy="3016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کافی نیست،زیرا سیگنال نتیجه در طی نگهداشتن فاز </w:t>
      </w:r>
      <w:r w:rsidR="00FE6B01" w:rsidRPr="0068130C">
        <w:rPr>
          <w:rFonts w:ascii="Arial" w:hAnsi="Arial" w:cs="B Nazanin" w:hint="cs"/>
          <w:color w:val="000000" w:themeColor="text1"/>
          <w:sz w:val="28"/>
          <w:szCs w:val="28"/>
          <w:rtl/>
          <w:lang w:bidi="fa-IR"/>
        </w:rPr>
        <w:t>دیگر ثابت نیست و</w:t>
      </w:r>
      <w:r w:rsidRPr="0068130C">
        <w:rPr>
          <w:rFonts w:ascii="Arial" w:hAnsi="Arial" w:cs="B Nazanin" w:hint="cs"/>
          <w:color w:val="000000" w:themeColor="text1"/>
          <w:sz w:val="28"/>
          <w:szCs w:val="28"/>
          <w:rtl/>
          <w:lang w:bidi="fa-IR"/>
        </w:rPr>
        <w:t xml:space="preserve">هدف </w:t>
      </w:r>
      <w:r w:rsidR="00FE6B01" w:rsidRPr="0068130C">
        <w:rPr>
          <w:rFonts w:ascii="Arial" w:hAnsi="Arial" w:cs="B Nazanin" w:hint="cs"/>
          <w:color w:val="000000" w:themeColor="text1"/>
          <w:sz w:val="28"/>
          <w:szCs w:val="28"/>
          <w:rtl/>
          <w:lang w:bidi="fa-IR"/>
        </w:rPr>
        <w:t xml:space="preserve">مرحله </w:t>
      </w:r>
      <w:r w:rsidR="00FE6B01" w:rsidRPr="0068130C">
        <w:rPr>
          <w:rFonts w:ascii="Arial" w:hAnsi="Arial" w:cs="B Nazanin"/>
          <w:color w:val="000000" w:themeColor="text1"/>
          <w:sz w:val="28"/>
          <w:szCs w:val="28"/>
          <w:lang w:bidi="fa-IR"/>
        </w:rPr>
        <w:t>T/H</w:t>
      </w:r>
      <w:r w:rsidR="00FE6B01" w:rsidRPr="0068130C">
        <w:rPr>
          <w:rFonts w:ascii="Arial" w:hAnsi="Arial" w:cs="B Nazanin" w:hint="cs"/>
          <w:color w:val="000000" w:themeColor="text1"/>
          <w:sz w:val="28"/>
          <w:szCs w:val="28"/>
          <w:rtl/>
          <w:lang w:bidi="fa-IR"/>
        </w:rPr>
        <w:t xml:space="preserve"> با </w:t>
      </w:r>
      <w:r w:rsidRPr="0068130C">
        <w:rPr>
          <w:rFonts w:ascii="Arial" w:hAnsi="Arial" w:cs="B Nazanin" w:hint="cs"/>
          <w:color w:val="000000" w:themeColor="text1"/>
          <w:sz w:val="28"/>
          <w:szCs w:val="28"/>
          <w:rtl/>
          <w:lang w:bidi="fa-IR"/>
        </w:rPr>
        <w:t xml:space="preserve">شکست </w:t>
      </w:r>
      <w:r w:rsidR="00FE6B01" w:rsidRPr="0068130C">
        <w:rPr>
          <w:rFonts w:ascii="Arial" w:hAnsi="Arial" w:cs="B Nazanin" w:hint="cs"/>
          <w:color w:val="000000" w:themeColor="text1"/>
          <w:sz w:val="28"/>
          <w:szCs w:val="28"/>
          <w:rtl/>
          <w:lang w:bidi="fa-IR"/>
        </w:rPr>
        <w:t>خورده است</w:t>
      </w:r>
      <w:r w:rsidRPr="0068130C">
        <w:rPr>
          <w:rFonts w:ascii="Arial" w:hAnsi="Arial" w:cs="B Nazanin" w:hint="cs"/>
          <w:color w:val="000000" w:themeColor="text1"/>
          <w:sz w:val="28"/>
          <w:szCs w:val="28"/>
          <w:rtl/>
          <w:lang w:bidi="fa-IR"/>
        </w:rPr>
        <w:t>.</w:t>
      </w:r>
      <w:r w:rsidR="007933C1" w:rsidRPr="0068130C">
        <w:rPr>
          <w:rFonts w:ascii="Arial" w:hAnsi="Arial" w:cs="B Nazanin" w:hint="cs"/>
          <w:color w:val="000000" w:themeColor="text1"/>
          <w:sz w:val="28"/>
          <w:szCs w:val="28"/>
          <w:rtl/>
          <w:lang w:bidi="fa-IR"/>
        </w:rPr>
        <w:t xml:space="preserve"> </w:t>
      </w:r>
      <w:r w:rsidRPr="0068130C">
        <w:rPr>
          <w:rFonts w:ascii="Arial" w:hAnsi="Arial" w:cs="B Nazanin" w:hint="cs"/>
          <w:color w:val="000000" w:themeColor="text1"/>
          <w:sz w:val="28"/>
          <w:szCs w:val="28"/>
          <w:rtl/>
          <w:lang w:bidi="fa-IR"/>
        </w:rPr>
        <w:t xml:space="preserve">سیگنال خروجی بافربرای </w:t>
      </w:r>
      <w:r w:rsidRPr="0068130C">
        <w:rPr>
          <w:rFonts w:ascii="Arial" w:hAnsi="Arial" w:cs="B Nazanin" w:hint="cs"/>
          <w:noProof/>
          <w:color w:val="000000" w:themeColor="text1"/>
          <w:sz w:val="28"/>
          <w:szCs w:val="28"/>
          <w:rtl/>
          <w:lang w:bidi="fa-IR"/>
        </w:rPr>
        <w:drawing>
          <wp:inline distT="0" distB="0" distL="0" distR="0" wp14:anchorId="75468C14" wp14:editId="2E78E18A">
            <wp:extent cx="983615" cy="276225"/>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3615" cy="2762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خطوطی است که </w:t>
      </w:r>
      <w:r w:rsidR="004E7F5A" w:rsidRPr="0068130C">
        <w:rPr>
          <w:rFonts w:ascii="Arial" w:hAnsi="Arial" w:cs="B Nazanin" w:hint="cs"/>
          <w:color w:val="000000" w:themeColor="text1"/>
          <w:sz w:val="28"/>
          <w:szCs w:val="28"/>
          <w:rtl/>
          <w:lang w:bidi="fa-IR"/>
        </w:rPr>
        <w:t>درآن</w:t>
      </w:r>
      <w:r w:rsidRPr="0068130C">
        <w:rPr>
          <w:rFonts w:ascii="Arial" w:hAnsi="Arial" w:cs="B Nazanin" w:hint="cs"/>
          <w:color w:val="000000" w:themeColor="text1"/>
          <w:sz w:val="28"/>
          <w:szCs w:val="28"/>
          <w:rtl/>
          <w:lang w:bidi="fa-IR"/>
        </w:rPr>
        <w:t xml:space="preserve"> مقدار سیگنال از سطح مسطح نگهداشته شده ایده آل</w:t>
      </w:r>
      <w:r w:rsidR="004E7F5A" w:rsidRPr="0068130C">
        <w:rPr>
          <w:rFonts w:ascii="Arial" w:hAnsi="Arial" w:cs="B Nazanin" w:hint="cs"/>
          <w:color w:val="000000" w:themeColor="text1"/>
          <w:sz w:val="28"/>
          <w:szCs w:val="28"/>
          <w:rtl/>
          <w:lang w:bidi="fa-IR"/>
        </w:rPr>
        <w:t xml:space="preserve"> به</w:t>
      </w:r>
      <w:r w:rsidRPr="0068130C">
        <w:rPr>
          <w:rFonts w:ascii="Arial" w:hAnsi="Arial" w:cs="B Nazanin" w:hint="cs"/>
          <w:color w:val="000000" w:themeColor="text1"/>
          <w:sz w:val="28"/>
          <w:szCs w:val="28"/>
          <w:rtl/>
          <w:lang w:bidi="fa-IR"/>
        </w:rPr>
        <w:t xml:space="preserve"> انتهای فاز نگهداشته شده </w:t>
      </w:r>
      <w:r w:rsidR="004E7F5A" w:rsidRPr="0068130C">
        <w:rPr>
          <w:rFonts w:ascii="Arial" w:hAnsi="Arial" w:cs="B Nazanin" w:hint="cs"/>
          <w:color w:val="000000" w:themeColor="text1"/>
          <w:sz w:val="28"/>
          <w:szCs w:val="28"/>
          <w:rtl/>
          <w:lang w:bidi="fa-IR"/>
        </w:rPr>
        <w:t>می رسد.تمامی پهنای باندهای قابل قبول بافر</w:t>
      </w:r>
      <w:r w:rsidR="004E7F5A" w:rsidRPr="0068130C">
        <w:rPr>
          <w:rFonts w:ascii="Arial" w:hAnsi="Arial" w:cs="B Nazanin" w:hint="cs"/>
          <w:color w:val="000000" w:themeColor="text1"/>
          <w:sz w:val="28"/>
          <w:szCs w:val="28"/>
          <w:lang w:bidi="fa-IR"/>
        </w:rPr>
        <w:t xml:space="preserve"> </w:t>
      </w:r>
      <w:r w:rsidR="004E7F5A" w:rsidRPr="0068130C">
        <w:rPr>
          <w:rFonts w:ascii="Arial" w:hAnsi="Arial" w:cs="B Nazanin" w:hint="cs"/>
          <w:noProof/>
          <w:color w:val="000000" w:themeColor="text1"/>
          <w:sz w:val="28"/>
          <w:szCs w:val="28"/>
          <w:rtl/>
          <w:lang w:bidi="fa-IR"/>
        </w:rPr>
        <w:drawing>
          <wp:inline distT="0" distB="0" distL="0" distR="0" wp14:anchorId="6E7131CA" wp14:editId="078FF73D">
            <wp:extent cx="1061085" cy="241300"/>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1085" cy="241300"/>
                    </a:xfrm>
                    <a:prstGeom prst="rect">
                      <a:avLst/>
                    </a:prstGeom>
                    <a:noFill/>
                    <a:ln>
                      <a:noFill/>
                    </a:ln>
                  </pic:spPr>
                </pic:pic>
              </a:graphicData>
            </a:graphic>
          </wp:inline>
        </w:drawing>
      </w:r>
      <w:r w:rsidR="004E7F5A" w:rsidRPr="0068130C">
        <w:rPr>
          <w:rFonts w:ascii="Arial" w:hAnsi="Arial" w:cs="B Nazanin" w:hint="cs"/>
          <w:color w:val="000000" w:themeColor="text1"/>
          <w:sz w:val="28"/>
          <w:szCs w:val="28"/>
          <w:rtl/>
          <w:lang w:bidi="fa-IR"/>
        </w:rPr>
        <w:t xml:space="preserve"> با سیگنال هایی مطابق هستند که تقریبا موازی با سیگنال ایده آل در شروع نگهداری فاز(شکل 4 در </w:t>
      </w:r>
      <w:r w:rsidR="004E7F5A" w:rsidRPr="0068130C">
        <w:rPr>
          <w:rFonts w:ascii="Arial" w:hAnsi="Arial" w:cs="B Nazanin"/>
          <w:color w:val="000000" w:themeColor="text1"/>
          <w:sz w:val="28"/>
          <w:szCs w:val="28"/>
          <w:lang w:bidi="fa-IR"/>
        </w:rPr>
        <w:t>t=0</w:t>
      </w:r>
      <w:r w:rsidR="004E7F5A" w:rsidRPr="0068130C">
        <w:rPr>
          <w:rFonts w:ascii="Arial" w:hAnsi="Arial" w:cs="B Nazanin" w:hint="cs"/>
          <w:color w:val="000000" w:themeColor="text1"/>
          <w:sz w:val="28"/>
          <w:szCs w:val="28"/>
          <w:rtl/>
          <w:lang w:bidi="fa-IR"/>
        </w:rPr>
        <w:t>) هستند به این معنا که آنها شیب یکسان دارند.تا زمانی که این تقریب حفظ شود،انحراف ولتاژ</w:t>
      </w:r>
      <w:r w:rsidR="004E7F5A" w:rsidRPr="0068130C">
        <w:rPr>
          <w:rFonts w:ascii="Arial" w:hAnsi="Arial" w:cs="B Nazanin" w:hint="cs"/>
          <w:color w:val="000000" w:themeColor="text1"/>
          <w:sz w:val="28"/>
          <w:szCs w:val="28"/>
          <w:lang w:bidi="fa-IR"/>
        </w:rPr>
        <w:t xml:space="preserve"> </w:t>
      </w:r>
      <w:r w:rsidR="004E7F5A" w:rsidRPr="0068130C">
        <w:rPr>
          <w:rFonts w:ascii="Arial" w:hAnsi="Arial" w:cs="B Nazanin" w:hint="cs"/>
          <w:noProof/>
          <w:color w:val="000000" w:themeColor="text1"/>
          <w:sz w:val="28"/>
          <w:szCs w:val="28"/>
          <w:rtl/>
          <w:lang w:bidi="fa-IR"/>
        </w:rPr>
        <w:drawing>
          <wp:inline distT="0" distB="0" distL="0" distR="0" wp14:anchorId="390CA55E" wp14:editId="3530E88E">
            <wp:extent cx="336550" cy="189865"/>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004E7F5A" w:rsidRPr="0068130C">
        <w:rPr>
          <w:rFonts w:ascii="Arial" w:hAnsi="Arial" w:cs="B Nazanin" w:hint="cs"/>
          <w:color w:val="000000" w:themeColor="text1"/>
          <w:sz w:val="28"/>
          <w:szCs w:val="28"/>
          <w:rtl/>
          <w:lang w:bidi="fa-IR"/>
        </w:rPr>
        <w:t xml:space="preserve"> را میتوان به عنوان نتیجه اختلاف فاز</w:t>
      </w:r>
      <w:r w:rsidR="006F76CC" w:rsidRPr="0068130C">
        <w:rPr>
          <w:rFonts w:ascii="Arial" w:hAnsi="Arial" w:cs="B Nazanin" w:hint="cs"/>
          <w:color w:val="000000" w:themeColor="text1"/>
          <w:sz w:val="28"/>
          <w:szCs w:val="28"/>
          <w:lang w:bidi="fa-IR"/>
        </w:rPr>
        <w:t xml:space="preserve"> </w:t>
      </w:r>
      <w:r w:rsidR="006F76CC" w:rsidRPr="0068130C">
        <w:rPr>
          <w:rFonts w:ascii="Arial" w:hAnsi="Arial" w:cs="B Nazanin" w:hint="cs"/>
          <w:noProof/>
          <w:color w:val="000000" w:themeColor="text1"/>
          <w:sz w:val="28"/>
          <w:szCs w:val="28"/>
          <w:rtl/>
          <w:lang w:bidi="fa-IR"/>
        </w:rPr>
        <w:drawing>
          <wp:inline distT="0" distB="0" distL="0" distR="0" wp14:anchorId="30566E85" wp14:editId="7EDAC379">
            <wp:extent cx="215900" cy="21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4E7F5A" w:rsidRPr="0068130C">
        <w:rPr>
          <w:rFonts w:ascii="Arial" w:hAnsi="Arial" w:cs="B Nazanin" w:hint="cs"/>
          <w:color w:val="000000" w:themeColor="text1"/>
          <w:sz w:val="28"/>
          <w:szCs w:val="28"/>
          <w:rtl/>
          <w:lang w:bidi="fa-IR"/>
        </w:rPr>
        <w:t xml:space="preserve"> بین سیگنال ایده آل و سیگنال خروجی بافر دانست</w:t>
      </w:r>
      <w:r w:rsidR="006F76CC" w:rsidRPr="0068130C">
        <w:rPr>
          <w:rFonts w:ascii="Arial" w:hAnsi="Arial" w:cs="B Nazanin" w:hint="cs"/>
          <w:color w:val="000000" w:themeColor="text1"/>
          <w:sz w:val="28"/>
          <w:szCs w:val="28"/>
          <w:rtl/>
          <w:lang w:bidi="fa-IR"/>
        </w:rPr>
        <w:t>،</w:t>
      </w:r>
    </w:p>
    <w:p w:rsidR="006F76CC" w:rsidRPr="0068130C" w:rsidRDefault="006F76CC" w:rsidP="0068130C">
      <w:pPr>
        <w:bidi/>
        <w:spacing w:after="0" w:line="360" w:lineRule="auto"/>
        <w:ind w:hanging="35"/>
        <w:jc w:val="center"/>
        <w:rPr>
          <w:rFonts w:ascii="Arial" w:hAnsi="Arial" w:cs="B Nazanin"/>
          <w:color w:val="000000" w:themeColor="text1"/>
          <w:sz w:val="28"/>
          <w:szCs w:val="28"/>
          <w:lang w:bidi="fa-IR"/>
        </w:rPr>
      </w:pPr>
      <w:r w:rsidRPr="0068130C">
        <w:rPr>
          <w:rFonts w:ascii="Arial" w:hAnsi="Arial" w:cs="B Nazanin"/>
          <w:noProof/>
          <w:color w:val="000000" w:themeColor="text1"/>
          <w:sz w:val="28"/>
          <w:szCs w:val="28"/>
          <w:rtl/>
          <w:lang w:bidi="fa-IR"/>
        </w:rPr>
        <w:drawing>
          <wp:inline distT="0" distB="0" distL="0" distR="0" wp14:anchorId="2989ED06" wp14:editId="2B56C098">
            <wp:extent cx="4485640" cy="57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5640" cy="577850"/>
                    </a:xfrm>
                    <a:prstGeom prst="rect">
                      <a:avLst/>
                    </a:prstGeom>
                    <a:noFill/>
                    <a:ln>
                      <a:noFill/>
                    </a:ln>
                  </pic:spPr>
                </pic:pic>
              </a:graphicData>
            </a:graphic>
          </wp:inline>
        </w:drawing>
      </w:r>
    </w:p>
    <w:p w:rsidR="006F76CC" w:rsidRPr="0068130C" w:rsidRDefault="006F76CC"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شیفت فاز</w:t>
      </w:r>
      <w:r w:rsidRPr="0068130C">
        <w:rPr>
          <w:rFonts w:ascii="Arial" w:hAnsi="Arial" w:cs="B Nazanin" w:hint="cs"/>
          <w:color w:val="000000" w:themeColor="text1"/>
          <w:sz w:val="28"/>
          <w:szCs w:val="28"/>
          <w:lang w:bidi="fa-IR"/>
        </w:rPr>
        <w:t xml:space="preserve"> </w:t>
      </w:r>
      <w:r w:rsidRPr="0068130C">
        <w:rPr>
          <w:rFonts w:ascii="Arial" w:hAnsi="Arial" w:cs="B Nazanin" w:hint="cs"/>
          <w:noProof/>
          <w:color w:val="000000" w:themeColor="text1"/>
          <w:sz w:val="28"/>
          <w:szCs w:val="28"/>
          <w:rtl/>
          <w:lang w:bidi="fa-IR"/>
        </w:rPr>
        <w:drawing>
          <wp:inline distT="0" distB="0" distL="0" distR="0" wp14:anchorId="3A2750A6" wp14:editId="114DCA72">
            <wp:extent cx="259080" cy="1727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،که توسط رفتار پایین گذر مرحله بافر تولید شده است،خیلی کوچکتر از </w:t>
      </w:r>
      <w:r w:rsidRPr="0068130C">
        <w:rPr>
          <w:rFonts w:ascii="Arial" w:hAnsi="Arial" w:cs="B Nazanin" w:hint="cs"/>
          <w:noProof/>
          <w:color w:val="000000" w:themeColor="text1"/>
          <w:sz w:val="28"/>
          <w:szCs w:val="28"/>
          <w:rtl/>
          <w:lang w:bidi="fa-IR"/>
        </w:rPr>
        <w:drawing>
          <wp:inline distT="0" distB="0" distL="0" distR="0" wp14:anchorId="705C3E98" wp14:editId="1DDA3C7D">
            <wp:extent cx="259080" cy="23304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است زیرا زاویه فرکانس بافر</w:t>
      </w:r>
      <w:r w:rsidRPr="0068130C">
        <w:rPr>
          <w:rFonts w:ascii="Arial" w:hAnsi="Arial" w:cs="B Nazanin" w:hint="cs"/>
          <w:color w:val="000000" w:themeColor="text1"/>
          <w:sz w:val="28"/>
          <w:szCs w:val="28"/>
          <w:lang w:bidi="fa-IR"/>
        </w:rPr>
        <w:t xml:space="preserve"> </w:t>
      </w:r>
      <w:r w:rsidRPr="0068130C">
        <w:rPr>
          <w:rFonts w:ascii="Arial" w:hAnsi="Arial" w:cs="B Nazanin" w:hint="cs"/>
          <w:noProof/>
          <w:color w:val="000000" w:themeColor="text1"/>
          <w:sz w:val="28"/>
          <w:szCs w:val="28"/>
          <w:rtl/>
          <w:lang w:bidi="fa-IR"/>
        </w:rPr>
        <w:drawing>
          <wp:inline distT="0" distB="0" distL="0" distR="0" wp14:anchorId="584F5735" wp14:editId="76D17740">
            <wp:extent cx="293370" cy="21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 cy="21590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از حداکثرسیگنال فرکانسی </w:t>
      </w:r>
      <w:r w:rsidRPr="0068130C">
        <w:rPr>
          <w:rFonts w:ascii="Arial" w:hAnsi="Arial" w:cs="B Nazanin" w:hint="cs"/>
          <w:noProof/>
          <w:color w:val="000000" w:themeColor="text1"/>
          <w:sz w:val="28"/>
          <w:szCs w:val="28"/>
          <w:rtl/>
          <w:lang w:bidi="fa-IR"/>
        </w:rPr>
        <w:drawing>
          <wp:inline distT="0" distB="0" distL="0" distR="0" wp14:anchorId="5CD8BAC6" wp14:editId="018226C2">
            <wp:extent cx="483235" cy="3016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235" cy="3016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خیلی بالاتر است میتوان به صورت زیر بیان کرد</w:t>
      </w:r>
    </w:p>
    <w:p w:rsidR="006F76CC" w:rsidRPr="0068130C" w:rsidRDefault="006F76CC"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noProof/>
          <w:color w:val="000000" w:themeColor="text1"/>
          <w:sz w:val="28"/>
          <w:szCs w:val="28"/>
          <w:rtl/>
          <w:lang w:bidi="fa-IR"/>
        </w:rPr>
        <w:drawing>
          <wp:inline distT="0" distB="0" distL="0" distR="0" wp14:anchorId="7915985F" wp14:editId="4C8361AF">
            <wp:extent cx="3381375" cy="4660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466090"/>
                    </a:xfrm>
                    <a:prstGeom prst="rect">
                      <a:avLst/>
                    </a:prstGeom>
                    <a:noFill/>
                    <a:ln>
                      <a:noFill/>
                    </a:ln>
                  </pic:spPr>
                </pic:pic>
              </a:graphicData>
            </a:graphic>
          </wp:inline>
        </w:drawing>
      </w:r>
    </w:p>
    <w:p w:rsidR="006F76CC" w:rsidRPr="0068130C" w:rsidRDefault="006F76CC"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برای مقادیر کوچک </w:t>
      </w:r>
      <w:r w:rsidRPr="0068130C">
        <w:rPr>
          <w:rFonts w:ascii="Arial" w:hAnsi="Arial" w:cs="B Nazanin" w:hint="cs"/>
          <w:noProof/>
          <w:color w:val="000000" w:themeColor="text1"/>
          <w:sz w:val="28"/>
          <w:szCs w:val="28"/>
          <w:rtl/>
          <w:lang w:bidi="fa-IR"/>
        </w:rPr>
        <w:drawing>
          <wp:inline distT="0" distB="0" distL="0" distR="0" wp14:anchorId="67474E77" wp14:editId="359A078B">
            <wp:extent cx="336550" cy="189865"/>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حداکثر</w:t>
      </w:r>
      <w:r w:rsidRPr="0068130C">
        <w:rPr>
          <w:rFonts w:ascii="Arial" w:hAnsi="Arial" w:cs="B Nazanin" w:hint="cs"/>
          <w:color w:val="000000" w:themeColor="text1"/>
          <w:sz w:val="28"/>
          <w:szCs w:val="28"/>
          <w:lang w:bidi="fa-IR"/>
        </w:rPr>
        <w:t xml:space="preserve"> </w:t>
      </w:r>
      <w:r w:rsidRPr="0068130C">
        <w:rPr>
          <w:rFonts w:ascii="Arial" w:hAnsi="Arial" w:cs="B Nazanin" w:hint="cs"/>
          <w:noProof/>
          <w:color w:val="000000" w:themeColor="text1"/>
          <w:sz w:val="28"/>
          <w:szCs w:val="28"/>
          <w:rtl/>
          <w:lang w:bidi="fa-IR"/>
        </w:rPr>
        <w:drawing>
          <wp:inline distT="0" distB="0" distL="0" distR="0" wp14:anchorId="712030F1" wp14:editId="7B027865">
            <wp:extent cx="370840" cy="241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را داریم</w:t>
      </w:r>
    </w:p>
    <w:p w:rsidR="006F76CC" w:rsidRPr="0068130C" w:rsidRDefault="006F76CC" w:rsidP="0068130C">
      <w:pPr>
        <w:bidi/>
        <w:spacing w:after="0" w:line="360" w:lineRule="auto"/>
        <w:ind w:hanging="35"/>
        <w:jc w:val="center"/>
        <w:rPr>
          <w:rFonts w:ascii="Arial" w:hAnsi="Arial" w:cs="B Nazanin"/>
          <w:color w:val="000000" w:themeColor="text1"/>
          <w:sz w:val="28"/>
          <w:szCs w:val="28"/>
          <w:lang w:bidi="fa-IR"/>
        </w:rPr>
      </w:pPr>
      <w:r w:rsidRPr="0068130C">
        <w:rPr>
          <w:rFonts w:ascii="Arial" w:hAnsi="Arial" w:cs="B Nazanin"/>
          <w:noProof/>
          <w:color w:val="000000" w:themeColor="text1"/>
          <w:sz w:val="28"/>
          <w:szCs w:val="28"/>
          <w:rtl/>
          <w:lang w:bidi="fa-IR"/>
        </w:rPr>
        <w:drawing>
          <wp:inline distT="0" distB="0" distL="0" distR="0" wp14:anchorId="28D1BBA5" wp14:editId="111873A6">
            <wp:extent cx="2889885" cy="4051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9885" cy="405130"/>
                    </a:xfrm>
                    <a:prstGeom prst="rect">
                      <a:avLst/>
                    </a:prstGeom>
                    <a:noFill/>
                    <a:ln>
                      <a:noFill/>
                    </a:ln>
                  </pic:spPr>
                </pic:pic>
              </a:graphicData>
            </a:graphic>
          </wp:inline>
        </w:drawing>
      </w:r>
    </w:p>
    <w:p w:rsidR="006F76CC" w:rsidRPr="0068130C" w:rsidRDefault="006F76CC"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منجر به</w:t>
      </w:r>
    </w:p>
    <w:p w:rsidR="006F76CC" w:rsidRPr="0068130C" w:rsidRDefault="006F76CC"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noProof/>
          <w:color w:val="000000" w:themeColor="text1"/>
          <w:sz w:val="28"/>
          <w:szCs w:val="28"/>
          <w:rtl/>
          <w:lang w:bidi="fa-IR"/>
        </w:rPr>
        <w:drawing>
          <wp:inline distT="0" distB="0" distL="0" distR="0" wp14:anchorId="72195E73" wp14:editId="524955FE">
            <wp:extent cx="4373880" cy="551815"/>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3880" cy="551815"/>
                    </a:xfrm>
                    <a:prstGeom prst="rect">
                      <a:avLst/>
                    </a:prstGeom>
                    <a:noFill/>
                    <a:ln>
                      <a:noFill/>
                    </a:ln>
                  </pic:spPr>
                </pic:pic>
              </a:graphicData>
            </a:graphic>
          </wp:inline>
        </w:drawing>
      </w:r>
    </w:p>
    <w:p w:rsidR="006F76CC" w:rsidRPr="0068130C" w:rsidRDefault="006F76CC"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lastRenderedPageBreak/>
        <w:t xml:space="preserve">در طی نگهداشتن فاز،سیگنال ورودی بافر </w:t>
      </w:r>
      <w:r w:rsidR="004E11A4" w:rsidRPr="0068130C">
        <w:rPr>
          <w:rFonts w:ascii="Arial" w:hAnsi="Arial" w:cs="B Nazanin" w:hint="cs"/>
          <w:color w:val="000000" w:themeColor="text1"/>
          <w:sz w:val="28"/>
          <w:szCs w:val="28"/>
          <w:rtl/>
          <w:lang w:bidi="fa-IR"/>
        </w:rPr>
        <w:t>در مقدار</w:t>
      </w:r>
      <w:r w:rsidR="004E11A4" w:rsidRPr="0068130C">
        <w:rPr>
          <w:rFonts w:ascii="Arial" w:hAnsi="Arial" w:cs="B Nazanin" w:hint="cs"/>
          <w:color w:val="000000" w:themeColor="text1"/>
          <w:sz w:val="28"/>
          <w:szCs w:val="28"/>
          <w:lang w:bidi="fa-IR"/>
        </w:rPr>
        <w:t xml:space="preserve"> </w:t>
      </w:r>
      <w:r w:rsidR="004E11A4" w:rsidRPr="0068130C">
        <w:rPr>
          <w:rFonts w:ascii="Arial" w:hAnsi="Arial" w:cs="B Nazanin" w:hint="cs"/>
          <w:noProof/>
          <w:color w:val="000000" w:themeColor="text1"/>
          <w:sz w:val="28"/>
          <w:szCs w:val="28"/>
          <w:rtl/>
          <w:lang w:bidi="fa-IR"/>
        </w:rPr>
        <w:drawing>
          <wp:inline distT="0" distB="0" distL="0" distR="0" wp14:anchorId="6274C09F" wp14:editId="340E7B50">
            <wp:extent cx="526415" cy="241300"/>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415" cy="241300"/>
                    </a:xfrm>
                    <a:prstGeom prst="rect">
                      <a:avLst/>
                    </a:prstGeom>
                    <a:noFill/>
                    <a:ln>
                      <a:noFill/>
                    </a:ln>
                  </pic:spPr>
                </pic:pic>
              </a:graphicData>
            </a:graphic>
          </wp:inline>
        </w:drawing>
      </w:r>
      <w:r w:rsidR="004E11A4" w:rsidRPr="0068130C">
        <w:rPr>
          <w:rFonts w:ascii="Arial" w:hAnsi="Arial" w:cs="B Nazanin" w:hint="cs"/>
          <w:color w:val="000000" w:themeColor="text1"/>
          <w:sz w:val="28"/>
          <w:szCs w:val="28"/>
          <w:rtl/>
          <w:lang w:bidi="fa-IR"/>
        </w:rPr>
        <w:t xml:space="preserve"> ثابت است و سیگنال خروجی</w:t>
      </w:r>
      <w:r w:rsidR="004E11A4" w:rsidRPr="0068130C">
        <w:rPr>
          <w:rFonts w:ascii="Arial" w:hAnsi="Arial" w:cs="B Nazanin" w:hint="cs"/>
          <w:color w:val="000000" w:themeColor="text1"/>
          <w:sz w:val="28"/>
          <w:szCs w:val="28"/>
          <w:lang w:bidi="fa-IR"/>
        </w:rPr>
        <w:t xml:space="preserve"> </w:t>
      </w:r>
      <w:r w:rsidR="004E11A4" w:rsidRPr="0068130C">
        <w:rPr>
          <w:rFonts w:ascii="Arial" w:hAnsi="Arial" w:cs="B Nazanin" w:hint="cs"/>
          <w:noProof/>
          <w:color w:val="000000" w:themeColor="text1"/>
          <w:sz w:val="28"/>
          <w:szCs w:val="28"/>
          <w:rtl/>
          <w:lang w:bidi="fa-IR"/>
        </w:rPr>
        <w:drawing>
          <wp:inline distT="0" distB="0" distL="0" distR="0" wp14:anchorId="2A9D86F4" wp14:editId="784EFEC7">
            <wp:extent cx="793750" cy="25019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3750" cy="250190"/>
                    </a:xfrm>
                    <a:prstGeom prst="rect">
                      <a:avLst/>
                    </a:prstGeom>
                    <a:noFill/>
                    <a:ln>
                      <a:noFill/>
                    </a:ln>
                  </pic:spPr>
                </pic:pic>
              </a:graphicData>
            </a:graphic>
          </wp:inline>
        </w:drawing>
      </w:r>
      <w:r w:rsidR="004E11A4" w:rsidRPr="0068130C">
        <w:rPr>
          <w:rFonts w:ascii="Arial" w:hAnsi="Arial" w:cs="B Nazanin" w:hint="cs"/>
          <w:color w:val="000000" w:themeColor="text1"/>
          <w:sz w:val="28"/>
          <w:szCs w:val="28"/>
          <w:rtl/>
          <w:lang w:bidi="fa-IR"/>
        </w:rPr>
        <w:t xml:space="preserve"> در طول زمان بصورت نمایی به این مقدار ثابت میرسد،در مبدا </w:t>
      </w:r>
      <w:r w:rsidR="004E11A4" w:rsidRPr="0068130C">
        <w:rPr>
          <w:rFonts w:ascii="Arial" w:hAnsi="Arial" w:cs="B Nazanin" w:hint="cs"/>
          <w:noProof/>
          <w:color w:val="000000" w:themeColor="text1"/>
          <w:sz w:val="28"/>
          <w:szCs w:val="28"/>
          <w:rtl/>
          <w:lang w:bidi="fa-IR"/>
        </w:rPr>
        <w:drawing>
          <wp:inline distT="0" distB="0" distL="0" distR="0" wp14:anchorId="099104B8" wp14:editId="1B6EB407">
            <wp:extent cx="983615" cy="284480"/>
            <wp:effectExtent l="0" t="0" r="698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3615" cy="284480"/>
                    </a:xfrm>
                    <a:prstGeom prst="rect">
                      <a:avLst/>
                    </a:prstGeom>
                    <a:noFill/>
                    <a:ln>
                      <a:noFill/>
                    </a:ln>
                  </pic:spPr>
                </pic:pic>
              </a:graphicData>
            </a:graphic>
          </wp:inline>
        </w:drawing>
      </w:r>
      <w:r w:rsidR="004E11A4" w:rsidRPr="0068130C">
        <w:rPr>
          <w:rFonts w:ascii="Arial" w:hAnsi="Arial" w:cs="B Nazanin" w:hint="cs"/>
          <w:color w:val="000000" w:themeColor="text1"/>
          <w:sz w:val="28"/>
          <w:szCs w:val="28"/>
          <w:rtl/>
          <w:lang w:bidi="fa-IR"/>
        </w:rPr>
        <w:t xml:space="preserve"> نگهداشتن فاز آغاز می شود.اگر نگهداشتن فاز در</w:t>
      </w:r>
      <w:r w:rsidR="004E11A4" w:rsidRPr="0068130C">
        <w:rPr>
          <w:rFonts w:ascii="Arial" w:hAnsi="Arial" w:cs="B Nazanin" w:hint="cs"/>
          <w:color w:val="000000" w:themeColor="text1"/>
          <w:sz w:val="28"/>
          <w:szCs w:val="28"/>
          <w:lang w:bidi="fa-IR"/>
        </w:rPr>
        <w:t xml:space="preserve"> </w:t>
      </w:r>
      <w:r w:rsidR="004E11A4" w:rsidRPr="0068130C">
        <w:rPr>
          <w:rFonts w:ascii="Arial" w:hAnsi="Arial" w:cs="B Nazanin" w:hint="cs"/>
          <w:noProof/>
          <w:color w:val="000000" w:themeColor="text1"/>
          <w:sz w:val="28"/>
          <w:szCs w:val="28"/>
          <w:rtl/>
          <w:lang w:bidi="fa-IR"/>
        </w:rPr>
        <w:drawing>
          <wp:inline distT="0" distB="0" distL="0" distR="0" wp14:anchorId="00FD3854" wp14:editId="0D66A272">
            <wp:extent cx="405130" cy="3016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130" cy="301625"/>
                    </a:xfrm>
                    <a:prstGeom prst="rect">
                      <a:avLst/>
                    </a:prstGeom>
                    <a:noFill/>
                    <a:ln>
                      <a:noFill/>
                    </a:ln>
                  </pic:spPr>
                </pic:pic>
              </a:graphicData>
            </a:graphic>
          </wp:inline>
        </w:drawing>
      </w:r>
      <w:r w:rsidR="004E11A4" w:rsidRPr="0068130C">
        <w:rPr>
          <w:rFonts w:ascii="Arial" w:hAnsi="Arial" w:cs="B Nazanin" w:hint="cs"/>
          <w:color w:val="000000" w:themeColor="text1"/>
          <w:sz w:val="28"/>
          <w:szCs w:val="28"/>
          <w:rtl/>
          <w:lang w:bidi="fa-IR"/>
        </w:rPr>
        <w:t xml:space="preserve"> شروع شود بیشترین انحراف اتفاق می افتد بنابراین </w:t>
      </w:r>
      <w:r w:rsidR="004E11A4" w:rsidRPr="0068130C">
        <w:rPr>
          <w:rFonts w:ascii="Arial" w:hAnsi="Arial" w:cs="B Nazanin" w:hint="cs"/>
          <w:noProof/>
          <w:color w:val="000000" w:themeColor="text1"/>
          <w:sz w:val="28"/>
          <w:szCs w:val="28"/>
          <w:rtl/>
          <w:lang w:bidi="fa-IR"/>
        </w:rPr>
        <w:drawing>
          <wp:inline distT="0" distB="0" distL="0" distR="0" wp14:anchorId="35729E2C" wp14:editId="092ACA27">
            <wp:extent cx="716280" cy="31051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6280" cy="310515"/>
                    </a:xfrm>
                    <a:prstGeom prst="rect">
                      <a:avLst/>
                    </a:prstGeom>
                    <a:noFill/>
                    <a:ln>
                      <a:noFill/>
                    </a:ln>
                  </pic:spPr>
                </pic:pic>
              </a:graphicData>
            </a:graphic>
          </wp:inline>
        </w:drawing>
      </w:r>
      <w:r w:rsidR="004E11A4" w:rsidRPr="0068130C">
        <w:rPr>
          <w:rFonts w:ascii="Arial" w:hAnsi="Arial" w:cs="B Nazanin" w:hint="cs"/>
          <w:color w:val="000000" w:themeColor="text1"/>
          <w:sz w:val="28"/>
          <w:szCs w:val="28"/>
          <w:lang w:bidi="fa-IR"/>
        </w:rPr>
        <w:t xml:space="preserve"> </w:t>
      </w:r>
      <w:r w:rsidR="004E11A4" w:rsidRPr="0068130C">
        <w:rPr>
          <w:rFonts w:ascii="Arial" w:hAnsi="Arial" w:cs="B Nazanin" w:hint="cs"/>
          <w:noProof/>
          <w:color w:val="000000" w:themeColor="text1"/>
          <w:sz w:val="28"/>
          <w:szCs w:val="28"/>
          <w:rtl/>
          <w:lang w:bidi="fa-IR"/>
        </w:rPr>
        <w:drawing>
          <wp:inline distT="0" distB="0" distL="0" distR="0" wp14:anchorId="4999F2F7" wp14:editId="320ABB6F">
            <wp:extent cx="560705" cy="2413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004E11A4" w:rsidRPr="0068130C">
        <w:rPr>
          <w:rFonts w:ascii="Arial" w:hAnsi="Arial" w:cs="B Nazanin" w:hint="cs"/>
          <w:color w:val="000000" w:themeColor="text1"/>
          <w:sz w:val="28"/>
          <w:szCs w:val="28"/>
          <w:rtl/>
          <w:lang w:bidi="fa-IR"/>
        </w:rPr>
        <w:t>. در این مورد داریم،</w:t>
      </w:r>
    </w:p>
    <w:p w:rsidR="004E11A4" w:rsidRPr="0068130C" w:rsidRDefault="004E11A4" w:rsidP="0068130C">
      <w:pPr>
        <w:bidi/>
        <w:spacing w:after="0" w:line="360" w:lineRule="auto"/>
        <w:ind w:hanging="35"/>
        <w:jc w:val="center"/>
        <w:rPr>
          <w:rFonts w:ascii="Arial" w:hAnsi="Arial" w:cs="B Nazanin"/>
          <w:color w:val="000000" w:themeColor="text1"/>
          <w:sz w:val="28"/>
          <w:szCs w:val="28"/>
          <w:lang w:bidi="fa-IR"/>
        </w:rPr>
      </w:pPr>
      <w:r w:rsidRPr="0068130C">
        <w:rPr>
          <w:rFonts w:ascii="Arial" w:hAnsi="Arial" w:cs="B Nazanin"/>
          <w:noProof/>
          <w:color w:val="000000" w:themeColor="text1"/>
          <w:sz w:val="28"/>
          <w:szCs w:val="28"/>
          <w:rtl/>
          <w:lang w:bidi="fa-IR"/>
        </w:rPr>
        <w:drawing>
          <wp:inline distT="0" distB="0" distL="0" distR="0" wp14:anchorId="60C552A9" wp14:editId="0D010639">
            <wp:extent cx="3434316" cy="85160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3596" cy="853902"/>
                    </a:xfrm>
                    <a:prstGeom prst="rect">
                      <a:avLst/>
                    </a:prstGeom>
                    <a:noFill/>
                    <a:ln>
                      <a:noFill/>
                    </a:ln>
                  </pic:spPr>
                </pic:pic>
              </a:graphicData>
            </a:graphic>
          </wp:inline>
        </w:drawing>
      </w:r>
    </w:p>
    <w:p w:rsidR="004E11A4" w:rsidRPr="0068130C" w:rsidRDefault="004E11A4"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از آنجایی که هدف مدار</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ثابت نگهداشتن ولتاژ خروجی در طی ثابت نگهداشتن فاز است لازم است که زمان</w:t>
      </w:r>
      <w:r w:rsidR="009950ED" w:rsidRPr="0068130C">
        <w:rPr>
          <w:rFonts w:ascii="Arial" w:hAnsi="Arial" w:cs="B Nazanin" w:hint="cs"/>
          <w:color w:val="000000" w:themeColor="text1"/>
          <w:sz w:val="28"/>
          <w:szCs w:val="28"/>
          <w:lang w:bidi="fa-IR"/>
        </w:rPr>
        <w:t xml:space="preserve"> </w:t>
      </w:r>
      <w:r w:rsidR="009950ED" w:rsidRPr="0068130C">
        <w:rPr>
          <w:rFonts w:ascii="Arial" w:hAnsi="Arial" w:cs="B Nazanin" w:hint="cs"/>
          <w:noProof/>
          <w:color w:val="000000" w:themeColor="text1"/>
          <w:sz w:val="28"/>
          <w:szCs w:val="28"/>
          <w:rtl/>
          <w:lang w:bidi="fa-IR"/>
        </w:rPr>
        <w:drawing>
          <wp:inline distT="0" distB="0" distL="0" distR="0" wp14:anchorId="7B58709A" wp14:editId="0AE4B11F">
            <wp:extent cx="138430"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بعد از اینکه سیگنال تغییر کرد برای سایر فاز نگهداشته شده که می توان از آن غفلت کرد را تعریف کرد</w:t>
      </w:r>
      <w:r w:rsidR="009950ED" w:rsidRPr="0068130C">
        <w:rPr>
          <w:rFonts w:ascii="Arial" w:hAnsi="Arial" w:cs="B Nazanin" w:hint="cs"/>
          <w:color w:val="000000" w:themeColor="text1"/>
          <w:sz w:val="28"/>
          <w:szCs w:val="28"/>
          <w:rtl/>
          <w:lang w:bidi="fa-IR"/>
        </w:rPr>
        <w:t xml:space="preserve">.فرض می کنیم که کمتر از یک دهم یک </w:t>
      </w:r>
      <w:r w:rsidR="009950ED" w:rsidRPr="0068130C">
        <w:rPr>
          <w:rFonts w:ascii="Arial" w:hAnsi="Arial" w:cs="B Nazanin"/>
          <w:color w:val="000000" w:themeColor="text1"/>
          <w:sz w:val="28"/>
          <w:szCs w:val="28"/>
          <w:lang w:bidi="fa-IR"/>
        </w:rPr>
        <w:t>LSB</w:t>
      </w:r>
      <w:r w:rsidR="009950ED" w:rsidRPr="0068130C">
        <w:rPr>
          <w:rFonts w:ascii="Arial" w:hAnsi="Arial" w:cs="B Nazanin" w:hint="cs"/>
          <w:color w:val="000000" w:themeColor="text1"/>
          <w:sz w:val="28"/>
          <w:szCs w:val="28"/>
          <w:rtl/>
          <w:lang w:bidi="fa-IR"/>
        </w:rPr>
        <w:t xml:space="preserve"> ناچیز است در نتیجه</w:t>
      </w:r>
    </w:p>
    <w:p w:rsidR="009950ED" w:rsidRPr="0068130C" w:rsidRDefault="009950ED"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026B9868" wp14:editId="74C26C59">
            <wp:extent cx="4795520" cy="605790"/>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5520" cy="605790"/>
                    </a:xfrm>
                    <a:prstGeom prst="rect">
                      <a:avLst/>
                    </a:prstGeom>
                    <a:noFill/>
                    <a:ln>
                      <a:noFill/>
                    </a:ln>
                  </pic:spPr>
                </pic:pic>
              </a:graphicData>
            </a:graphic>
          </wp:inline>
        </w:drawing>
      </w:r>
    </w:p>
    <w:p w:rsidR="009950ED" w:rsidRPr="0068130C" w:rsidRDefault="009950ED"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حل برای بازده </w:t>
      </w:r>
      <w:r w:rsidRPr="0068130C">
        <w:rPr>
          <w:rFonts w:ascii="Arial" w:hAnsi="Arial" w:cs="B Nazanin" w:hint="cs"/>
          <w:noProof/>
          <w:color w:val="000000" w:themeColor="text1"/>
          <w:sz w:val="28"/>
          <w:szCs w:val="28"/>
          <w:rtl/>
          <w:lang w:bidi="fa-IR"/>
        </w:rPr>
        <w:drawing>
          <wp:inline distT="0" distB="0" distL="0" distR="0" wp14:anchorId="61C396BB" wp14:editId="277A7334">
            <wp:extent cx="13843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p>
    <w:p w:rsidR="009950ED" w:rsidRPr="0068130C" w:rsidRDefault="009950ED"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noProof/>
          <w:color w:val="000000" w:themeColor="text1"/>
          <w:sz w:val="28"/>
          <w:szCs w:val="28"/>
          <w:rtl/>
          <w:lang w:bidi="fa-IR"/>
        </w:rPr>
        <w:drawing>
          <wp:inline distT="0" distB="0" distL="0" distR="0" wp14:anchorId="1FA2619E" wp14:editId="3387A811">
            <wp:extent cx="3678865" cy="454764"/>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4877" cy="455507"/>
                    </a:xfrm>
                    <a:prstGeom prst="rect">
                      <a:avLst/>
                    </a:prstGeom>
                    <a:noFill/>
                    <a:ln>
                      <a:noFill/>
                    </a:ln>
                  </pic:spPr>
                </pic:pic>
              </a:graphicData>
            </a:graphic>
          </wp:inline>
        </w:drawing>
      </w:r>
    </w:p>
    <w:p w:rsidR="009950ED" w:rsidRPr="0068130C" w:rsidRDefault="009950ED"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با قرار دادن معادله (5) در (12) وباتوجه به تقریب کوچک زاویه برای هردو</w:t>
      </w:r>
      <w:r w:rsidRPr="0068130C">
        <w:rPr>
          <w:rFonts w:ascii="Arial" w:hAnsi="Arial" w:cs="B Nazanin"/>
          <w:color w:val="000000" w:themeColor="text1"/>
          <w:sz w:val="28"/>
          <w:szCs w:val="28"/>
          <w:lang w:bidi="fa-IR"/>
        </w:rPr>
        <w:t>sin</w:t>
      </w:r>
      <w:r w:rsidRPr="0068130C">
        <w:rPr>
          <w:rFonts w:ascii="Arial" w:hAnsi="Arial" w:cs="B Nazanin" w:hint="cs"/>
          <w:color w:val="000000" w:themeColor="text1"/>
          <w:sz w:val="28"/>
          <w:szCs w:val="28"/>
          <w:rtl/>
          <w:lang w:bidi="fa-IR"/>
        </w:rPr>
        <w:t xml:space="preserve"> و</w:t>
      </w:r>
      <w:r w:rsidRPr="0068130C">
        <w:rPr>
          <w:rFonts w:ascii="Arial" w:hAnsi="Arial" w:cs="B Nazanin"/>
          <w:color w:val="000000" w:themeColor="text1"/>
          <w:sz w:val="28"/>
          <w:szCs w:val="28"/>
          <w:lang w:bidi="fa-IR"/>
        </w:rPr>
        <w:t>arctan</w:t>
      </w:r>
      <w:r w:rsidR="0026308E" w:rsidRPr="0068130C">
        <w:rPr>
          <w:rFonts w:ascii="Arial" w:hAnsi="Arial" w:cs="B Nazanin" w:hint="cs"/>
          <w:color w:val="000000" w:themeColor="text1"/>
          <w:sz w:val="28"/>
          <w:szCs w:val="28"/>
          <w:rtl/>
          <w:lang w:bidi="fa-IR"/>
        </w:rPr>
        <w:t xml:space="preserve"> نتایج در نتیجه ساده شده </w:t>
      </w:r>
    </w:p>
    <w:p w:rsidR="00403546" w:rsidRPr="0068130C" w:rsidRDefault="009950ED"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76475A75" wp14:editId="2A6622E1">
            <wp:extent cx="3763645" cy="627380"/>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3645" cy="627380"/>
                    </a:xfrm>
                    <a:prstGeom prst="rect">
                      <a:avLst/>
                    </a:prstGeom>
                    <a:noFill/>
                    <a:ln>
                      <a:noFill/>
                    </a:ln>
                  </pic:spPr>
                </pic:pic>
              </a:graphicData>
            </a:graphic>
          </wp:inline>
        </w:drawing>
      </w:r>
    </w:p>
    <w:p w:rsidR="0026308E" w:rsidRDefault="00403546"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این در شکل (5) برای یک فرکانس سیگنال ورودی</w:t>
      </w:r>
      <w:r w:rsidRPr="0068130C">
        <w:rPr>
          <w:rFonts w:ascii="Arial" w:hAnsi="Arial" w:cs="B Nazanin"/>
          <w:color w:val="000000" w:themeColor="text1"/>
          <w:sz w:val="28"/>
          <w:szCs w:val="28"/>
          <w:lang w:bidi="fa-IR"/>
        </w:rPr>
        <w:t>f=12GHz</w:t>
      </w:r>
      <w:r w:rsidRPr="0068130C">
        <w:rPr>
          <w:rFonts w:ascii="Arial" w:hAnsi="Arial" w:cs="B Nazanin" w:hint="cs"/>
          <w:color w:val="000000" w:themeColor="text1"/>
          <w:sz w:val="28"/>
          <w:szCs w:val="28"/>
          <w:rtl/>
          <w:lang w:bidi="fa-IR"/>
        </w:rPr>
        <w:t xml:space="preserve"> نشان داده شده است که فرکانس نایکوئست در </w:t>
      </w:r>
      <w:r w:rsidRPr="0068130C">
        <w:rPr>
          <w:rFonts w:ascii="Arial" w:hAnsi="Arial" w:cs="B Nazanin"/>
          <w:color w:val="000000" w:themeColor="text1"/>
          <w:sz w:val="28"/>
          <w:szCs w:val="28"/>
          <w:lang w:bidi="fa-IR"/>
        </w:rPr>
        <w:t>24Gs/s</w:t>
      </w:r>
      <w:r w:rsidRPr="0068130C">
        <w:rPr>
          <w:rFonts w:ascii="Arial" w:hAnsi="Arial" w:cs="B Nazanin" w:hint="cs"/>
          <w:color w:val="000000" w:themeColor="text1"/>
          <w:sz w:val="28"/>
          <w:szCs w:val="28"/>
          <w:rtl/>
          <w:lang w:bidi="fa-IR"/>
        </w:rPr>
        <w:t xml:space="preserve"> عمل می کند.وضوح </w:t>
      </w:r>
      <w:r w:rsidRPr="0068130C">
        <w:rPr>
          <w:rFonts w:ascii="Arial" w:hAnsi="Arial" w:cs="B Nazanin"/>
          <w:color w:val="000000" w:themeColor="text1"/>
          <w:sz w:val="28"/>
          <w:szCs w:val="28"/>
          <w:lang w:bidi="fa-IR"/>
        </w:rPr>
        <w:t>B</w:t>
      </w:r>
      <w:r w:rsidRPr="0068130C">
        <w:rPr>
          <w:rFonts w:ascii="Arial" w:hAnsi="Arial" w:cs="B Nazanin" w:hint="cs"/>
          <w:color w:val="000000" w:themeColor="text1"/>
          <w:sz w:val="28"/>
          <w:szCs w:val="28"/>
          <w:rtl/>
          <w:lang w:bidi="fa-IR"/>
        </w:rPr>
        <w:t xml:space="preserve"> بین 3-6 بیت کج شده است.برای دستیابی به زمان نشست مطمعن، پهنای باند بالا لازم است زیرا دقت نشست افزایش میابد.تا زمانی که مقدار</w:t>
      </w:r>
      <w:r w:rsidRPr="0068130C">
        <w:rPr>
          <w:rFonts w:ascii="Arial" w:hAnsi="Arial" w:cs="B Nazanin" w:hint="cs"/>
          <w:noProof/>
          <w:color w:val="000000" w:themeColor="text1"/>
          <w:sz w:val="28"/>
          <w:szCs w:val="28"/>
          <w:rtl/>
          <w:lang w:bidi="fa-IR"/>
        </w:rPr>
        <w:drawing>
          <wp:inline distT="0" distB="0" distL="0" distR="0" wp14:anchorId="2B54ECA1" wp14:editId="74069CA0">
            <wp:extent cx="297815" cy="180975"/>
            <wp:effectExtent l="0" t="0" r="698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815" cy="18097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کوچک است، افزایش پهنای باند بافر به منظور کاهش زمان نشست بسیار موثراست،این مصالحه برای پهنای باند بالا بیشتر و بیشتر غیر کاربردی می شود.</w:t>
      </w:r>
    </w:p>
    <w:p w:rsidR="0026308E"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lastRenderedPageBreak/>
        <w:drawing>
          <wp:inline distT="0" distB="0" distL="0" distR="0" wp14:anchorId="539977AB" wp14:editId="67A0715B">
            <wp:extent cx="3795225" cy="291829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1859" cy="2923399"/>
                    </a:xfrm>
                    <a:prstGeom prst="rect">
                      <a:avLst/>
                    </a:prstGeom>
                  </pic:spPr>
                </pic:pic>
              </a:graphicData>
            </a:graphic>
          </wp:inline>
        </w:drawing>
      </w:r>
    </w:p>
    <w:p w:rsidR="0068130C" w:rsidRDefault="0005251C"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t xml:space="preserve">پهنای باند لازم برای مبدل آنالوگ به دیجیتال سه بیتی </w:t>
      </w:r>
      <w:r w:rsidRPr="0068130C">
        <w:rPr>
          <w:rFonts w:ascii="Arial" w:hAnsi="Arial" w:cs="B Nazanin"/>
          <w:color w:val="000000" w:themeColor="text1"/>
          <w:sz w:val="28"/>
          <w:szCs w:val="28"/>
          <w:lang w:bidi="fa-IR"/>
        </w:rPr>
        <w:t>24Gs/s</w:t>
      </w:r>
      <w:r w:rsidRPr="0068130C">
        <w:rPr>
          <w:rFonts w:ascii="Arial" w:hAnsi="Arial" w:cs="B Nazanin" w:hint="cs"/>
          <w:color w:val="000000" w:themeColor="text1"/>
          <w:sz w:val="28"/>
          <w:szCs w:val="28"/>
          <w:rtl/>
          <w:lang w:bidi="fa-IR"/>
        </w:rPr>
        <w:t xml:space="preserve"> را میتوان توسط شکل 5 تعیین کرد.پهنای باند بافر زیر </w:t>
      </w:r>
      <w:r w:rsidRPr="0068130C">
        <w:rPr>
          <w:rFonts w:ascii="Arial" w:hAnsi="Arial" w:cs="B Nazanin"/>
          <w:color w:val="000000" w:themeColor="text1"/>
          <w:sz w:val="28"/>
          <w:szCs w:val="28"/>
          <w:lang w:bidi="fa-IR"/>
        </w:rPr>
        <w:t>20GHz</w:t>
      </w:r>
      <w:r w:rsidRPr="0068130C">
        <w:rPr>
          <w:rFonts w:ascii="Arial" w:hAnsi="Arial" w:cs="B Nazanin" w:hint="cs"/>
          <w:color w:val="000000" w:themeColor="text1"/>
          <w:sz w:val="28"/>
          <w:szCs w:val="28"/>
          <w:rtl/>
          <w:lang w:bidi="fa-IR"/>
        </w:rPr>
        <w:t xml:space="preserve">منجربه زمان نشست بزرگتر از </w:t>
      </w:r>
      <w:r w:rsidRPr="0068130C">
        <w:rPr>
          <w:rFonts w:ascii="Arial" w:hAnsi="Arial" w:cs="B Nazanin"/>
          <w:color w:val="000000" w:themeColor="text1"/>
          <w:sz w:val="28"/>
          <w:szCs w:val="28"/>
          <w:lang w:bidi="fa-IR"/>
        </w:rPr>
        <w:t>20Ps</w:t>
      </w:r>
      <w:r w:rsidRPr="0068130C">
        <w:rPr>
          <w:rFonts w:ascii="Arial" w:hAnsi="Arial" w:cs="B Nazanin" w:hint="cs"/>
          <w:color w:val="000000" w:themeColor="text1"/>
          <w:sz w:val="28"/>
          <w:szCs w:val="28"/>
          <w:rtl/>
          <w:lang w:bidi="fa-IR"/>
        </w:rPr>
        <w:t xml:space="preserve"> میشود ، که برای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با یک فاز نگهدار در مدت </w:t>
      </w:r>
      <w:r w:rsidRPr="0068130C">
        <w:rPr>
          <w:rFonts w:ascii="Arial" w:hAnsi="Arial" w:cs="B Nazanin" w:hint="cs"/>
          <w:noProof/>
          <w:color w:val="000000" w:themeColor="text1"/>
          <w:sz w:val="28"/>
          <w:szCs w:val="28"/>
          <w:rtl/>
          <w:lang w:bidi="fa-IR"/>
        </w:rPr>
        <w:drawing>
          <wp:inline distT="0" distB="0" distL="0" distR="0" wp14:anchorId="3CB3928C" wp14:editId="5009D867">
            <wp:extent cx="1552575" cy="23368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2575"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کافی نیست.</w:t>
      </w:r>
      <w:r w:rsidR="00523123" w:rsidRPr="0068130C">
        <w:rPr>
          <w:rFonts w:ascii="Arial" w:hAnsi="Arial" w:cs="B Nazanin" w:hint="cs"/>
          <w:color w:val="000000" w:themeColor="text1"/>
          <w:sz w:val="28"/>
          <w:szCs w:val="28"/>
          <w:rtl/>
          <w:lang w:bidi="fa-IR"/>
        </w:rPr>
        <w:t>زمان نشست لازم به پیاده سازی سیستم بستگی دارد ، اما مقدار آن درجهت نیمی از یک فاز نگهدار امکان پذیر است. این برابر</w:t>
      </w:r>
      <w:r w:rsidR="00523123" w:rsidRPr="0068130C">
        <w:rPr>
          <w:rFonts w:ascii="Arial" w:hAnsi="Arial" w:cs="B Nazanin" w:hint="cs"/>
          <w:noProof/>
          <w:color w:val="000000" w:themeColor="text1"/>
          <w:sz w:val="28"/>
          <w:szCs w:val="28"/>
          <w:rtl/>
          <w:lang w:bidi="fa-IR"/>
        </w:rPr>
        <w:drawing>
          <wp:inline distT="0" distB="0" distL="0" distR="0" wp14:anchorId="24BFD591" wp14:editId="6E70CF99">
            <wp:extent cx="712470" cy="180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2470" cy="180975"/>
                    </a:xfrm>
                    <a:prstGeom prst="rect">
                      <a:avLst/>
                    </a:prstGeom>
                    <a:noFill/>
                    <a:ln>
                      <a:noFill/>
                    </a:ln>
                  </pic:spPr>
                </pic:pic>
              </a:graphicData>
            </a:graphic>
          </wp:inline>
        </w:drawing>
      </w:r>
      <w:r w:rsidR="00523123" w:rsidRPr="0068130C">
        <w:rPr>
          <w:rFonts w:ascii="Arial" w:hAnsi="Arial" w:cs="B Nazanin" w:hint="cs"/>
          <w:color w:val="000000" w:themeColor="text1"/>
          <w:sz w:val="28"/>
          <w:szCs w:val="28"/>
          <w:rtl/>
          <w:lang w:bidi="fa-IR"/>
        </w:rPr>
        <w:t xml:space="preserve"> در این مورد است و برای </w:t>
      </w:r>
      <w:r w:rsidR="00523123" w:rsidRPr="0068130C">
        <w:rPr>
          <w:rFonts w:ascii="Arial" w:hAnsi="Arial" w:cs="B Nazanin"/>
          <w:color w:val="000000" w:themeColor="text1"/>
          <w:sz w:val="28"/>
          <w:szCs w:val="28"/>
          <w:lang w:bidi="fa-IR"/>
        </w:rPr>
        <w:t>ADC</w:t>
      </w:r>
      <w:r w:rsidR="00523123" w:rsidRPr="0068130C">
        <w:rPr>
          <w:rFonts w:ascii="Arial" w:hAnsi="Arial" w:cs="B Nazanin" w:hint="cs"/>
          <w:color w:val="000000" w:themeColor="text1"/>
          <w:sz w:val="28"/>
          <w:szCs w:val="28"/>
          <w:rtl/>
          <w:lang w:bidi="fa-IR"/>
        </w:rPr>
        <w:t xml:space="preserve"> ارائه شده پهنای باند حداقل بافر </w:t>
      </w:r>
      <w:r w:rsidR="00523123" w:rsidRPr="0068130C">
        <w:rPr>
          <w:rFonts w:ascii="Arial" w:hAnsi="Arial" w:cs="B Nazanin"/>
          <w:color w:val="000000" w:themeColor="text1"/>
          <w:sz w:val="28"/>
          <w:szCs w:val="28"/>
          <w:lang w:bidi="fa-IR"/>
        </w:rPr>
        <w:t>38GHz</w:t>
      </w:r>
      <w:r w:rsidR="00523123" w:rsidRPr="0068130C">
        <w:rPr>
          <w:rFonts w:ascii="Arial" w:hAnsi="Arial" w:cs="B Nazanin" w:hint="cs"/>
          <w:color w:val="000000" w:themeColor="text1"/>
          <w:sz w:val="28"/>
          <w:szCs w:val="28"/>
          <w:rtl/>
          <w:lang w:bidi="fa-IR"/>
        </w:rPr>
        <w:t xml:space="preserve"> است</w:t>
      </w:r>
    </w:p>
    <w:p w:rsidR="009950ED" w:rsidRPr="0068130C" w:rsidRDefault="009950ED" w:rsidP="0068130C">
      <w:pPr>
        <w:bidi/>
        <w:spacing w:after="0" w:line="360" w:lineRule="auto"/>
        <w:jc w:val="both"/>
        <w:rPr>
          <w:rFonts w:ascii="Arial" w:hAnsi="Arial" w:cs="B Nazanin"/>
          <w:color w:val="000000" w:themeColor="text1"/>
          <w:sz w:val="28"/>
          <w:szCs w:val="28"/>
          <w:rtl/>
          <w:lang w:bidi="fa-IR"/>
        </w:rPr>
      </w:pPr>
    </w:p>
    <w:p w:rsidR="00523123" w:rsidRPr="0068130C" w:rsidRDefault="0068130C" w:rsidP="0068130C">
      <w:pPr>
        <w:bidi/>
        <w:spacing w:after="0" w:line="360" w:lineRule="auto"/>
        <w:ind w:hanging="35"/>
        <w:jc w:val="both"/>
        <w:rPr>
          <w:rFonts w:ascii="Arial" w:hAnsi="Arial" w:cs="B Nazanin"/>
          <w:b/>
          <w:bCs/>
          <w:color w:val="000000" w:themeColor="text1"/>
          <w:sz w:val="28"/>
          <w:szCs w:val="28"/>
          <w:rtl/>
          <w:lang w:bidi="fa-IR"/>
        </w:rPr>
      </w:pPr>
      <w:r>
        <w:rPr>
          <w:rFonts w:ascii="Arial" w:hAnsi="Arial" w:cs="B Nazanin"/>
          <w:b/>
          <w:bCs/>
          <w:color w:val="000000" w:themeColor="text1"/>
          <w:sz w:val="28"/>
          <w:szCs w:val="28"/>
          <w:lang w:bidi="fa-IR"/>
        </w:rPr>
        <w:t xml:space="preserve"> .4</w:t>
      </w:r>
      <w:r w:rsidR="00523123" w:rsidRPr="0068130C">
        <w:rPr>
          <w:rFonts w:ascii="Arial" w:hAnsi="Arial" w:cs="B Nazanin" w:hint="cs"/>
          <w:b/>
          <w:bCs/>
          <w:color w:val="000000" w:themeColor="text1"/>
          <w:sz w:val="28"/>
          <w:szCs w:val="28"/>
          <w:rtl/>
          <w:lang w:bidi="fa-IR"/>
        </w:rPr>
        <w:t>پیاده سازی مدار</w:t>
      </w:r>
    </w:p>
    <w:p w:rsidR="00523123" w:rsidRPr="0068130C" w:rsidRDefault="00523123"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A</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ملاحظات اساسی</w:t>
      </w:r>
    </w:p>
    <w:p w:rsidR="000737EA" w:rsidRDefault="00523123"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color w:val="000000" w:themeColor="text1"/>
          <w:sz w:val="28"/>
          <w:szCs w:val="28"/>
          <w:lang w:bidi="fa-IR"/>
        </w:rPr>
        <w:t>ADC</w:t>
      </w:r>
      <w:r w:rsidR="000144C4" w:rsidRPr="0068130C">
        <w:rPr>
          <w:rFonts w:ascii="Arial" w:hAnsi="Arial" w:cs="B Nazanin" w:hint="cs"/>
          <w:color w:val="000000" w:themeColor="text1"/>
          <w:sz w:val="28"/>
          <w:szCs w:val="28"/>
          <w:rtl/>
          <w:lang w:bidi="fa-IR"/>
        </w:rPr>
        <w:t xml:space="preserve">ارائه شده در فرآیند </w:t>
      </w:r>
      <w:r w:rsidR="000144C4" w:rsidRPr="0068130C">
        <w:rPr>
          <w:rFonts w:ascii="Arial" w:hAnsi="Arial" w:cs="B Nazanin"/>
          <w:color w:val="000000" w:themeColor="text1"/>
          <w:sz w:val="28"/>
          <w:szCs w:val="28"/>
          <w:lang w:bidi="fa-IR"/>
        </w:rPr>
        <w:t xml:space="preserve">CMOS </w:t>
      </w:r>
      <w:r w:rsidR="000144C4" w:rsidRPr="0068130C">
        <w:rPr>
          <w:rFonts w:ascii="Arial" w:hAnsi="Arial" w:cs="B Nazanin" w:hint="cs"/>
          <w:color w:val="000000" w:themeColor="text1"/>
          <w:sz w:val="28"/>
          <w:szCs w:val="28"/>
          <w:rtl/>
          <w:lang w:bidi="fa-IR"/>
        </w:rPr>
        <w:t xml:space="preserve">دیجیتال با توان پایین </w:t>
      </w:r>
      <w:r w:rsidR="000144C4" w:rsidRPr="0068130C">
        <w:rPr>
          <w:rFonts w:ascii="Arial" w:hAnsi="Arial" w:cs="B Nazanin"/>
          <w:color w:val="000000" w:themeColor="text1"/>
          <w:sz w:val="28"/>
          <w:szCs w:val="28"/>
          <w:lang w:bidi="fa-IR"/>
        </w:rPr>
        <w:t>28-nm</w:t>
      </w:r>
      <w:r w:rsidR="000144C4" w:rsidRPr="0068130C">
        <w:rPr>
          <w:rFonts w:ascii="Arial" w:hAnsi="Arial" w:cs="B Nazanin" w:hint="cs"/>
          <w:color w:val="000000" w:themeColor="text1"/>
          <w:sz w:val="28"/>
          <w:szCs w:val="28"/>
          <w:rtl/>
          <w:lang w:bidi="fa-IR"/>
        </w:rPr>
        <w:t xml:space="preserve"> طراحی شده است که ترانزیستور ولتاژشکست </w:t>
      </w:r>
      <w:r w:rsidR="000144C4" w:rsidRPr="0068130C">
        <w:rPr>
          <w:rFonts w:ascii="Arial" w:hAnsi="Arial" w:cs="B Nazanin"/>
          <w:color w:val="000000" w:themeColor="text1"/>
          <w:sz w:val="28"/>
          <w:szCs w:val="28"/>
          <w:lang w:bidi="fa-IR"/>
        </w:rPr>
        <w:t>1.1V</w:t>
      </w:r>
      <w:r w:rsidR="000144C4" w:rsidRPr="0068130C">
        <w:rPr>
          <w:rFonts w:ascii="Arial" w:hAnsi="Arial" w:cs="B Nazanin" w:hint="cs"/>
          <w:color w:val="000000" w:themeColor="text1"/>
          <w:sz w:val="28"/>
          <w:szCs w:val="28"/>
          <w:rtl/>
          <w:lang w:bidi="fa-IR"/>
        </w:rPr>
        <w:t xml:space="preserve"> را  ارائه می دهد.فرکانس ا</w:t>
      </w:r>
      <w:r w:rsidR="00B870A5" w:rsidRPr="0068130C">
        <w:rPr>
          <w:rFonts w:ascii="Arial" w:hAnsi="Arial" w:cs="B Nazanin" w:hint="cs"/>
          <w:color w:val="000000" w:themeColor="text1"/>
          <w:sz w:val="28"/>
          <w:szCs w:val="28"/>
          <w:rtl/>
          <w:lang w:bidi="fa-IR"/>
        </w:rPr>
        <w:t>ن</w:t>
      </w:r>
      <w:r w:rsidR="000144C4" w:rsidRPr="0068130C">
        <w:rPr>
          <w:rFonts w:ascii="Arial" w:hAnsi="Arial" w:cs="B Nazanin" w:hint="cs"/>
          <w:color w:val="000000" w:themeColor="text1"/>
          <w:sz w:val="28"/>
          <w:szCs w:val="28"/>
          <w:rtl/>
          <w:lang w:bidi="fa-IR"/>
        </w:rPr>
        <w:t>تقالی و حداکثر فرکانس نوسانی فرایند برای</w:t>
      </w:r>
      <w:r w:rsidR="001A7478" w:rsidRPr="0068130C">
        <w:rPr>
          <w:rFonts w:ascii="Arial" w:hAnsi="Arial" w:cs="B Nazanin" w:hint="cs"/>
          <w:color w:val="000000" w:themeColor="text1"/>
          <w:sz w:val="28"/>
          <w:szCs w:val="28"/>
          <w:rtl/>
          <w:lang w:bidi="fa-IR"/>
        </w:rPr>
        <w:t xml:space="preserve"> ولتاژ </w:t>
      </w:r>
      <w:r w:rsidR="001A7478" w:rsidRPr="0068130C">
        <w:rPr>
          <w:rFonts w:ascii="Arial" w:hAnsi="Arial" w:cs="B Nazanin"/>
          <w:color w:val="000000" w:themeColor="text1"/>
          <w:sz w:val="28"/>
          <w:szCs w:val="28"/>
          <w:lang w:bidi="fa-IR"/>
        </w:rPr>
        <w:t>1.1V</w:t>
      </w:r>
      <w:r w:rsidR="001A7478" w:rsidRPr="0068130C">
        <w:rPr>
          <w:rFonts w:ascii="Arial" w:hAnsi="Arial" w:cs="B Nazanin" w:hint="cs"/>
          <w:color w:val="000000" w:themeColor="text1"/>
          <w:sz w:val="28"/>
          <w:szCs w:val="28"/>
          <w:rtl/>
          <w:lang w:bidi="fa-IR"/>
        </w:rPr>
        <w:t xml:space="preserve"> </w:t>
      </w:r>
      <w:r w:rsidR="000144C4" w:rsidRPr="0068130C">
        <w:rPr>
          <w:rFonts w:ascii="Arial" w:hAnsi="Arial" w:cs="B Nazanin" w:hint="cs"/>
          <w:color w:val="000000" w:themeColor="text1"/>
          <w:sz w:val="28"/>
          <w:szCs w:val="28"/>
          <w:rtl/>
          <w:lang w:bidi="fa-IR"/>
        </w:rPr>
        <w:t xml:space="preserve"> درین </w:t>
      </w:r>
      <w:r w:rsidR="000144C4" w:rsidRPr="0068130C">
        <w:rPr>
          <w:rFonts w:ascii="Arial" w:hAnsi="Arial" w:cs="Arial" w:hint="cs"/>
          <w:color w:val="000000" w:themeColor="text1"/>
          <w:sz w:val="28"/>
          <w:szCs w:val="28"/>
          <w:rtl/>
          <w:lang w:bidi="fa-IR"/>
        </w:rPr>
        <w:t>–</w:t>
      </w:r>
      <w:r w:rsidR="000144C4" w:rsidRPr="0068130C">
        <w:rPr>
          <w:rFonts w:ascii="Arial" w:hAnsi="Arial" w:cs="B Nazanin" w:hint="cs"/>
          <w:color w:val="000000" w:themeColor="text1"/>
          <w:sz w:val="28"/>
          <w:szCs w:val="28"/>
          <w:rtl/>
          <w:lang w:bidi="fa-IR"/>
        </w:rPr>
        <w:t xml:space="preserve"> سورس  </w:t>
      </w:r>
      <w:r w:rsidR="001A7478" w:rsidRPr="0068130C">
        <w:rPr>
          <w:rFonts w:ascii="Arial" w:hAnsi="Arial" w:cs="B Nazanin" w:hint="cs"/>
          <w:color w:val="000000" w:themeColor="text1"/>
          <w:sz w:val="28"/>
          <w:szCs w:val="28"/>
          <w:rtl/>
          <w:lang w:bidi="fa-IR"/>
        </w:rPr>
        <w:t>هر دو پیرامون</w:t>
      </w:r>
      <w:r w:rsidR="001A7478" w:rsidRPr="0068130C">
        <w:rPr>
          <w:rFonts w:ascii="Arial" w:hAnsi="Arial" w:cs="B Nazanin"/>
          <w:color w:val="000000" w:themeColor="text1"/>
          <w:sz w:val="28"/>
          <w:szCs w:val="28"/>
          <w:lang w:bidi="fa-IR"/>
        </w:rPr>
        <w:t xml:space="preserve"> 250GHz </w:t>
      </w:r>
      <w:r w:rsidR="001A7478" w:rsidRPr="0068130C">
        <w:rPr>
          <w:rFonts w:ascii="Arial" w:hAnsi="Arial" w:cs="B Nazanin" w:hint="cs"/>
          <w:color w:val="000000" w:themeColor="text1"/>
          <w:sz w:val="28"/>
          <w:szCs w:val="28"/>
          <w:rtl/>
          <w:lang w:bidi="fa-IR"/>
        </w:rPr>
        <w:t xml:space="preserve"> هستند و برای نقطه عملیاتی ولتاژ</w:t>
      </w:r>
      <w:r w:rsidR="001A7478" w:rsidRPr="0068130C">
        <w:rPr>
          <w:rFonts w:ascii="Arial" w:hAnsi="Arial" w:cs="B Nazanin"/>
          <w:color w:val="000000" w:themeColor="text1"/>
          <w:sz w:val="28"/>
          <w:szCs w:val="28"/>
          <w:lang w:bidi="fa-IR"/>
        </w:rPr>
        <w:t>0.6V</w:t>
      </w:r>
      <w:r w:rsidR="001A7478" w:rsidRPr="0068130C">
        <w:rPr>
          <w:rFonts w:ascii="Arial" w:hAnsi="Arial" w:cs="B Nazanin" w:hint="cs"/>
          <w:color w:val="000000" w:themeColor="text1"/>
          <w:sz w:val="28"/>
          <w:szCs w:val="28"/>
          <w:rtl/>
          <w:lang w:bidi="fa-IR"/>
        </w:rPr>
        <w:t xml:space="preserve"> درین-سورس زیر </w:t>
      </w:r>
      <w:r w:rsidR="001A7478" w:rsidRPr="0068130C">
        <w:rPr>
          <w:rFonts w:ascii="Arial" w:hAnsi="Arial" w:cs="B Nazanin"/>
          <w:color w:val="000000" w:themeColor="text1"/>
          <w:sz w:val="28"/>
          <w:szCs w:val="28"/>
          <w:lang w:bidi="fa-IR"/>
        </w:rPr>
        <w:t>200GHz</w:t>
      </w:r>
      <w:r w:rsidR="001A7478" w:rsidRPr="0068130C">
        <w:rPr>
          <w:rFonts w:ascii="Arial" w:hAnsi="Arial" w:cs="B Nazanin" w:hint="cs"/>
          <w:color w:val="000000" w:themeColor="text1"/>
          <w:sz w:val="28"/>
          <w:szCs w:val="28"/>
          <w:rtl/>
          <w:lang w:bidi="fa-IR"/>
        </w:rPr>
        <w:t xml:space="preserve"> است.به منظور دستیابی به بالاترین نرخ نمونه برداری ، منبع منطق همراه  </w:t>
      </w:r>
      <w:r w:rsidR="001A7478" w:rsidRPr="0068130C">
        <w:rPr>
          <w:rFonts w:ascii="Arial" w:hAnsi="Arial" w:cs="B Nazanin"/>
          <w:color w:val="000000" w:themeColor="text1"/>
          <w:sz w:val="28"/>
          <w:szCs w:val="28"/>
          <w:lang w:bidi="fa-IR"/>
        </w:rPr>
        <w:t>(SCL)</w:t>
      </w:r>
      <w:r w:rsidR="001A7478" w:rsidRPr="0068130C">
        <w:rPr>
          <w:rFonts w:ascii="Arial" w:hAnsi="Arial" w:cs="B Nazanin" w:hint="cs"/>
          <w:color w:val="000000" w:themeColor="text1"/>
          <w:sz w:val="28"/>
          <w:szCs w:val="28"/>
          <w:rtl/>
          <w:lang w:bidi="fa-IR"/>
        </w:rPr>
        <w:t xml:space="preserve"> در تمامی مدار به کار گرفته شده است.مدار</w:t>
      </w:r>
      <w:r w:rsidR="001A7478" w:rsidRPr="0068130C">
        <w:rPr>
          <w:rFonts w:ascii="Arial" w:hAnsi="Arial" w:cs="B Nazanin"/>
          <w:color w:val="000000" w:themeColor="text1"/>
          <w:sz w:val="28"/>
          <w:szCs w:val="28"/>
          <w:lang w:bidi="fa-IR"/>
        </w:rPr>
        <w:t>SCL</w:t>
      </w:r>
      <w:r w:rsidR="001A7478" w:rsidRPr="0068130C">
        <w:rPr>
          <w:rFonts w:ascii="Arial" w:hAnsi="Arial" w:cs="B Nazanin" w:hint="cs"/>
          <w:color w:val="000000" w:themeColor="text1"/>
          <w:sz w:val="28"/>
          <w:szCs w:val="28"/>
          <w:rtl/>
          <w:lang w:bidi="fa-IR"/>
        </w:rPr>
        <w:t xml:space="preserve"> تفاضلی است و برای بالاترین فرکانس عملیاتی مناسب است</w:t>
      </w:r>
      <w:r w:rsidR="001A7478" w:rsidRPr="0068130C">
        <w:rPr>
          <w:rFonts w:ascii="Arial" w:hAnsi="Arial" w:cs="B Nazanin"/>
          <w:color w:val="000000" w:themeColor="text1"/>
          <w:sz w:val="28"/>
          <w:szCs w:val="28"/>
          <w:lang w:bidi="fa-IR"/>
        </w:rPr>
        <w:t>[18]</w:t>
      </w:r>
      <w:r w:rsidR="001A7478" w:rsidRPr="0068130C">
        <w:rPr>
          <w:rFonts w:ascii="Arial" w:hAnsi="Arial" w:cs="B Nazanin" w:hint="cs"/>
          <w:color w:val="000000" w:themeColor="text1"/>
          <w:sz w:val="28"/>
          <w:szCs w:val="28"/>
          <w:rtl/>
          <w:lang w:bidi="fa-IR"/>
        </w:rPr>
        <w:t>.</w:t>
      </w:r>
      <w:r w:rsidR="00091088" w:rsidRPr="0068130C">
        <w:rPr>
          <w:rFonts w:ascii="Arial" w:hAnsi="Arial" w:cs="B Nazanin" w:hint="cs"/>
          <w:color w:val="000000" w:themeColor="text1"/>
          <w:sz w:val="28"/>
          <w:szCs w:val="28"/>
          <w:rtl/>
          <w:lang w:bidi="fa-IR"/>
        </w:rPr>
        <w:t xml:space="preserve">علاوه بر این </w:t>
      </w:r>
      <w:r w:rsidR="00091088" w:rsidRPr="0068130C">
        <w:rPr>
          <w:rFonts w:ascii="Arial" w:hAnsi="Arial" w:cs="B Nazanin"/>
          <w:color w:val="000000" w:themeColor="text1"/>
          <w:sz w:val="28"/>
          <w:szCs w:val="28"/>
          <w:lang w:bidi="fa-IR"/>
        </w:rPr>
        <w:t>SCL</w:t>
      </w:r>
      <w:r w:rsidR="00091088" w:rsidRPr="0068130C">
        <w:rPr>
          <w:rFonts w:ascii="Arial" w:hAnsi="Arial" w:cs="B Nazanin" w:hint="cs"/>
          <w:color w:val="000000" w:themeColor="text1"/>
          <w:sz w:val="28"/>
          <w:szCs w:val="28"/>
          <w:rtl/>
          <w:lang w:bidi="fa-IR"/>
        </w:rPr>
        <w:t xml:space="preserve"> در برابر نویز </w:t>
      </w:r>
      <w:r w:rsidR="00091088" w:rsidRPr="0068130C">
        <w:rPr>
          <w:rFonts w:ascii="Arial" w:hAnsi="Arial" w:cs="B Nazanin" w:hint="cs"/>
          <w:color w:val="000000" w:themeColor="text1"/>
          <w:sz w:val="28"/>
          <w:szCs w:val="28"/>
          <w:rtl/>
          <w:lang w:bidi="fa-IR"/>
        </w:rPr>
        <w:lastRenderedPageBreak/>
        <w:t xml:space="preserve">سوئیچ منبع توان که </w:t>
      </w:r>
      <w:r w:rsidR="00091088" w:rsidRPr="0068130C">
        <w:rPr>
          <w:rFonts w:ascii="Arial" w:hAnsi="Arial" w:cs="B Nazanin"/>
          <w:color w:val="000000" w:themeColor="text1"/>
          <w:sz w:val="28"/>
          <w:szCs w:val="28"/>
          <w:lang w:bidi="fa-IR"/>
        </w:rPr>
        <w:t>CMOS</w:t>
      </w:r>
      <w:r w:rsidR="00091088" w:rsidRPr="0068130C">
        <w:rPr>
          <w:rFonts w:ascii="Arial" w:hAnsi="Arial" w:cs="B Nazanin" w:hint="cs"/>
          <w:color w:val="000000" w:themeColor="text1"/>
          <w:sz w:val="28"/>
          <w:szCs w:val="28"/>
          <w:rtl/>
          <w:lang w:bidi="fa-IR"/>
        </w:rPr>
        <w:t xml:space="preserve"> منطقی مقدار بالایی تولید می کند قوی است.به منظور افزایش ولتاژ بایاس درین-سورس ترانزیستور و بهبود سرعت دیوایس، تراشه با دو منبع ولتاژ با دامنه ای در 1.4و1.75 ولت کار می کند.طراحی دقیق </w:t>
      </w:r>
      <w:r w:rsidR="00091088" w:rsidRPr="0068130C">
        <w:rPr>
          <w:rFonts w:ascii="Arial" w:hAnsi="Arial" w:cs="B Nazanin"/>
          <w:color w:val="000000" w:themeColor="text1"/>
          <w:sz w:val="28"/>
          <w:szCs w:val="28"/>
          <w:lang w:bidi="fa-IR"/>
        </w:rPr>
        <w:t>SCL</w:t>
      </w:r>
      <w:r w:rsidR="00091088" w:rsidRPr="0068130C">
        <w:rPr>
          <w:rFonts w:ascii="Arial" w:hAnsi="Arial" w:cs="B Nazanin" w:hint="cs"/>
          <w:color w:val="000000" w:themeColor="text1"/>
          <w:sz w:val="28"/>
          <w:szCs w:val="28"/>
          <w:rtl/>
          <w:lang w:bidi="fa-IR"/>
        </w:rPr>
        <w:t xml:space="preserve"> تضمین می کند که هیچ ترانزیستوری بیش از ولتاژ شکست تعیین شده اش نباشد.دامنه 1.75 ولت فقط برای کلاک مرحله بافر که </w:t>
      </w:r>
      <w:r w:rsidR="00091088" w:rsidRPr="0068130C">
        <w:rPr>
          <w:rFonts w:ascii="Arial" w:hAnsi="Arial" w:cs="B Nazanin"/>
          <w:color w:val="000000" w:themeColor="text1"/>
          <w:sz w:val="28"/>
          <w:szCs w:val="28"/>
          <w:lang w:bidi="fa-IR"/>
        </w:rPr>
        <w:t>THA</w:t>
      </w:r>
      <w:r w:rsidR="00091088" w:rsidRPr="0068130C">
        <w:rPr>
          <w:rFonts w:ascii="Arial" w:hAnsi="Arial" w:cs="B Nazanin" w:hint="cs"/>
          <w:color w:val="000000" w:themeColor="text1"/>
          <w:sz w:val="28"/>
          <w:szCs w:val="28"/>
          <w:rtl/>
          <w:lang w:bidi="fa-IR"/>
        </w:rPr>
        <w:t xml:space="preserve"> را راه اندازی می کند استفاده می شود </w:t>
      </w:r>
      <w:r w:rsidR="000737EA" w:rsidRPr="0068130C">
        <w:rPr>
          <w:rFonts w:ascii="Arial" w:hAnsi="Arial" w:cs="B Nazanin" w:hint="cs"/>
          <w:color w:val="000000" w:themeColor="text1"/>
          <w:sz w:val="28"/>
          <w:szCs w:val="28"/>
          <w:rtl/>
          <w:lang w:bidi="fa-IR"/>
        </w:rPr>
        <w:t xml:space="preserve">بنابراین ولتاژگیت زیاد می تواند برای کنترل </w:t>
      </w:r>
      <w:r w:rsidR="000737EA" w:rsidRPr="0068130C">
        <w:rPr>
          <w:rFonts w:ascii="Arial" w:hAnsi="Arial" w:cs="B Nazanin"/>
          <w:color w:val="000000" w:themeColor="text1"/>
          <w:sz w:val="28"/>
          <w:szCs w:val="28"/>
          <w:lang w:bidi="fa-IR"/>
        </w:rPr>
        <w:t>THA</w:t>
      </w:r>
      <w:r w:rsidR="000737EA" w:rsidRPr="0068130C">
        <w:rPr>
          <w:rFonts w:ascii="Arial" w:hAnsi="Arial" w:cs="B Nazanin" w:hint="cs"/>
          <w:color w:val="000000" w:themeColor="text1"/>
          <w:sz w:val="28"/>
          <w:szCs w:val="28"/>
          <w:rtl/>
          <w:lang w:bidi="fa-IR"/>
        </w:rPr>
        <w:t xml:space="preserve"> عرضه شود.</w:t>
      </w:r>
    </w:p>
    <w:p w:rsidR="0068130C" w:rsidRPr="0068130C" w:rsidRDefault="0068130C" w:rsidP="0068130C">
      <w:pPr>
        <w:bidi/>
        <w:spacing w:after="0" w:line="360" w:lineRule="auto"/>
        <w:ind w:hanging="35"/>
        <w:jc w:val="both"/>
        <w:rPr>
          <w:rFonts w:ascii="Arial" w:hAnsi="Arial" w:cs="B Nazanin"/>
          <w:color w:val="000000" w:themeColor="text1"/>
          <w:sz w:val="28"/>
          <w:szCs w:val="28"/>
          <w:rtl/>
          <w:lang w:bidi="fa-IR"/>
        </w:rPr>
      </w:pPr>
    </w:p>
    <w:p w:rsidR="000737EA" w:rsidRPr="0068130C" w:rsidRDefault="000737EA"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B</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 xml:space="preserve">مرحله </w:t>
      </w:r>
      <w:r w:rsidRPr="0068130C">
        <w:rPr>
          <w:rFonts w:ascii="Arial" w:hAnsi="Arial" w:cs="B Nazanin"/>
          <w:b/>
          <w:bCs/>
          <w:color w:val="000000" w:themeColor="text1"/>
          <w:sz w:val="28"/>
          <w:szCs w:val="28"/>
          <w:lang w:bidi="fa-IR"/>
        </w:rPr>
        <w:t>T/H</w:t>
      </w:r>
      <w:r w:rsidRPr="0068130C">
        <w:rPr>
          <w:rFonts w:ascii="Arial" w:hAnsi="Arial" w:cs="B Nazanin" w:hint="cs"/>
          <w:b/>
          <w:bCs/>
          <w:color w:val="000000" w:themeColor="text1"/>
          <w:sz w:val="28"/>
          <w:szCs w:val="28"/>
          <w:rtl/>
          <w:lang w:bidi="fa-IR"/>
        </w:rPr>
        <w:t xml:space="preserve"> </w:t>
      </w:r>
    </w:p>
    <w:p w:rsidR="0026308E" w:rsidRPr="0068130C" w:rsidRDefault="000737EA"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مرحله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مبدل آنالوگ به دیجیتال ارائه شده یک مدار </w:t>
      </w:r>
      <w:r w:rsidRPr="0068130C">
        <w:rPr>
          <w:rFonts w:ascii="Arial" w:hAnsi="Arial" w:cs="B Nazanin"/>
          <w:color w:val="000000" w:themeColor="text1"/>
          <w:sz w:val="28"/>
          <w:szCs w:val="28"/>
          <w:lang w:bidi="fa-IR"/>
        </w:rPr>
        <w:t>SC</w:t>
      </w:r>
      <w:r w:rsidRPr="0068130C">
        <w:rPr>
          <w:rFonts w:ascii="Arial" w:hAnsi="Arial" w:cs="B Nazanin" w:hint="cs"/>
          <w:color w:val="000000" w:themeColor="text1"/>
          <w:sz w:val="28"/>
          <w:szCs w:val="28"/>
          <w:rtl/>
          <w:lang w:bidi="fa-IR"/>
        </w:rPr>
        <w:t xml:space="preserve"> تفاضلی با حذف تغذیه کلاک است </w:t>
      </w:r>
      <w:r w:rsidRPr="0068130C">
        <w:rPr>
          <w:rFonts w:ascii="Arial" w:hAnsi="Arial" w:cs="B Nazanin"/>
          <w:color w:val="000000" w:themeColor="text1"/>
          <w:sz w:val="28"/>
          <w:szCs w:val="28"/>
          <w:lang w:bidi="fa-IR"/>
        </w:rPr>
        <w:t>[20]</w:t>
      </w:r>
      <w:r w:rsidRPr="0068130C">
        <w:rPr>
          <w:rFonts w:ascii="Arial" w:hAnsi="Arial" w:cs="B Nazanin" w:hint="cs"/>
          <w:color w:val="000000" w:themeColor="text1"/>
          <w:sz w:val="28"/>
          <w:szCs w:val="28"/>
          <w:rtl/>
          <w:lang w:bidi="fa-IR"/>
        </w:rPr>
        <w:t xml:space="preserve"> (شکل 6).خازن نگهداری </w:t>
      </w:r>
      <w:r w:rsidRPr="0068130C">
        <w:rPr>
          <w:rFonts w:ascii="Arial" w:hAnsi="Arial" w:cs="B Nazanin" w:hint="cs"/>
          <w:noProof/>
          <w:color w:val="000000" w:themeColor="text1"/>
          <w:sz w:val="28"/>
          <w:szCs w:val="28"/>
          <w:rtl/>
          <w:lang w:bidi="fa-IR"/>
        </w:rPr>
        <w:drawing>
          <wp:inline distT="0" distB="0" distL="0" distR="0" wp14:anchorId="49CFCC37" wp14:editId="43DA388A">
            <wp:extent cx="297815" cy="21272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لازم به نرخ نمونه برداری و وضوح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بستگی دارد.</w:t>
      </w:r>
      <w:r w:rsidR="00BD6AF6" w:rsidRPr="0068130C">
        <w:rPr>
          <w:rFonts w:cs="B Nazanin" w:hint="cs"/>
          <w:color w:val="000000" w:themeColor="text1"/>
          <w:sz w:val="28"/>
          <w:szCs w:val="28"/>
          <w:rtl/>
        </w:rPr>
        <w:t xml:space="preserve"> </w:t>
      </w:r>
      <w:r w:rsidR="00BD6AF6" w:rsidRPr="0068130C">
        <w:rPr>
          <w:rFonts w:ascii="Arial" w:hAnsi="Arial" w:cs="B Nazanin" w:hint="cs"/>
          <w:color w:val="000000" w:themeColor="text1"/>
          <w:sz w:val="28"/>
          <w:szCs w:val="28"/>
          <w:rtl/>
          <w:lang w:bidi="fa-IR"/>
        </w:rPr>
        <w:t>اندازه</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آن</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باعث</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اختلال</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در</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پهنای</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باند</w:t>
      </w:r>
      <w:r w:rsidR="00BD6AF6" w:rsidRPr="0068130C">
        <w:rPr>
          <w:rFonts w:ascii="Arial" w:hAnsi="Arial" w:cs="B Nazanin"/>
          <w:color w:val="000000" w:themeColor="text1"/>
          <w:sz w:val="28"/>
          <w:szCs w:val="28"/>
          <w:rtl/>
          <w:lang w:bidi="fa-IR"/>
        </w:rPr>
        <w:t xml:space="preserve"> [21]</w:t>
      </w:r>
      <w:r w:rsidR="00BD6AF6" w:rsidRPr="0068130C">
        <w:rPr>
          <w:rFonts w:ascii="Arial" w:hAnsi="Arial" w:cs="B Nazanin" w:hint="cs"/>
          <w:color w:val="000000" w:themeColor="text1"/>
          <w:sz w:val="28"/>
          <w:szCs w:val="28"/>
          <w:rtl/>
          <w:lang w:bidi="fa-IR"/>
        </w:rPr>
        <w:t>،</w:t>
      </w:r>
      <w:r w:rsidR="00BD6AF6" w:rsidRPr="0068130C">
        <w:rPr>
          <w:rFonts w:ascii="Arial" w:hAnsi="Arial" w:cs="B Nazanin"/>
          <w:color w:val="000000" w:themeColor="text1"/>
          <w:sz w:val="28"/>
          <w:szCs w:val="28"/>
          <w:rtl/>
          <w:lang w:bidi="fa-IR"/>
        </w:rPr>
        <w:t xml:space="preserve"> [22]</w:t>
      </w:r>
      <w:r w:rsidR="00BD6AF6" w:rsidRPr="0068130C">
        <w:rPr>
          <w:rFonts w:ascii="Arial" w:hAnsi="Arial" w:cs="B Nazanin" w:hint="cs"/>
          <w:color w:val="000000" w:themeColor="text1"/>
          <w:sz w:val="28"/>
          <w:szCs w:val="28"/>
          <w:rtl/>
          <w:lang w:bidi="fa-IR"/>
        </w:rPr>
        <w:t>،افتادگی،</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نویز</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حرارتی</w:t>
      </w:r>
      <w:r w:rsidR="00BD6AF6" w:rsidRPr="0068130C">
        <w:rPr>
          <w:rFonts w:ascii="Arial" w:hAnsi="Arial" w:cs="B Nazanin"/>
          <w:color w:val="000000" w:themeColor="text1"/>
          <w:sz w:val="28"/>
          <w:szCs w:val="28"/>
          <w:rtl/>
          <w:lang w:bidi="fa-IR"/>
        </w:rPr>
        <w:t xml:space="preserve"> [23]</w:t>
      </w:r>
      <w:r w:rsidR="00BD6AF6" w:rsidRPr="0068130C">
        <w:rPr>
          <w:rFonts w:ascii="Arial" w:hAnsi="Arial" w:cs="B Nazanin" w:hint="cs"/>
          <w:color w:val="000000" w:themeColor="text1"/>
          <w:sz w:val="28"/>
          <w:szCs w:val="28"/>
          <w:rtl/>
          <w:lang w:bidi="fa-IR"/>
        </w:rPr>
        <w:t>،</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و</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اتصال</w:t>
      </w:r>
      <w:r w:rsidR="00BD6AF6" w:rsidRPr="0068130C">
        <w:rPr>
          <w:rFonts w:ascii="Arial" w:hAnsi="Arial" w:cs="B Nazanin"/>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سیگنال</w:t>
      </w:r>
      <w:r w:rsidR="00091088" w:rsidRPr="0068130C">
        <w:rPr>
          <w:rFonts w:ascii="Arial" w:hAnsi="Arial" w:cs="B Nazanin" w:hint="cs"/>
          <w:color w:val="000000" w:themeColor="text1"/>
          <w:sz w:val="28"/>
          <w:szCs w:val="28"/>
          <w:rtl/>
          <w:lang w:bidi="fa-IR"/>
        </w:rPr>
        <w:t xml:space="preserve"> </w:t>
      </w:r>
      <w:r w:rsidR="00BD6AF6" w:rsidRPr="0068130C">
        <w:rPr>
          <w:rFonts w:ascii="Arial" w:hAnsi="Arial" w:cs="B Nazanin" w:hint="cs"/>
          <w:color w:val="000000" w:themeColor="text1"/>
          <w:sz w:val="28"/>
          <w:szCs w:val="28"/>
          <w:rtl/>
          <w:lang w:bidi="fa-IR"/>
        </w:rPr>
        <w:t xml:space="preserve">میشود.گره هایی که </w:t>
      </w:r>
      <w:r w:rsidR="00BD6AF6" w:rsidRPr="0068130C">
        <w:rPr>
          <w:rFonts w:ascii="Arial" w:hAnsi="Arial" w:cs="B Nazanin" w:hint="cs"/>
          <w:noProof/>
          <w:color w:val="000000" w:themeColor="text1"/>
          <w:sz w:val="28"/>
          <w:szCs w:val="28"/>
          <w:rtl/>
          <w:lang w:bidi="fa-IR"/>
        </w:rPr>
        <w:drawing>
          <wp:inline distT="0" distB="0" distL="0" distR="0" wp14:anchorId="25B7E8D1" wp14:editId="1B6B55DF">
            <wp:extent cx="297815" cy="21272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00BD6AF6" w:rsidRPr="0068130C">
        <w:rPr>
          <w:rFonts w:ascii="Arial" w:hAnsi="Arial" w:cs="B Nazanin" w:hint="cs"/>
          <w:color w:val="000000" w:themeColor="text1"/>
          <w:sz w:val="28"/>
          <w:szCs w:val="28"/>
          <w:rtl/>
          <w:lang w:bidi="fa-IR"/>
        </w:rPr>
        <w:t xml:space="preserve"> به آنها متصل است نیز توسط خازن های پارازیتی در ورودی بافر و </w:t>
      </w:r>
      <w:r w:rsidR="008C2B7F" w:rsidRPr="0068130C">
        <w:rPr>
          <w:rFonts w:ascii="Arial" w:hAnsi="Arial" w:cs="B Nazanin" w:hint="cs"/>
          <w:color w:val="000000" w:themeColor="text1"/>
          <w:sz w:val="28"/>
          <w:szCs w:val="28"/>
          <w:rtl/>
          <w:lang w:bidi="fa-IR"/>
        </w:rPr>
        <w:t>سیمکشی بارگذاری می شوند.</w:t>
      </w:r>
    </w:p>
    <w:p w:rsidR="0026308E" w:rsidRPr="0068130C" w:rsidRDefault="00CF6BB6" w:rsidP="0068130C">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5036020B" wp14:editId="7B1EB9BC">
            <wp:extent cx="3955415" cy="2949674"/>
            <wp:effectExtent l="0" t="0" r="698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4947" cy="2956782"/>
                    </a:xfrm>
                    <a:prstGeom prst="rect">
                      <a:avLst/>
                    </a:prstGeom>
                  </pic:spPr>
                </pic:pic>
              </a:graphicData>
            </a:graphic>
          </wp:inline>
        </w:drawing>
      </w:r>
    </w:p>
    <w:p w:rsidR="00523123" w:rsidRPr="0068130C" w:rsidRDefault="008C2B7F"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پیاده سازی </w:t>
      </w:r>
      <w:r w:rsidRPr="0068130C">
        <w:rPr>
          <w:rFonts w:ascii="Arial" w:hAnsi="Arial" w:cs="B Nazanin" w:hint="cs"/>
          <w:noProof/>
          <w:color w:val="000000" w:themeColor="text1"/>
          <w:sz w:val="28"/>
          <w:szCs w:val="28"/>
          <w:rtl/>
          <w:lang w:bidi="fa-IR"/>
        </w:rPr>
        <w:drawing>
          <wp:inline distT="0" distB="0" distL="0" distR="0" wp14:anchorId="7FCA0B79" wp14:editId="05271B65">
            <wp:extent cx="297815" cy="21272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مورد نیاز با خازن فلز-عایق-فلز </w:t>
      </w:r>
      <w:r w:rsidRPr="0068130C">
        <w:rPr>
          <w:rFonts w:ascii="Arial" w:hAnsi="Arial" w:cs="B Nazanin"/>
          <w:color w:val="000000" w:themeColor="text1"/>
          <w:sz w:val="28"/>
          <w:szCs w:val="28"/>
          <w:lang w:bidi="fa-IR"/>
        </w:rPr>
        <w:t>(MIM)</w:t>
      </w:r>
      <w:r w:rsidRPr="0068130C">
        <w:rPr>
          <w:rFonts w:ascii="Arial" w:hAnsi="Arial" w:cs="B Nazanin" w:hint="cs"/>
          <w:color w:val="000000" w:themeColor="text1"/>
          <w:sz w:val="28"/>
          <w:szCs w:val="28"/>
          <w:rtl/>
          <w:lang w:bidi="fa-IR"/>
        </w:rPr>
        <w:t xml:space="preserve"> رویکرد محافظه کارانه ای است</w:t>
      </w:r>
      <w:r w:rsidRPr="0068130C">
        <w:rPr>
          <w:rFonts w:ascii="Arial" w:hAnsi="Arial" w:cs="B Nazanin"/>
          <w:color w:val="000000" w:themeColor="text1"/>
          <w:sz w:val="28"/>
          <w:szCs w:val="28"/>
          <w:lang w:bidi="fa-IR"/>
        </w:rPr>
        <w:t xml:space="preserve"> [</w:t>
      </w:r>
      <w:r w:rsidR="00420FDA" w:rsidRPr="0068130C">
        <w:rPr>
          <w:rFonts w:ascii="Arial" w:hAnsi="Arial" w:cs="B Nazanin"/>
          <w:color w:val="000000" w:themeColor="text1"/>
          <w:sz w:val="28"/>
          <w:szCs w:val="28"/>
          <w:lang w:bidi="fa-IR"/>
        </w:rPr>
        <w:t>21</w:t>
      </w:r>
      <w:r w:rsidRPr="0068130C">
        <w:rPr>
          <w:rFonts w:ascii="Arial" w:hAnsi="Arial" w:cs="B Nazanin"/>
          <w:color w:val="000000" w:themeColor="text1"/>
          <w:sz w:val="28"/>
          <w:szCs w:val="28"/>
          <w:lang w:bidi="fa-IR"/>
        </w:rPr>
        <w:t>]</w:t>
      </w:r>
      <w:r w:rsidR="00420FDA" w:rsidRPr="0068130C">
        <w:rPr>
          <w:rFonts w:ascii="Arial" w:hAnsi="Arial" w:cs="B Nazanin"/>
          <w:color w:val="000000" w:themeColor="text1"/>
          <w:sz w:val="28"/>
          <w:szCs w:val="28"/>
          <w:lang w:bidi="fa-IR"/>
        </w:rPr>
        <w:t>,</w:t>
      </w:r>
      <w:r w:rsidRPr="0068130C">
        <w:rPr>
          <w:rFonts w:ascii="Arial" w:hAnsi="Arial" w:cs="B Nazanin"/>
          <w:color w:val="000000" w:themeColor="text1"/>
          <w:sz w:val="28"/>
          <w:szCs w:val="28"/>
          <w:lang w:bidi="fa-IR"/>
        </w:rPr>
        <w:t>[</w:t>
      </w:r>
      <w:r w:rsidR="00420FDA" w:rsidRPr="0068130C">
        <w:rPr>
          <w:rFonts w:ascii="Arial" w:hAnsi="Arial" w:cs="B Nazanin"/>
          <w:color w:val="000000" w:themeColor="text1"/>
          <w:sz w:val="28"/>
          <w:szCs w:val="28"/>
          <w:lang w:bidi="fa-IR"/>
        </w:rPr>
        <w:t>24</w:t>
      </w:r>
      <w:r w:rsidRPr="0068130C">
        <w:rPr>
          <w:rFonts w:ascii="Arial" w:hAnsi="Arial" w:cs="B Nazanin"/>
          <w:color w:val="000000" w:themeColor="text1"/>
          <w:sz w:val="28"/>
          <w:szCs w:val="28"/>
          <w:lang w:bidi="fa-IR"/>
        </w:rPr>
        <w:t>]</w:t>
      </w:r>
      <w:r w:rsidR="00420FDA" w:rsidRPr="0068130C">
        <w:rPr>
          <w:rFonts w:ascii="Arial" w:hAnsi="Arial" w:cs="B Nazanin"/>
          <w:color w:val="000000" w:themeColor="text1"/>
          <w:sz w:val="28"/>
          <w:szCs w:val="28"/>
          <w:lang w:bidi="fa-IR"/>
        </w:rPr>
        <w:t>,</w:t>
      </w:r>
      <w:r w:rsidRPr="0068130C">
        <w:rPr>
          <w:rFonts w:ascii="Arial" w:hAnsi="Arial" w:cs="B Nazanin"/>
          <w:color w:val="000000" w:themeColor="text1"/>
          <w:sz w:val="28"/>
          <w:szCs w:val="28"/>
          <w:lang w:bidi="fa-IR"/>
        </w:rPr>
        <w:t>[</w:t>
      </w:r>
      <w:r w:rsidR="00420FDA" w:rsidRPr="0068130C">
        <w:rPr>
          <w:rFonts w:ascii="Arial" w:hAnsi="Arial" w:cs="B Nazanin"/>
          <w:color w:val="000000" w:themeColor="text1"/>
          <w:sz w:val="28"/>
          <w:szCs w:val="28"/>
          <w:lang w:bidi="fa-IR"/>
        </w:rPr>
        <w:t>25</w:t>
      </w:r>
      <w:r w:rsidRPr="0068130C">
        <w:rPr>
          <w:rFonts w:ascii="Arial" w:hAnsi="Arial" w:cs="B Nazanin"/>
          <w:color w:val="000000" w:themeColor="text1"/>
          <w:sz w:val="28"/>
          <w:szCs w:val="28"/>
          <w:lang w:bidi="fa-IR"/>
        </w:rPr>
        <w:t>]</w:t>
      </w:r>
      <w:r w:rsidR="00420FDA" w:rsidRPr="0068130C">
        <w:rPr>
          <w:rFonts w:ascii="Arial" w:hAnsi="Arial" w:cs="B Nazanin" w:hint="cs"/>
          <w:color w:val="000000" w:themeColor="text1"/>
          <w:sz w:val="28"/>
          <w:szCs w:val="28"/>
          <w:rtl/>
          <w:lang w:bidi="fa-IR"/>
        </w:rPr>
        <w:t xml:space="preserve">.متناوبا میتوان خازن های پارازیتی را نیز در نظر گرفت بنابراین </w:t>
      </w:r>
      <w:r w:rsidR="00420FDA" w:rsidRPr="0068130C">
        <w:rPr>
          <w:rFonts w:ascii="Arial" w:hAnsi="Arial" w:cs="B Nazanin" w:hint="cs"/>
          <w:noProof/>
          <w:color w:val="000000" w:themeColor="text1"/>
          <w:sz w:val="28"/>
          <w:szCs w:val="28"/>
          <w:rtl/>
          <w:lang w:bidi="fa-IR"/>
        </w:rPr>
        <w:drawing>
          <wp:inline distT="0" distB="0" distL="0" distR="0" wp14:anchorId="48529D86" wp14:editId="2472017C">
            <wp:extent cx="297815" cy="2127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00420FDA" w:rsidRPr="0068130C">
        <w:rPr>
          <w:rFonts w:ascii="Arial" w:hAnsi="Arial" w:cs="B Nazanin" w:hint="cs"/>
          <w:color w:val="000000" w:themeColor="text1"/>
          <w:sz w:val="28"/>
          <w:szCs w:val="28"/>
          <w:rtl/>
          <w:lang w:bidi="fa-IR"/>
        </w:rPr>
        <w:t xml:space="preserve"> شامل خازن </w:t>
      </w:r>
      <w:r w:rsidR="00420FDA" w:rsidRPr="0068130C">
        <w:rPr>
          <w:rFonts w:ascii="Arial" w:hAnsi="Arial" w:cs="B Nazanin"/>
          <w:color w:val="000000" w:themeColor="text1"/>
          <w:sz w:val="28"/>
          <w:szCs w:val="28"/>
          <w:lang w:bidi="fa-IR"/>
        </w:rPr>
        <w:t>MIM</w:t>
      </w:r>
      <w:r w:rsidR="00420FDA" w:rsidRPr="0068130C">
        <w:rPr>
          <w:rFonts w:ascii="Arial" w:hAnsi="Arial" w:cs="B Nazanin" w:hint="cs"/>
          <w:color w:val="000000" w:themeColor="text1"/>
          <w:sz w:val="28"/>
          <w:szCs w:val="28"/>
          <w:rtl/>
          <w:lang w:bidi="fa-IR"/>
        </w:rPr>
        <w:t xml:space="preserve"> و </w:t>
      </w:r>
      <w:r w:rsidR="00420FDA" w:rsidRPr="0068130C">
        <w:rPr>
          <w:rFonts w:ascii="Arial" w:hAnsi="Arial" w:cs="B Nazanin" w:hint="cs"/>
          <w:color w:val="000000" w:themeColor="text1"/>
          <w:sz w:val="28"/>
          <w:szCs w:val="28"/>
          <w:rtl/>
          <w:lang w:bidi="fa-IR"/>
        </w:rPr>
        <w:lastRenderedPageBreak/>
        <w:t xml:space="preserve">پارازیتی است که اندازه خازن </w:t>
      </w:r>
      <w:r w:rsidR="00420FDA" w:rsidRPr="0068130C">
        <w:rPr>
          <w:rFonts w:ascii="Arial" w:hAnsi="Arial" w:cs="B Nazanin"/>
          <w:color w:val="000000" w:themeColor="text1"/>
          <w:sz w:val="28"/>
          <w:szCs w:val="28"/>
          <w:lang w:bidi="fa-IR"/>
        </w:rPr>
        <w:t>MIM</w:t>
      </w:r>
      <w:r w:rsidR="00420FDA" w:rsidRPr="0068130C">
        <w:rPr>
          <w:rFonts w:ascii="Arial" w:hAnsi="Arial" w:cs="B Nazanin" w:hint="cs"/>
          <w:color w:val="000000" w:themeColor="text1"/>
          <w:sz w:val="28"/>
          <w:szCs w:val="28"/>
          <w:rtl/>
          <w:lang w:bidi="fa-IR"/>
        </w:rPr>
        <w:t xml:space="preserve"> را کاهش می دهد</w:t>
      </w:r>
      <w:r w:rsidR="00420FDA" w:rsidRPr="0068130C">
        <w:rPr>
          <w:rFonts w:ascii="Arial" w:hAnsi="Arial" w:cs="B Nazanin"/>
          <w:color w:val="000000" w:themeColor="text1"/>
          <w:sz w:val="28"/>
          <w:szCs w:val="28"/>
          <w:lang w:bidi="fa-IR"/>
        </w:rPr>
        <w:t>[26]</w:t>
      </w:r>
      <w:r w:rsidR="00420FDA" w:rsidRPr="0068130C">
        <w:rPr>
          <w:rFonts w:ascii="Arial" w:hAnsi="Arial" w:cs="B Nazanin" w:hint="cs"/>
          <w:color w:val="000000" w:themeColor="text1"/>
          <w:sz w:val="28"/>
          <w:szCs w:val="28"/>
          <w:rtl/>
          <w:lang w:bidi="fa-IR"/>
        </w:rPr>
        <w:t xml:space="preserve">.باتوجه به نرخ نمونه برداری بالا و وضوح پایین </w:t>
      </w:r>
      <w:r w:rsidR="00420FDA" w:rsidRPr="0068130C">
        <w:rPr>
          <w:rFonts w:ascii="Arial" w:hAnsi="Arial" w:cs="B Nazanin"/>
          <w:color w:val="000000" w:themeColor="text1"/>
          <w:sz w:val="28"/>
          <w:szCs w:val="28"/>
          <w:lang w:bidi="fa-IR"/>
        </w:rPr>
        <w:t>ADC</w:t>
      </w:r>
      <w:r w:rsidR="00420FDA" w:rsidRPr="0068130C">
        <w:rPr>
          <w:rFonts w:ascii="Arial" w:hAnsi="Arial" w:cs="B Nazanin" w:hint="cs"/>
          <w:color w:val="000000" w:themeColor="text1"/>
          <w:sz w:val="28"/>
          <w:szCs w:val="28"/>
          <w:rtl/>
          <w:lang w:bidi="fa-IR"/>
        </w:rPr>
        <w:t xml:space="preserve"> ارائه شده خازن های پارازیتی و روش استفاده شده کافی است</w:t>
      </w:r>
      <w:r w:rsidR="00420FDA" w:rsidRPr="0068130C">
        <w:rPr>
          <w:rFonts w:ascii="Arial" w:hAnsi="Arial" w:cs="B Nazanin"/>
          <w:color w:val="000000" w:themeColor="text1"/>
          <w:sz w:val="28"/>
          <w:szCs w:val="28"/>
          <w:lang w:bidi="fa-IR"/>
        </w:rPr>
        <w:t>[27]</w:t>
      </w:r>
      <w:r w:rsidR="00420FDA" w:rsidRPr="0068130C">
        <w:rPr>
          <w:rFonts w:ascii="Arial" w:hAnsi="Arial" w:cs="B Nazanin" w:hint="cs"/>
          <w:color w:val="000000" w:themeColor="text1"/>
          <w:sz w:val="28"/>
          <w:szCs w:val="28"/>
          <w:rtl/>
          <w:lang w:bidi="fa-IR"/>
        </w:rPr>
        <w:t xml:space="preserve">، که برای </w:t>
      </w:r>
      <w:r w:rsidR="00420FDA" w:rsidRPr="0068130C">
        <w:rPr>
          <w:rFonts w:ascii="Arial" w:hAnsi="Arial" w:cs="B Nazanin" w:hint="cs"/>
          <w:noProof/>
          <w:color w:val="000000" w:themeColor="text1"/>
          <w:sz w:val="28"/>
          <w:szCs w:val="28"/>
          <w:rtl/>
          <w:lang w:bidi="fa-IR"/>
        </w:rPr>
        <w:drawing>
          <wp:inline distT="0" distB="0" distL="0" distR="0" wp14:anchorId="44AFC9CA" wp14:editId="26DD18C2">
            <wp:extent cx="297815" cy="21272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00420FDA" w:rsidRPr="0068130C">
        <w:rPr>
          <w:rFonts w:ascii="Arial" w:hAnsi="Arial" w:cs="B Nazanin" w:hint="cs"/>
          <w:color w:val="000000" w:themeColor="text1"/>
          <w:sz w:val="28"/>
          <w:szCs w:val="28"/>
          <w:rtl/>
          <w:lang w:bidi="fa-IR"/>
        </w:rPr>
        <w:t xml:space="preserve"> اجزای خازن فیزیکی وجود ندارد،اما منحصرا به خازن های پارازیتی متکی است.مقاومت درین-سورس </w:t>
      </w:r>
      <w:r w:rsidR="00420FDA" w:rsidRPr="0068130C">
        <w:rPr>
          <w:rFonts w:ascii="Arial" w:hAnsi="Arial" w:cs="B Nazanin" w:hint="cs"/>
          <w:noProof/>
          <w:color w:val="000000" w:themeColor="text1"/>
          <w:sz w:val="28"/>
          <w:szCs w:val="28"/>
          <w:rtl/>
          <w:lang w:bidi="fa-IR"/>
        </w:rPr>
        <w:drawing>
          <wp:inline distT="0" distB="0" distL="0" distR="0" wp14:anchorId="0B0BA42B" wp14:editId="58A5C95B">
            <wp:extent cx="1329055" cy="223520"/>
            <wp:effectExtent l="0" t="0" r="444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9055" cy="223520"/>
                    </a:xfrm>
                    <a:prstGeom prst="rect">
                      <a:avLst/>
                    </a:prstGeom>
                    <a:noFill/>
                    <a:ln>
                      <a:noFill/>
                    </a:ln>
                  </pic:spPr>
                </pic:pic>
              </a:graphicData>
            </a:graphic>
          </wp:inline>
        </w:drawing>
      </w:r>
      <w:r w:rsidR="00420FDA" w:rsidRPr="0068130C">
        <w:rPr>
          <w:rFonts w:ascii="Arial" w:hAnsi="Arial" w:cs="B Nazanin" w:hint="cs"/>
          <w:color w:val="000000" w:themeColor="text1"/>
          <w:sz w:val="28"/>
          <w:szCs w:val="28"/>
          <w:rtl/>
          <w:lang w:bidi="fa-IR"/>
        </w:rPr>
        <w:t xml:space="preserve"> ، با اتصال بین ورودی مدار و بافر پس از آن تعریف می شود،بنابراین مقاومت</w:t>
      </w:r>
      <w:r w:rsidR="00420FDA" w:rsidRPr="0068130C">
        <w:rPr>
          <w:rFonts w:ascii="Arial" w:hAnsi="Arial" w:cs="B Nazanin"/>
          <w:color w:val="000000" w:themeColor="text1"/>
          <w:sz w:val="28"/>
          <w:szCs w:val="28"/>
          <w:lang w:bidi="fa-IR"/>
        </w:rPr>
        <w:t>R1</w:t>
      </w:r>
      <w:r w:rsidR="00420FDA" w:rsidRPr="0068130C">
        <w:rPr>
          <w:rFonts w:ascii="Arial" w:hAnsi="Arial" w:cs="B Nazanin" w:hint="cs"/>
          <w:color w:val="000000" w:themeColor="text1"/>
          <w:sz w:val="28"/>
          <w:szCs w:val="28"/>
          <w:rtl/>
          <w:lang w:bidi="fa-IR"/>
        </w:rPr>
        <w:t xml:space="preserve"> تولید می شود، که در مدل </w:t>
      </w:r>
      <w:r w:rsidR="00420FDA" w:rsidRPr="0068130C">
        <w:rPr>
          <w:rFonts w:ascii="Arial" w:hAnsi="Arial" w:cs="B Nazanin"/>
          <w:color w:val="000000" w:themeColor="text1"/>
          <w:sz w:val="28"/>
          <w:szCs w:val="28"/>
          <w:lang w:bidi="fa-IR"/>
        </w:rPr>
        <w:t>T/H</w:t>
      </w:r>
      <w:r w:rsidR="00420FDA" w:rsidRPr="0068130C">
        <w:rPr>
          <w:rFonts w:ascii="Arial" w:hAnsi="Arial" w:cs="B Nazanin" w:hint="cs"/>
          <w:color w:val="000000" w:themeColor="text1"/>
          <w:sz w:val="28"/>
          <w:szCs w:val="28"/>
          <w:rtl/>
          <w:lang w:bidi="fa-IR"/>
        </w:rPr>
        <w:t xml:space="preserve"> در شکل </w:t>
      </w:r>
      <w:r w:rsidR="00420FDA" w:rsidRPr="0068130C">
        <w:rPr>
          <w:rFonts w:ascii="Arial" w:hAnsi="Arial" w:cs="B Nazanin"/>
          <w:color w:val="000000" w:themeColor="text1"/>
          <w:sz w:val="28"/>
          <w:szCs w:val="28"/>
          <w:lang w:bidi="fa-IR"/>
        </w:rPr>
        <w:t>2.(b)</w:t>
      </w:r>
      <w:r w:rsidR="00420FDA" w:rsidRPr="0068130C">
        <w:rPr>
          <w:rFonts w:ascii="Arial" w:hAnsi="Arial" w:cs="B Nazanin" w:hint="cs"/>
          <w:color w:val="000000" w:themeColor="text1"/>
          <w:sz w:val="28"/>
          <w:szCs w:val="28"/>
          <w:rtl/>
          <w:lang w:bidi="fa-IR"/>
        </w:rPr>
        <w:t xml:space="preserve"> تولید شده </w:t>
      </w:r>
      <w:proofErr w:type="gramStart"/>
      <w:r w:rsidR="00420FDA" w:rsidRPr="0068130C">
        <w:rPr>
          <w:rFonts w:ascii="Arial" w:hAnsi="Arial" w:cs="B Nazanin" w:hint="cs"/>
          <w:color w:val="000000" w:themeColor="text1"/>
          <w:sz w:val="28"/>
          <w:szCs w:val="28"/>
          <w:rtl/>
          <w:lang w:bidi="fa-IR"/>
        </w:rPr>
        <w:t>است.</w:t>
      </w:r>
      <w:r w:rsidR="00AB5493" w:rsidRPr="0068130C">
        <w:rPr>
          <w:rFonts w:ascii="Arial" w:hAnsi="Arial" w:cs="B Nazanin" w:hint="cs"/>
          <w:color w:val="000000" w:themeColor="text1"/>
          <w:sz w:val="28"/>
          <w:szCs w:val="28"/>
          <w:rtl/>
          <w:lang w:bidi="fa-IR"/>
        </w:rPr>
        <w:t>ولتاژ</w:t>
      </w:r>
      <w:proofErr w:type="gramEnd"/>
      <w:r w:rsidR="00AB5493" w:rsidRPr="0068130C">
        <w:rPr>
          <w:rFonts w:ascii="Arial" w:hAnsi="Arial" w:cs="B Nazanin" w:hint="cs"/>
          <w:color w:val="000000" w:themeColor="text1"/>
          <w:sz w:val="28"/>
          <w:szCs w:val="28"/>
          <w:rtl/>
          <w:lang w:bidi="fa-IR"/>
        </w:rPr>
        <w:t xml:space="preserve"> گیت-سورس </w:t>
      </w:r>
      <w:r w:rsidR="00B870A5" w:rsidRPr="0068130C">
        <w:rPr>
          <w:rFonts w:ascii="Arial" w:hAnsi="Arial" w:cs="B Nazanin" w:hint="cs"/>
          <w:noProof/>
          <w:color w:val="000000" w:themeColor="text1"/>
          <w:sz w:val="28"/>
          <w:szCs w:val="28"/>
          <w:rtl/>
          <w:lang w:bidi="fa-IR"/>
        </w:rPr>
        <w:drawing>
          <wp:inline distT="0" distB="0" distL="0" distR="0" wp14:anchorId="6B2A89B0" wp14:editId="59F118C6">
            <wp:extent cx="829310" cy="244475"/>
            <wp:effectExtent l="0" t="0" r="889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r w:rsidR="00AB5493" w:rsidRPr="0068130C">
        <w:rPr>
          <w:rFonts w:ascii="Arial" w:hAnsi="Arial" w:cs="B Nazanin" w:hint="cs"/>
          <w:color w:val="000000" w:themeColor="text1"/>
          <w:sz w:val="28"/>
          <w:szCs w:val="28"/>
          <w:rtl/>
          <w:lang w:bidi="fa-IR"/>
        </w:rPr>
        <w:t xml:space="preserve"> مقاومت </w:t>
      </w:r>
      <w:r w:rsidR="00AB5493" w:rsidRPr="0068130C">
        <w:rPr>
          <w:rFonts w:ascii="Arial" w:hAnsi="Arial" w:cs="B Nazanin" w:hint="cs"/>
          <w:noProof/>
          <w:color w:val="000000" w:themeColor="text1"/>
          <w:sz w:val="28"/>
          <w:szCs w:val="28"/>
          <w:rtl/>
          <w:lang w:bidi="fa-IR"/>
        </w:rPr>
        <w:drawing>
          <wp:inline distT="0" distB="0" distL="0" distR="0" wp14:anchorId="11505D18" wp14:editId="53100A2E">
            <wp:extent cx="755015" cy="148590"/>
            <wp:effectExtent l="0" t="0" r="698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015" cy="148590"/>
                    </a:xfrm>
                    <a:prstGeom prst="rect">
                      <a:avLst/>
                    </a:prstGeom>
                    <a:noFill/>
                    <a:ln>
                      <a:noFill/>
                    </a:ln>
                  </pic:spPr>
                </pic:pic>
              </a:graphicData>
            </a:graphic>
          </wp:inline>
        </w:drawing>
      </w:r>
      <w:r w:rsidR="00AB5493" w:rsidRPr="0068130C">
        <w:rPr>
          <w:rFonts w:ascii="Arial" w:hAnsi="Arial" w:cs="B Nazanin" w:hint="cs"/>
          <w:color w:val="000000" w:themeColor="text1"/>
          <w:sz w:val="28"/>
          <w:szCs w:val="28"/>
          <w:rtl/>
          <w:lang w:bidi="fa-IR"/>
        </w:rPr>
        <w:t xml:space="preserve"> را کنترل می کند، به این معنی که برای مدار پیاده سازی شده مقاومت </w:t>
      </w:r>
      <w:r w:rsidR="00AB5493" w:rsidRPr="0068130C">
        <w:rPr>
          <w:rFonts w:ascii="Arial" w:hAnsi="Arial" w:cs="B Nazanin" w:hint="cs"/>
          <w:noProof/>
          <w:color w:val="000000" w:themeColor="text1"/>
          <w:sz w:val="28"/>
          <w:szCs w:val="28"/>
          <w:rtl/>
          <w:lang w:bidi="fa-IR"/>
        </w:rPr>
        <w:drawing>
          <wp:inline distT="0" distB="0" distL="0" distR="0" wp14:anchorId="64FA4D34" wp14:editId="7170A7C4">
            <wp:extent cx="755015" cy="180975"/>
            <wp:effectExtent l="0" t="0" r="698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015" cy="180975"/>
                    </a:xfrm>
                    <a:prstGeom prst="rect">
                      <a:avLst/>
                    </a:prstGeom>
                    <a:noFill/>
                    <a:ln>
                      <a:noFill/>
                    </a:ln>
                  </pic:spPr>
                </pic:pic>
              </a:graphicData>
            </a:graphic>
          </wp:inline>
        </w:drawing>
      </w:r>
      <w:r w:rsidR="00AB5493" w:rsidRPr="0068130C">
        <w:rPr>
          <w:rFonts w:ascii="Arial" w:hAnsi="Arial" w:cs="B Nazanin" w:hint="cs"/>
          <w:color w:val="000000" w:themeColor="text1"/>
          <w:sz w:val="28"/>
          <w:szCs w:val="28"/>
          <w:rtl/>
          <w:lang w:bidi="fa-IR"/>
        </w:rPr>
        <w:t xml:space="preserve"> با ولتاژ ورودی تغییر میکند،</w:t>
      </w:r>
    </w:p>
    <w:p w:rsidR="00CF6BB6" w:rsidRPr="0068130C" w:rsidRDefault="00AB5493" w:rsidP="00CF6BB6">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145E87FA" wp14:editId="09933201">
            <wp:extent cx="3838575" cy="680720"/>
            <wp:effectExtent l="0" t="0" r="952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8575" cy="680720"/>
                    </a:xfrm>
                    <a:prstGeom prst="rect">
                      <a:avLst/>
                    </a:prstGeom>
                    <a:noFill/>
                    <a:ln>
                      <a:noFill/>
                    </a:ln>
                  </pic:spPr>
                </pic:pic>
              </a:graphicData>
            </a:graphic>
          </wp:inline>
        </w:drawing>
      </w:r>
    </w:p>
    <w:p w:rsidR="00AB5493" w:rsidRDefault="00AB5493" w:rsidP="00CF6BB6">
      <w:pPr>
        <w:bidi/>
        <w:spacing w:after="0" w:line="360" w:lineRule="auto"/>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t xml:space="preserve">برای ولتاژهای ورودی بزرگ ، </w:t>
      </w:r>
      <w:r w:rsidRPr="0068130C">
        <w:rPr>
          <w:rFonts w:ascii="Arial" w:hAnsi="Arial" w:cs="B Nazanin" w:hint="cs"/>
          <w:noProof/>
          <w:color w:val="000000" w:themeColor="text1"/>
          <w:sz w:val="28"/>
          <w:szCs w:val="28"/>
          <w:rtl/>
          <w:lang w:bidi="fa-IR"/>
        </w:rPr>
        <w:drawing>
          <wp:inline distT="0" distB="0" distL="0" distR="0" wp14:anchorId="6EF1FBF8" wp14:editId="545C4E5B">
            <wp:extent cx="372110" cy="266065"/>
            <wp:effectExtent l="0" t="0" r="889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10" cy="26606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کاهش میابد و </w:t>
      </w:r>
      <w:r w:rsidRPr="0068130C">
        <w:rPr>
          <w:rFonts w:ascii="Arial" w:hAnsi="Arial" w:cs="B Nazanin" w:hint="cs"/>
          <w:noProof/>
          <w:color w:val="000000" w:themeColor="text1"/>
          <w:sz w:val="28"/>
          <w:szCs w:val="28"/>
          <w:rtl/>
          <w:lang w:bidi="fa-IR"/>
        </w:rPr>
        <w:drawing>
          <wp:inline distT="0" distB="0" distL="0" distR="0" wp14:anchorId="7436DD3C" wp14:editId="77D24160">
            <wp:extent cx="329565" cy="2019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افزایش میابد، در نتیجه </w:t>
      </w:r>
      <w:r w:rsidR="003C2A04" w:rsidRPr="0068130C">
        <w:rPr>
          <w:rFonts w:ascii="Arial" w:hAnsi="Arial" w:cs="B Nazanin" w:hint="cs"/>
          <w:color w:val="000000" w:themeColor="text1"/>
          <w:sz w:val="28"/>
          <w:szCs w:val="28"/>
          <w:rtl/>
          <w:lang w:bidi="fa-IR"/>
        </w:rPr>
        <w:t xml:space="preserve">پهنای باند مدار </w:t>
      </w:r>
      <w:r w:rsidR="003C2A04" w:rsidRPr="0068130C">
        <w:rPr>
          <w:rFonts w:ascii="Arial" w:hAnsi="Arial" w:cs="B Nazanin"/>
          <w:color w:val="000000" w:themeColor="text1"/>
          <w:sz w:val="28"/>
          <w:szCs w:val="28"/>
          <w:lang w:bidi="fa-IR"/>
        </w:rPr>
        <w:t>T/H</w:t>
      </w:r>
      <w:r w:rsidR="003C2A04" w:rsidRPr="0068130C">
        <w:rPr>
          <w:rFonts w:ascii="Arial" w:hAnsi="Arial" w:cs="B Nazanin" w:hint="cs"/>
          <w:color w:val="000000" w:themeColor="text1"/>
          <w:sz w:val="28"/>
          <w:szCs w:val="28"/>
          <w:rtl/>
          <w:lang w:bidi="fa-IR"/>
        </w:rPr>
        <w:t xml:space="preserve"> کوچکتر می شود. مرحله </w:t>
      </w:r>
      <w:r w:rsidR="003C2A04" w:rsidRPr="0068130C">
        <w:rPr>
          <w:rFonts w:ascii="Arial" w:hAnsi="Arial" w:cs="B Nazanin"/>
          <w:color w:val="000000" w:themeColor="text1"/>
          <w:sz w:val="28"/>
          <w:szCs w:val="28"/>
          <w:lang w:bidi="fa-IR"/>
        </w:rPr>
        <w:t>T/H</w:t>
      </w:r>
      <w:r w:rsidR="003C2A04" w:rsidRPr="0068130C">
        <w:rPr>
          <w:rFonts w:ascii="Arial" w:hAnsi="Arial" w:cs="B Nazanin" w:hint="cs"/>
          <w:color w:val="000000" w:themeColor="text1"/>
          <w:sz w:val="28"/>
          <w:szCs w:val="28"/>
          <w:rtl/>
          <w:lang w:bidi="fa-IR"/>
        </w:rPr>
        <w:t xml:space="preserve">در بدترین شرایط برای پهنای باند حالت گذار </w:t>
      </w:r>
      <w:r w:rsidR="003C2A04" w:rsidRPr="0068130C">
        <w:rPr>
          <w:rFonts w:ascii="Arial" w:hAnsi="Arial" w:cs="B Nazanin"/>
          <w:color w:val="000000" w:themeColor="text1"/>
          <w:sz w:val="28"/>
          <w:szCs w:val="28"/>
          <w:lang w:bidi="fa-IR"/>
        </w:rPr>
        <w:t>30GHz</w:t>
      </w:r>
      <w:r w:rsidR="003C2A04" w:rsidRPr="0068130C">
        <w:rPr>
          <w:rFonts w:ascii="Arial" w:hAnsi="Arial" w:cs="B Nazanin" w:hint="cs"/>
          <w:color w:val="000000" w:themeColor="text1"/>
          <w:sz w:val="28"/>
          <w:szCs w:val="28"/>
          <w:rtl/>
          <w:lang w:bidi="fa-IR"/>
        </w:rPr>
        <w:t xml:space="preserve"> طراحی شده است که هنوز از حداقل پهنای باند لازم </w:t>
      </w:r>
      <w:r w:rsidR="003C2A04" w:rsidRPr="0068130C">
        <w:rPr>
          <w:rFonts w:ascii="Arial" w:hAnsi="Arial" w:cs="B Nazanin" w:hint="cs"/>
          <w:noProof/>
          <w:color w:val="000000" w:themeColor="text1"/>
          <w:sz w:val="28"/>
          <w:szCs w:val="28"/>
          <w:rtl/>
          <w:lang w:bidi="fa-IR"/>
        </w:rPr>
        <w:drawing>
          <wp:inline distT="0" distB="0" distL="0" distR="0" wp14:anchorId="5823065F" wp14:editId="52B84626">
            <wp:extent cx="1435100" cy="191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5100" cy="191135"/>
                    </a:xfrm>
                    <a:prstGeom prst="rect">
                      <a:avLst/>
                    </a:prstGeom>
                    <a:noFill/>
                    <a:ln>
                      <a:noFill/>
                    </a:ln>
                  </pic:spPr>
                </pic:pic>
              </a:graphicData>
            </a:graphic>
          </wp:inline>
        </w:drawing>
      </w:r>
      <w:r w:rsidR="003C2A04" w:rsidRPr="0068130C">
        <w:rPr>
          <w:rFonts w:ascii="Arial" w:hAnsi="Arial" w:cs="B Nazanin" w:hint="cs"/>
          <w:color w:val="000000" w:themeColor="text1"/>
          <w:sz w:val="28"/>
          <w:szCs w:val="28"/>
          <w:rtl/>
          <w:lang w:bidi="fa-IR"/>
        </w:rPr>
        <w:t xml:space="preserve"> بیشتر است، مطابق با (3).</w:t>
      </w:r>
    </w:p>
    <w:p w:rsidR="0068130C" w:rsidRPr="0068130C" w:rsidRDefault="0068130C" w:rsidP="0068130C">
      <w:pPr>
        <w:bidi/>
        <w:spacing w:after="0" w:line="360" w:lineRule="auto"/>
        <w:ind w:hanging="35"/>
        <w:jc w:val="both"/>
        <w:rPr>
          <w:rFonts w:ascii="Arial" w:hAnsi="Arial" w:cs="B Nazanin"/>
          <w:color w:val="000000" w:themeColor="text1"/>
          <w:sz w:val="28"/>
          <w:szCs w:val="28"/>
          <w:rtl/>
          <w:lang w:bidi="fa-IR"/>
        </w:rPr>
      </w:pPr>
    </w:p>
    <w:p w:rsidR="003C2A04" w:rsidRPr="0068130C" w:rsidRDefault="003C2A04"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C</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بافر</w:t>
      </w:r>
      <w:r w:rsidRPr="0068130C">
        <w:rPr>
          <w:rFonts w:ascii="Arial" w:hAnsi="Arial" w:cs="B Nazanin"/>
          <w:b/>
          <w:bCs/>
          <w:color w:val="000000" w:themeColor="text1"/>
          <w:sz w:val="28"/>
          <w:szCs w:val="28"/>
          <w:lang w:bidi="fa-IR"/>
        </w:rPr>
        <w:t>T/H</w:t>
      </w:r>
    </w:p>
    <w:p w:rsidR="007933C1" w:rsidRDefault="003C2A04"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همانطور که در بخش </w:t>
      </w:r>
      <w:r w:rsidRPr="0068130C">
        <w:rPr>
          <w:rFonts w:ascii="Arial" w:hAnsi="Arial" w:cs="B Nazanin" w:hint="cs"/>
          <w:noProof/>
          <w:color w:val="000000" w:themeColor="text1"/>
          <w:sz w:val="28"/>
          <w:szCs w:val="28"/>
          <w:rtl/>
          <w:lang w:bidi="fa-IR"/>
        </w:rPr>
        <w:drawing>
          <wp:inline distT="0" distB="0" distL="0" distR="0" wp14:anchorId="0267FF44" wp14:editId="6AB896E9">
            <wp:extent cx="414655" cy="276225"/>
            <wp:effectExtent l="0" t="0" r="444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داشتیم، پهنای باند </w:t>
      </w:r>
      <w:r w:rsidRPr="0068130C">
        <w:rPr>
          <w:rFonts w:ascii="Arial" w:hAnsi="Arial" w:cs="B Nazanin"/>
          <w:color w:val="000000" w:themeColor="text1"/>
          <w:sz w:val="28"/>
          <w:szCs w:val="28"/>
          <w:lang w:bidi="fa-IR"/>
        </w:rPr>
        <w:t>38GHz</w:t>
      </w:r>
      <w:r w:rsidRPr="0068130C">
        <w:rPr>
          <w:rFonts w:ascii="Arial" w:hAnsi="Arial" w:cs="B Nazanin" w:hint="cs"/>
          <w:color w:val="000000" w:themeColor="text1"/>
          <w:sz w:val="28"/>
          <w:szCs w:val="28"/>
          <w:rtl/>
          <w:lang w:bidi="fa-IR"/>
        </w:rPr>
        <w:t xml:space="preserve"> برای دستیابی به زمان نشست </w:t>
      </w:r>
      <w:r w:rsidRPr="0068130C">
        <w:rPr>
          <w:rFonts w:ascii="Arial" w:hAnsi="Arial" w:cs="B Nazanin" w:hint="cs"/>
          <w:noProof/>
          <w:color w:val="000000" w:themeColor="text1"/>
          <w:sz w:val="28"/>
          <w:szCs w:val="28"/>
          <w:rtl/>
          <w:lang w:bidi="fa-IR"/>
        </w:rPr>
        <w:drawing>
          <wp:inline distT="0" distB="0" distL="0" distR="0" wp14:anchorId="4682663A" wp14:editId="13989A09">
            <wp:extent cx="1052830" cy="2762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2830" cy="27622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در خروجی بافر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 xml:space="preserve"> لازم است. بعلاوه حاشیه طراحی بافر پیاده سازی شده برای پهنای باند</w:t>
      </w:r>
      <w:r w:rsidRPr="0068130C">
        <w:rPr>
          <w:rFonts w:ascii="Arial" w:hAnsi="Arial" w:cs="B Nazanin" w:hint="cs"/>
          <w:noProof/>
          <w:color w:val="000000" w:themeColor="text1"/>
          <w:sz w:val="28"/>
          <w:szCs w:val="28"/>
          <w:rtl/>
          <w:lang w:bidi="fa-IR"/>
        </w:rPr>
        <w:drawing>
          <wp:inline distT="0" distB="0" distL="0" distR="0" wp14:anchorId="605A1260" wp14:editId="7A7FD52C">
            <wp:extent cx="1169670" cy="2235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9670" cy="2235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بیش از حد است</w:t>
      </w:r>
      <w:r w:rsidR="00EA3C4C" w:rsidRPr="0068130C">
        <w:rPr>
          <w:rFonts w:ascii="Arial" w:hAnsi="Arial" w:cs="B Nazanin" w:hint="cs"/>
          <w:color w:val="000000" w:themeColor="text1"/>
          <w:sz w:val="28"/>
          <w:szCs w:val="28"/>
          <w:rtl/>
          <w:lang w:bidi="fa-IR"/>
        </w:rPr>
        <w:t xml:space="preserve"> در نتیجه زمان نشست طبق (11) برابر </w:t>
      </w:r>
      <w:r w:rsidR="00EA3C4C" w:rsidRPr="0068130C">
        <w:rPr>
          <w:rFonts w:ascii="Arial" w:hAnsi="Arial" w:cs="B Nazanin" w:hint="cs"/>
          <w:noProof/>
          <w:color w:val="000000" w:themeColor="text1"/>
          <w:sz w:val="28"/>
          <w:szCs w:val="28"/>
          <w:rtl/>
          <w:lang w:bidi="fa-IR"/>
        </w:rPr>
        <w:drawing>
          <wp:inline distT="0" distB="0" distL="0" distR="0" wp14:anchorId="1521F332" wp14:editId="527B8288">
            <wp:extent cx="946150" cy="170180"/>
            <wp:effectExtent l="0" t="0" r="635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6150" cy="170180"/>
                    </a:xfrm>
                    <a:prstGeom prst="rect">
                      <a:avLst/>
                    </a:prstGeom>
                    <a:noFill/>
                    <a:ln>
                      <a:noFill/>
                    </a:ln>
                  </pic:spPr>
                </pic:pic>
              </a:graphicData>
            </a:graphic>
          </wp:inline>
        </w:drawing>
      </w:r>
      <w:r w:rsidR="00EA3C4C" w:rsidRPr="0068130C">
        <w:rPr>
          <w:rFonts w:ascii="Arial" w:hAnsi="Arial" w:cs="B Nazanin" w:hint="cs"/>
          <w:color w:val="000000" w:themeColor="text1"/>
          <w:sz w:val="28"/>
          <w:szCs w:val="28"/>
          <w:rtl/>
          <w:lang w:bidi="fa-IR"/>
        </w:rPr>
        <w:t xml:space="preserve"> میشود. شکل 7 شکل موج عمومی مدار </w:t>
      </w:r>
      <w:r w:rsidR="00EA3C4C" w:rsidRPr="0068130C">
        <w:rPr>
          <w:rFonts w:ascii="Arial" w:hAnsi="Arial" w:cs="B Nazanin"/>
          <w:color w:val="000000" w:themeColor="text1"/>
          <w:sz w:val="28"/>
          <w:szCs w:val="28"/>
          <w:lang w:bidi="fa-IR"/>
        </w:rPr>
        <w:t>T/H</w:t>
      </w:r>
      <w:r w:rsidR="00EA3C4C" w:rsidRPr="0068130C">
        <w:rPr>
          <w:rFonts w:ascii="Arial" w:hAnsi="Arial" w:cs="B Nazanin" w:hint="cs"/>
          <w:color w:val="000000" w:themeColor="text1"/>
          <w:sz w:val="28"/>
          <w:szCs w:val="28"/>
          <w:rtl/>
          <w:lang w:bidi="fa-IR"/>
        </w:rPr>
        <w:t xml:space="preserve"> شبیه سازی شده ددر سطح  ترانزیستورو بافر را در تغییرات بین فازهای </w:t>
      </w:r>
      <w:r w:rsidR="00EA3C4C" w:rsidRPr="0068130C">
        <w:rPr>
          <w:rFonts w:ascii="Arial" w:hAnsi="Arial" w:cs="B Nazanin"/>
          <w:color w:val="000000" w:themeColor="text1"/>
          <w:sz w:val="28"/>
          <w:szCs w:val="28"/>
          <w:lang w:bidi="fa-IR"/>
        </w:rPr>
        <w:t>T/H</w:t>
      </w:r>
      <w:r w:rsidR="00EA3C4C" w:rsidRPr="0068130C">
        <w:rPr>
          <w:rFonts w:ascii="Arial" w:hAnsi="Arial" w:cs="B Nazanin" w:hint="cs"/>
          <w:color w:val="000000" w:themeColor="text1"/>
          <w:sz w:val="28"/>
          <w:szCs w:val="28"/>
          <w:rtl/>
          <w:lang w:bidi="fa-IR"/>
        </w:rPr>
        <w:t xml:space="preserve"> نشان می دهد.در فرکانس </w:t>
      </w:r>
      <w:r w:rsidR="00EA3C4C" w:rsidRPr="0068130C">
        <w:rPr>
          <w:rFonts w:ascii="Arial" w:hAnsi="Arial" w:cs="B Nazanin" w:hint="cs"/>
          <w:noProof/>
          <w:color w:val="000000" w:themeColor="text1"/>
          <w:sz w:val="28"/>
          <w:szCs w:val="28"/>
          <w:rtl/>
          <w:lang w:bidi="fa-IR"/>
        </w:rPr>
        <w:drawing>
          <wp:inline distT="0" distB="0" distL="0" distR="0" wp14:anchorId="674B6C2D" wp14:editId="5381F335">
            <wp:extent cx="1095375" cy="23368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233680"/>
                    </a:xfrm>
                    <a:prstGeom prst="rect">
                      <a:avLst/>
                    </a:prstGeom>
                    <a:noFill/>
                    <a:ln>
                      <a:noFill/>
                    </a:ln>
                  </pic:spPr>
                </pic:pic>
              </a:graphicData>
            </a:graphic>
          </wp:inline>
        </w:drawing>
      </w:r>
      <w:r w:rsidR="00EA3C4C" w:rsidRPr="0068130C">
        <w:rPr>
          <w:rFonts w:ascii="Arial" w:hAnsi="Arial" w:cs="B Nazanin" w:hint="cs"/>
          <w:noProof/>
          <w:color w:val="000000" w:themeColor="text1"/>
          <w:sz w:val="28"/>
          <w:szCs w:val="28"/>
          <w:rtl/>
          <w:lang w:bidi="fa-IR"/>
        </w:rPr>
        <w:drawing>
          <wp:inline distT="0" distB="0" distL="0" distR="0" wp14:anchorId="3B5C1192" wp14:editId="561AD54B">
            <wp:extent cx="372110" cy="21272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a:ln>
                      <a:noFill/>
                    </a:ln>
                  </pic:spPr>
                </pic:pic>
              </a:graphicData>
            </a:graphic>
          </wp:inline>
        </w:drawing>
      </w:r>
      <w:r w:rsidR="00EA3C4C" w:rsidRPr="0068130C">
        <w:rPr>
          <w:rFonts w:ascii="Arial" w:hAnsi="Arial" w:cs="B Nazanin" w:hint="cs"/>
          <w:color w:val="000000" w:themeColor="text1"/>
          <w:sz w:val="28"/>
          <w:szCs w:val="28"/>
          <w:rtl/>
          <w:lang w:bidi="fa-IR"/>
        </w:rPr>
        <w:t xml:space="preserve"> </w:t>
      </w:r>
      <w:r w:rsidR="00E21333" w:rsidRPr="0068130C">
        <w:rPr>
          <w:rFonts w:ascii="Arial" w:hAnsi="Arial" w:cs="B Nazanin" w:hint="cs"/>
          <w:color w:val="000000" w:themeColor="text1"/>
          <w:sz w:val="28"/>
          <w:szCs w:val="28"/>
          <w:rtl/>
          <w:lang w:bidi="fa-IR"/>
        </w:rPr>
        <w:t xml:space="preserve">و نرخ نمونه برداری </w:t>
      </w:r>
      <w:r w:rsidR="00E21333" w:rsidRPr="0068130C">
        <w:rPr>
          <w:rFonts w:ascii="Arial" w:hAnsi="Arial" w:cs="B Nazanin" w:hint="cs"/>
          <w:noProof/>
          <w:color w:val="000000" w:themeColor="text1"/>
          <w:sz w:val="28"/>
          <w:szCs w:val="28"/>
          <w:rtl/>
          <w:lang w:bidi="fa-IR"/>
        </w:rPr>
        <w:drawing>
          <wp:inline distT="0" distB="0" distL="0" distR="0" wp14:anchorId="5E75947B" wp14:editId="5FCE24A6">
            <wp:extent cx="1020445" cy="223520"/>
            <wp:effectExtent l="0" t="0" r="825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0445" cy="223520"/>
                    </a:xfrm>
                    <a:prstGeom prst="rect">
                      <a:avLst/>
                    </a:prstGeom>
                    <a:noFill/>
                    <a:ln>
                      <a:noFill/>
                    </a:ln>
                  </pic:spPr>
                </pic:pic>
              </a:graphicData>
            </a:graphic>
          </wp:inline>
        </w:drawing>
      </w:r>
      <w:r w:rsidR="00E21333" w:rsidRPr="0068130C">
        <w:rPr>
          <w:rFonts w:ascii="Arial" w:hAnsi="Arial" w:cs="B Nazanin" w:hint="cs"/>
          <w:color w:val="000000" w:themeColor="text1"/>
          <w:sz w:val="28"/>
          <w:szCs w:val="28"/>
          <w:rtl/>
          <w:lang w:bidi="fa-IR"/>
        </w:rPr>
        <w:t xml:space="preserve"> شبیه سازی شده و رفتار نزدیک به فرکانس نایکوئیست آن شرح داده شده است. زمان نشست شبیه سازی شده </w:t>
      </w:r>
      <w:r w:rsidR="00E21333" w:rsidRPr="0068130C">
        <w:rPr>
          <w:rFonts w:ascii="Arial" w:hAnsi="Arial" w:cs="B Nazanin"/>
          <w:color w:val="000000" w:themeColor="text1"/>
          <w:sz w:val="28"/>
          <w:szCs w:val="28"/>
          <w:lang w:bidi="fa-IR"/>
        </w:rPr>
        <w:t>7.7Ps</w:t>
      </w:r>
      <w:r w:rsidR="00E21333" w:rsidRPr="0068130C">
        <w:rPr>
          <w:rFonts w:ascii="Arial" w:hAnsi="Arial" w:cs="B Nazanin" w:hint="cs"/>
          <w:color w:val="000000" w:themeColor="text1"/>
          <w:sz w:val="28"/>
          <w:szCs w:val="28"/>
          <w:rtl/>
          <w:lang w:bidi="fa-IR"/>
        </w:rPr>
        <w:t xml:space="preserve"> است که برای مقدار محاسبه شده </w:t>
      </w:r>
      <w:r w:rsidR="00E21333" w:rsidRPr="0068130C">
        <w:rPr>
          <w:rFonts w:ascii="Arial" w:hAnsi="Arial" w:cs="B Nazanin"/>
          <w:color w:val="000000" w:themeColor="text1"/>
          <w:sz w:val="28"/>
          <w:szCs w:val="28"/>
          <w:lang w:bidi="fa-IR"/>
        </w:rPr>
        <w:t>8.4Ps</w:t>
      </w:r>
      <w:r w:rsidR="00E21333" w:rsidRPr="0068130C">
        <w:rPr>
          <w:rFonts w:ascii="Arial" w:hAnsi="Arial" w:cs="B Nazanin" w:hint="cs"/>
          <w:color w:val="000000" w:themeColor="text1"/>
          <w:sz w:val="28"/>
          <w:szCs w:val="28"/>
          <w:rtl/>
          <w:lang w:bidi="fa-IR"/>
        </w:rPr>
        <w:t xml:space="preserve"> بسیار مناسب است.</w:t>
      </w:r>
    </w:p>
    <w:p w:rsidR="0026308E"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lastRenderedPageBreak/>
        <w:drawing>
          <wp:inline distT="0" distB="0" distL="0" distR="0" wp14:anchorId="67E2E6A1" wp14:editId="31AAE8AD">
            <wp:extent cx="3803515" cy="2502123"/>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14014" cy="2509030"/>
                    </a:xfrm>
                    <a:prstGeom prst="rect">
                      <a:avLst/>
                    </a:prstGeom>
                  </pic:spPr>
                </pic:pic>
              </a:graphicData>
            </a:graphic>
          </wp:inline>
        </w:drawing>
      </w:r>
    </w:p>
    <w:p w:rsidR="003C2A04" w:rsidRPr="0068130C" w:rsidRDefault="00E21333"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به منظور دستیابی به پهنای باند </w:t>
      </w:r>
      <w:r w:rsidRPr="0068130C">
        <w:rPr>
          <w:rFonts w:ascii="Arial" w:hAnsi="Arial" w:cs="B Nazanin" w:hint="cs"/>
          <w:noProof/>
          <w:color w:val="000000" w:themeColor="text1"/>
          <w:sz w:val="28"/>
          <w:szCs w:val="28"/>
          <w:rtl/>
          <w:lang w:bidi="fa-IR"/>
        </w:rPr>
        <w:drawing>
          <wp:inline distT="0" distB="0" distL="0" distR="0" wp14:anchorId="0260D8B6" wp14:editId="586680E1">
            <wp:extent cx="1169670" cy="233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967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 سلف </w:t>
      </w:r>
      <w:r w:rsidRPr="0068130C">
        <w:rPr>
          <w:rFonts w:ascii="Arial" w:hAnsi="Arial" w:cs="B Nazanin" w:hint="cs"/>
          <w:noProof/>
          <w:color w:val="000000" w:themeColor="text1"/>
          <w:sz w:val="28"/>
          <w:szCs w:val="28"/>
          <w:rtl/>
          <w:lang w:bidi="fa-IR"/>
        </w:rPr>
        <w:drawing>
          <wp:inline distT="0" distB="0" distL="0" distR="0" wp14:anchorId="6F6B0B82" wp14:editId="78A56DEA">
            <wp:extent cx="1286510" cy="19113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6510" cy="19113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با دونقطه اوج بکار گرفته شده است.مقاومت فیدیک </w:t>
      </w:r>
      <w:r w:rsidRPr="0068130C">
        <w:rPr>
          <w:rFonts w:ascii="Arial" w:hAnsi="Arial" w:cs="B Nazanin" w:hint="cs"/>
          <w:noProof/>
          <w:color w:val="000000" w:themeColor="text1"/>
          <w:sz w:val="28"/>
          <w:szCs w:val="28"/>
          <w:rtl/>
          <w:lang w:bidi="fa-IR"/>
        </w:rPr>
        <w:drawing>
          <wp:inline distT="0" distB="0" distL="0" distR="0" wp14:anchorId="7D76953A" wp14:editId="4947CF93">
            <wp:extent cx="255270" cy="17018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80 اهمی به منظور افزایش خطی بودن استاتیکی مرحله بافر مورد نیازاست.یک خازن </w:t>
      </w:r>
      <w:r w:rsidRPr="0068130C">
        <w:rPr>
          <w:rFonts w:ascii="Arial" w:hAnsi="Arial" w:cs="B Nazanin"/>
          <w:color w:val="000000" w:themeColor="text1"/>
          <w:sz w:val="28"/>
          <w:szCs w:val="28"/>
          <w:lang w:bidi="fa-IR"/>
        </w:rPr>
        <w:t>110Ff</w:t>
      </w:r>
      <w:r w:rsidRPr="0068130C">
        <w:rPr>
          <w:rFonts w:ascii="Arial" w:hAnsi="Arial" w:cs="B Nazanin" w:hint="cs"/>
          <w:color w:val="000000" w:themeColor="text1"/>
          <w:sz w:val="28"/>
          <w:szCs w:val="28"/>
          <w:rtl/>
          <w:lang w:bidi="fa-IR"/>
        </w:rPr>
        <w:t xml:space="preserve"> یک جفت قطب_صفر تولید می کند که به افزایش پهنای باند بافر کمک می کند.از آن جا</w:t>
      </w:r>
      <w:r w:rsidR="00417895" w:rsidRPr="0068130C">
        <w:rPr>
          <w:rFonts w:ascii="Arial" w:hAnsi="Arial" w:cs="B Nazanin" w:hint="cs"/>
          <w:color w:val="000000" w:themeColor="text1"/>
          <w:sz w:val="28"/>
          <w:szCs w:val="28"/>
          <w:rtl/>
          <w:lang w:bidi="fa-IR"/>
        </w:rPr>
        <w:t>یی</w:t>
      </w:r>
      <w:r w:rsidRPr="0068130C">
        <w:rPr>
          <w:rFonts w:ascii="Arial" w:hAnsi="Arial" w:cs="B Nazanin" w:hint="cs"/>
          <w:color w:val="000000" w:themeColor="text1"/>
          <w:sz w:val="28"/>
          <w:szCs w:val="28"/>
          <w:rtl/>
          <w:lang w:bidi="fa-IR"/>
        </w:rPr>
        <w:t xml:space="preserve"> که </w:t>
      </w:r>
      <w:r w:rsidR="00417895" w:rsidRPr="0068130C">
        <w:rPr>
          <w:rFonts w:ascii="Arial" w:hAnsi="Arial" w:cs="B Nazanin" w:hint="cs"/>
          <w:color w:val="000000" w:themeColor="text1"/>
          <w:sz w:val="28"/>
          <w:szCs w:val="28"/>
          <w:rtl/>
          <w:lang w:bidi="fa-IR"/>
        </w:rPr>
        <w:t xml:space="preserve">زاویه </w:t>
      </w:r>
      <w:r w:rsidRPr="0068130C">
        <w:rPr>
          <w:rFonts w:ascii="Arial" w:hAnsi="Arial" w:cs="B Nazanin" w:hint="cs"/>
          <w:color w:val="000000" w:themeColor="text1"/>
          <w:sz w:val="28"/>
          <w:szCs w:val="28"/>
          <w:rtl/>
          <w:lang w:bidi="fa-IR"/>
        </w:rPr>
        <w:t xml:space="preserve">فرکانس </w:t>
      </w:r>
      <w:r w:rsidRPr="0068130C">
        <w:rPr>
          <w:rFonts w:ascii="Arial" w:hAnsi="Arial" w:cs="B Nazanin" w:hint="cs"/>
          <w:noProof/>
          <w:color w:val="000000" w:themeColor="text1"/>
          <w:sz w:val="28"/>
          <w:szCs w:val="28"/>
          <w:rtl/>
          <w:lang w:bidi="fa-IR"/>
        </w:rPr>
        <w:drawing>
          <wp:inline distT="0" distB="0" distL="0" distR="0" wp14:anchorId="62F31DD5" wp14:editId="23CC4FA5">
            <wp:extent cx="520700" cy="2552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700" cy="25527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بالاتر از فرکانس نایکوئیست </w:t>
      </w:r>
      <w:r w:rsidR="00417895" w:rsidRPr="0068130C">
        <w:rPr>
          <w:rFonts w:ascii="Arial" w:hAnsi="Arial" w:cs="B Nazanin" w:hint="cs"/>
          <w:color w:val="000000" w:themeColor="text1"/>
          <w:sz w:val="28"/>
          <w:szCs w:val="28"/>
          <w:rtl/>
          <w:lang w:bidi="fa-IR"/>
        </w:rPr>
        <w:t xml:space="preserve">است،مزایای بافر از بهبود خطی در طی نگهداشتن فاز حتی اگر </w:t>
      </w:r>
      <w:r w:rsidR="00417895" w:rsidRPr="0068130C">
        <w:rPr>
          <w:rFonts w:ascii="Arial" w:hAnsi="Arial" w:cs="B Nazanin" w:hint="cs"/>
          <w:noProof/>
          <w:color w:val="000000" w:themeColor="text1"/>
          <w:sz w:val="28"/>
          <w:szCs w:val="28"/>
          <w:rtl/>
          <w:lang w:bidi="fa-IR"/>
        </w:rPr>
        <w:drawing>
          <wp:inline distT="0" distB="0" distL="0" distR="0" wp14:anchorId="7018298E" wp14:editId="69FF2AC3">
            <wp:extent cx="255270" cy="159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sidR="00417895" w:rsidRPr="0068130C">
        <w:rPr>
          <w:rFonts w:ascii="Arial" w:hAnsi="Arial" w:cs="B Nazanin" w:hint="cs"/>
          <w:color w:val="000000" w:themeColor="text1"/>
          <w:sz w:val="28"/>
          <w:szCs w:val="28"/>
          <w:rtl/>
          <w:lang w:bidi="fa-IR"/>
        </w:rPr>
        <w:t xml:space="preserve"> در بازخور</w:t>
      </w:r>
      <w:r w:rsidR="00AB7C43" w:rsidRPr="0068130C">
        <w:rPr>
          <w:rFonts w:ascii="Arial" w:hAnsi="Arial" w:cs="B Nazanin" w:hint="cs"/>
          <w:color w:val="000000" w:themeColor="text1"/>
          <w:sz w:val="28"/>
          <w:szCs w:val="28"/>
          <w:rtl/>
          <w:lang w:bidi="fa-IR"/>
        </w:rPr>
        <w:t>د</w:t>
      </w:r>
      <w:r w:rsidR="00417895" w:rsidRPr="0068130C">
        <w:rPr>
          <w:rFonts w:ascii="Arial" w:hAnsi="Arial" w:cs="B Nazanin" w:hint="cs"/>
          <w:color w:val="000000" w:themeColor="text1"/>
          <w:sz w:val="28"/>
          <w:szCs w:val="28"/>
          <w:rtl/>
          <w:lang w:bidi="fa-IR"/>
        </w:rPr>
        <w:t xml:space="preserve"> مقاومت در فرکانس های بالا اتصال یابد.</w:t>
      </w:r>
    </w:p>
    <w:p w:rsidR="00417895" w:rsidRDefault="00417895" w:rsidP="0068130C">
      <w:pPr>
        <w:bidi/>
        <w:spacing w:after="0" w:line="360" w:lineRule="auto"/>
        <w:ind w:hanging="35"/>
        <w:jc w:val="center"/>
        <w:rPr>
          <w:rFonts w:ascii="Arial" w:hAnsi="Arial" w:cs="B Nazanin"/>
          <w:color w:val="000000" w:themeColor="text1"/>
          <w:sz w:val="28"/>
          <w:szCs w:val="28"/>
          <w:lang w:bidi="fa-IR"/>
        </w:rPr>
      </w:pPr>
      <w:r w:rsidRPr="0068130C">
        <w:rPr>
          <w:rFonts w:ascii="Arial" w:hAnsi="Arial" w:cs="B Nazanin" w:hint="cs"/>
          <w:noProof/>
          <w:color w:val="000000" w:themeColor="text1"/>
          <w:sz w:val="28"/>
          <w:szCs w:val="28"/>
          <w:rtl/>
          <w:lang w:bidi="fa-IR"/>
        </w:rPr>
        <w:drawing>
          <wp:inline distT="0" distB="0" distL="0" distR="0" wp14:anchorId="7D18768B" wp14:editId="2E88AE6E">
            <wp:extent cx="3955415" cy="59563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5415" cy="595630"/>
                    </a:xfrm>
                    <a:prstGeom prst="rect">
                      <a:avLst/>
                    </a:prstGeom>
                    <a:noFill/>
                    <a:ln>
                      <a:noFill/>
                    </a:ln>
                  </pic:spPr>
                </pic:pic>
              </a:graphicData>
            </a:graphic>
          </wp:inline>
        </w:drawing>
      </w:r>
    </w:p>
    <w:p w:rsidR="0068130C" w:rsidRPr="0068130C" w:rsidRDefault="0068130C" w:rsidP="0068130C">
      <w:pPr>
        <w:bidi/>
        <w:spacing w:after="0" w:line="360" w:lineRule="auto"/>
        <w:ind w:hanging="35"/>
        <w:jc w:val="center"/>
        <w:rPr>
          <w:rFonts w:ascii="Arial" w:hAnsi="Arial" w:cs="B Nazanin"/>
          <w:color w:val="000000" w:themeColor="text1"/>
          <w:sz w:val="28"/>
          <w:szCs w:val="28"/>
          <w:rtl/>
          <w:lang w:bidi="fa-IR"/>
        </w:rPr>
      </w:pPr>
    </w:p>
    <w:p w:rsidR="00417895" w:rsidRPr="0068130C" w:rsidRDefault="00417895"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D</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 xml:space="preserve">مقایسه کننده ها و جبران آفست </w:t>
      </w:r>
    </w:p>
    <w:p w:rsidR="00417895" w:rsidRDefault="00667D00"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درتوپولوژی مبدل آنالوگ به دیجیتال فلش برای مجموعه ای از مقایسه کننده ها به منظور همزمان سازی مقایسه سیگنال های ورودی از منابع ولتاژ مختلف استفاده شده ، همانطور که بلوک دیاگرام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در شکل 1 نشان داده شده است.انحراف ناشی از عدم تطابق دیوایس در مولد منبع ولتاژ ، همچنین در مدار مقایسه کننده بطور مستقیم ناخطینگی ایستای ناچیزی رادر مشخصه های انتقالی</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تولید میکند، که به ناخطینگی تجمعی</w:t>
      </w:r>
      <w:r w:rsidRPr="0068130C">
        <w:rPr>
          <w:rFonts w:ascii="Arial" w:hAnsi="Arial" w:cs="B Nazanin"/>
          <w:color w:val="000000" w:themeColor="text1"/>
          <w:sz w:val="28"/>
          <w:szCs w:val="28"/>
          <w:lang w:bidi="fa-IR"/>
        </w:rPr>
        <w:t>(INL)</w:t>
      </w:r>
      <w:r w:rsidRPr="0068130C">
        <w:rPr>
          <w:rFonts w:ascii="Arial" w:hAnsi="Arial" w:cs="B Nazanin" w:hint="cs"/>
          <w:color w:val="000000" w:themeColor="text1"/>
          <w:sz w:val="28"/>
          <w:szCs w:val="28"/>
          <w:rtl/>
          <w:lang w:bidi="fa-IR"/>
        </w:rPr>
        <w:t xml:space="preserve"> و ناخطینگی تفاضلی </w:t>
      </w:r>
      <w:r w:rsidRPr="0068130C">
        <w:rPr>
          <w:rFonts w:ascii="Arial" w:hAnsi="Arial" w:cs="B Nazanin"/>
          <w:color w:val="000000" w:themeColor="text1"/>
          <w:sz w:val="28"/>
          <w:szCs w:val="28"/>
          <w:lang w:bidi="fa-IR"/>
        </w:rPr>
        <w:t>(DNL)</w:t>
      </w:r>
      <w:r w:rsidRPr="0068130C">
        <w:rPr>
          <w:rFonts w:ascii="Arial" w:hAnsi="Arial" w:cs="B Nazanin" w:hint="cs"/>
          <w:color w:val="000000" w:themeColor="text1"/>
          <w:sz w:val="28"/>
          <w:szCs w:val="28"/>
          <w:rtl/>
          <w:lang w:bidi="fa-IR"/>
        </w:rPr>
        <w:t xml:space="preserve"> اشاره دارد.مبدل های آنالوگ به دیجیتال کلاسیک از تقسیم نردبانی ولتاژ مقاومت برای </w:t>
      </w:r>
      <w:r w:rsidRPr="0068130C">
        <w:rPr>
          <w:rFonts w:ascii="Arial" w:hAnsi="Arial" w:cs="B Nazanin" w:hint="cs"/>
          <w:color w:val="000000" w:themeColor="text1"/>
          <w:sz w:val="28"/>
          <w:szCs w:val="28"/>
          <w:rtl/>
          <w:lang w:bidi="fa-IR"/>
        </w:rPr>
        <w:lastRenderedPageBreak/>
        <w:t>ایجاد منبع ولتاژ لازم استفاده میکند</w:t>
      </w:r>
      <w:r w:rsidRPr="0068130C">
        <w:rPr>
          <w:rFonts w:ascii="Arial" w:hAnsi="Arial" w:cs="B Nazanin"/>
          <w:color w:val="000000" w:themeColor="text1"/>
          <w:sz w:val="28"/>
          <w:szCs w:val="28"/>
          <w:lang w:bidi="fa-IR"/>
        </w:rPr>
        <w:t>[13]</w:t>
      </w:r>
      <w:r w:rsidRPr="0068130C">
        <w:rPr>
          <w:rFonts w:ascii="Arial" w:hAnsi="Arial" w:cs="B Nazanin" w:hint="cs"/>
          <w:color w:val="000000" w:themeColor="text1"/>
          <w:sz w:val="28"/>
          <w:szCs w:val="28"/>
          <w:rtl/>
          <w:lang w:bidi="fa-IR"/>
        </w:rPr>
        <w:t xml:space="preserve"> .</w:t>
      </w:r>
      <w:r w:rsidR="00342948" w:rsidRPr="0068130C">
        <w:rPr>
          <w:rFonts w:ascii="Arial" w:hAnsi="Arial" w:cs="B Nazanin" w:hint="cs"/>
          <w:color w:val="000000" w:themeColor="text1"/>
          <w:sz w:val="28"/>
          <w:szCs w:val="28"/>
          <w:rtl/>
          <w:lang w:bidi="fa-IR"/>
        </w:rPr>
        <w:t xml:space="preserve">از آنجایی که دست کشیدن از محاسبه فرآیند تصلدفی عدم انطباق امکان پذیرنیست،روش های متفاوتی برای کاهش ناخطینگی ایستا با در نظر گرفتن تنظیم پذیری جبران آفست نشان داده شده است.در حالیکه </w:t>
      </w:r>
      <w:r w:rsidR="00342948" w:rsidRPr="0068130C">
        <w:rPr>
          <w:rFonts w:ascii="Arial" w:hAnsi="Arial" w:cs="B Nazanin"/>
          <w:color w:val="000000" w:themeColor="text1"/>
          <w:sz w:val="28"/>
          <w:szCs w:val="28"/>
          <w:lang w:bidi="fa-IR"/>
        </w:rPr>
        <w:t>[28]</w:t>
      </w:r>
      <w:r w:rsidR="00342948" w:rsidRPr="0068130C">
        <w:rPr>
          <w:rFonts w:ascii="Arial" w:hAnsi="Arial" w:cs="B Nazanin" w:hint="cs"/>
          <w:color w:val="000000" w:themeColor="text1"/>
          <w:sz w:val="28"/>
          <w:szCs w:val="28"/>
          <w:rtl/>
          <w:lang w:bidi="fa-IR"/>
        </w:rPr>
        <w:t xml:space="preserve"> یک مدار درجه بندی به یک مقاومت نردبانی برای تولید ولتاژ لازم می افزاید،</w:t>
      </w:r>
      <w:r w:rsidR="00342948" w:rsidRPr="0068130C">
        <w:rPr>
          <w:rFonts w:ascii="Arial" w:hAnsi="Arial" w:cs="B Nazanin"/>
          <w:color w:val="000000" w:themeColor="text1"/>
          <w:sz w:val="28"/>
          <w:szCs w:val="28"/>
          <w:lang w:bidi="fa-IR"/>
        </w:rPr>
        <w:t>[12]</w:t>
      </w:r>
      <w:r w:rsidR="00342948" w:rsidRPr="0068130C">
        <w:rPr>
          <w:rFonts w:ascii="Arial" w:hAnsi="Arial" w:cs="B Nazanin" w:hint="cs"/>
          <w:color w:val="000000" w:themeColor="text1"/>
          <w:sz w:val="28"/>
          <w:szCs w:val="28"/>
          <w:rtl/>
          <w:lang w:bidi="fa-IR"/>
        </w:rPr>
        <w:t>،</w:t>
      </w:r>
      <w:r w:rsidR="00342948" w:rsidRPr="0068130C">
        <w:rPr>
          <w:rFonts w:ascii="Arial" w:hAnsi="Arial" w:cs="B Nazanin"/>
          <w:color w:val="000000" w:themeColor="text1"/>
          <w:sz w:val="28"/>
          <w:szCs w:val="28"/>
          <w:lang w:bidi="fa-IR"/>
        </w:rPr>
        <w:t>[17]</w:t>
      </w:r>
      <w:r w:rsidR="00342948" w:rsidRPr="0068130C">
        <w:rPr>
          <w:rFonts w:ascii="Arial" w:hAnsi="Arial" w:cs="B Nazanin" w:hint="cs"/>
          <w:color w:val="000000" w:themeColor="text1"/>
          <w:sz w:val="28"/>
          <w:szCs w:val="28"/>
          <w:rtl/>
          <w:lang w:bidi="fa-IR"/>
        </w:rPr>
        <w:t>،</w:t>
      </w:r>
      <w:r w:rsidR="00342948" w:rsidRPr="0068130C">
        <w:rPr>
          <w:rFonts w:ascii="Arial" w:hAnsi="Arial" w:cs="B Nazanin"/>
          <w:color w:val="000000" w:themeColor="text1"/>
          <w:sz w:val="28"/>
          <w:szCs w:val="28"/>
          <w:lang w:bidi="fa-IR"/>
        </w:rPr>
        <w:t>[29]</w:t>
      </w:r>
      <w:r w:rsidR="00342948" w:rsidRPr="0068130C">
        <w:rPr>
          <w:rFonts w:ascii="Arial" w:hAnsi="Arial" w:cs="B Nazanin" w:hint="cs"/>
          <w:color w:val="000000" w:themeColor="text1"/>
          <w:sz w:val="28"/>
          <w:szCs w:val="28"/>
          <w:rtl/>
          <w:lang w:bidi="fa-IR"/>
        </w:rPr>
        <w:t xml:space="preserve"> از یک </w:t>
      </w:r>
      <w:r w:rsidR="00342948" w:rsidRPr="0068130C">
        <w:rPr>
          <w:rFonts w:ascii="Arial" w:hAnsi="Arial" w:cs="B Nazanin"/>
          <w:color w:val="000000" w:themeColor="text1"/>
          <w:sz w:val="28"/>
          <w:szCs w:val="28"/>
          <w:lang w:bidi="fa-IR"/>
        </w:rPr>
        <w:t>ADC</w:t>
      </w:r>
      <w:r w:rsidR="00342948" w:rsidRPr="0068130C">
        <w:rPr>
          <w:rFonts w:ascii="Arial" w:hAnsi="Arial" w:cs="B Nazanin" w:hint="cs"/>
          <w:color w:val="000000" w:themeColor="text1"/>
          <w:sz w:val="28"/>
          <w:szCs w:val="28"/>
          <w:rtl/>
          <w:lang w:bidi="fa-IR"/>
        </w:rPr>
        <w:t xml:space="preserve"> روی یک تراشه استفاده می کنند.هم چنین مقاومت های اضافی روی تراشه به منظور افزایش محدوده درجه بندی هستند.در حالیکه این روش ها به طور موثر می توانند </w:t>
      </w:r>
      <w:r w:rsidR="002E08CE" w:rsidRPr="0068130C">
        <w:rPr>
          <w:rFonts w:ascii="Arial" w:hAnsi="Arial" w:cs="B Nazanin" w:hint="cs"/>
          <w:color w:val="000000" w:themeColor="text1"/>
          <w:sz w:val="28"/>
          <w:szCs w:val="28"/>
          <w:rtl/>
          <w:lang w:bidi="fa-IR"/>
        </w:rPr>
        <w:t>ناخطینگی استاتیکی را از بین ببرند،هم چنین آنها نیاز بیشتر به شدت جریان برق و پیچیدگی سیستم را افزایش میدهند.</w:t>
      </w:r>
      <w:r w:rsidR="002E08CE" w:rsidRPr="0068130C">
        <w:rPr>
          <w:rFonts w:ascii="Arial" w:hAnsi="Arial" w:cs="B Nazanin"/>
          <w:color w:val="000000" w:themeColor="text1"/>
          <w:sz w:val="28"/>
          <w:szCs w:val="28"/>
          <w:lang w:bidi="fa-IR"/>
        </w:rPr>
        <w:t>ADC</w:t>
      </w:r>
      <w:r w:rsidR="002E08CE" w:rsidRPr="0068130C">
        <w:rPr>
          <w:rFonts w:ascii="Arial" w:hAnsi="Arial" w:cs="B Nazanin" w:hint="cs"/>
          <w:color w:val="000000" w:themeColor="text1"/>
          <w:sz w:val="28"/>
          <w:szCs w:val="28"/>
          <w:rtl/>
          <w:lang w:bidi="fa-IR"/>
        </w:rPr>
        <w:t xml:space="preserve"> ارائه شده به شش منبع ولتاژمختلف برای هفت مقایسه کننده تفاضلی احتیاج دارد، که برای وضوح سه بیت مورد نیاز می باشند.توسط ترکیب تک انتهایی به مدار تبدیل داخل هر مقایسه گر،می توان تعداد ولتاژهای مختلف را به نصف یعنی 7 رساند.این امکان </w:t>
      </w:r>
      <w:r w:rsidR="00523A20" w:rsidRPr="0068130C">
        <w:rPr>
          <w:rFonts w:ascii="Arial" w:hAnsi="Arial" w:cs="B Nazanin" w:hint="cs"/>
          <w:color w:val="000000" w:themeColor="text1"/>
          <w:sz w:val="28"/>
          <w:szCs w:val="28"/>
          <w:rtl/>
          <w:lang w:bidi="fa-IR"/>
        </w:rPr>
        <w:t>ایجاد منبع ولتاژ خارج از تراشه را آشکار می کند،درحالیکه هنوز یک روش روان و موثربرای محاسبه تمامی مسائل غیر خطی که رخ میدهد را به سادگی بیان میکند.</w:t>
      </w:r>
    </w:p>
    <w:p w:rsidR="0026308E"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53589095" wp14:editId="145CB35F">
            <wp:extent cx="4406630" cy="2565562"/>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7971" cy="2572165"/>
                    </a:xfrm>
                    <a:prstGeom prst="rect">
                      <a:avLst/>
                    </a:prstGeom>
                  </pic:spPr>
                </pic:pic>
              </a:graphicData>
            </a:graphic>
          </wp:inline>
        </w:drawing>
      </w:r>
    </w:p>
    <w:p w:rsidR="00523A20" w:rsidRDefault="00523A20"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t>پیاده سازی مدار تفاضلی مقایسه کننده در شکل 8 به تصویرکشیده شده است.منبع ولتاژ</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تک انتها </w:t>
      </w:r>
      <w:r w:rsidRPr="0068130C">
        <w:rPr>
          <w:rFonts w:ascii="Arial" w:hAnsi="Arial" w:cs="B Nazanin" w:hint="cs"/>
          <w:noProof/>
          <w:color w:val="000000" w:themeColor="text1"/>
          <w:sz w:val="28"/>
          <w:szCs w:val="28"/>
          <w:rtl/>
          <w:lang w:bidi="fa-IR"/>
        </w:rPr>
        <w:drawing>
          <wp:inline distT="0" distB="0" distL="0" distR="0" wp14:anchorId="4C987612" wp14:editId="0FF66EA7">
            <wp:extent cx="255270" cy="2336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خارج از تراشه ایجاد شده و توسط یم رابط سیمی به تراشه عرضه می شود.هرمقایسه گر </w:t>
      </w:r>
      <w:r w:rsidRPr="0068130C">
        <w:rPr>
          <w:rFonts w:ascii="Arial" w:hAnsi="Arial" w:cs="B Nazanin"/>
          <w:color w:val="000000" w:themeColor="text1"/>
          <w:sz w:val="28"/>
          <w:szCs w:val="28"/>
          <w:lang w:bidi="fa-IR"/>
        </w:rPr>
        <w:t>SCL</w:t>
      </w:r>
      <w:r w:rsidRPr="0068130C">
        <w:rPr>
          <w:rFonts w:ascii="Arial" w:hAnsi="Arial" w:cs="B Nazanin" w:hint="cs"/>
          <w:color w:val="000000" w:themeColor="text1"/>
          <w:sz w:val="28"/>
          <w:szCs w:val="28"/>
          <w:rtl/>
          <w:lang w:bidi="fa-IR"/>
        </w:rPr>
        <w:t xml:space="preserve"> از یک منبع تفاضلی سیگنال،که از نسخه تک انتهایی حاصل می شود استفاده می کند.جفت تفاضلی متشکل از</w:t>
      </w:r>
      <w:r w:rsidRPr="0068130C">
        <w:rPr>
          <w:rFonts w:ascii="Arial" w:hAnsi="Arial" w:cs="B Nazanin" w:hint="cs"/>
          <w:noProof/>
          <w:color w:val="000000" w:themeColor="text1"/>
          <w:sz w:val="28"/>
          <w:szCs w:val="28"/>
          <w:rtl/>
          <w:lang w:bidi="fa-IR"/>
        </w:rPr>
        <w:drawing>
          <wp:inline distT="0" distB="0" distL="0" distR="0" wp14:anchorId="7BFFB589" wp14:editId="1BE443CE">
            <wp:extent cx="446405" cy="2019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405" cy="20193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است که توسط مقاومت بازخورد یک کیلو اهم بازیابی می شود،که به منظور تنظیم ولتاژ خروجی تفاضلی در محدوده </w:t>
      </w:r>
      <w:r w:rsidRPr="0068130C">
        <w:rPr>
          <w:rFonts w:ascii="Arial" w:hAnsi="Arial" w:cs="B Nazanin"/>
          <w:color w:val="000000" w:themeColor="text1"/>
          <w:sz w:val="28"/>
          <w:szCs w:val="28"/>
          <w:lang w:bidi="fa-IR"/>
        </w:rPr>
        <w:t>+_500mv</w:t>
      </w:r>
      <w:r w:rsidRPr="0068130C">
        <w:rPr>
          <w:rFonts w:ascii="Arial" w:hAnsi="Arial" w:cs="B Nazanin" w:hint="cs"/>
          <w:color w:val="000000" w:themeColor="text1"/>
          <w:sz w:val="28"/>
          <w:szCs w:val="28"/>
          <w:rtl/>
          <w:lang w:bidi="fa-IR"/>
        </w:rPr>
        <w:t xml:space="preserve"> </w:t>
      </w:r>
      <w:r w:rsidRPr="0068130C">
        <w:rPr>
          <w:rFonts w:ascii="Arial" w:hAnsi="Arial" w:cs="B Nazanin" w:hint="cs"/>
          <w:color w:val="000000" w:themeColor="text1"/>
          <w:sz w:val="28"/>
          <w:szCs w:val="28"/>
          <w:rtl/>
          <w:lang w:bidi="fa-IR"/>
        </w:rPr>
        <w:lastRenderedPageBreak/>
        <w:t>برای ولتاژ ورودی</w:t>
      </w:r>
      <w:r w:rsidRPr="0068130C">
        <w:rPr>
          <w:rFonts w:ascii="Arial" w:hAnsi="Arial" w:cs="B Nazanin" w:hint="cs"/>
          <w:noProof/>
          <w:color w:val="000000" w:themeColor="text1"/>
          <w:sz w:val="28"/>
          <w:szCs w:val="28"/>
          <w:rtl/>
          <w:lang w:bidi="fa-IR"/>
        </w:rPr>
        <w:drawing>
          <wp:inline distT="0" distB="0" distL="0" distR="0" wp14:anchorId="1F09F30E" wp14:editId="5BBE22EC">
            <wp:extent cx="255270" cy="2336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بین </w:t>
      </w:r>
      <w:r w:rsidRPr="0068130C">
        <w:rPr>
          <w:rFonts w:ascii="Arial" w:hAnsi="Arial" w:cs="B Nazanin"/>
          <w:color w:val="000000" w:themeColor="text1"/>
          <w:sz w:val="28"/>
          <w:szCs w:val="28"/>
          <w:lang w:bidi="fa-IR"/>
        </w:rPr>
        <w:t>820mv</w:t>
      </w:r>
      <w:r w:rsidRPr="0068130C">
        <w:rPr>
          <w:rFonts w:ascii="Arial" w:hAnsi="Arial" w:cs="B Nazanin" w:hint="cs"/>
          <w:color w:val="000000" w:themeColor="text1"/>
          <w:sz w:val="28"/>
          <w:szCs w:val="28"/>
          <w:rtl/>
          <w:lang w:bidi="fa-IR"/>
        </w:rPr>
        <w:t xml:space="preserve"> و </w:t>
      </w:r>
      <w:r w:rsidRPr="0068130C">
        <w:rPr>
          <w:rFonts w:ascii="Arial" w:hAnsi="Arial" w:cs="B Nazanin"/>
          <w:color w:val="000000" w:themeColor="text1"/>
          <w:sz w:val="28"/>
          <w:szCs w:val="28"/>
          <w:lang w:bidi="fa-IR"/>
        </w:rPr>
        <w:t>1.18v</w:t>
      </w:r>
      <w:r w:rsidRPr="0068130C">
        <w:rPr>
          <w:rFonts w:ascii="Arial" w:hAnsi="Arial" w:cs="B Nazanin" w:hint="cs"/>
          <w:color w:val="000000" w:themeColor="text1"/>
          <w:sz w:val="28"/>
          <w:szCs w:val="28"/>
          <w:rtl/>
          <w:lang w:bidi="fa-IR"/>
        </w:rPr>
        <w:t xml:space="preserve"> برای ولتاژ بایاس </w:t>
      </w:r>
      <w:r w:rsidRPr="0068130C">
        <w:rPr>
          <w:rFonts w:ascii="Arial" w:hAnsi="Arial" w:cs="B Nazanin" w:hint="cs"/>
          <w:noProof/>
          <w:color w:val="000000" w:themeColor="text1"/>
          <w:sz w:val="28"/>
          <w:szCs w:val="28"/>
          <w:rtl/>
          <w:lang w:bidi="fa-IR"/>
        </w:rPr>
        <w:drawing>
          <wp:inline distT="0" distB="0" distL="0" distR="0" wp14:anchorId="284E9279" wp14:editId="69560485">
            <wp:extent cx="1020445" cy="28702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0445" cy="2870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هدایت می شود. خازن های تثبیت </w:t>
      </w:r>
      <w:r w:rsidRPr="0068130C">
        <w:rPr>
          <w:rFonts w:ascii="Arial" w:hAnsi="Arial" w:cs="B Nazanin" w:hint="cs"/>
          <w:noProof/>
          <w:color w:val="000000" w:themeColor="text1"/>
          <w:sz w:val="28"/>
          <w:szCs w:val="28"/>
          <w:rtl/>
          <w:lang w:bidi="fa-IR"/>
        </w:rPr>
        <w:drawing>
          <wp:inline distT="0" distB="0" distL="0" distR="0" wp14:anchorId="23F856FB" wp14:editId="092DADE8">
            <wp:extent cx="329565" cy="17018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565" cy="1701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منحصرا برای جداسازی منبع ولتاژتفاضلی </w:t>
      </w:r>
      <w:r w:rsidRPr="0068130C">
        <w:rPr>
          <w:rFonts w:ascii="Arial" w:hAnsi="Arial" w:cs="B Nazanin" w:hint="cs"/>
          <w:noProof/>
          <w:color w:val="000000" w:themeColor="text1"/>
          <w:sz w:val="28"/>
          <w:szCs w:val="28"/>
          <w:rtl/>
          <w:lang w:bidi="fa-IR"/>
        </w:rPr>
        <w:drawing>
          <wp:inline distT="0" distB="0" distL="0" distR="0" wp14:anchorId="38756523" wp14:editId="0AB5D0FA">
            <wp:extent cx="446405" cy="20193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6405" cy="20193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از ولتاژ ورودی استفاده می شوند،در حالیکه ناحیه موثر قادر به ادغام خازن ها داخل نقشه سلول مقایسه گر است،مقدار</w:t>
      </w:r>
      <w:r w:rsidRPr="0068130C">
        <w:rPr>
          <w:rFonts w:ascii="Arial" w:hAnsi="Arial" w:cs="B Nazanin"/>
          <w:color w:val="000000" w:themeColor="text1"/>
          <w:sz w:val="28"/>
          <w:szCs w:val="28"/>
          <w:lang w:bidi="fa-IR"/>
        </w:rPr>
        <w:t>500Ff</w:t>
      </w:r>
      <w:r w:rsidRPr="0068130C">
        <w:rPr>
          <w:rFonts w:ascii="Arial" w:hAnsi="Arial" w:cs="B Nazanin" w:hint="cs"/>
          <w:color w:val="000000" w:themeColor="text1"/>
          <w:sz w:val="28"/>
          <w:szCs w:val="28"/>
          <w:rtl/>
          <w:lang w:bidi="fa-IR"/>
        </w:rPr>
        <w:t xml:space="preserve"> برای خازن کافی است.به منظور حفظ </w:t>
      </w:r>
      <w:r w:rsidRPr="0068130C">
        <w:rPr>
          <w:rFonts w:ascii="Arial" w:hAnsi="Arial" w:cs="B Nazanin" w:hint="cs"/>
          <w:noProof/>
          <w:color w:val="000000" w:themeColor="text1"/>
          <w:sz w:val="28"/>
          <w:szCs w:val="28"/>
          <w:rtl/>
          <w:lang w:bidi="fa-IR"/>
        </w:rPr>
        <w:drawing>
          <wp:inline distT="0" distB="0" distL="0" distR="0" wp14:anchorId="7C1EB174" wp14:editId="408A968B">
            <wp:extent cx="255270" cy="2336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از ریز موج های روی منبع ولتاژیامنبع ولتاژتک انتهایی،یک شبکه جداگانه توزیع ولتاژ</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بصورت جداگانه که خطوط صفراهم را به کار می گیرد استفاده شده است.این طراحی در بخش</w:t>
      </w:r>
      <w:r w:rsidR="005056A1" w:rsidRPr="0068130C">
        <w:rPr>
          <w:rFonts w:ascii="Arial" w:hAnsi="Arial" w:cs="B Nazanin" w:hint="cs"/>
          <w:noProof/>
          <w:color w:val="000000" w:themeColor="text1"/>
          <w:sz w:val="28"/>
          <w:szCs w:val="28"/>
          <w:rtl/>
          <w:lang w:bidi="fa-IR"/>
        </w:rPr>
        <w:drawing>
          <wp:inline distT="0" distB="0" distL="0" distR="0" wp14:anchorId="1FBE1F73" wp14:editId="5BC94728">
            <wp:extent cx="372110" cy="180975"/>
            <wp:effectExtent l="0" t="0" r="889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توضیح داده شده است.</w:t>
      </w:r>
    </w:p>
    <w:p w:rsidR="0068130C" w:rsidRPr="0068130C" w:rsidRDefault="0068130C" w:rsidP="00425AC9">
      <w:pPr>
        <w:bidi/>
        <w:spacing w:after="0" w:line="360" w:lineRule="auto"/>
        <w:jc w:val="both"/>
        <w:rPr>
          <w:rFonts w:ascii="Arial" w:hAnsi="Arial" w:cs="B Nazanin"/>
          <w:color w:val="000000" w:themeColor="text1"/>
          <w:sz w:val="28"/>
          <w:szCs w:val="28"/>
          <w:rtl/>
          <w:lang w:bidi="fa-IR"/>
        </w:rPr>
      </w:pPr>
    </w:p>
    <w:p w:rsidR="005056A1" w:rsidRPr="0068130C" w:rsidRDefault="005056A1"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E</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لچ ها</w:t>
      </w:r>
    </w:p>
    <w:p w:rsidR="005056A1" w:rsidRDefault="005056A1"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t>پیاده سازی مدار لچ در شکل 9 نشان داده شده است.درحالیکه ترانزیستور</w:t>
      </w:r>
      <w:r w:rsidRPr="0068130C">
        <w:rPr>
          <w:rFonts w:ascii="Arial" w:hAnsi="Arial" w:cs="B Nazanin" w:hint="cs"/>
          <w:noProof/>
          <w:color w:val="000000" w:themeColor="text1"/>
          <w:sz w:val="28"/>
          <w:szCs w:val="28"/>
          <w:rtl/>
          <w:lang w:bidi="fa-IR"/>
        </w:rPr>
        <w:drawing>
          <wp:inline distT="0" distB="0" distL="0" distR="0" wp14:anchorId="53BBB534" wp14:editId="63236667">
            <wp:extent cx="488950" cy="23368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رفتار فاز لچ را کنترل می کند،</w:t>
      </w:r>
      <w:r w:rsidRPr="0068130C">
        <w:rPr>
          <w:rFonts w:ascii="Arial" w:hAnsi="Arial" w:cs="B Nazanin" w:hint="cs"/>
          <w:noProof/>
          <w:color w:val="000000" w:themeColor="text1"/>
          <w:sz w:val="28"/>
          <w:szCs w:val="28"/>
          <w:rtl/>
          <w:lang w:bidi="fa-IR"/>
        </w:rPr>
        <w:drawing>
          <wp:inline distT="0" distB="0" distL="0" distR="0" wp14:anchorId="601C6771" wp14:editId="3CB934B7">
            <wp:extent cx="446405" cy="22352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6405" cy="22352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مسئول بهبود فاز احیا کننده است،که توسط بازخورد متقابل همراه بین دو ترانیزستورمیرسد.</w:t>
      </w:r>
      <w:r w:rsidRPr="0068130C">
        <w:rPr>
          <w:rFonts w:ascii="Arial" w:hAnsi="Arial" w:cs="B Nazanin" w:hint="cs"/>
          <w:color w:val="000000" w:themeColor="text1"/>
          <w:sz w:val="28"/>
          <w:szCs w:val="28"/>
          <w:lang w:bidi="fa-IR"/>
        </w:rPr>
        <w:t xml:space="preserve"> </w:t>
      </w:r>
      <w:r w:rsidRPr="0068130C">
        <w:rPr>
          <w:rFonts w:ascii="Arial" w:hAnsi="Arial" w:cs="B Nazanin" w:hint="cs"/>
          <w:noProof/>
          <w:color w:val="000000" w:themeColor="text1"/>
          <w:sz w:val="28"/>
          <w:szCs w:val="28"/>
          <w:rtl/>
          <w:lang w:bidi="fa-IR"/>
        </w:rPr>
        <w:drawing>
          <wp:inline distT="0" distB="0" distL="0" distR="0" wp14:anchorId="28282214" wp14:editId="26B02BB0">
            <wp:extent cx="488950" cy="23368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به عنوان بافر و شیقت دهنده سطح برای سیگنال کلاک </w:t>
      </w:r>
      <w:r w:rsidRPr="0068130C">
        <w:rPr>
          <w:rFonts w:ascii="Arial" w:hAnsi="Arial" w:cs="B Nazanin" w:hint="cs"/>
          <w:noProof/>
          <w:color w:val="000000" w:themeColor="text1"/>
          <w:sz w:val="28"/>
          <w:szCs w:val="28"/>
          <w:rtl/>
          <w:lang w:bidi="fa-IR"/>
        </w:rPr>
        <w:drawing>
          <wp:inline distT="0" distB="0" distL="0" distR="0" wp14:anchorId="4F88D148" wp14:editId="4ED1A8E6">
            <wp:extent cx="297815" cy="191135"/>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815" cy="19113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خدمت می کند.ولتاژبایاس</w:t>
      </w:r>
      <w:r w:rsidRPr="0068130C">
        <w:rPr>
          <w:rFonts w:ascii="Arial" w:hAnsi="Arial" w:cs="B Nazanin" w:hint="cs"/>
          <w:noProof/>
          <w:color w:val="000000" w:themeColor="text1"/>
          <w:sz w:val="28"/>
          <w:szCs w:val="28"/>
          <w:rtl/>
          <w:lang w:bidi="fa-IR"/>
        </w:rPr>
        <w:drawing>
          <wp:inline distT="0" distB="0" distL="0" distR="0" wp14:anchorId="5C494F0D" wp14:editId="036A9B37">
            <wp:extent cx="297815" cy="191135"/>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815" cy="191135"/>
                    </a:xfrm>
                    <a:prstGeom prst="rect">
                      <a:avLst/>
                    </a:prstGeom>
                    <a:noFill/>
                    <a:ln>
                      <a:noFill/>
                    </a:ln>
                  </pic:spPr>
                </pic:pic>
              </a:graphicData>
            </a:graphic>
          </wp:inline>
        </w:drawing>
      </w:r>
      <w:r w:rsidRPr="0068130C">
        <w:rPr>
          <w:rFonts w:ascii="Arial" w:hAnsi="Arial" w:cs="B Nazanin" w:hint="cs"/>
          <w:color w:val="000000" w:themeColor="text1"/>
          <w:sz w:val="28"/>
          <w:szCs w:val="28"/>
          <w:rtl/>
          <w:lang w:bidi="fa-IR"/>
        </w:rPr>
        <w:t xml:space="preserve"> میتواند برای تنظیم گین بافر استفاده شود.</w:t>
      </w:r>
    </w:p>
    <w:p w:rsidR="0068130C" w:rsidRPr="0068130C" w:rsidRDefault="0068130C" w:rsidP="0068130C">
      <w:pPr>
        <w:bidi/>
        <w:spacing w:after="0" w:line="360" w:lineRule="auto"/>
        <w:ind w:hanging="35"/>
        <w:jc w:val="both"/>
        <w:rPr>
          <w:rFonts w:ascii="Arial" w:hAnsi="Arial" w:cs="B Nazanin"/>
          <w:color w:val="000000" w:themeColor="text1"/>
          <w:sz w:val="28"/>
          <w:szCs w:val="28"/>
          <w:rtl/>
          <w:lang w:bidi="fa-IR"/>
        </w:rPr>
      </w:pPr>
    </w:p>
    <w:p w:rsidR="005056A1" w:rsidRPr="0068130C" w:rsidRDefault="005056A1"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F</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مولدکلاک</w:t>
      </w:r>
    </w:p>
    <w:p w:rsidR="005056A1" w:rsidRDefault="005056A1" w:rsidP="0068130C">
      <w:pPr>
        <w:bidi/>
        <w:spacing w:after="0" w:line="360" w:lineRule="auto"/>
        <w:ind w:hanging="35"/>
        <w:jc w:val="both"/>
        <w:rPr>
          <w:rFonts w:ascii="Arial" w:hAnsi="Arial" w:cs="B Nazanin"/>
          <w:color w:val="000000" w:themeColor="text1"/>
          <w:sz w:val="28"/>
          <w:szCs w:val="28"/>
          <w:lang w:bidi="fa-IR"/>
        </w:rPr>
      </w:pPr>
      <w:r w:rsidRPr="0068130C">
        <w:rPr>
          <w:rFonts w:ascii="Arial" w:hAnsi="Arial" w:cs="B Nazanin" w:hint="cs"/>
          <w:color w:val="000000" w:themeColor="text1"/>
          <w:sz w:val="28"/>
          <w:szCs w:val="28"/>
          <w:rtl/>
          <w:lang w:bidi="fa-IR"/>
        </w:rPr>
        <w:t>تهیه بلوک های مدار آنالوگ با سیکنال های کلاک در سرعت بالا یک وظیفه چالش آفرین است</w:t>
      </w:r>
      <w:r w:rsidRPr="0068130C">
        <w:rPr>
          <w:rFonts w:ascii="Arial" w:hAnsi="Arial" w:cs="B Nazanin"/>
          <w:color w:val="000000" w:themeColor="text1"/>
          <w:sz w:val="28"/>
          <w:szCs w:val="28"/>
          <w:lang w:bidi="fa-IR"/>
        </w:rPr>
        <w:t>[16]</w:t>
      </w:r>
      <w:r w:rsidRPr="0068130C">
        <w:rPr>
          <w:rFonts w:ascii="Arial" w:hAnsi="Arial" w:cs="B Nazanin" w:hint="cs"/>
          <w:color w:val="000000" w:themeColor="text1"/>
          <w:sz w:val="28"/>
          <w:szCs w:val="28"/>
          <w:rtl/>
          <w:lang w:bidi="fa-IR"/>
        </w:rPr>
        <w:t>.</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به دوسیگنال کلاک در نرخ نمونه برداری کامل متکی است،یکی برای لچ ها و یکی برای مدار </w:t>
      </w:r>
      <w:r w:rsidRPr="0068130C">
        <w:rPr>
          <w:rFonts w:ascii="Arial" w:hAnsi="Arial" w:cs="B Nazanin"/>
          <w:color w:val="000000" w:themeColor="text1"/>
          <w:sz w:val="28"/>
          <w:szCs w:val="28"/>
          <w:lang w:bidi="fa-IR"/>
        </w:rPr>
        <w:t>T/H</w:t>
      </w:r>
      <w:r w:rsidRPr="0068130C">
        <w:rPr>
          <w:rFonts w:ascii="Arial" w:hAnsi="Arial" w:cs="B Nazanin" w:hint="cs"/>
          <w:color w:val="000000" w:themeColor="text1"/>
          <w:sz w:val="28"/>
          <w:szCs w:val="28"/>
          <w:rtl/>
          <w:lang w:bidi="fa-IR"/>
        </w:rPr>
        <w:t>.ساختار هر دو مولد کلاک یکسان است.آنها متشکل از یک بالان</w:t>
      </w:r>
      <w:r w:rsidR="00707267" w:rsidRPr="0068130C">
        <w:rPr>
          <w:rFonts w:ascii="Arial" w:hAnsi="Arial" w:cs="B Nazanin" w:hint="cs"/>
          <w:color w:val="000000" w:themeColor="text1"/>
          <w:sz w:val="28"/>
          <w:szCs w:val="28"/>
          <w:rtl/>
          <w:lang w:bidi="fa-IR"/>
        </w:rPr>
        <w:t xml:space="preserve"> فعال و دو مرحله گین هستند، تمامی طراحی ها در </w:t>
      </w:r>
      <w:r w:rsidR="00707267" w:rsidRPr="0068130C">
        <w:rPr>
          <w:rFonts w:ascii="Arial" w:hAnsi="Arial" w:cs="B Nazanin"/>
          <w:color w:val="000000" w:themeColor="text1"/>
          <w:sz w:val="28"/>
          <w:szCs w:val="28"/>
          <w:lang w:bidi="fa-IR"/>
        </w:rPr>
        <w:t>SCL</w:t>
      </w:r>
      <w:r w:rsidR="00707267" w:rsidRPr="0068130C">
        <w:rPr>
          <w:rFonts w:ascii="Arial" w:hAnsi="Arial" w:cs="B Nazanin" w:hint="cs"/>
          <w:color w:val="000000" w:themeColor="text1"/>
          <w:sz w:val="28"/>
          <w:szCs w:val="28"/>
          <w:rtl/>
          <w:lang w:bidi="fa-IR"/>
        </w:rPr>
        <w:t xml:space="preserve"> با نقطه اوج قیاس شده برای پهنای باند استاندارد هستند.یک شبکه ولتاژ </w:t>
      </w:r>
      <w:r w:rsidR="00707267" w:rsidRPr="0068130C">
        <w:rPr>
          <w:rFonts w:ascii="Arial" w:hAnsi="Arial" w:cs="B Nazanin"/>
          <w:color w:val="000000" w:themeColor="text1"/>
          <w:sz w:val="28"/>
          <w:szCs w:val="28"/>
          <w:lang w:bidi="fa-IR"/>
        </w:rPr>
        <w:t>dc</w:t>
      </w:r>
      <w:r w:rsidR="00707267" w:rsidRPr="0068130C">
        <w:rPr>
          <w:rFonts w:ascii="Arial" w:hAnsi="Arial" w:cs="B Nazanin" w:hint="cs"/>
          <w:color w:val="000000" w:themeColor="text1"/>
          <w:sz w:val="28"/>
          <w:szCs w:val="28"/>
          <w:rtl/>
          <w:lang w:bidi="fa-IR"/>
        </w:rPr>
        <w:t xml:space="preserve"> بر پایه خطوط صفر اهم به منظور جلوگیری از تداخل توسط منبع ولتاژ بین کلاک و شدت پردازش داده ها در هسته </w:t>
      </w:r>
      <w:r w:rsidR="00707267" w:rsidRPr="0068130C">
        <w:rPr>
          <w:rFonts w:ascii="Arial" w:hAnsi="Arial" w:cs="B Nazanin"/>
          <w:color w:val="000000" w:themeColor="text1"/>
          <w:sz w:val="28"/>
          <w:szCs w:val="28"/>
          <w:lang w:bidi="fa-IR"/>
        </w:rPr>
        <w:t>ADC</w:t>
      </w:r>
      <w:r w:rsidR="00707267" w:rsidRPr="0068130C">
        <w:rPr>
          <w:rFonts w:ascii="Arial" w:hAnsi="Arial" w:cs="B Nazanin" w:hint="cs"/>
          <w:color w:val="000000" w:themeColor="text1"/>
          <w:sz w:val="28"/>
          <w:szCs w:val="28"/>
          <w:rtl/>
          <w:lang w:bidi="fa-IR"/>
        </w:rPr>
        <w:t xml:space="preserve"> استفاده شده است.</w:t>
      </w:r>
    </w:p>
    <w:p w:rsidR="00425AC9" w:rsidRDefault="00425AC9" w:rsidP="00CF6BB6">
      <w:pPr>
        <w:bidi/>
        <w:spacing w:after="0" w:line="360" w:lineRule="auto"/>
        <w:jc w:val="both"/>
        <w:rPr>
          <w:rFonts w:ascii="Arial" w:hAnsi="Arial" w:cs="B Nazanin"/>
          <w:color w:val="000000" w:themeColor="text1"/>
          <w:sz w:val="28"/>
          <w:szCs w:val="28"/>
          <w:rtl/>
          <w:lang w:bidi="fa-IR"/>
        </w:rPr>
      </w:pPr>
    </w:p>
    <w:p w:rsidR="00CF6BB6" w:rsidRPr="0068130C" w:rsidRDefault="00CF6BB6" w:rsidP="00CF6BB6">
      <w:pPr>
        <w:bidi/>
        <w:spacing w:after="0" w:line="360" w:lineRule="auto"/>
        <w:jc w:val="both"/>
        <w:rPr>
          <w:rFonts w:ascii="Arial" w:hAnsi="Arial" w:cs="B Nazanin"/>
          <w:color w:val="000000" w:themeColor="text1"/>
          <w:sz w:val="28"/>
          <w:szCs w:val="28"/>
          <w:rtl/>
          <w:lang w:bidi="fa-IR"/>
        </w:rPr>
      </w:pPr>
    </w:p>
    <w:p w:rsidR="00707267" w:rsidRPr="0068130C" w:rsidRDefault="00707267"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lastRenderedPageBreak/>
        <w:t>G</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تبدیل منطقی کد دماسنجی به باینری</w:t>
      </w:r>
    </w:p>
    <w:p w:rsidR="00707267" w:rsidRDefault="00707267"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بلوک مدار قبلی در مسیر سیگنال قبل از خروجی بافر تبدیل منطقی دماسنجی به باینری است که سیگنال خروجی باینری با سرعت کامل تولید می کند.این کار بر اساس ساختار ارائه شده در</w:t>
      </w:r>
      <w:r w:rsidRPr="0068130C">
        <w:rPr>
          <w:rFonts w:ascii="Arial" w:hAnsi="Arial" w:cs="B Nazanin"/>
          <w:color w:val="000000" w:themeColor="text1"/>
          <w:sz w:val="28"/>
          <w:szCs w:val="28"/>
          <w:lang w:bidi="fa-IR"/>
        </w:rPr>
        <w:t>[31]</w:t>
      </w:r>
      <w:r w:rsidRPr="0068130C">
        <w:rPr>
          <w:rFonts w:ascii="Arial" w:hAnsi="Arial" w:cs="B Nazanin" w:hint="cs"/>
          <w:color w:val="000000" w:themeColor="text1"/>
          <w:sz w:val="28"/>
          <w:szCs w:val="28"/>
          <w:rtl/>
          <w:lang w:bidi="fa-IR"/>
        </w:rPr>
        <w:t xml:space="preserve"> است،که فقط به گیت های منطقی </w:t>
      </w:r>
      <w:r w:rsidRPr="0068130C">
        <w:rPr>
          <w:rFonts w:ascii="Arial" w:hAnsi="Arial" w:cs="B Nazanin"/>
          <w:color w:val="000000" w:themeColor="text1"/>
          <w:sz w:val="28"/>
          <w:szCs w:val="28"/>
          <w:lang w:bidi="fa-IR"/>
        </w:rPr>
        <w:t>OR</w:t>
      </w:r>
      <w:r w:rsidRPr="0068130C">
        <w:rPr>
          <w:rFonts w:ascii="Arial" w:hAnsi="Arial" w:cs="B Nazanin" w:hint="cs"/>
          <w:color w:val="000000" w:themeColor="text1"/>
          <w:sz w:val="28"/>
          <w:szCs w:val="28"/>
          <w:rtl/>
          <w:lang w:bidi="fa-IR"/>
        </w:rPr>
        <w:t xml:space="preserve"> و </w:t>
      </w:r>
      <w:r w:rsidRPr="0068130C">
        <w:rPr>
          <w:rFonts w:ascii="Arial" w:hAnsi="Arial" w:cs="B Nazanin"/>
          <w:color w:val="000000" w:themeColor="text1"/>
          <w:sz w:val="28"/>
          <w:szCs w:val="28"/>
          <w:lang w:bidi="fa-IR"/>
        </w:rPr>
        <w:t>NAND</w:t>
      </w:r>
      <w:r w:rsidRPr="0068130C">
        <w:rPr>
          <w:rFonts w:ascii="Arial" w:hAnsi="Arial" w:cs="B Nazanin" w:hint="cs"/>
          <w:color w:val="000000" w:themeColor="text1"/>
          <w:sz w:val="28"/>
          <w:szCs w:val="28"/>
          <w:rtl/>
          <w:lang w:bidi="fa-IR"/>
        </w:rPr>
        <w:t xml:space="preserve"> نیاز است و می تواند از خطاهای حبابی ساده جلوگیری کند.گیت های منطقی در توپولوژی </w:t>
      </w:r>
      <w:r w:rsidRPr="0068130C">
        <w:rPr>
          <w:rFonts w:ascii="Arial" w:hAnsi="Arial" w:cs="B Nazanin"/>
          <w:color w:val="000000" w:themeColor="text1"/>
          <w:sz w:val="28"/>
          <w:szCs w:val="28"/>
          <w:lang w:bidi="fa-IR"/>
        </w:rPr>
        <w:t>SCL</w:t>
      </w:r>
      <w:r w:rsidRPr="0068130C">
        <w:rPr>
          <w:rFonts w:ascii="Arial" w:hAnsi="Arial" w:cs="B Nazanin" w:hint="cs"/>
          <w:color w:val="000000" w:themeColor="text1"/>
          <w:sz w:val="28"/>
          <w:szCs w:val="28"/>
          <w:rtl/>
          <w:lang w:bidi="fa-IR"/>
        </w:rPr>
        <w:t xml:space="preserve"> طراحی شده اند.مرحله بافر با تاخیر زمانی نزدیک به آن گیت های </w:t>
      </w:r>
      <w:r w:rsidRPr="0068130C">
        <w:rPr>
          <w:rFonts w:ascii="Arial" w:hAnsi="Arial" w:cs="B Nazanin"/>
          <w:color w:val="000000" w:themeColor="text1"/>
          <w:sz w:val="28"/>
          <w:szCs w:val="28"/>
          <w:lang w:bidi="fa-IR"/>
        </w:rPr>
        <w:t>NAND</w:t>
      </w:r>
      <w:r w:rsidRPr="0068130C">
        <w:rPr>
          <w:rFonts w:ascii="Arial" w:hAnsi="Arial" w:cs="B Nazanin" w:hint="cs"/>
          <w:color w:val="000000" w:themeColor="text1"/>
          <w:sz w:val="28"/>
          <w:szCs w:val="28"/>
          <w:rtl/>
          <w:lang w:bidi="fa-IR"/>
        </w:rPr>
        <w:t xml:space="preserve"> و </w:t>
      </w:r>
      <w:r w:rsidRPr="0068130C">
        <w:rPr>
          <w:rFonts w:ascii="Arial" w:hAnsi="Arial" w:cs="B Nazanin"/>
          <w:color w:val="000000" w:themeColor="text1"/>
          <w:sz w:val="28"/>
          <w:szCs w:val="28"/>
          <w:lang w:bidi="fa-IR"/>
        </w:rPr>
        <w:t>OR</w:t>
      </w:r>
      <w:r w:rsidRPr="0068130C">
        <w:rPr>
          <w:rFonts w:ascii="Arial" w:hAnsi="Arial" w:cs="B Nazanin" w:hint="cs"/>
          <w:color w:val="000000" w:themeColor="text1"/>
          <w:sz w:val="28"/>
          <w:szCs w:val="28"/>
          <w:rtl/>
          <w:lang w:bidi="fa-IR"/>
        </w:rPr>
        <w:t xml:space="preserve"> اضافه شده است که تاخیر تبدیل منطقی برای تمامی بیت های خروجی یکسان است.نتیجه بلوک دیاگرام در شکل 10 نشان داده شده است.</w:t>
      </w:r>
    </w:p>
    <w:p w:rsidR="00CF6BB6"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7DD86189" wp14:editId="7B011197">
            <wp:extent cx="3802213" cy="2071992"/>
            <wp:effectExtent l="0" t="0" r="8255"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19425" cy="2081372"/>
                    </a:xfrm>
                    <a:prstGeom prst="rect">
                      <a:avLst/>
                    </a:prstGeom>
                  </pic:spPr>
                </pic:pic>
              </a:graphicData>
            </a:graphic>
          </wp:inline>
        </w:drawing>
      </w:r>
    </w:p>
    <w:p w:rsidR="0026308E" w:rsidRDefault="00CF6BB6" w:rsidP="0068130C">
      <w:pPr>
        <w:bidi/>
        <w:spacing w:after="0" w:line="360" w:lineRule="auto"/>
        <w:ind w:hanging="35"/>
        <w:jc w:val="center"/>
        <w:rPr>
          <w:rFonts w:ascii="Arial" w:hAnsi="Arial" w:cs="B Nazanin"/>
          <w:color w:val="000000" w:themeColor="text1"/>
          <w:sz w:val="28"/>
          <w:szCs w:val="28"/>
          <w:lang w:bidi="fa-IR"/>
        </w:rPr>
      </w:pPr>
      <w:r>
        <w:rPr>
          <w:noProof/>
        </w:rPr>
        <w:drawing>
          <wp:inline distT="0" distB="0" distL="0" distR="0" wp14:anchorId="5B37D88A" wp14:editId="04E866C2">
            <wp:extent cx="3200400" cy="2093916"/>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25585" cy="2110394"/>
                    </a:xfrm>
                    <a:prstGeom prst="rect">
                      <a:avLst/>
                    </a:prstGeom>
                  </pic:spPr>
                </pic:pic>
              </a:graphicData>
            </a:graphic>
          </wp:inline>
        </w:drawing>
      </w:r>
    </w:p>
    <w:p w:rsidR="0068130C" w:rsidRPr="0068130C" w:rsidRDefault="0068130C" w:rsidP="0068130C">
      <w:pPr>
        <w:bidi/>
        <w:spacing w:after="0" w:line="360" w:lineRule="auto"/>
        <w:ind w:hanging="35"/>
        <w:jc w:val="center"/>
        <w:rPr>
          <w:rFonts w:ascii="Arial" w:hAnsi="Arial" w:cs="B Nazanin"/>
          <w:color w:val="000000" w:themeColor="text1"/>
          <w:sz w:val="28"/>
          <w:szCs w:val="28"/>
          <w:rtl/>
          <w:lang w:bidi="fa-IR"/>
        </w:rPr>
      </w:pPr>
    </w:p>
    <w:p w:rsidR="00600F67" w:rsidRPr="0068130C" w:rsidRDefault="00600F67"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H</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 xml:space="preserve">توزیع ولتاژ </w:t>
      </w:r>
      <w:r w:rsidRPr="0068130C">
        <w:rPr>
          <w:rFonts w:ascii="Arial" w:hAnsi="Arial" w:cs="B Nazanin"/>
          <w:b/>
          <w:bCs/>
          <w:color w:val="000000" w:themeColor="text1"/>
          <w:sz w:val="28"/>
          <w:szCs w:val="28"/>
          <w:lang w:bidi="fa-IR"/>
        </w:rPr>
        <w:t>DC</w:t>
      </w:r>
    </w:p>
    <w:p w:rsidR="00600F67" w:rsidRDefault="0040327F"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توزیع ولتاژ</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نمود مهمی از طراحی مدار مجتمع در فرکانس هایی در محدوده گیگاهرتز دارد.</w:t>
      </w:r>
      <w:r w:rsidR="00C95C89" w:rsidRPr="0068130C">
        <w:rPr>
          <w:rFonts w:ascii="Arial" w:hAnsi="Arial" w:cs="B Nazanin" w:hint="cs"/>
          <w:color w:val="000000" w:themeColor="text1"/>
          <w:sz w:val="28"/>
          <w:szCs w:val="28"/>
          <w:rtl/>
          <w:lang w:bidi="fa-IR"/>
        </w:rPr>
        <w:t xml:space="preserve">این به طرح مدار نزدیک است زیرا اغلب بار خازن های جداشده استفاده شده بخش قابل توجهی از ناحیه تراشه را اشغال می </w:t>
      </w:r>
      <w:r w:rsidR="00C95C89" w:rsidRPr="0068130C">
        <w:rPr>
          <w:rFonts w:ascii="Arial" w:hAnsi="Arial" w:cs="B Nazanin" w:hint="cs"/>
          <w:color w:val="000000" w:themeColor="text1"/>
          <w:sz w:val="28"/>
          <w:szCs w:val="28"/>
          <w:rtl/>
          <w:lang w:bidi="fa-IR"/>
        </w:rPr>
        <w:lastRenderedPageBreak/>
        <w:t xml:space="preserve">کند.خازن های جدا برای ثبات ولتاژ </w:t>
      </w:r>
      <w:r w:rsidR="00C95C89" w:rsidRPr="0068130C">
        <w:rPr>
          <w:rFonts w:ascii="Arial" w:hAnsi="Arial" w:cs="B Nazanin"/>
          <w:color w:val="000000" w:themeColor="text1"/>
          <w:sz w:val="28"/>
          <w:szCs w:val="28"/>
          <w:lang w:bidi="fa-IR"/>
        </w:rPr>
        <w:t>DC</w:t>
      </w:r>
      <w:r w:rsidR="00C95C89" w:rsidRPr="0068130C">
        <w:rPr>
          <w:rFonts w:ascii="Arial" w:hAnsi="Arial" w:cs="B Nazanin" w:hint="cs"/>
          <w:color w:val="000000" w:themeColor="text1"/>
          <w:sz w:val="28"/>
          <w:szCs w:val="28"/>
          <w:rtl/>
          <w:lang w:bidi="fa-IR"/>
        </w:rPr>
        <w:t xml:space="preserve"> روی تراشه نیاز است، که از منبع خارجی توسط سیم به مدار عرضه شده است.هدف داشتن ولتاژ واضح بدون  هیچ اجزاء فرکانس بالا در شکل خوشه یا موج است.</w:t>
      </w:r>
      <w:r w:rsidR="007B546B" w:rsidRPr="0068130C">
        <w:rPr>
          <w:rFonts w:ascii="Arial" w:hAnsi="Arial" w:cs="B Nazanin" w:hint="cs"/>
          <w:color w:val="000000" w:themeColor="text1"/>
          <w:sz w:val="28"/>
          <w:szCs w:val="28"/>
          <w:rtl/>
          <w:lang w:bidi="fa-IR"/>
        </w:rPr>
        <w:t xml:space="preserve">علاوه بر این ،تداخل بین مدارهای مختلف مانع از عرضه دامنه ولتاژ میشود.هر دو جنبه </w:t>
      </w:r>
      <w:r w:rsidR="009A701E" w:rsidRPr="0068130C">
        <w:rPr>
          <w:rFonts w:ascii="Arial" w:hAnsi="Arial" w:cs="B Nazanin" w:hint="cs"/>
          <w:color w:val="000000" w:themeColor="text1"/>
          <w:sz w:val="28"/>
          <w:szCs w:val="28"/>
          <w:rtl/>
          <w:lang w:bidi="fa-IR"/>
        </w:rPr>
        <w:t xml:space="preserve"> که سیگنال های فرکانس بالای کوتاه هستند </w:t>
      </w:r>
      <w:r w:rsidR="007B546B" w:rsidRPr="0068130C">
        <w:rPr>
          <w:rFonts w:ascii="Arial" w:hAnsi="Arial" w:cs="B Nazanin" w:hint="cs"/>
          <w:color w:val="000000" w:themeColor="text1"/>
          <w:sz w:val="28"/>
          <w:szCs w:val="28"/>
          <w:rtl/>
          <w:lang w:bidi="fa-IR"/>
        </w:rPr>
        <w:t xml:space="preserve">می تواند با </w:t>
      </w:r>
      <w:r w:rsidR="009A701E" w:rsidRPr="0068130C">
        <w:rPr>
          <w:rFonts w:ascii="Arial" w:hAnsi="Arial" w:cs="B Nazanin" w:hint="cs"/>
          <w:color w:val="000000" w:themeColor="text1"/>
          <w:sz w:val="28"/>
          <w:szCs w:val="28"/>
          <w:rtl/>
          <w:lang w:bidi="fa-IR"/>
        </w:rPr>
        <w:t>خازن های بزرگ جداشده تلاقی شوند.</w:t>
      </w:r>
      <w:r w:rsidR="009A701E" w:rsidRPr="0068130C">
        <w:rPr>
          <w:rFonts w:cs="B Nazanin" w:hint="cs"/>
          <w:color w:val="000000" w:themeColor="text1"/>
          <w:sz w:val="28"/>
          <w:szCs w:val="28"/>
          <w:rtl/>
        </w:rPr>
        <w:t xml:space="preserve"> </w:t>
      </w:r>
      <w:r w:rsidR="009A701E" w:rsidRPr="0068130C">
        <w:rPr>
          <w:rFonts w:ascii="Arial" w:hAnsi="Arial" w:cs="B Nazanin" w:hint="cs"/>
          <w:color w:val="000000" w:themeColor="text1"/>
          <w:sz w:val="28"/>
          <w:szCs w:val="28"/>
          <w:rtl/>
          <w:lang w:bidi="fa-IR"/>
        </w:rPr>
        <w:t>مشکل</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در</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تحقق</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عملی</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این</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است</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که خازن</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در</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هر</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شکل</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یک</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فرکانس</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رزونانس</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همراه</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با</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یک</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سری سلف است</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و</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هیچ</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جدایی</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یا</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تثبیت</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دراین</w:t>
      </w:r>
      <w:r w:rsidR="009A701E" w:rsidRPr="0068130C">
        <w:rPr>
          <w:rFonts w:ascii="Arial" w:hAnsi="Arial" w:cs="B Nazanin"/>
          <w:color w:val="000000" w:themeColor="text1"/>
          <w:sz w:val="28"/>
          <w:szCs w:val="28"/>
          <w:rtl/>
          <w:lang w:bidi="fa-IR"/>
        </w:rPr>
        <w:t xml:space="preserve"> </w:t>
      </w:r>
      <w:r w:rsidR="009A701E" w:rsidRPr="0068130C">
        <w:rPr>
          <w:rFonts w:ascii="Arial" w:hAnsi="Arial" w:cs="B Nazanin" w:hint="cs"/>
          <w:color w:val="000000" w:themeColor="text1"/>
          <w:sz w:val="28"/>
          <w:szCs w:val="28"/>
          <w:rtl/>
          <w:lang w:bidi="fa-IR"/>
        </w:rPr>
        <w:t xml:space="preserve">فرکانس صورت نمی گیزد.این سلف برای مثال میتواند از رابط باند سیمی تولید شود.خازن های بزرگ به راحتی می توانند فرکانس رزونانس را به داخل ناحیه حرکت دهند،که بری عملکرد مدار مهم است.محدوده عواقب احتمالی از افزایش تداخل غیر عمدی عملکرد مدارهمانند نوسان </w:t>
      </w:r>
      <w:r w:rsidR="00D36106" w:rsidRPr="0068130C">
        <w:rPr>
          <w:rFonts w:ascii="Arial" w:hAnsi="Arial" w:cs="B Nazanin" w:hint="cs"/>
          <w:color w:val="000000" w:themeColor="text1"/>
          <w:sz w:val="28"/>
          <w:szCs w:val="28"/>
          <w:rtl/>
          <w:lang w:bidi="fa-IR"/>
        </w:rPr>
        <w:t xml:space="preserve">است.استفاده از خطوط صفر اهم یک روش متفاوت توزیع ولتاژ </w:t>
      </w:r>
      <w:r w:rsidR="00D36106" w:rsidRPr="0068130C">
        <w:rPr>
          <w:rFonts w:ascii="Arial" w:hAnsi="Arial" w:cs="B Nazanin"/>
          <w:color w:val="000000" w:themeColor="text1"/>
          <w:sz w:val="28"/>
          <w:szCs w:val="28"/>
          <w:lang w:bidi="fa-IR"/>
        </w:rPr>
        <w:t>dc</w:t>
      </w:r>
      <w:r w:rsidR="00D36106" w:rsidRPr="0068130C">
        <w:rPr>
          <w:rFonts w:ascii="Arial" w:hAnsi="Arial" w:cs="B Nazanin" w:hint="cs"/>
          <w:color w:val="000000" w:themeColor="text1"/>
          <w:sz w:val="28"/>
          <w:szCs w:val="28"/>
          <w:rtl/>
          <w:lang w:bidi="fa-IR"/>
        </w:rPr>
        <w:t xml:space="preserve"> است</w:t>
      </w:r>
      <w:r w:rsidR="00D36106" w:rsidRPr="0068130C">
        <w:rPr>
          <w:rFonts w:ascii="Arial" w:hAnsi="Arial" w:cs="B Nazanin"/>
          <w:color w:val="000000" w:themeColor="text1"/>
          <w:sz w:val="28"/>
          <w:szCs w:val="28"/>
          <w:lang w:bidi="fa-IR"/>
        </w:rPr>
        <w:t>[32]</w:t>
      </w:r>
      <w:r w:rsidR="00D36106" w:rsidRPr="0068130C">
        <w:rPr>
          <w:rFonts w:ascii="Arial" w:hAnsi="Arial" w:cs="B Nazanin" w:hint="cs"/>
          <w:color w:val="000000" w:themeColor="text1"/>
          <w:sz w:val="28"/>
          <w:szCs w:val="28"/>
          <w:rtl/>
          <w:lang w:bidi="fa-IR"/>
        </w:rPr>
        <w:t>.</w:t>
      </w:r>
      <w:r w:rsidR="005D5B41" w:rsidRPr="0068130C">
        <w:rPr>
          <w:rFonts w:ascii="Arial" w:hAnsi="Arial" w:cs="B Nazanin" w:hint="cs"/>
          <w:color w:val="000000" w:themeColor="text1"/>
          <w:sz w:val="28"/>
          <w:szCs w:val="28"/>
          <w:rtl/>
          <w:lang w:bidi="fa-IR"/>
        </w:rPr>
        <w:t xml:space="preserve">خازن هایی که ازفلز_اکسید_فلز </w:t>
      </w:r>
      <w:r w:rsidR="005D5B41" w:rsidRPr="0068130C">
        <w:rPr>
          <w:rFonts w:ascii="Arial" w:hAnsi="Arial" w:cs="B Nazanin"/>
          <w:color w:val="000000" w:themeColor="text1"/>
          <w:sz w:val="28"/>
          <w:szCs w:val="28"/>
          <w:lang w:bidi="fa-IR"/>
        </w:rPr>
        <w:t>(MOM)</w:t>
      </w:r>
      <w:r w:rsidR="005D5B41" w:rsidRPr="0068130C">
        <w:rPr>
          <w:rFonts w:ascii="Arial" w:hAnsi="Arial" w:cs="B Nazanin" w:hint="cs"/>
          <w:color w:val="000000" w:themeColor="text1"/>
          <w:sz w:val="28"/>
          <w:szCs w:val="28"/>
          <w:rtl/>
          <w:lang w:bidi="fa-IR"/>
        </w:rPr>
        <w:t xml:space="preserve"> تشکیل شده اند برای شکل دهی خطوط انتقالی موج پایین امپدانس استفاده می شوند.</w:t>
      </w:r>
      <w:r w:rsidR="007857D8" w:rsidRPr="0068130C">
        <w:rPr>
          <w:rFonts w:ascii="Arial" w:hAnsi="Arial" w:cs="B Nazanin" w:hint="cs"/>
          <w:color w:val="000000" w:themeColor="text1"/>
          <w:sz w:val="28"/>
          <w:szCs w:val="28"/>
          <w:rtl/>
          <w:lang w:bidi="fa-IR"/>
        </w:rPr>
        <w:t xml:space="preserve">ساختار ارائه شده سیگنال فرکانس بالای میرا کار جدا سازی خازن ها را انجام می دهتد.آنها را می توان با کمک حل کننده میدان </w:t>
      </w:r>
      <w:r w:rsidR="007857D8" w:rsidRPr="0068130C">
        <w:rPr>
          <w:rFonts w:ascii="Arial" w:hAnsi="Arial" w:cs="B Nazanin"/>
          <w:color w:val="000000" w:themeColor="text1"/>
          <w:sz w:val="28"/>
          <w:szCs w:val="28"/>
          <w:lang w:bidi="fa-IR"/>
        </w:rPr>
        <w:t>EM</w:t>
      </w:r>
      <w:r w:rsidR="007857D8" w:rsidRPr="0068130C">
        <w:rPr>
          <w:rFonts w:ascii="Arial" w:hAnsi="Arial" w:cs="B Nazanin" w:hint="cs"/>
          <w:color w:val="000000" w:themeColor="text1"/>
          <w:sz w:val="28"/>
          <w:szCs w:val="28"/>
          <w:rtl/>
          <w:lang w:bidi="fa-IR"/>
        </w:rPr>
        <w:t xml:space="preserve"> مدل کرد و با خطوط انتقالی باپیش بینی رفتار مورد انتظار شبیه سازی کرد.</w:t>
      </w:r>
      <w:r w:rsidR="0043603F" w:rsidRPr="0068130C">
        <w:rPr>
          <w:rFonts w:ascii="Arial" w:hAnsi="Arial" w:cs="B Nazanin" w:hint="cs"/>
          <w:color w:val="000000" w:themeColor="text1"/>
          <w:sz w:val="28"/>
          <w:szCs w:val="28"/>
          <w:rtl/>
          <w:lang w:bidi="fa-IR"/>
        </w:rPr>
        <w:t>آنها به سیگنال رزونانس اندوکتانس های سری حساس نیستند.علاوه براین،پیاده سازی اتصال</w:t>
      </w:r>
      <w:r w:rsidR="0043603F" w:rsidRPr="0068130C">
        <w:rPr>
          <w:rFonts w:ascii="Arial" w:hAnsi="Arial" w:cs="B Nazanin"/>
          <w:color w:val="000000" w:themeColor="text1"/>
          <w:sz w:val="28"/>
          <w:szCs w:val="28"/>
          <w:lang w:bidi="fa-IR"/>
        </w:rPr>
        <w:t xml:space="preserve"> dc</w:t>
      </w:r>
      <w:r w:rsidR="0043603F" w:rsidRPr="0068130C">
        <w:rPr>
          <w:rFonts w:ascii="Arial" w:hAnsi="Arial" w:cs="B Nazanin" w:hint="cs"/>
          <w:color w:val="000000" w:themeColor="text1"/>
          <w:sz w:val="28"/>
          <w:szCs w:val="28"/>
          <w:rtl/>
          <w:lang w:bidi="fa-IR"/>
        </w:rPr>
        <w:t xml:space="preserve"> بلوک های مختلف مدار با خطوط صفراهم  یک جداسازی خوب را بین آن بلوک ها جهت جلوگیری از تداخل ارائه می دهد.روش خط صفر اهم برای تمامی ولتاژهای </w:t>
      </w:r>
      <w:r w:rsidR="0043603F" w:rsidRPr="0068130C">
        <w:rPr>
          <w:rFonts w:ascii="Arial" w:hAnsi="Arial" w:cs="B Nazanin"/>
          <w:color w:val="000000" w:themeColor="text1"/>
          <w:sz w:val="28"/>
          <w:szCs w:val="28"/>
          <w:lang w:bidi="fa-IR"/>
        </w:rPr>
        <w:t>dc</w:t>
      </w:r>
      <w:r w:rsidR="0043603F" w:rsidRPr="0068130C">
        <w:rPr>
          <w:rFonts w:ascii="Arial" w:hAnsi="Arial" w:cs="B Nazanin" w:hint="cs"/>
          <w:color w:val="000000" w:themeColor="text1"/>
          <w:sz w:val="28"/>
          <w:szCs w:val="28"/>
          <w:rtl/>
          <w:lang w:bidi="fa-IR"/>
        </w:rPr>
        <w:t xml:space="preserve"> عرضه شده که شامل  ولتاژ تغذیه و ولتاژ مرجع است استفاده می شود.مراقبت های ویژه ای برای جلوگیری از تداخل ولتاژهای مرجع متفاوت مقایسه کننده ها و جداسازی ولتاژ</w:t>
      </w:r>
      <w:r w:rsidR="0043603F" w:rsidRPr="0068130C">
        <w:rPr>
          <w:rFonts w:ascii="Arial" w:hAnsi="Arial" w:cs="B Nazanin"/>
          <w:color w:val="000000" w:themeColor="text1"/>
          <w:sz w:val="28"/>
          <w:szCs w:val="28"/>
          <w:lang w:bidi="fa-IR"/>
        </w:rPr>
        <w:t>dc</w:t>
      </w:r>
      <w:r w:rsidR="0043603F" w:rsidRPr="0068130C">
        <w:rPr>
          <w:rFonts w:ascii="Arial" w:hAnsi="Arial" w:cs="B Nazanin" w:hint="cs"/>
          <w:color w:val="000000" w:themeColor="text1"/>
          <w:sz w:val="28"/>
          <w:szCs w:val="28"/>
          <w:rtl/>
          <w:lang w:bidi="fa-IR"/>
        </w:rPr>
        <w:t xml:space="preserve"> مدار کلاک از سخت افزار پردازش داده ها انجام شده است.</w:t>
      </w:r>
    </w:p>
    <w:p w:rsidR="00CF6BB6"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lastRenderedPageBreak/>
        <w:drawing>
          <wp:inline distT="0" distB="0" distL="0" distR="0" wp14:anchorId="42A6B5F4" wp14:editId="4DDC88D0">
            <wp:extent cx="3434360" cy="2412460"/>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53613" cy="2425984"/>
                    </a:xfrm>
                    <a:prstGeom prst="rect">
                      <a:avLst/>
                    </a:prstGeom>
                  </pic:spPr>
                </pic:pic>
              </a:graphicData>
            </a:graphic>
          </wp:inline>
        </w:drawing>
      </w:r>
    </w:p>
    <w:p w:rsidR="00425AC9"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75FA4F0B" wp14:editId="1BFEE4F9">
            <wp:extent cx="3784276" cy="2351178"/>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94081" cy="2357270"/>
                    </a:xfrm>
                    <a:prstGeom prst="rect">
                      <a:avLst/>
                    </a:prstGeom>
                  </pic:spPr>
                </pic:pic>
              </a:graphicData>
            </a:graphic>
          </wp:inline>
        </w:drawing>
      </w:r>
    </w:p>
    <w:p w:rsidR="00CF6BB6" w:rsidRPr="0068130C" w:rsidRDefault="00CF6BB6" w:rsidP="00CF6BB6">
      <w:pPr>
        <w:bidi/>
        <w:spacing w:after="0" w:line="360" w:lineRule="auto"/>
        <w:ind w:hanging="35"/>
        <w:jc w:val="center"/>
        <w:rPr>
          <w:rFonts w:ascii="Arial" w:hAnsi="Arial" w:cs="B Nazanin"/>
          <w:color w:val="000000" w:themeColor="text1"/>
          <w:sz w:val="28"/>
          <w:szCs w:val="28"/>
          <w:rtl/>
          <w:lang w:bidi="fa-IR"/>
        </w:rPr>
      </w:pPr>
    </w:p>
    <w:p w:rsidR="0043603F" w:rsidRPr="0068130C" w:rsidRDefault="00D63EED"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I</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ملاحظات طراحی</w:t>
      </w:r>
    </w:p>
    <w:p w:rsidR="00D63EED" w:rsidRDefault="00D63EED"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قوانین طراحی در فرآیند </w:t>
      </w:r>
      <w:r w:rsidRPr="0068130C">
        <w:rPr>
          <w:rFonts w:ascii="Arial" w:hAnsi="Arial" w:cs="B Nazanin"/>
          <w:color w:val="000000" w:themeColor="text1"/>
          <w:sz w:val="28"/>
          <w:szCs w:val="28"/>
          <w:lang w:bidi="fa-IR"/>
        </w:rPr>
        <w:t>CMOS</w:t>
      </w:r>
      <w:r w:rsidRPr="0068130C">
        <w:rPr>
          <w:rFonts w:ascii="Arial" w:hAnsi="Arial" w:cs="B Nazanin" w:hint="cs"/>
          <w:color w:val="000000" w:themeColor="text1"/>
          <w:sz w:val="28"/>
          <w:szCs w:val="28"/>
          <w:rtl/>
          <w:lang w:bidi="fa-IR"/>
        </w:rPr>
        <w:t xml:space="preserve"> بشدت کوچک محدودیت بیشتری در طراحی </w:t>
      </w:r>
      <w:r w:rsidRPr="0068130C">
        <w:rPr>
          <w:rFonts w:ascii="Arial" w:hAnsi="Arial" w:cs="B Nazanin"/>
          <w:color w:val="000000" w:themeColor="text1"/>
          <w:sz w:val="28"/>
          <w:szCs w:val="28"/>
          <w:lang w:bidi="fa-IR"/>
        </w:rPr>
        <w:t>RF</w:t>
      </w:r>
      <w:r w:rsidRPr="0068130C">
        <w:rPr>
          <w:rFonts w:ascii="Arial" w:hAnsi="Arial" w:cs="B Nazanin" w:hint="cs"/>
          <w:color w:val="000000" w:themeColor="text1"/>
          <w:sz w:val="28"/>
          <w:szCs w:val="28"/>
          <w:rtl/>
          <w:lang w:bidi="fa-IR"/>
        </w:rPr>
        <w:t xml:space="preserve"> در بر خواهد داشت.یکی از عوامل مهم چگالی مورد نیاز فلز است،که برای ناحیه در تکنولوژی داده شده 20% است.یک راه برای جلوگیری از ساختار پرکردن فلز داخل ساختار</w:t>
      </w:r>
      <w:r w:rsidRPr="0068130C">
        <w:rPr>
          <w:rFonts w:ascii="Arial" w:hAnsi="Arial" w:cs="B Nazanin"/>
          <w:color w:val="000000" w:themeColor="text1"/>
          <w:sz w:val="28"/>
          <w:szCs w:val="28"/>
          <w:lang w:bidi="fa-IR"/>
        </w:rPr>
        <w:t>RF</w:t>
      </w:r>
      <w:r w:rsidRPr="0068130C">
        <w:rPr>
          <w:rFonts w:ascii="Arial" w:hAnsi="Arial" w:cs="B Nazanin" w:hint="cs"/>
          <w:color w:val="000000" w:themeColor="text1"/>
          <w:sz w:val="28"/>
          <w:szCs w:val="28"/>
          <w:rtl/>
          <w:lang w:bidi="fa-IR"/>
        </w:rPr>
        <w:t xml:space="preserve"> بحرانی همتنند خطوط انتقال ،سلف ها،یا مرحله افزایش </w:t>
      </w:r>
      <w:r w:rsidRPr="0068130C">
        <w:rPr>
          <w:rFonts w:ascii="Arial" w:hAnsi="Arial" w:cs="B Nazanin"/>
          <w:color w:val="000000" w:themeColor="text1"/>
          <w:sz w:val="28"/>
          <w:szCs w:val="28"/>
          <w:lang w:bidi="fa-IR"/>
        </w:rPr>
        <w:t>RF</w:t>
      </w:r>
      <w:r w:rsidRPr="0068130C">
        <w:rPr>
          <w:rFonts w:ascii="Arial" w:hAnsi="Arial" w:cs="B Nazanin" w:hint="cs"/>
          <w:color w:val="000000" w:themeColor="text1"/>
          <w:sz w:val="28"/>
          <w:szCs w:val="28"/>
          <w:rtl/>
          <w:lang w:bidi="fa-IR"/>
        </w:rPr>
        <w:t xml:space="preserve"> ،کاهش اندازه اجزائ زیر 50 میکرومتر و احاطه کردن آنها با ساختار پرکردن فلز است.</w:t>
      </w:r>
      <w:r w:rsidR="00D572A9" w:rsidRPr="0068130C">
        <w:rPr>
          <w:rFonts w:ascii="Arial" w:hAnsi="Arial" w:cs="B Nazanin" w:hint="cs"/>
          <w:color w:val="000000" w:themeColor="text1"/>
          <w:sz w:val="28"/>
          <w:szCs w:val="28"/>
          <w:rtl/>
          <w:lang w:bidi="fa-IR"/>
        </w:rPr>
        <w:t xml:space="preserve">درنتیجه حداکثراندازه سلف استفاده شده 35 میکرومتراست.بلوک های مداردر ناحیه هسته </w:t>
      </w:r>
      <w:r w:rsidR="00D572A9" w:rsidRPr="0068130C">
        <w:rPr>
          <w:rFonts w:ascii="Arial" w:hAnsi="Arial" w:cs="B Nazanin"/>
          <w:color w:val="000000" w:themeColor="text1"/>
          <w:sz w:val="28"/>
          <w:szCs w:val="28"/>
          <w:lang w:bidi="fa-IR"/>
        </w:rPr>
        <w:t>ADC</w:t>
      </w:r>
      <w:r w:rsidR="00D572A9" w:rsidRPr="0068130C">
        <w:rPr>
          <w:rFonts w:ascii="Arial" w:hAnsi="Arial" w:cs="B Nazanin" w:hint="cs"/>
          <w:color w:val="000000" w:themeColor="text1"/>
          <w:sz w:val="28"/>
          <w:szCs w:val="28"/>
          <w:rtl/>
          <w:lang w:bidi="fa-IR"/>
        </w:rPr>
        <w:t xml:space="preserve"> توسط دیوار فلزی عظیم به منظور تکمیل چگالی لازم بدون افزایش خازنهای پارازیتی داخل بلوک های مدار به علت ساختار پرکردن فلزی احاطه شده است(شکل 11).</w:t>
      </w:r>
    </w:p>
    <w:p w:rsidR="0026308E"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lastRenderedPageBreak/>
        <w:drawing>
          <wp:inline distT="0" distB="0" distL="0" distR="0" wp14:anchorId="446DC051" wp14:editId="2793C32C">
            <wp:extent cx="3567428" cy="2470826"/>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96054" cy="2490653"/>
                    </a:xfrm>
                    <a:prstGeom prst="rect">
                      <a:avLst/>
                    </a:prstGeom>
                  </pic:spPr>
                </pic:pic>
              </a:graphicData>
            </a:graphic>
          </wp:inline>
        </w:drawing>
      </w:r>
    </w:p>
    <w:p w:rsidR="0026308E" w:rsidRDefault="00CF6BB6" w:rsidP="0068130C">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0C55D6A7" wp14:editId="72169BB2">
            <wp:extent cx="3305879" cy="4396902"/>
            <wp:effectExtent l="0" t="0" r="889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21438" cy="4417596"/>
                    </a:xfrm>
                    <a:prstGeom prst="rect">
                      <a:avLst/>
                    </a:prstGeom>
                  </pic:spPr>
                </pic:pic>
              </a:graphicData>
            </a:graphic>
          </wp:inline>
        </w:drawing>
      </w:r>
    </w:p>
    <w:p w:rsidR="00425AC9" w:rsidRDefault="00425AC9" w:rsidP="00CF6BB6">
      <w:pPr>
        <w:bidi/>
        <w:spacing w:after="0" w:line="360" w:lineRule="auto"/>
        <w:rPr>
          <w:rFonts w:ascii="Arial" w:hAnsi="Arial" w:cs="B Nazanin"/>
          <w:color w:val="000000" w:themeColor="text1"/>
          <w:sz w:val="28"/>
          <w:szCs w:val="28"/>
          <w:rtl/>
          <w:lang w:bidi="fa-IR"/>
        </w:rPr>
      </w:pPr>
    </w:p>
    <w:p w:rsidR="00CF6BB6" w:rsidRDefault="00CF6BB6" w:rsidP="00CF6BB6">
      <w:pPr>
        <w:bidi/>
        <w:spacing w:after="0" w:line="360" w:lineRule="auto"/>
        <w:rPr>
          <w:rFonts w:ascii="Arial" w:hAnsi="Arial" w:cs="B Nazanin"/>
          <w:color w:val="000000" w:themeColor="text1"/>
          <w:sz w:val="28"/>
          <w:szCs w:val="28"/>
          <w:rtl/>
          <w:lang w:bidi="fa-IR"/>
        </w:rPr>
      </w:pPr>
    </w:p>
    <w:p w:rsidR="00CF6BB6" w:rsidRPr="0068130C" w:rsidRDefault="00CF6BB6" w:rsidP="00CF6BB6">
      <w:pPr>
        <w:bidi/>
        <w:spacing w:after="0" w:line="360" w:lineRule="auto"/>
        <w:rPr>
          <w:rFonts w:ascii="Arial" w:hAnsi="Arial" w:cs="B Nazanin"/>
          <w:color w:val="000000" w:themeColor="text1"/>
          <w:sz w:val="28"/>
          <w:szCs w:val="28"/>
          <w:rtl/>
          <w:lang w:bidi="fa-IR"/>
        </w:rPr>
      </w:pPr>
    </w:p>
    <w:p w:rsidR="00D572A9" w:rsidRPr="0068130C" w:rsidRDefault="0068130C" w:rsidP="0068130C">
      <w:pPr>
        <w:bidi/>
        <w:spacing w:after="0" w:line="360" w:lineRule="auto"/>
        <w:jc w:val="both"/>
        <w:rPr>
          <w:rFonts w:ascii="Arial" w:hAnsi="Arial" w:cs="B Nazanin"/>
          <w:b/>
          <w:bCs/>
          <w:color w:val="000000" w:themeColor="text1"/>
          <w:sz w:val="28"/>
          <w:szCs w:val="28"/>
          <w:rtl/>
          <w:lang w:bidi="fa-IR"/>
        </w:rPr>
      </w:pPr>
      <w:r>
        <w:rPr>
          <w:rFonts w:ascii="Arial" w:hAnsi="Arial" w:cs="B Nazanin"/>
          <w:b/>
          <w:bCs/>
          <w:color w:val="000000" w:themeColor="text1"/>
          <w:sz w:val="28"/>
          <w:szCs w:val="28"/>
          <w:lang w:bidi="fa-IR"/>
        </w:rPr>
        <w:lastRenderedPageBreak/>
        <w:t xml:space="preserve"> .5</w:t>
      </w:r>
      <w:r w:rsidR="00D572A9" w:rsidRPr="0068130C">
        <w:rPr>
          <w:rFonts w:ascii="Arial" w:hAnsi="Arial" w:cs="B Nazanin" w:hint="cs"/>
          <w:b/>
          <w:bCs/>
          <w:color w:val="000000" w:themeColor="text1"/>
          <w:sz w:val="28"/>
          <w:szCs w:val="28"/>
          <w:rtl/>
          <w:lang w:bidi="fa-IR"/>
        </w:rPr>
        <w:t>اندازه گیری ها</w:t>
      </w:r>
    </w:p>
    <w:p w:rsidR="00D572A9" w:rsidRPr="0068130C" w:rsidRDefault="00D572A9"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A</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راه اندازی اندازه گیری</w:t>
      </w:r>
    </w:p>
    <w:p w:rsidR="00D572A9" w:rsidRPr="0068130C" w:rsidRDefault="002A6619"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ارائه شده با راه اندازی اندازه گیری هیبریدی مشخص شده است،که باعث استفاده از رابط سیمی و پروب روی تراشه می شود همتنطور که در شکل 12 نشان داده شده است.در حالیکه همه سیگنال های ورودی و خروجی  با استفاده از پروب متصل شده اند،منبع تغذیه </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و کنترل ولتاژ بر روی یک برد مدار چاپی </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w:t>
      </w:r>
      <w:r w:rsidRPr="0068130C">
        <w:rPr>
          <w:rFonts w:ascii="Arial" w:hAnsi="Arial" w:cs="B Nazanin"/>
          <w:color w:val="000000" w:themeColor="text1"/>
          <w:sz w:val="28"/>
          <w:szCs w:val="28"/>
          <w:lang w:bidi="fa-IR"/>
        </w:rPr>
        <w:t>(PCB)</w:t>
      </w:r>
      <w:r w:rsidRPr="0068130C">
        <w:rPr>
          <w:rFonts w:ascii="Arial" w:hAnsi="Arial" w:cs="B Nazanin" w:hint="cs"/>
          <w:color w:val="000000" w:themeColor="text1"/>
          <w:sz w:val="28"/>
          <w:szCs w:val="28"/>
          <w:rtl/>
          <w:lang w:bidi="fa-IR"/>
        </w:rPr>
        <w:t xml:space="preserve"> تولید شده اند و توسط یک رابط سیمی به </w:t>
      </w:r>
      <w:r w:rsidRPr="0068130C">
        <w:rPr>
          <w:rFonts w:ascii="Arial" w:hAnsi="Arial" w:cs="B Nazanin"/>
          <w:color w:val="000000" w:themeColor="text1"/>
          <w:sz w:val="28"/>
          <w:szCs w:val="28"/>
          <w:lang w:bidi="fa-IR"/>
        </w:rPr>
        <w:t>PCB</w:t>
      </w:r>
      <w:r w:rsidRPr="0068130C">
        <w:rPr>
          <w:rFonts w:ascii="Arial" w:hAnsi="Arial" w:cs="B Nazanin" w:hint="cs"/>
          <w:color w:val="000000" w:themeColor="text1"/>
          <w:sz w:val="28"/>
          <w:szCs w:val="28"/>
          <w:rtl/>
          <w:lang w:bidi="fa-IR"/>
        </w:rPr>
        <w:t xml:space="preserve"> عرضه شده است.ازیک بالان خارج از تراشه به منظور تولید سیگنال ورودی تفاضلی از یک منبع تک انتهایی استفاده شده است.که  پهنای باند خود را از </w:t>
      </w:r>
      <w:r w:rsidRPr="0068130C">
        <w:rPr>
          <w:rFonts w:ascii="Arial" w:hAnsi="Arial" w:cs="B Nazanin"/>
          <w:color w:val="000000" w:themeColor="text1"/>
          <w:sz w:val="28"/>
          <w:szCs w:val="28"/>
          <w:lang w:bidi="fa-IR"/>
        </w:rPr>
        <w:t>10GHz</w:t>
      </w:r>
      <w:r w:rsidRPr="0068130C">
        <w:rPr>
          <w:rFonts w:ascii="Arial" w:hAnsi="Arial" w:cs="B Nazanin" w:hint="cs"/>
          <w:color w:val="000000" w:themeColor="text1"/>
          <w:sz w:val="28"/>
          <w:szCs w:val="28"/>
          <w:rtl/>
          <w:lang w:bidi="fa-IR"/>
        </w:rPr>
        <w:t xml:space="preserve"> حداکثر فرکانس ورودی برای راه اندازی  این آزمون </w:t>
      </w:r>
      <w:r w:rsidR="00EF20B6" w:rsidRPr="0068130C">
        <w:rPr>
          <w:rFonts w:ascii="Arial" w:hAnsi="Arial" w:cs="B Nazanin" w:hint="cs"/>
          <w:color w:val="000000" w:themeColor="text1"/>
          <w:sz w:val="28"/>
          <w:szCs w:val="28"/>
          <w:rtl/>
          <w:lang w:bidi="fa-IR"/>
        </w:rPr>
        <w:t>محدود می کند.دو سیگنال کلاک از منبع سیگنال در ترکیب با یک راه انداز توان و دو شیفت دهنده ی فاز ایجاد شده است،که حداکثر دقت اندازه گیری و انعطاف پذیری را تضمین می کند.خروجی سیگنال ها بایک اسیلوسکوپ زمان حقیقی</w:t>
      </w:r>
      <w:r w:rsidR="00EF20B6" w:rsidRPr="0068130C">
        <w:rPr>
          <w:rFonts w:ascii="Arial" w:hAnsi="Arial" w:cs="B Nazanin"/>
          <w:color w:val="000000" w:themeColor="text1"/>
          <w:sz w:val="28"/>
          <w:szCs w:val="28"/>
          <w:lang w:bidi="fa-IR"/>
        </w:rPr>
        <w:t>(RTO)</w:t>
      </w:r>
      <w:r w:rsidR="00EF20B6" w:rsidRPr="0068130C">
        <w:rPr>
          <w:rFonts w:ascii="Arial" w:hAnsi="Arial" w:cs="B Nazanin" w:hint="cs"/>
          <w:color w:val="000000" w:themeColor="text1"/>
          <w:sz w:val="28"/>
          <w:szCs w:val="28"/>
          <w:rtl/>
          <w:lang w:bidi="fa-IR"/>
        </w:rPr>
        <w:t xml:space="preserve"> تصویر برداری شده است،که چهار کانال با 33_</w:t>
      </w:r>
      <w:r w:rsidR="00EF20B6" w:rsidRPr="0068130C">
        <w:rPr>
          <w:rFonts w:ascii="Arial" w:hAnsi="Arial" w:cs="B Nazanin"/>
          <w:color w:val="000000" w:themeColor="text1"/>
          <w:sz w:val="28"/>
          <w:szCs w:val="28"/>
          <w:lang w:bidi="fa-IR"/>
        </w:rPr>
        <w:t>GHZ</w:t>
      </w:r>
      <w:r w:rsidR="00EF20B6" w:rsidRPr="0068130C">
        <w:rPr>
          <w:rFonts w:ascii="Arial" w:hAnsi="Arial" w:cs="B Nazanin" w:hint="cs"/>
          <w:color w:val="000000" w:themeColor="text1"/>
          <w:sz w:val="28"/>
          <w:szCs w:val="28"/>
          <w:rtl/>
          <w:lang w:bidi="fa-IR"/>
        </w:rPr>
        <w:t xml:space="preserve"> پهنای باند ورودی پیشنهاد شده است.بنابراین می توان خروجی تک انتهایی تمام بیت هارا بطور همزمان ارزیابی کرد.</w:t>
      </w:r>
    </w:p>
    <w:p w:rsidR="0068130C" w:rsidRDefault="00CF6BB6" w:rsidP="00425AC9">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30C832AB" wp14:editId="726BB051">
            <wp:extent cx="3514725" cy="24669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14725" cy="2466975"/>
                    </a:xfrm>
                    <a:prstGeom prst="rect">
                      <a:avLst/>
                    </a:prstGeom>
                  </pic:spPr>
                </pic:pic>
              </a:graphicData>
            </a:graphic>
          </wp:inline>
        </w:drawing>
      </w:r>
    </w:p>
    <w:p w:rsidR="00CF6BB6"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lastRenderedPageBreak/>
        <w:drawing>
          <wp:inline distT="0" distB="0" distL="0" distR="0" wp14:anchorId="27074481" wp14:editId="793634D6">
            <wp:extent cx="3790950" cy="2514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790950" cy="2514600"/>
                    </a:xfrm>
                    <a:prstGeom prst="rect">
                      <a:avLst/>
                    </a:prstGeom>
                  </pic:spPr>
                </pic:pic>
              </a:graphicData>
            </a:graphic>
          </wp:inline>
        </w:drawing>
      </w:r>
    </w:p>
    <w:p w:rsidR="00CF6BB6" w:rsidRPr="0068130C" w:rsidRDefault="00CF6BB6" w:rsidP="00CF6BB6">
      <w:pPr>
        <w:bidi/>
        <w:spacing w:after="0" w:line="360" w:lineRule="auto"/>
        <w:ind w:hanging="35"/>
        <w:jc w:val="center"/>
        <w:rPr>
          <w:rFonts w:ascii="Arial" w:hAnsi="Arial" w:cs="B Nazanin"/>
          <w:color w:val="000000" w:themeColor="text1"/>
          <w:sz w:val="28"/>
          <w:szCs w:val="28"/>
          <w:rtl/>
          <w:lang w:bidi="fa-IR"/>
        </w:rPr>
      </w:pPr>
    </w:p>
    <w:p w:rsidR="00EF20B6" w:rsidRPr="0068130C" w:rsidRDefault="00EF20B6" w:rsidP="0068130C">
      <w:pPr>
        <w:bidi/>
        <w:spacing w:after="0" w:line="360" w:lineRule="auto"/>
        <w:ind w:hanging="35"/>
        <w:jc w:val="both"/>
        <w:rPr>
          <w:rFonts w:ascii="Arial" w:hAnsi="Arial" w:cs="B Nazanin"/>
          <w:b/>
          <w:bCs/>
          <w:color w:val="000000" w:themeColor="text1"/>
          <w:sz w:val="28"/>
          <w:szCs w:val="28"/>
          <w:rtl/>
          <w:lang w:bidi="fa-IR"/>
        </w:rPr>
      </w:pPr>
      <w:r w:rsidRPr="0068130C">
        <w:rPr>
          <w:rFonts w:ascii="Arial" w:hAnsi="Arial" w:cs="B Nazanin"/>
          <w:b/>
          <w:bCs/>
          <w:color w:val="000000" w:themeColor="text1"/>
          <w:sz w:val="28"/>
          <w:szCs w:val="28"/>
          <w:lang w:bidi="fa-IR"/>
        </w:rPr>
        <w:t>B</w:t>
      </w:r>
      <w:r w:rsidRPr="0068130C">
        <w:rPr>
          <w:rFonts w:ascii="Arial" w:hAnsi="Arial" w:cs="B Nazanin" w:hint="cs"/>
          <w:b/>
          <w:bCs/>
          <w:color w:val="000000" w:themeColor="text1"/>
          <w:sz w:val="28"/>
          <w:szCs w:val="28"/>
          <w:rtl/>
          <w:lang w:bidi="fa-IR"/>
        </w:rPr>
        <w:t>.</w:t>
      </w:r>
      <w:r w:rsidR="0068130C">
        <w:rPr>
          <w:rFonts w:ascii="Arial" w:hAnsi="Arial" w:cs="B Nazanin"/>
          <w:b/>
          <w:bCs/>
          <w:color w:val="000000" w:themeColor="text1"/>
          <w:sz w:val="28"/>
          <w:szCs w:val="28"/>
          <w:lang w:bidi="fa-IR"/>
        </w:rPr>
        <w:t xml:space="preserve"> </w:t>
      </w:r>
      <w:r w:rsidRPr="0068130C">
        <w:rPr>
          <w:rFonts w:ascii="Arial" w:hAnsi="Arial" w:cs="B Nazanin" w:hint="cs"/>
          <w:b/>
          <w:bCs/>
          <w:color w:val="000000" w:themeColor="text1"/>
          <w:sz w:val="28"/>
          <w:szCs w:val="28"/>
          <w:rtl/>
          <w:lang w:bidi="fa-IR"/>
        </w:rPr>
        <w:t>نتایج تجربی</w:t>
      </w:r>
    </w:p>
    <w:p w:rsidR="007933C1" w:rsidRDefault="00EF20B6"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رفتار استاتیکی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در شکل 13 نشان داده شده است.هدف دامنه ولتآژ تفاضلی پیک تو پیک 800 میلی ولت است.بدون جبران آفست برای منبع ولتاژ</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 انحراف بزرگ از تابع انتقال استاتیکی ایده آل قابل رویت است.0.8از </w:t>
      </w:r>
      <w:r w:rsidRPr="0068130C">
        <w:rPr>
          <w:rFonts w:ascii="Arial" w:hAnsi="Arial" w:cs="B Nazanin"/>
          <w:color w:val="000000" w:themeColor="text1"/>
          <w:sz w:val="28"/>
          <w:szCs w:val="28"/>
          <w:lang w:bidi="fa-IR"/>
        </w:rPr>
        <w:t>DNL</w:t>
      </w:r>
      <w:r w:rsidRPr="0068130C">
        <w:rPr>
          <w:rFonts w:ascii="Arial" w:hAnsi="Arial" w:cs="B Nazanin" w:hint="cs"/>
          <w:color w:val="000000" w:themeColor="text1"/>
          <w:sz w:val="28"/>
          <w:szCs w:val="28"/>
          <w:rtl/>
          <w:lang w:bidi="fa-IR"/>
        </w:rPr>
        <w:t xml:space="preserve"> مربوطه تاثیر قابل توجهی بر عملکرد مدار دارد.برای محاسبه آن،محور خطی جبران آفست بصورت خودکار در راه اندازی مدار استفاده شده است.میتوان با راه اندازی یک کنترل خطی بر روی یک </w:t>
      </w:r>
      <w:r w:rsidRPr="0068130C">
        <w:rPr>
          <w:rFonts w:ascii="Arial" w:hAnsi="Arial" w:cs="B Nazanin"/>
          <w:color w:val="000000" w:themeColor="text1"/>
          <w:sz w:val="28"/>
          <w:szCs w:val="28"/>
          <w:lang w:bidi="fa-IR"/>
        </w:rPr>
        <w:t>PC</w:t>
      </w:r>
      <w:r w:rsidRPr="0068130C">
        <w:rPr>
          <w:rFonts w:ascii="Arial" w:hAnsi="Arial" w:cs="B Nazanin" w:hint="cs"/>
          <w:color w:val="000000" w:themeColor="text1"/>
          <w:sz w:val="28"/>
          <w:szCs w:val="28"/>
          <w:rtl/>
          <w:lang w:bidi="fa-IR"/>
        </w:rPr>
        <w:t xml:space="preserve"> اختصاصی به سیگنال های ورودی مبدل آنالوگ به دیجیتال </w:t>
      </w:r>
      <w:r w:rsidRPr="0068130C">
        <w:rPr>
          <w:rFonts w:ascii="Arial" w:hAnsi="Arial" w:cs="B Nazanin"/>
          <w:color w:val="000000" w:themeColor="text1"/>
          <w:sz w:val="28"/>
          <w:szCs w:val="28"/>
          <w:lang w:bidi="fa-IR"/>
        </w:rPr>
        <w:t>RTO</w:t>
      </w:r>
      <w:r w:rsidRPr="0068130C">
        <w:rPr>
          <w:rFonts w:ascii="Arial" w:hAnsi="Arial" w:cs="B Nazanin" w:hint="cs"/>
          <w:color w:val="000000" w:themeColor="text1"/>
          <w:sz w:val="28"/>
          <w:szCs w:val="28"/>
          <w:rtl/>
          <w:lang w:bidi="fa-IR"/>
        </w:rPr>
        <w:t xml:space="preserve"> در خروجی،هم چنین برد </w:t>
      </w:r>
      <w:r w:rsidRPr="0068130C">
        <w:rPr>
          <w:rFonts w:ascii="Arial" w:hAnsi="Arial" w:cs="B Nazanin"/>
          <w:color w:val="000000" w:themeColor="text1"/>
          <w:sz w:val="28"/>
          <w:szCs w:val="28"/>
          <w:lang w:bidi="fa-IR"/>
        </w:rPr>
        <w:t>dc</w:t>
      </w:r>
      <w:r w:rsidRPr="0068130C">
        <w:rPr>
          <w:rFonts w:ascii="Arial" w:hAnsi="Arial" w:cs="B Nazanin" w:hint="cs"/>
          <w:color w:val="000000" w:themeColor="text1"/>
          <w:sz w:val="28"/>
          <w:szCs w:val="28"/>
          <w:rtl/>
          <w:lang w:bidi="fa-IR"/>
        </w:rPr>
        <w:t xml:space="preserve"> به منظور </w:t>
      </w:r>
      <w:r w:rsidR="00FB5BBB" w:rsidRPr="0068130C">
        <w:rPr>
          <w:rFonts w:ascii="Arial" w:hAnsi="Arial" w:cs="B Nazanin" w:hint="cs"/>
          <w:color w:val="000000" w:themeColor="text1"/>
          <w:sz w:val="28"/>
          <w:szCs w:val="28"/>
          <w:rtl/>
          <w:lang w:bidi="fa-IR"/>
        </w:rPr>
        <w:t xml:space="preserve">تعیین و قرار دادن ضریب جبران برای منبع ولتاژ </w:t>
      </w:r>
      <w:r w:rsidR="00FB5BBB" w:rsidRPr="0068130C">
        <w:rPr>
          <w:rFonts w:ascii="Arial" w:hAnsi="Arial" w:cs="B Nazanin"/>
          <w:color w:val="000000" w:themeColor="text1"/>
          <w:sz w:val="28"/>
          <w:szCs w:val="28"/>
          <w:lang w:bidi="fa-IR"/>
        </w:rPr>
        <w:t>dc</w:t>
      </w:r>
      <w:r w:rsidR="00FB5BBB" w:rsidRPr="0068130C">
        <w:rPr>
          <w:rFonts w:ascii="Arial" w:hAnsi="Arial" w:cs="B Nazanin" w:hint="cs"/>
          <w:color w:val="000000" w:themeColor="text1"/>
          <w:sz w:val="28"/>
          <w:szCs w:val="28"/>
          <w:rtl/>
          <w:lang w:bidi="fa-IR"/>
        </w:rPr>
        <w:t xml:space="preserve"> بصورت خودکار دسترسی پیدا کرد.این کار باعث کاهش </w:t>
      </w:r>
      <w:r w:rsidR="00FB5BBB" w:rsidRPr="0068130C">
        <w:rPr>
          <w:rFonts w:ascii="Arial" w:hAnsi="Arial" w:cs="B Nazanin"/>
          <w:color w:val="000000" w:themeColor="text1"/>
          <w:sz w:val="28"/>
          <w:szCs w:val="28"/>
          <w:lang w:bidi="fa-IR"/>
        </w:rPr>
        <w:t>DNL</w:t>
      </w:r>
      <w:r w:rsidR="00FB5BBB" w:rsidRPr="0068130C">
        <w:rPr>
          <w:rFonts w:ascii="Arial" w:hAnsi="Arial" w:cs="B Nazanin" w:hint="cs"/>
          <w:color w:val="000000" w:themeColor="text1"/>
          <w:sz w:val="28"/>
          <w:szCs w:val="28"/>
          <w:rtl/>
          <w:lang w:bidi="fa-IR"/>
        </w:rPr>
        <w:t xml:space="preserve"> زیر 0.05 می شود که در رفتار استاتیکی بطور کامل نمایش داده شده.</w:t>
      </w:r>
    </w:p>
    <w:p w:rsidR="0026308E" w:rsidRPr="0068130C" w:rsidRDefault="00CF6BB6" w:rsidP="00CF6BB6">
      <w:pPr>
        <w:bidi/>
        <w:spacing w:after="0" w:line="360" w:lineRule="auto"/>
        <w:ind w:hanging="35"/>
        <w:jc w:val="center"/>
        <w:rPr>
          <w:rFonts w:ascii="Arial" w:hAnsi="Arial" w:cs="B Nazanin"/>
          <w:color w:val="000000" w:themeColor="text1"/>
          <w:sz w:val="28"/>
          <w:szCs w:val="28"/>
          <w:rtl/>
          <w:lang w:bidi="fa-IR"/>
        </w:rPr>
      </w:pPr>
      <w:r>
        <w:rPr>
          <w:noProof/>
        </w:rPr>
        <w:drawing>
          <wp:inline distT="0" distB="0" distL="0" distR="0" wp14:anchorId="11D1D591" wp14:editId="06D457B3">
            <wp:extent cx="6188710" cy="196405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8710" cy="1964055"/>
                    </a:xfrm>
                    <a:prstGeom prst="rect">
                      <a:avLst/>
                    </a:prstGeom>
                  </pic:spPr>
                </pic:pic>
              </a:graphicData>
            </a:graphic>
          </wp:inline>
        </w:drawing>
      </w:r>
    </w:p>
    <w:p w:rsidR="007933C1" w:rsidRPr="0068130C" w:rsidRDefault="00FB5BBB"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lastRenderedPageBreak/>
        <w:t xml:space="preserve">به منظور شرح کارایی دینامیکی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،نرخ سیگنال یه نویز و اعوجاج </w:t>
      </w:r>
      <w:r w:rsidRPr="0068130C">
        <w:rPr>
          <w:rFonts w:ascii="Arial" w:hAnsi="Arial" w:cs="B Nazanin"/>
          <w:color w:val="000000" w:themeColor="text1"/>
          <w:sz w:val="28"/>
          <w:szCs w:val="28"/>
          <w:lang w:bidi="fa-IR"/>
        </w:rPr>
        <w:t>(SNDR)</w:t>
      </w:r>
      <w:r w:rsidRPr="0068130C">
        <w:rPr>
          <w:rFonts w:ascii="Arial" w:hAnsi="Arial" w:cs="B Nazanin" w:hint="cs"/>
          <w:color w:val="000000" w:themeColor="text1"/>
          <w:sz w:val="28"/>
          <w:szCs w:val="28"/>
          <w:rtl/>
          <w:lang w:bidi="fa-IR"/>
        </w:rPr>
        <w:t xml:space="preserve"> در شکل 14 رسم شده است.برای نرخ نمونه برداری 20 و 24</w:t>
      </w:r>
      <w:proofErr w:type="spellStart"/>
      <w:r w:rsidRPr="0068130C">
        <w:rPr>
          <w:rFonts w:ascii="Arial" w:hAnsi="Arial" w:cs="B Nazanin"/>
          <w:color w:val="000000" w:themeColor="text1"/>
          <w:sz w:val="28"/>
          <w:szCs w:val="28"/>
          <w:lang w:bidi="fa-IR"/>
        </w:rPr>
        <w:t>Gs</w:t>
      </w:r>
      <w:proofErr w:type="spellEnd"/>
      <w:r w:rsidRPr="0068130C">
        <w:rPr>
          <w:rFonts w:ascii="Arial" w:hAnsi="Arial" w:cs="B Nazanin"/>
          <w:color w:val="000000" w:themeColor="text1"/>
          <w:sz w:val="28"/>
          <w:szCs w:val="28"/>
          <w:lang w:bidi="fa-IR"/>
        </w:rPr>
        <w:t>/s</w:t>
      </w:r>
      <w:r w:rsidRPr="0068130C">
        <w:rPr>
          <w:rFonts w:ascii="Arial" w:hAnsi="Arial" w:cs="B Nazanin" w:hint="cs"/>
          <w:color w:val="000000" w:themeColor="text1"/>
          <w:sz w:val="28"/>
          <w:szCs w:val="28"/>
          <w:rtl/>
          <w:lang w:bidi="fa-IR"/>
        </w:rPr>
        <w:t xml:space="preserve"> در مقایسه با مقدار شبیه سازی شده اندازه گیری شده است.اندازه گیری ها برای عملکرد نرمال  هم چنین برای مرحله </w:t>
      </w:r>
      <w:r w:rsidRPr="0068130C">
        <w:rPr>
          <w:rFonts w:ascii="Arial" w:hAnsi="Arial" w:cs="B Nazanin"/>
          <w:color w:val="000000" w:themeColor="text1"/>
          <w:sz w:val="28"/>
          <w:szCs w:val="28"/>
          <w:lang w:bidi="fa-IR"/>
        </w:rPr>
        <w:t>THA</w:t>
      </w:r>
      <w:r w:rsidRPr="0068130C">
        <w:rPr>
          <w:rFonts w:ascii="Arial" w:hAnsi="Arial" w:cs="B Nazanin" w:hint="cs"/>
          <w:color w:val="000000" w:themeColor="text1"/>
          <w:sz w:val="28"/>
          <w:szCs w:val="28"/>
          <w:rtl/>
          <w:lang w:bidi="fa-IR"/>
        </w:rPr>
        <w:t xml:space="preserve"> شفاف ، به این معنی که سیگنال کلاک </w:t>
      </w:r>
      <w:r w:rsidRPr="0068130C">
        <w:rPr>
          <w:rFonts w:ascii="Arial" w:hAnsi="Arial" w:cs="B Nazanin"/>
          <w:color w:val="000000" w:themeColor="text1"/>
          <w:sz w:val="28"/>
          <w:szCs w:val="28"/>
          <w:lang w:bidi="fa-IR"/>
        </w:rPr>
        <w:t>THA</w:t>
      </w:r>
      <w:r w:rsidRPr="0068130C">
        <w:rPr>
          <w:rFonts w:ascii="Arial" w:hAnsi="Arial" w:cs="B Nazanin" w:hint="cs"/>
          <w:color w:val="000000" w:themeColor="text1"/>
          <w:sz w:val="28"/>
          <w:szCs w:val="28"/>
          <w:rtl/>
          <w:lang w:bidi="fa-IR"/>
        </w:rPr>
        <w:t xml:space="preserve"> بطور مداوم بالااست،گرفته شده است.برای هر نقطه داده،قدرت منبع سیگنال به منظور جبران رفتار فرکانس بالان ورودی تنظیم شده است،که در فرکانس های بالا به اندازه کافی با 50 اهم تطابق ندارد.شبیه سازی برای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سه بیتی پیش بینی میکند که مقادیر </w:t>
      </w:r>
      <w:r w:rsidRPr="0068130C">
        <w:rPr>
          <w:rFonts w:ascii="Arial" w:hAnsi="Arial" w:cs="B Nazanin"/>
          <w:color w:val="000000" w:themeColor="text1"/>
          <w:sz w:val="28"/>
          <w:szCs w:val="28"/>
          <w:lang w:bidi="fa-IR"/>
        </w:rPr>
        <w:t>SNDR</w:t>
      </w:r>
      <w:r w:rsidRPr="0068130C">
        <w:rPr>
          <w:rFonts w:ascii="Arial" w:hAnsi="Arial" w:cs="B Nazanin" w:hint="cs"/>
          <w:color w:val="000000" w:themeColor="text1"/>
          <w:sz w:val="28"/>
          <w:szCs w:val="28"/>
          <w:rtl/>
          <w:lang w:bidi="fa-IR"/>
        </w:rPr>
        <w:t xml:space="preserve"> نزدیک به </w:t>
      </w:r>
      <w:r w:rsidRPr="0068130C">
        <w:rPr>
          <w:rFonts w:ascii="Arial" w:hAnsi="Arial" w:cs="B Nazanin"/>
          <w:color w:val="000000" w:themeColor="text1"/>
          <w:sz w:val="28"/>
          <w:szCs w:val="28"/>
          <w:lang w:bidi="fa-IR"/>
        </w:rPr>
        <w:t>20Gs/s</w:t>
      </w:r>
      <w:r w:rsidRPr="0068130C">
        <w:rPr>
          <w:rFonts w:ascii="Arial" w:hAnsi="Arial" w:cs="B Nazanin" w:hint="cs"/>
          <w:color w:val="000000" w:themeColor="text1"/>
          <w:sz w:val="28"/>
          <w:szCs w:val="28"/>
          <w:rtl/>
          <w:lang w:bidi="fa-IR"/>
        </w:rPr>
        <w:t xml:space="preserve"> حداکثر </w:t>
      </w:r>
      <w:r w:rsidRPr="0068130C">
        <w:rPr>
          <w:rFonts w:ascii="Arial" w:hAnsi="Arial" w:cs="B Nazanin"/>
          <w:color w:val="000000" w:themeColor="text1"/>
          <w:sz w:val="28"/>
          <w:szCs w:val="28"/>
          <w:lang w:bidi="fa-IR"/>
        </w:rPr>
        <w:t>20dB</w:t>
      </w:r>
      <w:r w:rsidRPr="0068130C">
        <w:rPr>
          <w:rFonts w:ascii="Arial" w:hAnsi="Arial" w:cs="B Nazanin" w:hint="cs"/>
          <w:color w:val="000000" w:themeColor="text1"/>
          <w:sz w:val="28"/>
          <w:szCs w:val="28"/>
          <w:rtl/>
          <w:lang w:bidi="fa-IR"/>
        </w:rPr>
        <w:t xml:space="preserve"> باش.</w:t>
      </w:r>
      <w:r w:rsidR="00934BA6" w:rsidRPr="0068130C">
        <w:rPr>
          <w:rFonts w:ascii="Arial" w:hAnsi="Arial" w:cs="B Nazanin" w:hint="cs"/>
          <w:color w:val="000000" w:themeColor="text1"/>
          <w:sz w:val="28"/>
          <w:szCs w:val="28"/>
          <w:rtl/>
          <w:lang w:bidi="fa-IR"/>
        </w:rPr>
        <w:t xml:space="preserve">نتایج </w:t>
      </w:r>
      <w:r w:rsidRPr="0068130C">
        <w:rPr>
          <w:rFonts w:ascii="Arial" w:hAnsi="Arial" w:cs="B Nazanin" w:hint="cs"/>
          <w:color w:val="000000" w:themeColor="text1"/>
          <w:sz w:val="28"/>
          <w:szCs w:val="28"/>
          <w:rtl/>
          <w:lang w:bidi="fa-IR"/>
        </w:rPr>
        <w:t xml:space="preserve">اندازه گیری ها برای یک </w:t>
      </w:r>
      <w:r w:rsidRPr="0068130C">
        <w:rPr>
          <w:rFonts w:ascii="Arial" w:hAnsi="Arial" w:cs="B Nazanin"/>
          <w:color w:val="000000" w:themeColor="text1"/>
          <w:sz w:val="28"/>
          <w:szCs w:val="28"/>
          <w:lang w:bidi="fa-IR"/>
        </w:rPr>
        <w:t>SNDR</w:t>
      </w:r>
      <w:r w:rsidRPr="0068130C">
        <w:rPr>
          <w:rFonts w:ascii="Arial" w:hAnsi="Arial" w:cs="B Nazanin" w:hint="cs"/>
          <w:color w:val="000000" w:themeColor="text1"/>
          <w:sz w:val="28"/>
          <w:szCs w:val="28"/>
          <w:rtl/>
          <w:lang w:bidi="fa-IR"/>
        </w:rPr>
        <w:t xml:space="preserve"> تضعیف شده </w:t>
      </w:r>
      <w:r w:rsidR="00934BA6" w:rsidRPr="0068130C">
        <w:rPr>
          <w:rFonts w:ascii="Arial" w:hAnsi="Arial" w:cs="B Nazanin" w:hint="cs"/>
          <w:color w:val="000000" w:themeColor="text1"/>
          <w:sz w:val="28"/>
          <w:szCs w:val="28"/>
          <w:rtl/>
          <w:lang w:bidi="fa-IR"/>
        </w:rPr>
        <w:t>حداقل</w:t>
      </w:r>
      <w:r w:rsidR="00934BA6" w:rsidRPr="0068130C">
        <w:rPr>
          <w:rFonts w:ascii="Arial" w:hAnsi="Arial" w:cs="B Nazanin"/>
          <w:color w:val="000000" w:themeColor="text1"/>
          <w:sz w:val="28"/>
          <w:szCs w:val="28"/>
          <w:lang w:bidi="fa-IR"/>
        </w:rPr>
        <w:t>17dB</w:t>
      </w:r>
      <w:r w:rsidR="00934BA6" w:rsidRPr="0068130C">
        <w:rPr>
          <w:rFonts w:ascii="Arial" w:hAnsi="Arial" w:cs="B Nazanin" w:hint="cs"/>
          <w:color w:val="000000" w:themeColor="text1"/>
          <w:sz w:val="28"/>
          <w:szCs w:val="28"/>
          <w:rtl/>
          <w:lang w:bidi="fa-IR"/>
        </w:rPr>
        <w:t xml:space="preserve">،اعوجاج بالای کمی را نشان می دهد.مقادیر </w:t>
      </w:r>
      <w:r w:rsidR="00934BA6" w:rsidRPr="0068130C">
        <w:rPr>
          <w:rFonts w:ascii="Arial" w:hAnsi="Arial" w:cs="B Nazanin"/>
          <w:color w:val="000000" w:themeColor="text1"/>
          <w:sz w:val="28"/>
          <w:szCs w:val="28"/>
          <w:lang w:bidi="fa-IR"/>
        </w:rPr>
        <w:t>SNDR</w:t>
      </w:r>
      <w:r w:rsidR="00934BA6" w:rsidRPr="0068130C">
        <w:rPr>
          <w:rFonts w:ascii="Arial" w:hAnsi="Arial" w:cs="B Nazanin" w:hint="cs"/>
          <w:color w:val="000000" w:themeColor="text1"/>
          <w:sz w:val="28"/>
          <w:szCs w:val="28"/>
          <w:rtl/>
          <w:lang w:bidi="fa-IR"/>
        </w:rPr>
        <w:t xml:space="preserve"> هر دو در </w:t>
      </w:r>
      <w:r w:rsidR="00934BA6" w:rsidRPr="0068130C">
        <w:rPr>
          <w:rFonts w:ascii="Arial" w:hAnsi="Arial" w:cs="B Nazanin"/>
          <w:color w:val="000000" w:themeColor="text1"/>
          <w:sz w:val="28"/>
          <w:szCs w:val="28"/>
          <w:lang w:bidi="fa-IR"/>
        </w:rPr>
        <w:t>24Gs/s</w:t>
      </w:r>
      <w:r w:rsidR="00934BA6" w:rsidRPr="0068130C">
        <w:rPr>
          <w:rFonts w:ascii="Arial" w:hAnsi="Arial" w:cs="B Nazanin" w:hint="cs"/>
          <w:color w:val="000000" w:themeColor="text1"/>
          <w:sz w:val="28"/>
          <w:szCs w:val="28"/>
          <w:rtl/>
          <w:lang w:bidi="fa-IR"/>
        </w:rPr>
        <w:t xml:space="preserve"> شبیه سازی و اندازه گیری شده است که در فرکانس ورودی بالا کاهش میابند.بعلاوه در مقایسه با </w:t>
      </w:r>
      <w:r w:rsidR="00934BA6" w:rsidRPr="0068130C">
        <w:rPr>
          <w:rFonts w:ascii="Arial" w:hAnsi="Arial" w:cs="B Nazanin"/>
          <w:color w:val="000000" w:themeColor="text1"/>
          <w:sz w:val="28"/>
          <w:szCs w:val="28"/>
          <w:lang w:bidi="fa-IR"/>
        </w:rPr>
        <w:t>20_Gs</w:t>
      </w:r>
      <w:r w:rsidR="00934BA6" w:rsidRPr="0068130C">
        <w:rPr>
          <w:rFonts w:ascii="Arial" w:hAnsi="Arial" w:cs="B Nazanin" w:hint="cs"/>
          <w:color w:val="000000" w:themeColor="text1"/>
          <w:sz w:val="28"/>
          <w:szCs w:val="28"/>
          <w:rtl/>
          <w:lang w:bidi="fa-IR"/>
        </w:rPr>
        <w:t xml:space="preserve"> اختلاف بین شبیه سازی و اندازه گیری افزایش میابد.حداقل </w:t>
      </w:r>
      <w:r w:rsidR="00934BA6" w:rsidRPr="0068130C">
        <w:rPr>
          <w:rFonts w:ascii="Arial" w:hAnsi="Arial" w:cs="B Nazanin"/>
          <w:color w:val="000000" w:themeColor="text1"/>
          <w:sz w:val="28"/>
          <w:szCs w:val="28"/>
          <w:lang w:bidi="fa-IR"/>
        </w:rPr>
        <w:t>SNDR</w:t>
      </w:r>
      <w:r w:rsidR="00934BA6" w:rsidRPr="0068130C">
        <w:rPr>
          <w:rFonts w:ascii="Arial" w:hAnsi="Arial" w:cs="B Nazanin" w:hint="cs"/>
          <w:color w:val="000000" w:themeColor="text1"/>
          <w:sz w:val="28"/>
          <w:szCs w:val="28"/>
          <w:rtl/>
          <w:lang w:bidi="fa-IR"/>
        </w:rPr>
        <w:t xml:space="preserve"> ندازه گیری شده برای هردومورد آزمون </w:t>
      </w:r>
      <w:r w:rsidR="00934BA6" w:rsidRPr="0068130C">
        <w:rPr>
          <w:rFonts w:ascii="Arial" w:hAnsi="Arial" w:cs="B Nazanin"/>
          <w:color w:val="000000" w:themeColor="text1"/>
          <w:sz w:val="28"/>
          <w:szCs w:val="28"/>
          <w:lang w:bidi="fa-IR"/>
        </w:rPr>
        <w:t>THA</w:t>
      </w:r>
      <w:r w:rsidR="00934BA6" w:rsidRPr="0068130C">
        <w:rPr>
          <w:rFonts w:ascii="Arial" w:hAnsi="Arial" w:cs="B Nazanin" w:hint="cs"/>
          <w:color w:val="000000" w:themeColor="text1"/>
          <w:sz w:val="28"/>
          <w:szCs w:val="28"/>
          <w:rtl/>
          <w:lang w:bidi="fa-IR"/>
        </w:rPr>
        <w:t xml:space="preserve"> ، </w:t>
      </w:r>
      <w:r w:rsidR="00934BA6" w:rsidRPr="0068130C">
        <w:rPr>
          <w:rFonts w:ascii="Arial" w:hAnsi="Arial" w:cs="B Nazanin"/>
          <w:color w:val="000000" w:themeColor="text1"/>
          <w:sz w:val="28"/>
          <w:szCs w:val="28"/>
          <w:lang w:bidi="fa-IR"/>
        </w:rPr>
        <w:t>15dB</w:t>
      </w:r>
      <w:r w:rsidR="00934BA6" w:rsidRPr="0068130C">
        <w:rPr>
          <w:rFonts w:ascii="Arial" w:hAnsi="Arial" w:cs="B Nazanin" w:hint="cs"/>
          <w:color w:val="000000" w:themeColor="text1"/>
          <w:sz w:val="28"/>
          <w:szCs w:val="28"/>
          <w:rtl/>
          <w:lang w:bidi="fa-IR"/>
        </w:rPr>
        <w:t xml:space="preserve"> است، که مطابق با تعداد بیت موثر </w:t>
      </w:r>
      <w:r w:rsidR="00934BA6" w:rsidRPr="0068130C">
        <w:rPr>
          <w:rFonts w:ascii="Arial" w:hAnsi="Arial" w:cs="B Nazanin"/>
          <w:color w:val="000000" w:themeColor="text1"/>
          <w:sz w:val="28"/>
          <w:szCs w:val="28"/>
          <w:lang w:bidi="fa-IR"/>
        </w:rPr>
        <w:t>2.2(ENOB)</w:t>
      </w:r>
      <w:r w:rsidR="00934BA6" w:rsidRPr="0068130C">
        <w:rPr>
          <w:rFonts w:ascii="Arial" w:hAnsi="Arial" w:cs="B Nazanin" w:hint="cs"/>
          <w:color w:val="000000" w:themeColor="text1"/>
          <w:sz w:val="28"/>
          <w:szCs w:val="28"/>
          <w:rtl/>
          <w:lang w:bidi="fa-IR"/>
        </w:rPr>
        <w:t xml:space="preserve"> است،همانطور که در </w:t>
      </w:r>
      <w:r w:rsidR="00934BA6" w:rsidRPr="0068130C">
        <w:rPr>
          <w:rFonts w:ascii="Arial" w:hAnsi="Arial" w:cs="B Nazanin"/>
          <w:color w:val="000000" w:themeColor="text1"/>
          <w:sz w:val="28"/>
          <w:szCs w:val="28"/>
          <w:lang w:bidi="fa-IR"/>
        </w:rPr>
        <w:t>[14]</w:t>
      </w:r>
      <w:r w:rsidR="00934BA6" w:rsidRPr="0068130C">
        <w:rPr>
          <w:rFonts w:ascii="Arial" w:hAnsi="Arial" w:cs="B Nazanin" w:hint="cs"/>
          <w:color w:val="000000" w:themeColor="text1"/>
          <w:sz w:val="28"/>
          <w:szCs w:val="28"/>
          <w:rtl/>
          <w:lang w:bidi="fa-IR"/>
        </w:rPr>
        <w:t xml:space="preserve"> برای همان سخت افزار ارائه شده است.حتی اگر هیچ مزیت قابل مشاهده ای برای مدار </w:t>
      </w:r>
      <w:r w:rsidR="00934BA6" w:rsidRPr="0068130C">
        <w:rPr>
          <w:rFonts w:ascii="Arial" w:hAnsi="Arial" w:cs="B Nazanin"/>
          <w:color w:val="000000" w:themeColor="text1"/>
          <w:sz w:val="28"/>
          <w:szCs w:val="28"/>
          <w:lang w:bidi="fa-IR"/>
        </w:rPr>
        <w:t>THA</w:t>
      </w:r>
      <w:r w:rsidR="00934BA6" w:rsidRPr="0068130C">
        <w:rPr>
          <w:rFonts w:ascii="Arial" w:hAnsi="Arial" w:cs="B Nazanin" w:hint="cs"/>
          <w:color w:val="000000" w:themeColor="text1"/>
          <w:sz w:val="28"/>
          <w:szCs w:val="28"/>
          <w:rtl/>
          <w:lang w:bidi="fa-IR"/>
        </w:rPr>
        <w:t xml:space="preserve"> نباشد، حضور یک </w:t>
      </w:r>
      <w:r w:rsidR="00934BA6" w:rsidRPr="0068130C">
        <w:rPr>
          <w:rFonts w:ascii="Arial" w:hAnsi="Arial" w:cs="B Nazanin"/>
          <w:color w:val="000000" w:themeColor="text1"/>
          <w:sz w:val="28"/>
          <w:szCs w:val="28"/>
          <w:lang w:bidi="fa-IR"/>
        </w:rPr>
        <w:t>THA</w:t>
      </w:r>
      <w:r w:rsidR="00934BA6" w:rsidRPr="0068130C">
        <w:rPr>
          <w:rFonts w:ascii="Arial" w:hAnsi="Arial" w:cs="B Nazanin" w:hint="cs"/>
          <w:color w:val="000000" w:themeColor="text1"/>
          <w:sz w:val="28"/>
          <w:szCs w:val="28"/>
          <w:rtl/>
          <w:lang w:bidi="fa-IR"/>
        </w:rPr>
        <w:t xml:space="preserve"> کاربردی راهی برای معتدل سازی زمان  در دسترس باشد.</w:t>
      </w:r>
      <w:r w:rsidR="007933C1" w:rsidRPr="0068130C">
        <w:rPr>
          <w:rFonts w:ascii="Arial" w:hAnsi="Arial" w:cs="B Nazanin" w:hint="cs"/>
          <w:color w:val="000000" w:themeColor="text1"/>
          <w:sz w:val="28"/>
          <w:szCs w:val="28"/>
          <w:rtl/>
          <w:lang w:bidi="fa-IR"/>
        </w:rPr>
        <w:t xml:space="preserve"> </w:t>
      </w:r>
      <w:r w:rsidR="00A46798" w:rsidRPr="0068130C">
        <w:rPr>
          <w:rFonts w:ascii="Arial" w:hAnsi="Arial" w:cs="B Nazanin" w:hint="cs"/>
          <w:color w:val="000000" w:themeColor="text1"/>
          <w:sz w:val="28"/>
          <w:szCs w:val="28"/>
          <w:rtl/>
          <w:lang w:bidi="fa-IR"/>
        </w:rPr>
        <w:t xml:space="preserve">شکل 16 تبدیل فوریه سریع </w:t>
      </w:r>
      <w:r w:rsidR="00A46798" w:rsidRPr="0068130C">
        <w:rPr>
          <w:rFonts w:ascii="Arial" w:hAnsi="Arial" w:cs="B Nazanin"/>
          <w:color w:val="000000" w:themeColor="text1"/>
          <w:sz w:val="28"/>
          <w:szCs w:val="28"/>
          <w:lang w:bidi="fa-IR"/>
        </w:rPr>
        <w:t>(FFT)</w:t>
      </w:r>
      <w:r w:rsidR="00A46798" w:rsidRPr="0068130C">
        <w:rPr>
          <w:rFonts w:ascii="Arial" w:hAnsi="Arial" w:cs="B Nazanin" w:hint="cs"/>
          <w:color w:val="000000" w:themeColor="text1"/>
          <w:sz w:val="28"/>
          <w:szCs w:val="28"/>
          <w:rtl/>
          <w:lang w:bidi="fa-IR"/>
        </w:rPr>
        <w:t xml:space="preserve"> خروجی یک مبدل دیجیتال در یک سیگنال </w:t>
      </w:r>
      <w:r w:rsidR="00A46798" w:rsidRPr="0068130C">
        <w:rPr>
          <w:rFonts w:ascii="Arial" w:hAnsi="Arial" w:cs="B Nazanin"/>
          <w:color w:val="000000" w:themeColor="text1"/>
          <w:sz w:val="28"/>
          <w:szCs w:val="28"/>
          <w:lang w:bidi="fa-IR"/>
        </w:rPr>
        <w:t>9.1GHz</w:t>
      </w:r>
      <w:r w:rsidR="00A46798" w:rsidRPr="0068130C">
        <w:rPr>
          <w:rFonts w:ascii="Arial" w:hAnsi="Arial" w:cs="B Nazanin" w:hint="cs"/>
          <w:color w:val="000000" w:themeColor="text1"/>
          <w:sz w:val="28"/>
          <w:szCs w:val="28"/>
          <w:rtl/>
          <w:lang w:bidi="fa-IR"/>
        </w:rPr>
        <w:t xml:space="preserve"> که در </w:t>
      </w:r>
      <w:r w:rsidR="00A46798" w:rsidRPr="0068130C">
        <w:rPr>
          <w:rFonts w:ascii="Arial" w:hAnsi="Arial" w:cs="B Nazanin"/>
          <w:color w:val="000000" w:themeColor="text1"/>
          <w:sz w:val="28"/>
          <w:szCs w:val="28"/>
          <w:lang w:bidi="fa-IR"/>
        </w:rPr>
        <w:t>24Gs/s</w:t>
      </w:r>
      <w:r w:rsidR="00A46798" w:rsidRPr="0068130C">
        <w:rPr>
          <w:rFonts w:ascii="Arial" w:hAnsi="Arial" w:cs="B Nazanin" w:hint="cs"/>
          <w:color w:val="000000" w:themeColor="text1"/>
          <w:sz w:val="28"/>
          <w:szCs w:val="28"/>
          <w:rtl/>
          <w:lang w:bidi="fa-IR"/>
        </w:rPr>
        <w:t xml:space="preserve"> نمونه برداری شده است را نشان می دهد.</w:t>
      </w:r>
    </w:p>
    <w:p w:rsidR="007933C1" w:rsidRPr="0068130C" w:rsidRDefault="00A46798"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تصویر تراشه در شکل 15 راه اندازی هیبریدی را نشان می دهد.اندازه هسته فلش بدون سلف </w:t>
      </w:r>
      <w:r w:rsidRPr="0068130C">
        <w:rPr>
          <w:rFonts w:ascii="Arial" w:hAnsi="Arial" w:cs="B Nazanin"/>
          <w:color w:val="000000" w:themeColor="text1"/>
          <w:sz w:val="28"/>
          <w:szCs w:val="28"/>
          <w:lang w:bidi="fa-IR"/>
        </w:rPr>
        <w:t>0.06mm2</w:t>
      </w:r>
      <w:r w:rsidRPr="0068130C">
        <w:rPr>
          <w:rFonts w:ascii="Arial" w:hAnsi="Arial" w:cs="B Nazanin" w:hint="cs"/>
          <w:color w:val="000000" w:themeColor="text1"/>
          <w:sz w:val="28"/>
          <w:szCs w:val="28"/>
          <w:rtl/>
          <w:lang w:bidi="fa-IR"/>
        </w:rPr>
        <w:t xml:space="preserve"> است.بعلت کلاک بافر مجبور به استفاده از سلف هستیم که کل فضای اشغال شده به </w:t>
      </w:r>
      <w:r w:rsidRPr="0068130C">
        <w:rPr>
          <w:rFonts w:ascii="Arial" w:hAnsi="Arial" w:cs="B Nazanin"/>
          <w:color w:val="000000" w:themeColor="text1"/>
          <w:sz w:val="28"/>
          <w:szCs w:val="28"/>
          <w:lang w:bidi="fa-IR"/>
        </w:rPr>
        <w:t>0.12mm2</w:t>
      </w:r>
      <w:r w:rsidRPr="0068130C">
        <w:rPr>
          <w:rFonts w:ascii="Arial" w:hAnsi="Arial" w:cs="B Nazanin" w:hint="cs"/>
          <w:color w:val="000000" w:themeColor="text1"/>
          <w:sz w:val="28"/>
          <w:szCs w:val="28"/>
          <w:rtl/>
          <w:lang w:bidi="fa-IR"/>
        </w:rPr>
        <w:t xml:space="preserve"> افزایش می یابد.کل فضای گرفته شده 2.4 میلی متر مربع است.</w:t>
      </w:r>
    </w:p>
    <w:p w:rsidR="001E0D14" w:rsidRPr="0068130C" w:rsidRDefault="00A46798"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جدول عملکرد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را با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های بالای </w:t>
      </w:r>
      <w:r w:rsidRPr="0068130C">
        <w:rPr>
          <w:rFonts w:ascii="Arial" w:hAnsi="Arial" w:cs="B Nazanin"/>
          <w:color w:val="000000" w:themeColor="text1"/>
          <w:sz w:val="28"/>
          <w:szCs w:val="28"/>
          <w:lang w:bidi="fa-IR"/>
        </w:rPr>
        <w:t>10Gs/s</w:t>
      </w:r>
      <w:r w:rsidRPr="0068130C">
        <w:rPr>
          <w:rFonts w:ascii="Arial" w:hAnsi="Arial" w:cs="B Nazanin" w:hint="cs"/>
          <w:color w:val="000000" w:themeColor="text1"/>
          <w:sz w:val="28"/>
          <w:szCs w:val="28"/>
          <w:rtl/>
          <w:lang w:bidi="fa-IR"/>
        </w:rPr>
        <w:t xml:space="preserve"> درصنعت مقایسه می کند.جدول به دو گروه جدا می شود،که شامل پیاده سازی مبدل آنالوگ به دیجیتال </w:t>
      </w:r>
      <w:r w:rsidRPr="0068130C">
        <w:rPr>
          <w:rFonts w:ascii="Arial" w:hAnsi="Arial" w:cs="B Nazanin"/>
          <w:color w:val="000000" w:themeColor="text1"/>
          <w:sz w:val="28"/>
          <w:szCs w:val="28"/>
          <w:lang w:bidi="fa-IR"/>
        </w:rPr>
        <w:t>CMOS</w:t>
      </w:r>
      <w:r w:rsidRPr="0068130C">
        <w:rPr>
          <w:rFonts w:ascii="Arial" w:hAnsi="Arial" w:cs="B Nazanin" w:hint="cs"/>
          <w:color w:val="000000" w:themeColor="text1"/>
          <w:sz w:val="28"/>
          <w:szCs w:val="28"/>
          <w:rtl/>
          <w:lang w:bidi="fa-IR"/>
        </w:rPr>
        <w:t xml:space="preserve"> و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هایی در تکنولوژی نیمه هادی </w:t>
      </w:r>
      <w:proofErr w:type="spellStart"/>
      <w:r w:rsidRPr="0068130C">
        <w:rPr>
          <w:rFonts w:ascii="Arial" w:hAnsi="Arial" w:cs="B Nazanin"/>
          <w:color w:val="000000" w:themeColor="text1"/>
          <w:sz w:val="28"/>
          <w:szCs w:val="28"/>
          <w:lang w:bidi="fa-IR"/>
        </w:rPr>
        <w:t>SiGe</w:t>
      </w:r>
      <w:proofErr w:type="spellEnd"/>
      <w:r w:rsidRPr="0068130C">
        <w:rPr>
          <w:rFonts w:ascii="Arial" w:hAnsi="Arial" w:cs="B Nazanin" w:hint="cs"/>
          <w:color w:val="000000" w:themeColor="text1"/>
          <w:sz w:val="28"/>
          <w:szCs w:val="28"/>
          <w:rtl/>
          <w:lang w:bidi="fa-IR"/>
        </w:rPr>
        <w:t xml:space="preserve"> است.در حالیکه مدار </w:t>
      </w:r>
      <w:proofErr w:type="spellStart"/>
      <w:r w:rsidRPr="0068130C">
        <w:rPr>
          <w:rFonts w:ascii="Arial" w:hAnsi="Arial" w:cs="B Nazanin"/>
          <w:color w:val="000000" w:themeColor="text1"/>
          <w:sz w:val="28"/>
          <w:szCs w:val="28"/>
          <w:lang w:bidi="fa-IR"/>
        </w:rPr>
        <w:t>SIGe</w:t>
      </w:r>
      <w:proofErr w:type="spellEnd"/>
      <w:r w:rsidRPr="0068130C">
        <w:rPr>
          <w:rFonts w:ascii="Arial" w:hAnsi="Arial" w:cs="B Nazanin" w:hint="cs"/>
          <w:color w:val="000000" w:themeColor="text1"/>
          <w:sz w:val="28"/>
          <w:szCs w:val="28"/>
          <w:rtl/>
          <w:lang w:bidi="fa-IR"/>
        </w:rPr>
        <w:t xml:space="preserve"> به نرخ نمونه برداری تک هسته ای </w:t>
      </w:r>
      <w:r w:rsidR="00057F33" w:rsidRPr="0068130C">
        <w:rPr>
          <w:rFonts w:ascii="Arial" w:hAnsi="Arial" w:cs="B Nazanin" w:hint="cs"/>
          <w:noProof/>
          <w:color w:val="000000" w:themeColor="text1"/>
          <w:sz w:val="28"/>
          <w:szCs w:val="28"/>
          <w:rtl/>
          <w:lang w:bidi="fa-IR"/>
        </w:rPr>
        <w:drawing>
          <wp:inline distT="0" distB="0" distL="0" distR="0" wp14:anchorId="2BD13944" wp14:editId="148EA698">
            <wp:extent cx="520700" cy="2336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700" cy="233680"/>
                    </a:xfrm>
                    <a:prstGeom prst="rect">
                      <a:avLst/>
                    </a:prstGeom>
                    <a:noFill/>
                    <a:ln>
                      <a:noFill/>
                    </a:ln>
                  </pic:spPr>
                </pic:pic>
              </a:graphicData>
            </a:graphic>
          </wp:inline>
        </w:drawing>
      </w:r>
      <w:r w:rsidR="00057F33" w:rsidRPr="0068130C">
        <w:rPr>
          <w:rFonts w:ascii="Arial" w:hAnsi="Arial" w:cs="B Nazanin" w:hint="cs"/>
          <w:color w:val="000000" w:themeColor="text1"/>
          <w:sz w:val="28"/>
          <w:szCs w:val="28"/>
          <w:rtl/>
          <w:lang w:bidi="fa-IR"/>
        </w:rPr>
        <w:t xml:space="preserve"> بالا دسترسی دارد،اما آنها تحمل توان بالایی را متحمل می شوند و مضرات واضحی دارند که نمی توانند باهم تنها در یک تراشه با مدار دیجیتال مقیاس بزرگ بصورت مجتمع استفاده شوند.برای مبدل ها آنالوگ به دیجیتال </w:t>
      </w:r>
      <w:r w:rsidR="00057F33" w:rsidRPr="0068130C">
        <w:rPr>
          <w:rFonts w:ascii="Arial" w:hAnsi="Arial" w:cs="B Nazanin"/>
          <w:color w:val="000000" w:themeColor="text1"/>
          <w:sz w:val="28"/>
          <w:szCs w:val="28"/>
          <w:lang w:bidi="fa-IR"/>
        </w:rPr>
        <w:t>CMOS</w:t>
      </w:r>
      <w:r w:rsidR="00057F33" w:rsidRPr="0068130C">
        <w:rPr>
          <w:rFonts w:ascii="Arial" w:hAnsi="Arial" w:cs="B Nazanin" w:hint="cs"/>
          <w:color w:val="000000" w:themeColor="text1"/>
          <w:sz w:val="28"/>
          <w:szCs w:val="28"/>
          <w:rtl/>
          <w:lang w:bidi="fa-IR"/>
        </w:rPr>
        <w:t xml:space="preserve">،مخصوصا در اجرا که نقش سنگینی </w:t>
      </w:r>
      <w:r w:rsidR="00057F33" w:rsidRPr="0068130C">
        <w:rPr>
          <w:rFonts w:ascii="Arial" w:hAnsi="Arial" w:cs="B Nazanin" w:hint="cs"/>
          <w:color w:val="000000" w:themeColor="text1"/>
          <w:sz w:val="28"/>
          <w:szCs w:val="28"/>
          <w:rtl/>
          <w:lang w:bidi="fa-IR"/>
        </w:rPr>
        <w:lastRenderedPageBreak/>
        <w:t xml:space="preserve">در زمان جایگذاری بیت و استفاده از کارایی بالا یا فرآیند </w:t>
      </w:r>
      <w:r w:rsidR="00057F33" w:rsidRPr="0068130C">
        <w:rPr>
          <w:rFonts w:ascii="Arial" w:hAnsi="Arial" w:cs="B Nazanin"/>
          <w:color w:val="000000" w:themeColor="text1"/>
          <w:sz w:val="28"/>
          <w:szCs w:val="28"/>
          <w:lang w:bidi="fa-IR"/>
        </w:rPr>
        <w:t>SOI CMOS</w:t>
      </w:r>
      <w:r w:rsidR="00057F33" w:rsidRPr="0068130C">
        <w:rPr>
          <w:rFonts w:ascii="Arial" w:hAnsi="Arial" w:cs="B Nazanin" w:hint="cs"/>
          <w:color w:val="000000" w:themeColor="text1"/>
          <w:sz w:val="28"/>
          <w:szCs w:val="28"/>
          <w:rtl/>
          <w:lang w:bidi="fa-IR"/>
        </w:rPr>
        <w:t xml:space="preserve"> دارد، مصالحه خوبی بین کارایی و توان بدست می آید که برای درجه شایستگی </w:t>
      </w:r>
      <w:proofErr w:type="spellStart"/>
      <w:r w:rsidR="00057F33" w:rsidRPr="0068130C">
        <w:rPr>
          <w:rFonts w:ascii="Arial" w:hAnsi="Arial" w:cs="B Nazanin"/>
          <w:color w:val="000000" w:themeColor="text1"/>
          <w:sz w:val="28"/>
          <w:szCs w:val="28"/>
          <w:lang w:bidi="fa-IR"/>
        </w:rPr>
        <w:t>Wolden</w:t>
      </w:r>
      <w:proofErr w:type="spellEnd"/>
      <w:r w:rsidR="00057F33" w:rsidRPr="0068130C">
        <w:rPr>
          <w:rFonts w:ascii="Arial" w:hAnsi="Arial" w:cs="B Nazanin" w:hint="cs"/>
          <w:color w:val="000000" w:themeColor="text1"/>
          <w:sz w:val="28"/>
          <w:szCs w:val="28"/>
          <w:rtl/>
          <w:lang w:bidi="fa-IR"/>
        </w:rPr>
        <w:t xml:space="preserve"> </w:t>
      </w:r>
      <w:r w:rsidR="00057F33" w:rsidRPr="0068130C">
        <w:rPr>
          <w:rFonts w:ascii="Arial" w:hAnsi="Arial" w:cs="B Nazanin"/>
          <w:color w:val="000000" w:themeColor="text1"/>
          <w:sz w:val="28"/>
          <w:szCs w:val="28"/>
          <w:lang w:bidi="fa-IR"/>
        </w:rPr>
        <w:t>(FOM)</w:t>
      </w:r>
      <w:r w:rsidR="00057F33" w:rsidRPr="0068130C">
        <w:rPr>
          <w:rFonts w:ascii="Arial" w:hAnsi="Arial" w:cs="B Nazanin" w:hint="cs"/>
          <w:color w:val="000000" w:themeColor="text1"/>
          <w:sz w:val="28"/>
          <w:szCs w:val="28"/>
          <w:rtl/>
          <w:lang w:bidi="fa-IR"/>
        </w:rPr>
        <w:t xml:space="preserve"> عددکمی را نشان می دهد</w:t>
      </w:r>
      <w:r w:rsidR="00057F33" w:rsidRPr="0068130C">
        <w:rPr>
          <w:rFonts w:ascii="Arial" w:hAnsi="Arial" w:cs="B Nazanin"/>
          <w:color w:val="000000" w:themeColor="text1"/>
          <w:sz w:val="28"/>
          <w:szCs w:val="28"/>
          <w:lang w:bidi="fa-IR"/>
        </w:rPr>
        <w:t>[12]</w:t>
      </w:r>
      <w:r w:rsidR="00057F33" w:rsidRPr="0068130C">
        <w:rPr>
          <w:rFonts w:ascii="Arial" w:hAnsi="Arial" w:cs="B Nazanin" w:hint="cs"/>
          <w:color w:val="000000" w:themeColor="text1"/>
          <w:sz w:val="28"/>
          <w:szCs w:val="28"/>
          <w:rtl/>
          <w:lang w:bidi="fa-IR"/>
        </w:rPr>
        <w:t xml:space="preserve">.از آنجایی که </w:t>
      </w:r>
      <w:r w:rsidR="00057F33" w:rsidRPr="0068130C">
        <w:rPr>
          <w:rFonts w:ascii="Arial" w:hAnsi="Arial" w:cs="B Nazanin"/>
          <w:color w:val="000000" w:themeColor="text1"/>
          <w:sz w:val="28"/>
          <w:szCs w:val="28"/>
          <w:lang w:bidi="fa-IR"/>
        </w:rPr>
        <w:t>ADC</w:t>
      </w:r>
      <w:r w:rsidR="00057F33" w:rsidRPr="0068130C">
        <w:rPr>
          <w:rFonts w:ascii="Arial" w:hAnsi="Arial" w:cs="B Nazanin" w:hint="cs"/>
          <w:color w:val="000000" w:themeColor="text1"/>
          <w:sz w:val="28"/>
          <w:szCs w:val="28"/>
          <w:rtl/>
          <w:lang w:bidi="fa-IR"/>
        </w:rPr>
        <w:t xml:space="preserve"> ارائه شده زمان جایگذاری بیت را در نظر نگرفته،نرخ نمونه برداری تک هسته ای بالا تر از پیاده سازی جایگذاری شده  بانرخ نمونه برداری قابل مقلیسه است.این بالاترین نرخ نمونه برداری با بهترین دانش ما در </w:t>
      </w:r>
      <w:r w:rsidR="00057F33" w:rsidRPr="0068130C">
        <w:rPr>
          <w:rFonts w:ascii="Arial" w:hAnsi="Arial" w:cs="B Nazanin"/>
          <w:color w:val="000000" w:themeColor="text1"/>
          <w:sz w:val="28"/>
          <w:szCs w:val="28"/>
          <w:lang w:bidi="fa-IR"/>
        </w:rPr>
        <w:t>CMOS</w:t>
      </w:r>
      <w:r w:rsidR="00057F33" w:rsidRPr="0068130C">
        <w:rPr>
          <w:rFonts w:ascii="Arial" w:hAnsi="Arial" w:cs="B Nazanin" w:hint="cs"/>
          <w:color w:val="000000" w:themeColor="text1"/>
          <w:sz w:val="28"/>
          <w:szCs w:val="28"/>
          <w:rtl/>
          <w:lang w:bidi="fa-IR"/>
        </w:rPr>
        <w:t xml:space="preserve"> است و در تکنولوژی </w:t>
      </w:r>
      <w:r w:rsidR="00057F33" w:rsidRPr="0068130C">
        <w:rPr>
          <w:rFonts w:ascii="Arial" w:hAnsi="Arial" w:cs="B Nazanin"/>
          <w:color w:val="000000" w:themeColor="text1"/>
          <w:sz w:val="28"/>
          <w:szCs w:val="28"/>
          <w:lang w:bidi="fa-IR"/>
        </w:rPr>
        <w:t>CMOS</w:t>
      </w:r>
      <w:r w:rsidR="00057F33" w:rsidRPr="0068130C">
        <w:rPr>
          <w:rFonts w:ascii="Arial" w:hAnsi="Arial" w:cs="B Nazanin" w:hint="cs"/>
          <w:color w:val="000000" w:themeColor="text1"/>
          <w:sz w:val="28"/>
          <w:szCs w:val="28"/>
          <w:rtl/>
          <w:lang w:bidi="fa-IR"/>
        </w:rPr>
        <w:t xml:space="preserve"> کم هزینه و کم توان پیاده سازی شده است.به منظور سنجش حالت صنعتی </w:t>
      </w:r>
      <w:r w:rsidR="00057F33" w:rsidRPr="0068130C">
        <w:rPr>
          <w:rFonts w:ascii="Arial" w:hAnsi="Arial" w:cs="B Nazanin"/>
          <w:color w:val="000000" w:themeColor="text1"/>
          <w:sz w:val="28"/>
          <w:szCs w:val="28"/>
          <w:lang w:bidi="fa-IR"/>
        </w:rPr>
        <w:t>ADC</w:t>
      </w:r>
      <w:r w:rsidR="00057F33" w:rsidRPr="0068130C">
        <w:rPr>
          <w:rFonts w:ascii="Arial" w:hAnsi="Arial" w:cs="B Nazanin" w:hint="cs"/>
          <w:color w:val="000000" w:themeColor="text1"/>
          <w:sz w:val="28"/>
          <w:szCs w:val="28"/>
          <w:rtl/>
          <w:lang w:bidi="fa-IR"/>
        </w:rPr>
        <w:t xml:space="preserve"> که بر پایه عکلکرد هسته سیگنال طراحی شده،یک </w:t>
      </w:r>
      <w:r w:rsidR="00057F33" w:rsidRPr="0068130C">
        <w:rPr>
          <w:rFonts w:ascii="Arial" w:hAnsi="Arial" w:cs="B Nazanin"/>
          <w:color w:val="000000" w:themeColor="text1"/>
          <w:sz w:val="28"/>
          <w:szCs w:val="28"/>
          <w:lang w:bidi="fa-IR"/>
        </w:rPr>
        <w:t>FOM</w:t>
      </w:r>
      <w:r w:rsidR="00057F33" w:rsidRPr="0068130C">
        <w:rPr>
          <w:rFonts w:ascii="Arial" w:hAnsi="Arial" w:cs="B Nazanin" w:hint="cs"/>
          <w:color w:val="000000" w:themeColor="text1"/>
          <w:sz w:val="28"/>
          <w:szCs w:val="28"/>
          <w:rtl/>
          <w:lang w:bidi="fa-IR"/>
        </w:rPr>
        <w:t xml:space="preserve"> که حالت های عملکرد هسته را بدون </w:t>
      </w:r>
      <w:r w:rsidR="001E0D14" w:rsidRPr="0068130C">
        <w:rPr>
          <w:rFonts w:ascii="Arial" w:hAnsi="Arial" w:cs="B Nazanin" w:hint="cs"/>
          <w:color w:val="000000" w:themeColor="text1"/>
          <w:sz w:val="28"/>
          <w:szCs w:val="28"/>
          <w:rtl/>
          <w:lang w:bidi="fa-IR"/>
        </w:rPr>
        <w:t>تاثیر جایگذاری زمان بیان می کند.</w:t>
      </w:r>
      <w:r w:rsidR="001E0D14" w:rsidRPr="0068130C">
        <w:rPr>
          <w:rFonts w:ascii="Arial" w:hAnsi="Arial" w:cs="B Nazanin"/>
          <w:color w:val="000000" w:themeColor="text1"/>
          <w:sz w:val="28"/>
          <w:szCs w:val="28"/>
          <w:lang w:bidi="fa-IR"/>
        </w:rPr>
        <w:t>FOM</w:t>
      </w:r>
      <w:r w:rsidR="001E0D14" w:rsidRPr="0068130C">
        <w:rPr>
          <w:rFonts w:ascii="Arial" w:hAnsi="Arial" w:cs="B Nazanin" w:hint="cs"/>
          <w:color w:val="000000" w:themeColor="text1"/>
          <w:sz w:val="28"/>
          <w:szCs w:val="28"/>
          <w:rtl/>
          <w:lang w:bidi="fa-IR"/>
        </w:rPr>
        <w:t xml:space="preserve"> یک هسته ای از سیستم </w:t>
      </w:r>
      <w:r w:rsidR="001E0D14" w:rsidRPr="0068130C">
        <w:rPr>
          <w:rFonts w:ascii="Arial" w:hAnsi="Arial" w:cs="B Nazanin"/>
          <w:color w:val="000000" w:themeColor="text1"/>
          <w:sz w:val="28"/>
          <w:szCs w:val="28"/>
          <w:lang w:bidi="fa-IR"/>
        </w:rPr>
        <w:t>ADC</w:t>
      </w:r>
      <w:r w:rsidR="001E0D14" w:rsidRPr="0068130C">
        <w:rPr>
          <w:rFonts w:ascii="Arial" w:hAnsi="Arial" w:cs="B Nazanin" w:hint="cs"/>
          <w:color w:val="000000" w:themeColor="text1"/>
          <w:sz w:val="28"/>
          <w:szCs w:val="28"/>
          <w:rtl/>
          <w:lang w:bidi="fa-IR"/>
        </w:rPr>
        <w:t xml:space="preserve"> جایگذاری شده بهتر است به این علت که اتلاف توان در جایگذاری زیاد است.بر اساس ارقام داده شده در </w:t>
      </w:r>
      <w:r w:rsidR="001E0D14" w:rsidRPr="0068130C">
        <w:rPr>
          <w:rFonts w:ascii="Arial" w:hAnsi="Arial" w:cs="B Nazanin"/>
          <w:color w:val="000000" w:themeColor="text1"/>
          <w:sz w:val="28"/>
          <w:szCs w:val="28"/>
          <w:lang w:bidi="fa-IR"/>
        </w:rPr>
        <w:t>[10]</w:t>
      </w:r>
      <w:r w:rsidR="001E0D14" w:rsidRPr="0068130C">
        <w:rPr>
          <w:rFonts w:ascii="Arial" w:hAnsi="Arial" w:cs="B Nazanin" w:hint="cs"/>
          <w:color w:val="000000" w:themeColor="text1"/>
          <w:sz w:val="28"/>
          <w:szCs w:val="28"/>
          <w:rtl/>
          <w:lang w:bidi="fa-IR"/>
        </w:rPr>
        <w:t xml:space="preserve"> برای تمامی سیستم های مبدل آنالوگ به دیجیتال با جایگذاری زمان اتلاف توان بالای 25% است.</w:t>
      </w:r>
    </w:p>
    <w:p w:rsidR="001E0D14" w:rsidRPr="0068130C" w:rsidRDefault="001E0D14" w:rsidP="0068130C">
      <w:pPr>
        <w:bidi/>
        <w:spacing w:after="0" w:line="360" w:lineRule="auto"/>
        <w:ind w:hanging="35"/>
        <w:jc w:val="center"/>
        <w:rPr>
          <w:rFonts w:ascii="Arial" w:hAnsi="Arial" w:cs="B Nazanin"/>
          <w:color w:val="000000" w:themeColor="text1"/>
          <w:sz w:val="28"/>
          <w:szCs w:val="28"/>
          <w:rtl/>
          <w:lang w:bidi="fa-IR"/>
        </w:rPr>
      </w:pPr>
      <w:r w:rsidRPr="0068130C">
        <w:rPr>
          <w:rFonts w:ascii="Arial" w:hAnsi="Arial" w:cs="B Nazanin" w:hint="cs"/>
          <w:noProof/>
          <w:color w:val="000000" w:themeColor="text1"/>
          <w:sz w:val="28"/>
          <w:szCs w:val="28"/>
          <w:rtl/>
          <w:lang w:bidi="fa-IR"/>
        </w:rPr>
        <w:drawing>
          <wp:inline distT="0" distB="0" distL="0" distR="0" wp14:anchorId="3F99D43C" wp14:editId="0B6FD26C">
            <wp:extent cx="4146550" cy="659130"/>
            <wp:effectExtent l="0" t="0" r="635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46550" cy="659130"/>
                    </a:xfrm>
                    <a:prstGeom prst="rect">
                      <a:avLst/>
                    </a:prstGeom>
                    <a:noFill/>
                    <a:ln>
                      <a:noFill/>
                    </a:ln>
                  </pic:spPr>
                </pic:pic>
              </a:graphicData>
            </a:graphic>
          </wp:inline>
        </w:drawing>
      </w:r>
    </w:p>
    <w:p w:rsidR="007933C1" w:rsidRPr="0068130C" w:rsidRDefault="001E0D14"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شکل 17 عملکرد تک هسته ای را نشان می دهد.این شکل نرخ نمونه برداری و </w:t>
      </w:r>
      <w:r w:rsidRPr="0068130C">
        <w:rPr>
          <w:rFonts w:ascii="Arial" w:hAnsi="Arial" w:cs="B Nazanin"/>
          <w:color w:val="000000" w:themeColor="text1"/>
          <w:sz w:val="28"/>
          <w:szCs w:val="28"/>
          <w:lang w:bidi="fa-IR"/>
        </w:rPr>
        <w:t>FOM</w:t>
      </w:r>
      <w:r w:rsidRPr="0068130C">
        <w:rPr>
          <w:rFonts w:ascii="Arial" w:hAnsi="Arial" w:cs="B Nazanin" w:hint="cs"/>
          <w:color w:val="000000" w:themeColor="text1"/>
          <w:sz w:val="28"/>
          <w:szCs w:val="28"/>
          <w:rtl/>
          <w:lang w:bidi="fa-IR"/>
        </w:rPr>
        <w:t xml:space="preserve"> خوب برای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نشان می دهد.</w:t>
      </w:r>
    </w:p>
    <w:p w:rsidR="001E0D14" w:rsidRDefault="001E0D14" w:rsidP="0068130C">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ارائه شده می تواند به فرکانس نمونه برداری خیلی بالا دست یابد اگر با زمان جایگذاری بیت متوسط تر کیب شود در حالیکه تاخیر کمی دارد.</w:t>
      </w:r>
      <w:r w:rsidR="007933C1" w:rsidRPr="0068130C">
        <w:rPr>
          <w:rFonts w:ascii="Arial" w:hAnsi="Arial" w:cs="B Nazanin" w:hint="cs"/>
          <w:color w:val="000000" w:themeColor="text1"/>
          <w:sz w:val="28"/>
          <w:szCs w:val="28"/>
          <w:rtl/>
          <w:lang w:bidi="fa-IR"/>
        </w:rPr>
        <w:t xml:space="preserve"> </w:t>
      </w:r>
      <w:r w:rsidRPr="0068130C">
        <w:rPr>
          <w:rFonts w:ascii="Arial" w:hAnsi="Arial" w:cs="B Nazanin" w:hint="cs"/>
          <w:color w:val="000000" w:themeColor="text1"/>
          <w:sz w:val="28"/>
          <w:szCs w:val="28"/>
          <w:rtl/>
          <w:lang w:bidi="fa-IR"/>
        </w:rPr>
        <w:t xml:space="preserve">مقایسه ابعاد تاخیر بین ورودی و خروجی ، دو دوره تبدیل برای تمامی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ها در نظر گرفته شده است.نتایج تاخیر در جدول</w:t>
      </w:r>
      <w:r w:rsidRPr="0068130C">
        <w:rPr>
          <w:rFonts w:ascii="Arial" w:hAnsi="Arial" w:cs="B Nazanin"/>
          <w:color w:val="000000" w:themeColor="text1"/>
          <w:sz w:val="28"/>
          <w:szCs w:val="28"/>
          <w:lang w:bidi="fa-IR"/>
        </w:rPr>
        <w:t>I</w:t>
      </w:r>
      <w:r w:rsidRPr="0068130C">
        <w:rPr>
          <w:rFonts w:ascii="Arial" w:hAnsi="Arial" w:cs="B Nazanin" w:hint="cs"/>
          <w:color w:val="000000" w:themeColor="text1"/>
          <w:sz w:val="28"/>
          <w:szCs w:val="28"/>
          <w:rtl/>
          <w:lang w:bidi="fa-IR"/>
        </w:rPr>
        <w:t xml:space="preserve"> نشان داده شده و </w:t>
      </w:r>
      <w:r w:rsidRPr="0068130C">
        <w:rPr>
          <w:rFonts w:ascii="Arial" w:hAnsi="Arial" w:cs="B Nazanin"/>
          <w:color w:val="000000" w:themeColor="text1"/>
          <w:sz w:val="28"/>
          <w:szCs w:val="28"/>
          <w:lang w:bidi="fa-IR"/>
        </w:rPr>
        <w:t xml:space="preserve">ADC </w:t>
      </w:r>
      <w:r w:rsidRPr="0068130C">
        <w:rPr>
          <w:rFonts w:ascii="Arial" w:hAnsi="Arial" w:cs="B Nazanin" w:hint="cs"/>
          <w:color w:val="000000" w:themeColor="text1"/>
          <w:sz w:val="28"/>
          <w:szCs w:val="28"/>
          <w:rtl/>
          <w:lang w:bidi="fa-IR"/>
        </w:rPr>
        <w:t xml:space="preserve"> ارائه شده برتر است.</w:t>
      </w:r>
    </w:p>
    <w:p w:rsidR="00CF6BB6" w:rsidRPr="0068130C" w:rsidRDefault="00CF6BB6" w:rsidP="00CF6BB6">
      <w:pPr>
        <w:bidi/>
        <w:spacing w:after="0" w:line="360" w:lineRule="auto"/>
        <w:ind w:hanging="35"/>
        <w:jc w:val="both"/>
        <w:rPr>
          <w:rFonts w:ascii="Arial" w:hAnsi="Arial" w:cs="B Nazanin"/>
          <w:color w:val="000000" w:themeColor="text1"/>
          <w:sz w:val="28"/>
          <w:szCs w:val="28"/>
          <w:rtl/>
          <w:lang w:bidi="fa-IR"/>
        </w:rPr>
      </w:pPr>
    </w:p>
    <w:p w:rsidR="001E0D14" w:rsidRPr="0068130C" w:rsidRDefault="0068130C" w:rsidP="0068130C">
      <w:pPr>
        <w:bidi/>
        <w:spacing w:after="0" w:line="360" w:lineRule="auto"/>
        <w:jc w:val="both"/>
        <w:rPr>
          <w:rFonts w:ascii="Arial" w:hAnsi="Arial" w:cs="B Nazanin"/>
          <w:b/>
          <w:bCs/>
          <w:color w:val="000000" w:themeColor="text1"/>
          <w:sz w:val="28"/>
          <w:szCs w:val="28"/>
          <w:rtl/>
          <w:lang w:bidi="fa-IR"/>
        </w:rPr>
      </w:pPr>
      <w:r>
        <w:rPr>
          <w:rFonts w:ascii="Arial" w:hAnsi="Arial" w:cs="B Nazanin"/>
          <w:b/>
          <w:bCs/>
          <w:color w:val="000000" w:themeColor="text1"/>
          <w:sz w:val="28"/>
          <w:szCs w:val="28"/>
          <w:lang w:bidi="fa-IR"/>
        </w:rPr>
        <w:t xml:space="preserve"> .6</w:t>
      </w:r>
      <w:r w:rsidR="001E0D14" w:rsidRPr="0068130C">
        <w:rPr>
          <w:rFonts w:ascii="Arial" w:hAnsi="Arial" w:cs="B Nazanin" w:hint="cs"/>
          <w:b/>
          <w:bCs/>
          <w:color w:val="000000" w:themeColor="text1"/>
          <w:sz w:val="28"/>
          <w:szCs w:val="28"/>
          <w:rtl/>
          <w:lang w:bidi="fa-IR"/>
        </w:rPr>
        <w:t>نتیجه گیری</w:t>
      </w:r>
    </w:p>
    <w:p w:rsidR="00CF6BB6" w:rsidRDefault="001E0D14" w:rsidP="00CF6BB6">
      <w:pPr>
        <w:bidi/>
        <w:spacing w:after="0" w:line="360" w:lineRule="auto"/>
        <w:ind w:hanging="35"/>
        <w:jc w:val="both"/>
        <w:rPr>
          <w:rFonts w:ascii="Arial" w:hAnsi="Arial" w:cs="B Nazanin"/>
          <w:color w:val="000000" w:themeColor="text1"/>
          <w:sz w:val="28"/>
          <w:szCs w:val="28"/>
          <w:rtl/>
          <w:lang w:bidi="fa-IR"/>
        </w:rPr>
      </w:pPr>
      <w:r w:rsidRPr="0068130C">
        <w:rPr>
          <w:rFonts w:ascii="Arial" w:hAnsi="Arial" w:cs="B Nazanin" w:hint="cs"/>
          <w:color w:val="000000" w:themeColor="text1"/>
          <w:sz w:val="28"/>
          <w:szCs w:val="28"/>
          <w:rtl/>
          <w:lang w:bidi="fa-IR"/>
        </w:rPr>
        <w:t xml:space="preserve">یک مبدل آنالوگ به دیجیتال تک هسته ای سه بیتی در </w:t>
      </w:r>
      <w:r w:rsidRPr="0068130C">
        <w:rPr>
          <w:rFonts w:ascii="Arial" w:hAnsi="Arial" w:cs="B Nazanin"/>
          <w:color w:val="000000" w:themeColor="text1"/>
          <w:sz w:val="28"/>
          <w:szCs w:val="28"/>
          <w:lang w:bidi="fa-IR"/>
        </w:rPr>
        <w:t>CMOS</w:t>
      </w:r>
      <w:r w:rsidRPr="0068130C">
        <w:rPr>
          <w:rFonts w:ascii="Arial" w:hAnsi="Arial" w:cs="B Nazanin" w:hint="cs"/>
          <w:color w:val="000000" w:themeColor="text1"/>
          <w:sz w:val="28"/>
          <w:szCs w:val="28"/>
          <w:rtl/>
          <w:lang w:bidi="fa-IR"/>
        </w:rPr>
        <w:t xml:space="preserve"> دیجیتال </w:t>
      </w:r>
      <w:r w:rsidRPr="0068130C">
        <w:rPr>
          <w:rFonts w:ascii="Arial" w:hAnsi="Arial" w:cs="B Nazanin"/>
          <w:color w:val="000000" w:themeColor="text1"/>
          <w:sz w:val="28"/>
          <w:szCs w:val="28"/>
          <w:lang w:bidi="fa-IR"/>
        </w:rPr>
        <w:t>LP</w:t>
      </w:r>
      <w:r w:rsidRPr="0068130C">
        <w:rPr>
          <w:rFonts w:ascii="Arial" w:hAnsi="Arial" w:cs="B Nazanin" w:hint="cs"/>
          <w:color w:val="000000" w:themeColor="text1"/>
          <w:sz w:val="28"/>
          <w:szCs w:val="28"/>
          <w:rtl/>
          <w:lang w:bidi="fa-IR"/>
        </w:rPr>
        <w:t xml:space="preserve"> ارائه شده است،که به نرخ نمونه برداری بالای </w:t>
      </w:r>
      <w:r w:rsidRPr="0068130C">
        <w:rPr>
          <w:rFonts w:ascii="Arial" w:hAnsi="Arial" w:cs="B Nazanin"/>
          <w:color w:val="000000" w:themeColor="text1"/>
          <w:sz w:val="28"/>
          <w:szCs w:val="28"/>
          <w:lang w:bidi="fa-IR"/>
        </w:rPr>
        <w:t>24Gs/s</w:t>
      </w:r>
      <w:r w:rsidRPr="0068130C">
        <w:rPr>
          <w:rFonts w:ascii="Arial" w:hAnsi="Arial" w:cs="B Nazanin" w:hint="cs"/>
          <w:color w:val="000000" w:themeColor="text1"/>
          <w:sz w:val="28"/>
          <w:szCs w:val="28"/>
          <w:rtl/>
          <w:lang w:bidi="fa-IR"/>
        </w:rPr>
        <w:t xml:space="preserve"> بدون جاگذاری زمانی دست یافته است.این نتیجه طراحی ایی است که هدف آن در یک </w:t>
      </w:r>
      <w:r w:rsidRPr="0068130C">
        <w:rPr>
          <w:rFonts w:ascii="Arial" w:hAnsi="Arial" w:cs="B Nazanin"/>
          <w:color w:val="000000" w:themeColor="text1"/>
          <w:sz w:val="28"/>
          <w:szCs w:val="28"/>
          <w:lang w:bidi="fa-IR"/>
        </w:rPr>
        <w:t>ADC</w:t>
      </w:r>
      <w:r w:rsidRPr="0068130C">
        <w:rPr>
          <w:rFonts w:ascii="Arial" w:hAnsi="Arial" w:cs="B Nazanin" w:hint="cs"/>
          <w:color w:val="000000" w:themeColor="text1"/>
          <w:sz w:val="28"/>
          <w:szCs w:val="28"/>
          <w:rtl/>
          <w:lang w:bidi="fa-IR"/>
        </w:rPr>
        <w:t xml:space="preserve"> تک هسته ای بالاترین نرخ نمونه برداری ممکن است</w:t>
      </w:r>
      <w:r w:rsidR="00ED1885" w:rsidRPr="0068130C">
        <w:rPr>
          <w:rFonts w:ascii="Arial" w:hAnsi="Arial" w:cs="B Nazanin" w:hint="cs"/>
          <w:color w:val="000000" w:themeColor="text1"/>
          <w:sz w:val="28"/>
          <w:szCs w:val="28"/>
          <w:rtl/>
          <w:lang w:bidi="fa-IR"/>
        </w:rPr>
        <w:t xml:space="preserve">.به منظور رسیدن به این هدف پهنای باند لازم برای </w:t>
      </w:r>
      <w:r w:rsidR="00ED1885" w:rsidRPr="0068130C">
        <w:rPr>
          <w:rFonts w:ascii="Arial" w:hAnsi="Arial" w:cs="B Nazanin" w:hint="cs"/>
          <w:color w:val="000000" w:themeColor="text1"/>
          <w:sz w:val="28"/>
          <w:szCs w:val="28"/>
          <w:rtl/>
          <w:lang w:bidi="fa-IR"/>
        </w:rPr>
        <w:lastRenderedPageBreak/>
        <w:t xml:space="preserve">مراحل ورودی </w:t>
      </w:r>
      <w:r w:rsidR="00ED1885" w:rsidRPr="0068130C">
        <w:rPr>
          <w:rFonts w:ascii="Arial" w:hAnsi="Arial" w:cs="B Nazanin"/>
          <w:color w:val="000000" w:themeColor="text1"/>
          <w:sz w:val="28"/>
          <w:szCs w:val="28"/>
          <w:lang w:bidi="fa-IR"/>
        </w:rPr>
        <w:t>ADC</w:t>
      </w:r>
      <w:r w:rsidR="00ED1885" w:rsidRPr="0068130C">
        <w:rPr>
          <w:rFonts w:ascii="Arial" w:hAnsi="Arial" w:cs="B Nazanin" w:hint="cs"/>
          <w:color w:val="000000" w:themeColor="text1"/>
          <w:sz w:val="28"/>
          <w:szCs w:val="28"/>
          <w:rtl/>
          <w:lang w:bidi="fa-IR"/>
        </w:rPr>
        <w:t xml:space="preserve"> بررسی شده است و با معادلات ساده ریاضی برای پیاده سازی موثر مدار مورد ارزیابی قرار گرفته است.بیشترین نرخ نمونه برداری تک هسته ای در </w:t>
      </w:r>
      <w:r w:rsidR="00ED1885" w:rsidRPr="0068130C">
        <w:rPr>
          <w:rFonts w:ascii="Arial" w:hAnsi="Arial" w:cs="B Nazanin"/>
          <w:color w:val="000000" w:themeColor="text1"/>
          <w:sz w:val="28"/>
          <w:szCs w:val="28"/>
          <w:lang w:bidi="fa-IR"/>
        </w:rPr>
        <w:t>CMOS</w:t>
      </w:r>
      <w:r w:rsidR="00ED1885" w:rsidRPr="0068130C">
        <w:rPr>
          <w:rFonts w:ascii="Arial" w:hAnsi="Arial" w:cs="B Nazanin" w:hint="cs"/>
          <w:color w:val="000000" w:themeColor="text1"/>
          <w:sz w:val="28"/>
          <w:szCs w:val="28"/>
          <w:rtl/>
          <w:lang w:bidi="fa-IR"/>
        </w:rPr>
        <w:t xml:space="preserve"> است که تا به حال گزارش شده است،</w:t>
      </w:r>
      <w:r w:rsidR="00ED1885" w:rsidRPr="0068130C">
        <w:rPr>
          <w:rFonts w:ascii="Arial" w:hAnsi="Arial" w:cs="B Nazanin"/>
          <w:color w:val="000000" w:themeColor="text1"/>
          <w:sz w:val="28"/>
          <w:szCs w:val="28"/>
          <w:lang w:bidi="fa-IR"/>
        </w:rPr>
        <w:t>ADC</w:t>
      </w:r>
      <w:r w:rsidR="00ED1885" w:rsidRPr="0068130C">
        <w:rPr>
          <w:rFonts w:ascii="Arial" w:hAnsi="Arial" w:cs="B Nazanin" w:hint="cs"/>
          <w:color w:val="000000" w:themeColor="text1"/>
          <w:sz w:val="28"/>
          <w:szCs w:val="28"/>
          <w:rtl/>
          <w:lang w:bidi="fa-IR"/>
        </w:rPr>
        <w:t xml:space="preserve"> ارائه شده ارتباط با توان عملیاتی بالای داده ها و زمان تاخیر کم را قادر می سازد و راه را برای نرخ نمونه برداری فوق العاده بالا با استفاده از زمان جاگذاری بیت متوسط هموار می سازد.</w:t>
      </w:r>
    </w:p>
    <w:p w:rsidR="00CF6BB6" w:rsidRPr="00CF6BB6" w:rsidRDefault="00CF6BB6" w:rsidP="00CF6BB6">
      <w:pPr>
        <w:spacing w:after="0" w:line="360" w:lineRule="auto"/>
        <w:ind w:hanging="35"/>
        <w:jc w:val="both"/>
        <w:rPr>
          <w:b/>
          <w:bCs/>
          <w:sz w:val="28"/>
          <w:szCs w:val="28"/>
          <w:rtl/>
        </w:rPr>
      </w:pPr>
      <w:r w:rsidRPr="00CF6BB6">
        <w:rPr>
          <w:b/>
          <w:bCs/>
          <w:sz w:val="28"/>
          <w:szCs w:val="28"/>
        </w:rPr>
        <w:t>REFERENCES</w:t>
      </w:r>
    </w:p>
    <w:p w:rsidR="00CF6BB6" w:rsidRDefault="00CF6BB6" w:rsidP="00CF6BB6">
      <w:pPr>
        <w:spacing w:after="0" w:line="240" w:lineRule="auto"/>
        <w:ind w:hanging="35"/>
        <w:jc w:val="both"/>
        <w:rPr>
          <w:rtl/>
        </w:rPr>
      </w:pPr>
      <w:r>
        <w:t xml:space="preserve"> [1] D. Fritsche, C. Carta, and F. Ellinger, “A broadband 200 GHz amplifier with 17 dB gain and 18 </w:t>
      </w:r>
      <w:proofErr w:type="spellStart"/>
      <w:r>
        <w:t>mW</w:t>
      </w:r>
      <w:proofErr w:type="spellEnd"/>
      <w:r>
        <w:t xml:space="preserve"> DC power consumption 0.13 m </w:t>
      </w:r>
      <w:proofErr w:type="spellStart"/>
      <w:r>
        <w:t>SiGe</w:t>
      </w:r>
      <w:proofErr w:type="spellEnd"/>
      <w:r>
        <w:t xml:space="preserve"> </w:t>
      </w:r>
      <w:proofErr w:type="spellStart"/>
      <w:r>
        <w:t>BiCMOS</w:t>
      </w:r>
      <w:proofErr w:type="spellEnd"/>
      <w:r>
        <w:t xml:space="preserve">,” IEEE </w:t>
      </w:r>
      <w:proofErr w:type="spellStart"/>
      <w:r>
        <w:t>Microw</w:t>
      </w:r>
      <w:proofErr w:type="spellEnd"/>
      <w:r>
        <w:t xml:space="preserve">. Wireless </w:t>
      </w:r>
      <w:proofErr w:type="spellStart"/>
      <w:r>
        <w:t>Compon</w:t>
      </w:r>
      <w:proofErr w:type="spellEnd"/>
      <w:r>
        <w:t>. Lett., vol. 24, no. 11, pp. 790–792, Nov. 2014.</w:t>
      </w:r>
    </w:p>
    <w:p w:rsidR="00CF6BB6" w:rsidRDefault="00CF6BB6" w:rsidP="00CF6BB6">
      <w:pPr>
        <w:spacing w:after="0" w:line="240" w:lineRule="auto"/>
        <w:ind w:hanging="35"/>
        <w:jc w:val="both"/>
        <w:rPr>
          <w:rtl/>
        </w:rPr>
      </w:pPr>
      <w:r>
        <w:t xml:space="preserve"> [2] L. Kull et al., “A 3.1 </w:t>
      </w:r>
      <w:proofErr w:type="spellStart"/>
      <w:r>
        <w:t>mW</w:t>
      </w:r>
      <w:proofErr w:type="spellEnd"/>
      <w:r>
        <w:t xml:space="preserve"> 8 b 1.2 GS/s single-channel asynchronous SAR ADC with alternate comparators for enhanced speed in 32 nm digital SOI CMOS,” IEEE J. Solid-State Circuits, vol. 48, no. 12, pp. 3049–3058, Dec. 2013.</w:t>
      </w:r>
    </w:p>
    <w:p w:rsidR="00CF6BB6" w:rsidRDefault="00CF6BB6" w:rsidP="00CF6BB6">
      <w:pPr>
        <w:spacing w:after="0" w:line="240" w:lineRule="auto"/>
        <w:ind w:hanging="35"/>
        <w:jc w:val="both"/>
        <w:rPr>
          <w:rtl/>
        </w:rPr>
      </w:pPr>
      <w:r>
        <w:t xml:space="preserve"> [3] C.-H. Chan, Y. Zhu, S.-W. Sin, S.-P. U, R. Martins, and F. </w:t>
      </w:r>
      <w:proofErr w:type="spellStart"/>
      <w:r>
        <w:t>Maloberti</w:t>
      </w:r>
      <w:proofErr w:type="spellEnd"/>
      <w:r>
        <w:t xml:space="preserve">, “A 5 bit 1.25 GS/s 4 capacitive-folding flash ADC in 65 nm CMOS,” IEEE J. Solid-State Circuits, vol. 48, no. 9, pp. 2154–2169, Sep. 2013. </w:t>
      </w:r>
    </w:p>
    <w:p w:rsidR="00CF6BB6" w:rsidRDefault="00CF6BB6" w:rsidP="00CF6BB6">
      <w:pPr>
        <w:spacing w:after="0" w:line="240" w:lineRule="auto"/>
        <w:ind w:hanging="35"/>
        <w:jc w:val="both"/>
        <w:rPr>
          <w:rtl/>
        </w:rPr>
      </w:pPr>
      <w:r>
        <w:t xml:space="preserve">[4] P. </w:t>
      </w:r>
      <w:proofErr w:type="spellStart"/>
      <w:r>
        <w:t>Harpe</w:t>
      </w:r>
      <w:proofErr w:type="spellEnd"/>
      <w:r>
        <w:t xml:space="preserve">, B. </w:t>
      </w:r>
      <w:proofErr w:type="spellStart"/>
      <w:r>
        <w:t>Busze</w:t>
      </w:r>
      <w:proofErr w:type="spellEnd"/>
      <w:r>
        <w:t xml:space="preserve">, K. Philips, and H. de Groot, “A 0.47–1.6 </w:t>
      </w:r>
      <w:proofErr w:type="spellStart"/>
      <w:r>
        <w:t>mW</w:t>
      </w:r>
      <w:proofErr w:type="spellEnd"/>
      <w:r>
        <w:t xml:space="preserve"> 5 bit 0.5–1 GS/s time-interleaved SAR ADC for low-power UWB radios,” IEEE J. Solid-State Circuits, vol. 47, no. 7, pp. 1594–1602, Jul. 2012. </w:t>
      </w:r>
    </w:p>
    <w:p w:rsidR="00CF6BB6" w:rsidRDefault="00CF6BB6" w:rsidP="00CF6BB6">
      <w:pPr>
        <w:spacing w:after="0" w:line="240" w:lineRule="auto"/>
        <w:ind w:hanging="35"/>
        <w:jc w:val="both"/>
        <w:rPr>
          <w:rtl/>
        </w:rPr>
      </w:pPr>
      <w:r>
        <w:t xml:space="preserve">[5] B. </w:t>
      </w:r>
      <w:proofErr w:type="spellStart"/>
      <w:r>
        <w:t>Verbruggen</w:t>
      </w:r>
      <w:proofErr w:type="spellEnd"/>
      <w:r>
        <w:t xml:space="preserve">, J. </w:t>
      </w:r>
      <w:proofErr w:type="spellStart"/>
      <w:r>
        <w:t>Craninckx</w:t>
      </w:r>
      <w:proofErr w:type="spellEnd"/>
      <w:r>
        <w:t xml:space="preserve">, M. </w:t>
      </w:r>
      <w:proofErr w:type="spellStart"/>
      <w:r>
        <w:t>Kuijk</w:t>
      </w:r>
      <w:proofErr w:type="spellEnd"/>
      <w:r>
        <w:t xml:space="preserve">, P. </w:t>
      </w:r>
      <w:proofErr w:type="spellStart"/>
      <w:r>
        <w:t>Wambacq</w:t>
      </w:r>
      <w:proofErr w:type="spellEnd"/>
      <w:r>
        <w:t xml:space="preserve">, and G. V. der </w:t>
      </w:r>
      <w:proofErr w:type="spellStart"/>
      <w:r>
        <w:t>Plas</w:t>
      </w:r>
      <w:proofErr w:type="spellEnd"/>
      <w:r>
        <w:t xml:space="preserve">, “A 2.6 </w:t>
      </w:r>
      <w:proofErr w:type="spellStart"/>
      <w:r>
        <w:t>mW</w:t>
      </w:r>
      <w:proofErr w:type="spellEnd"/>
      <w:r>
        <w:t xml:space="preserve"> 6 b 2.2 GS/s 4-times interleaved fully dynamic pipelined ADC in 40 nm digital CMOS,” in Int. Solid-State Circuits Conf., 2010, pp. 296–297.</w:t>
      </w:r>
    </w:p>
    <w:p w:rsidR="00CF6BB6" w:rsidRDefault="00CF6BB6" w:rsidP="00CF6BB6">
      <w:pPr>
        <w:spacing w:after="0" w:line="240" w:lineRule="auto"/>
        <w:ind w:hanging="35"/>
        <w:jc w:val="both"/>
        <w:rPr>
          <w:rtl/>
        </w:rPr>
      </w:pPr>
      <w:r>
        <w:t xml:space="preserve"> [6] L. Kull et al., “A 35 </w:t>
      </w:r>
      <w:proofErr w:type="spellStart"/>
      <w:r>
        <w:t>mW</w:t>
      </w:r>
      <w:proofErr w:type="spellEnd"/>
      <w:r>
        <w:t xml:space="preserve"> 8 b 8.8 GS/s SAR ADC with low-power capacitive reference buffers in 32 nm Digital SOI CMOS,” in VLSI Circuits </w:t>
      </w:r>
      <w:proofErr w:type="spellStart"/>
      <w:r>
        <w:t>Symp</w:t>
      </w:r>
      <w:proofErr w:type="spellEnd"/>
      <w:r>
        <w:t>., 2013, pp. 260–261.</w:t>
      </w:r>
    </w:p>
    <w:p w:rsidR="00CF6BB6" w:rsidRDefault="00CF6BB6" w:rsidP="00CF6BB6">
      <w:pPr>
        <w:spacing w:after="0" w:line="240" w:lineRule="auto"/>
        <w:ind w:hanging="35"/>
        <w:jc w:val="both"/>
        <w:rPr>
          <w:rtl/>
        </w:rPr>
      </w:pPr>
      <w:r>
        <w:t xml:space="preserve"> [7] E. </w:t>
      </w:r>
      <w:proofErr w:type="spellStart"/>
      <w:r>
        <w:t>Tabasy</w:t>
      </w:r>
      <w:proofErr w:type="spellEnd"/>
      <w:r>
        <w:t xml:space="preserve">, A. </w:t>
      </w:r>
      <w:proofErr w:type="spellStart"/>
      <w:r>
        <w:t>Shafik</w:t>
      </w:r>
      <w:proofErr w:type="spellEnd"/>
      <w:r>
        <w:t xml:space="preserve">, K. Lee, S. </w:t>
      </w:r>
      <w:proofErr w:type="spellStart"/>
      <w:r>
        <w:t>Hoyos</w:t>
      </w:r>
      <w:proofErr w:type="spellEnd"/>
      <w:r>
        <w:t xml:space="preserve">, and S. Palermo, “A 6 b 10 GS/s TI-SAR ADC with embedded 2-tap FFE/1-tap DFE in 65 nm CMOS,” in VLSI Circuits </w:t>
      </w:r>
      <w:proofErr w:type="spellStart"/>
      <w:r>
        <w:t>Symp</w:t>
      </w:r>
      <w:proofErr w:type="spellEnd"/>
      <w:r>
        <w:t>., 2013, pp. 274–275.</w:t>
      </w:r>
    </w:p>
    <w:p w:rsidR="00CF6BB6" w:rsidRDefault="00CF6BB6" w:rsidP="00CF6BB6">
      <w:pPr>
        <w:spacing w:after="0" w:line="240" w:lineRule="auto"/>
        <w:ind w:hanging="35"/>
        <w:jc w:val="both"/>
        <w:rPr>
          <w:rtl/>
        </w:rPr>
      </w:pPr>
      <w:r>
        <w:t xml:space="preserve"> [8] J. Wu et al., “A 5.4 GS/s 12 b 500 </w:t>
      </w:r>
      <w:proofErr w:type="spellStart"/>
      <w:r>
        <w:t>mW</w:t>
      </w:r>
      <w:proofErr w:type="spellEnd"/>
      <w:r>
        <w:t xml:space="preserve"> pipeline ADC in 28 nm CMOS,” in VLSI Circuits </w:t>
      </w:r>
      <w:proofErr w:type="spellStart"/>
      <w:r>
        <w:t>Symp</w:t>
      </w:r>
      <w:proofErr w:type="spellEnd"/>
      <w:r>
        <w:t>., 2013, pp. 92–93.</w:t>
      </w:r>
    </w:p>
    <w:p w:rsidR="00CF6BB6" w:rsidRDefault="00CF6BB6" w:rsidP="00CF6BB6">
      <w:pPr>
        <w:spacing w:after="0" w:line="240" w:lineRule="auto"/>
        <w:ind w:hanging="35"/>
        <w:jc w:val="both"/>
        <w:rPr>
          <w:rtl/>
        </w:rPr>
      </w:pPr>
      <w:r>
        <w:t xml:space="preserve"> [9] B. </w:t>
      </w:r>
      <w:proofErr w:type="spellStart"/>
      <w:r>
        <w:t>Razavi</w:t>
      </w:r>
      <w:proofErr w:type="spellEnd"/>
      <w:r>
        <w:t xml:space="preserve">, “Design considerations for interleaved ADCs,” IEEE J. Solid-State Circuits, vol. 48, no. 8, pp. 1806–1817, Aug. 2013. </w:t>
      </w:r>
    </w:p>
    <w:p w:rsidR="00CF6BB6" w:rsidRDefault="00CF6BB6" w:rsidP="00CF6BB6">
      <w:pPr>
        <w:spacing w:after="0" w:line="240" w:lineRule="auto"/>
        <w:ind w:hanging="35"/>
        <w:jc w:val="both"/>
        <w:rPr>
          <w:rtl/>
        </w:rPr>
      </w:pPr>
      <w:r>
        <w:t xml:space="preserve">[10] L. Kull et al., “A 90 GS/s 8 b 667 </w:t>
      </w:r>
      <w:proofErr w:type="spellStart"/>
      <w:r>
        <w:t>mW</w:t>
      </w:r>
      <w:proofErr w:type="spellEnd"/>
      <w:r>
        <w:t xml:space="preserve"> 64 interleaved SAR ADC in 32 nm digital SOI CMOS,” in Int. Solid-State Circuits Conf., 2014, pp. 378–379. </w:t>
      </w:r>
    </w:p>
    <w:p w:rsidR="00CF6BB6" w:rsidRDefault="00CF6BB6" w:rsidP="00CF6BB6">
      <w:pPr>
        <w:spacing w:after="0" w:line="240" w:lineRule="auto"/>
        <w:ind w:hanging="35"/>
        <w:jc w:val="both"/>
        <w:rPr>
          <w:rtl/>
        </w:rPr>
      </w:pPr>
      <w:r>
        <w:t xml:space="preserve">[11] M. Chu, P. Jacob, J.-W. Kim, M. LeRoy, R. Kraft, and J. McDonald, “A 40 </w:t>
      </w:r>
      <w:proofErr w:type="spellStart"/>
      <w:r>
        <w:t>Gs</w:t>
      </w:r>
      <w:proofErr w:type="spellEnd"/>
      <w:r>
        <w:t xml:space="preserve">/s time interleaved ADC using </w:t>
      </w:r>
      <w:proofErr w:type="spellStart"/>
      <w:r>
        <w:t>SiGe</w:t>
      </w:r>
      <w:proofErr w:type="spellEnd"/>
      <w:r>
        <w:t xml:space="preserve"> </w:t>
      </w:r>
      <w:proofErr w:type="spellStart"/>
      <w:r>
        <w:t>BiCMOS</w:t>
      </w:r>
      <w:proofErr w:type="spellEnd"/>
      <w:r>
        <w:t xml:space="preserve"> technology,” IEEE J. Solid-State Circuits, vol. 45, no. 2, pp. 380–390, Feb. 2010.</w:t>
      </w:r>
    </w:p>
    <w:p w:rsidR="00CF6BB6" w:rsidRDefault="00CF6BB6" w:rsidP="00CF6BB6">
      <w:pPr>
        <w:spacing w:after="0" w:line="240" w:lineRule="auto"/>
        <w:ind w:hanging="35"/>
        <w:jc w:val="both"/>
        <w:rPr>
          <w:rtl/>
        </w:rPr>
      </w:pPr>
      <w:r>
        <w:t xml:space="preserve"> [12] M. El-Chammas and B. </w:t>
      </w:r>
      <w:proofErr w:type="spellStart"/>
      <w:r>
        <w:t>Murmann</w:t>
      </w:r>
      <w:proofErr w:type="spellEnd"/>
      <w:r>
        <w:t xml:space="preserve">, “A 12 GS/s 81 </w:t>
      </w:r>
      <w:proofErr w:type="spellStart"/>
      <w:r>
        <w:t>mW</w:t>
      </w:r>
      <w:proofErr w:type="spellEnd"/>
      <w:r>
        <w:t xml:space="preserve"> </w:t>
      </w:r>
      <w:proofErr w:type="gramStart"/>
      <w:r>
        <w:t>5 bit</w:t>
      </w:r>
      <w:proofErr w:type="gramEnd"/>
      <w:r>
        <w:t xml:space="preserve"> time-interleaved flash ADC with background timing skew calibration,” IEEE J. Solid-State Circuits, vol. 46, no. 4, pp. 838–847, Apr. 2011. </w:t>
      </w:r>
    </w:p>
    <w:p w:rsidR="00CF6BB6" w:rsidRDefault="00CF6BB6" w:rsidP="00CF6BB6">
      <w:pPr>
        <w:spacing w:after="0" w:line="240" w:lineRule="auto"/>
        <w:ind w:hanging="35"/>
        <w:jc w:val="both"/>
        <w:rPr>
          <w:rtl/>
        </w:rPr>
      </w:pPr>
      <w:r>
        <w:t xml:space="preserve">[13] B. </w:t>
      </w:r>
      <w:proofErr w:type="spellStart"/>
      <w:r>
        <w:t>Razavi</w:t>
      </w:r>
      <w:proofErr w:type="spellEnd"/>
      <w:r>
        <w:t>, Principles of Data Conversion System Design. New York, NY, USA: Wiley, 1994.</w:t>
      </w:r>
    </w:p>
    <w:p w:rsidR="00CF6BB6" w:rsidRDefault="00CF6BB6" w:rsidP="00CF6BB6">
      <w:pPr>
        <w:spacing w:after="0" w:line="240" w:lineRule="auto"/>
        <w:ind w:hanging="35"/>
        <w:jc w:val="both"/>
        <w:rPr>
          <w:rtl/>
        </w:rPr>
      </w:pPr>
      <w:r>
        <w:t xml:space="preserve"> [14] G. </w:t>
      </w:r>
      <w:proofErr w:type="spellStart"/>
      <w:r>
        <w:t>Tretter</w:t>
      </w:r>
      <w:proofErr w:type="spellEnd"/>
      <w:r>
        <w:t xml:space="preserve">, M. Khafaji, D. Fritsche, C. Carta, and F. Ellinger, “A 24 GS/s single-core flash ADC with 3 Bit resolution in 28 nm low-power digital CMOS,” in IEEE Radio Freq. </w:t>
      </w:r>
      <w:proofErr w:type="spellStart"/>
      <w:r>
        <w:t>Integr</w:t>
      </w:r>
      <w:proofErr w:type="spellEnd"/>
      <w:r>
        <w:t xml:space="preserve">. Circuits </w:t>
      </w:r>
      <w:proofErr w:type="spellStart"/>
      <w:r>
        <w:t>Symp</w:t>
      </w:r>
      <w:proofErr w:type="spellEnd"/>
      <w:r>
        <w:t xml:space="preserve">., May 2015, pp. 347–350. </w:t>
      </w:r>
    </w:p>
    <w:p w:rsidR="00CF6BB6" w:rsidRDefault="00CF6BB6" w:rsidP="00CF6BB6">
      <w:pPr>
        <w:spacing w:after="0" w:line="240" w:lineRule="auto"/>
        <w:ind w:hanging="35"/>
        <w:jc w:val="both"/>
        <w:rPr>
          <w:rtl/>
        </w:rPr>
      </w:pPr>
      <w:r>
        <w:t xml:space="preserve">[15] W. Cheng et al., “A 3 b 40 GS/s ADC–DAC in 0.12 m </w:t>
      </w:r>
      <w:proofErr w:type="spellStart"/>
      <w:r>
        <w:t>SiGe</w:t>
      </w:r>
      <w:proofErr w:type="spellEnd"/>
      <w:r>
        <w:t xml:space="preserve">,” in Int. Solid-State Circuits Conf., 2004, pp. 262–263. </w:t>
      </w:r>
    </w:p>
    <w:p w:rsidR="00CF6BB6" w:rsidRDefault="00CF6BB6" w:rsidP="00CF6BB6">
      <w:pPr>
        <w:spacing w:after="0" w:line="240" w:lineRule="auto"/>
        <w:ind w:hanging="35"/>
        <w:jc w:val="both"/>
        <w:rPr>
          <w:rtl/>
        </w:rPr>
      </w:pPr>
      <w:r>
        <w:t xml:space="preserve">[16] S. </w:t>
      </w:r>
      <w:proofErr w:type="spellStart"/>
      <w:r>
        <w:t>Shahramian</w:t>
      </w:r>
      <w:proofErr w:type="spellEnd"/>
      <w:r>
        <w:t xml:space="preserve">, S. </w:t>
      </w:r>
      <w:proofErr w:type="spellStart"/>
      <w:r>
        <w:t>Voinigescu</w:t>
      </w:r>
      <w:proofErr w:type="spellEnd"/>
      <w:r>
        <w:t xml:space="preserve">, and A. </w:t>
      </w:r>
      <w:proofErr w:type="spellStart"/>
      <w:r>
        <w:t>Carusone</w:t>
      </w:r>
      <w:proofErr w:type="spellEnd"/>
      <w:r>
        <w:t>, “A 35 GS/s, 4 Bit flash ADC with active data and clock distribution trees,” IEEE J. Solid-State Circuits, vol. 44, no. 6, pp. 1709–1720, Jun. 2009.</w:t>
      </w:r>
    </w:p>
    <w:p w:rsidR="00CF6BB6" w:rsidRDefault="00CF6BB6" w:rsidP="00CF6BB6">
      <w:pPr>
        <w:spacing w:after="0" w:line="240" w:lineRule="auto"/>
        <w:ind w:hanging="35"/>
        <w:jc w:val="both"/>
        <w:rPr>
          <w:rtl/>
        </w:rPr>
      </w:pPr>
      <w:r>
        <w:t xml:space="preserve"> [17] A. </w:t>
      </w:r>
      <w:proofErr w:type="spellStart"/>
      <w:r>
        <w:t>Varzaghani</w:t>
      </w:r>
      <w:proofErr w:type="spellEnd"/>
      <w:r>
        <w:t xml:space="preserve"> et al., “A 10.3 GS/s, 6 Bit flash ADC for 10G ethernet applications,” IEEE J. Solid-State Circuits, vol. 48, no. 12, pp. 3038–3048, Dec. 2013. </w:t>
      </w:r>
    </w:p>
    <w:p w:rsidR="00CF6BB6" w:rsidRDefault="00CF6BB6" w:rsidP="00CF6BB6">
      <w:pPr>
        <w:spacing w:after="0" w:line="240" w:lineRule="auto"/>
        <w:ind w:hanging="35"/>
        <w:jc w:val="both"/>
        <w:rPr>
          <w:rtl/>
        </w:rPr>
      </w:pPr>
      <w:r>
        <w:lastRenderedPageBreak/>
        <w:t xml:space="preserve">[18] P. </w:t>
      </w:r>
      <w:proofErr w:type="spellStart"/>
      <w:r>
        <w:t>Heydari</w:t>
      </w:r>
      <w:proofErr w:type="spellEnd"/>
      <w:r>
        <w:t xml:space="preserve"> and R. </w:t>
      </w:r>
      <w:proofErr w:type="spellStart"/>
      <w:r>
        <w:t>Mohanavelu</w:t>
      </w:r>
      <w:proofErr w:type="spellEnd"/>
      <w:r>
        <w:t xml:space="preserve">, “Design of ultrahigh-speed low-voltage CMOS CML buffers and latches,” IEEE Trans. Very Large Scale </w:t>
      </w:r>
      <w:proofErr w:type="spellStart"/>
      <w:r>
        <w:t>Integr</w:t>
      </w:r>
      <w:proofErr w:type="spellEnd"/>
      <w:r>
        <w:t xml:space="preserve">. (VLSI) Syst., vol. 12, no. 10, pp. 1081–1093, Oct. 2004. </w:t>
      </w:r>
    </w:p>
    <w:p w:rsidR="00CF6BB6" w:rsidRDefault="00CF6BB6" w:rsidP="00CF6BB6">
      <w:pPr>
        <w:spacing w:after="0" w:line="240" w:lineRule="auto"/>
        <w:ind w:hanging="35"/>
        <w:jc w:val="both"/>
        <w:rPr>
          <w:rtl/>
        </w:rPr>
      </w:pPr>
      <w:r>
        <w:t xml:space="preserve">[19] M. Alioto and G. Palumbo, “Design strategies for source coupled logic gates,” IEEE Trans. Circuits Syst. I, </w:t>
      </w:r>
      <w:proofErr w:type="spellStart"/>
      <w:r>
        <w:t>Fundam</w:t>
      </w:r>
      <w:proofErr w:type="spellEnd"/>
      <w:r>
        <w:t>. Theory Appl., vol. 50, no. 5, pp. 640–654, May 2003.</w:t>
      </w:r>
    </w:p>
    <w:p w:rsidR="00CF6BB6" w:rsidRDefault="00CF6BB6" w:rsidP="00CF6BB6">
      <w:pPr>
        <w:spacing w:after="0" w:line="240" w:lineRule="auto"/>
        <w:ind w:hanging="35"/>
        <w:jc w:val="both"/>
        <w:rPr>
          <w:rtl/>
        </w:rPr>
      </w:pPr>
      <w:r>
        <w:t xml:space="preserve"> [20] G. </w:t>
      </w:r>
      <w:proofErr w:type="spellStart"/>
      <w:r>
        <w:t>Tretter</w:t>
      </w:r>
      <w:proofErr w:type="spellEnd"/>
      <w:r>
        <w:t xml:space="preserve">, D. Fritsche, C. Carta, and F. Ellinger, “10 GS/s track and hold circuit in 28 nm CMOS,” in Int. Dresden–Grenoble </w:t>
      </w:r>
      <w:proofErr w:type="spellStart"/>
      <w:r>
        <w:t>Semicond</w:t>
      </w:r>
      <w:proofErr w:type="spellEnd"/>
      <w:r>
        <w:t>. Conf., 2013, pp. 1–4.</w:t>
      </w:r>
    </w:p>
    <w:p w:rsidR="00CF6BB6" w:rsidRDefault="00CF6BB6" w:rsidP="00CF6BB6">
      <w:pPr>
        <w:spacing w:after="0" w:line="240" w:lineRule="auto"/>
        <w:ind w:hanging="35"/>
        <w:jc w:val="both"/>
        <w:rPr>
          <w:rtl/>
        </w:rPr>
      </w:pPr>
      <w:r>
        <w:t xml:space="preserve"> [21] D. Mattos et al., “An 8 </w:t>
      </w:r>
      <w:proofErr w:type="spellStart"/>
      <w:r>
        <w:t>Gsps</w:t>
      </w:r>
      <w:proofErr w:type="spellEnd"/>
      <w:r>
        <w:t xml:space="preserve">, 65 nm CMOS wideband track-and-hold,” in Int. New Circuits Syst. Conf., 2011, pp. 321–324. </w:t>
      </w:r>
    </w:p>
    <w:p w:rsidR="00CF6BB6" w:rsidRDefault="00CF6BB6" w:rsidP="00CF6BB6">
      <w:pPr>
        <w:spacing w:after="0" w:line="240" w:lineRule="auto"/>
        <w:ind w:hanging="35"/>
        <w:jc w:val="both"/>
        <w:rPr>
          <w:rtl/>
        </w:rPr>
      </w:pPr>
      <w:r>
        <w:t xml:space="preserve">[22] G. </w:t>
      </w:r>
      <w:proofErr w:type="spellStart"/>
      <w:r>
        <w:t>Tretter</w:t>
      </w:r>
      <w:proofErr w:type="spellEnd"/>
      <w:r>
        <w:t xml:space="preserve">, D. Fritsche, C. Carta, and F. Ellinger, “Enhancing the input bandwidth of CMOS track and hold amplifiers,” in Int. </w:t>
      </w:r>
      <w:proofErr w:type="spellStart"/>
      <w:r>
        <w:t>Microw</w:t>
      </w:r>
      <w:proofErr w:type="spellEnd"/>
      <w:r>
        <w:t xml:space="preserve">., Radar, Wireless </w:t>
      </w:r>
      <w:proofErr w:type="spellStart"/>
      <w:r>
        <w:t>Commun</w:t>
      </w:r>
      <w:proofErr w:type="spellEnd"/>
      <w:r>
        <w:t xml:space="preserve">. Conf., 2014, pp. 1–4. </w:t>
      </w:r>
    </w:p>
    <w:p w:rsidR="00CF6BB6" w:rsidRDefault="00CF6BB6" w:rsidP="00CF6BB6">
      <w:pPr>
        <w:spacing w:after="0" w:line="240" w:lineRule="auto"/>
        <w:ind w:hanging="35"/>
        <w:jc w:val="both"/>
        <w:rPr>
          <w:rtl/>
        </w:rPr>
      </w:pPr>
      <w:r>
        <w:t xml:space="preserve">[23] B. </w:t>
      </w:r>
      <w:proofErr w:type="spellStart"/>
      <w:r>
        <w:t>Sedighi</w:t>
      </w:r>
      <w:proofErr w:type="spellEnd"/>
      <w:r>
        <w:t xml:space="preserve">, A. Huynh, and E. </w:t>
      </w:r>
      <w:proofErr w:type="spellStart"/>
      <w:r>
        <w:t>Skafidas</w:t>
      </w:r>
      <w:proofErr w:type="spellEnd"/>
      <w:r>
        <w:t xml:space="preserve">, “A CMOS track-and-hold circuit with beyond 30 GHz input bandwidth,” in IEEE Int. Electron., Circuits. Syst. Conf., 2012, pp. 113–116. </w:t>
      </w:r>
    </w:p>
    <w:p w:rsidR="00CF6BB6" w:rsidRDefault="00CF6BB6" w:rsidP="00CF6BB6">
      <w:pPr>
        <w:spacing w:after="0" w:line="240" w:lineRule="auto"/>
        <w:ind w:hanging="35"/>
        <w:jc w:val="both"/>
        <w:rPr>
          <w:rtl/>
        </w:rPr>
      </w:pPr>
      <w:r>
        <w:t xml:space="preserve">[24] D. </w:t>
      </w:r>
      <w:proofErr w:type="spellStart"/>
      <w:r>
        <w:t>Cascella</w:t>
      </w:r>
      <w:proofErr w:type="spellEnd"/>
      <w:r>
        <w:t xml:space="preserve">, F. </w:t>
      </w:r>
      <w:proofErr w:type="spellStart"/>
      <w:r>
        <w:t>Cannone</w:t>
      </w:r>
      <w:proofErr w:type="spellEnd"/>
      <w:r>
        <w:t xml:space="preserve">, G. </w:t>
      </w:r>
      <w:proofErr w:type="spellStart"/>
      <w:r>
        <w:t>Avitabile</w:t>
      </w:r>
      <w:proofErr w:type="spellEnd"/>
      <w:r>
        <w:t xml:space="preserve">, and G. </w:t>
      </w:r>
      <w:proofErr w:type="spellStart"/>
      <w:r>
        <w:t>Coviello</w:t>
      </w:r>
      <w:proofErr w:type="spellEnd"/>
      <w:r>
        <w:t xml:space="preserve">, “A 2.5 GS/s 62 dB THD </w:t>
      </w:r>
      <w:proofErr w:type="spellStart"/>
      <w:r>
        <w:t>SiGe</w:t>
      </w:r>
      <w:proofErr w:type="spellEnd"/>
      <w:r>
        <w:t xml:space="preserve"> track-and-hold amplifier with feedthrough cancellation technique,” in IEEE Int. Electron., Circuits, Syst. Conf., 2012, pp. 109–112. </w:t>
      </w:r>
    </w:p>
    <w:p w:rsidR="00CF6BB6" w:rsidRDefault="00CF6BB6" w:rsidP="00CF6BB6">
      <w:pPr>
        <w:spacing w:after="0" w:line="240" w:lineRule="auto"/>
        <w:ind w:hanging="35"/>
        <w:jc w:val="both"/>
        <w:rPr>
          <w:rtl/>
        </w:rPr>
      </w:pPr>
      <w:r>
        <w:t xml:space="preserve">[25] X. Li, W.-M. L. </w:t>
      </w:r>
      <w:proofErr w:type="spellStart"/>
      <w:r>
        <w:t>Kuo</w:t>
      </w:r>
      <w:proofErr w:type="spellEnd"/>
      <w:r>
        <w:t xml:space="preserve">, Y. Lu, R. </w:t>
      </w:r>
      <w:proofErr w:type="spellStart"/>
      <w:r>
        <w:t>Krithivasan</w:t>
      </w:r>
      <w:proofErr w:type="spellEnd"/>
      <w:r>
        <w:t xml:space="preserve">, J. </w:t>
      </w:r>
      <w:proofErr w:type="spellStart"/>
      <w:r>
        <w:t>Cressler</w:t>
      </w:r>
      <w:proofErr w:type="spellEnd"/>
      <w:r>
        <w:t xml:space="preserve">, and A. Joseph, “A 5 bit, 18 GS/sec </w:t>
      </w:r>
      <w:proofErr w:type="spellStart"/>
      <w:r>
        <w:t>SiGe</w:t>
      </w:r>
      <w:proofErr w:type="spellEnd"/>
      <w:r>
        <w:t xml:space="preserve"> HBT track-and-hold amplifier,” in Compound </w:t>
      </w:r>
      <w:proofErr w:type="spellStart"/>
      <w:r>
        <w:t>Semicond</w:t>
      </w:r>
      <w:proofErr w:type="spellEnd"/>
      <w:r>
        <w:t xml:space="preserve">. </w:t>
      </w:r>
      <w:proofErr w:type="spellStart"/>
      <w:r>
        <w:t>Integr</w:t>
      </w:r>
      <w:proofErr w:type="spellEnd"/>
      <w:r>
        <w:t xml:space="preserve">. Circuit </w:t>
      </w:r>
      <w:proofErr w:type="spellStart"/>
      <w:r>
        <w:t>Symp</w:t>
      </w:r>
      <w:proofErr w:type="spellEnd"/>
      <w:r>
        <w:t>., 2005.</w:t>
      </w:r>
    </w:p>
    <w:p w:rsidR="00CF6BB6" w:rsidRDefault="00CF6BB6" w:rsidP="00CF6BB6">
      <w:pPr>
        <w:spacing w:after="0" w:line="240" w:lineRule="auto"/>
        <w:ind w:hanging="35"/>
        <w:jc w:val="both"/>
        <w:rPr>
          <w:rtl/>
        </w:rPr>
      </w:pPr>
      <w:r>
        <w:t xml:space="preserve"> [26] S. </w:t>
      </w:r>
      <w:proofErr w:type="spellStart"/>
      <w:r>
        <w:t>Shahramian</w:t>
      </w:r>
      <w:proofErr w:type="spellEnd"/>
      <w:r>
        <w:t xml:space="preserve">, S. </w:t>
      </w:r>
      <w:proofErr w:type="spellStart"/>
      <w:r>
        <w:t>Voinigescu</w:t>
      </w:r>
      <w:proofErr w:type="spellEnd"/>
      <w:r>
        <w:t xml:space="preserve">, and A. </w:t>
      </w:r>
      <w:proofErr w:type="spellStart"/>
      <w:r>
        <w:t>Carusone</w:t>
      </w:r>
      <w:proofErr w:type="spellEnd"/>
      <w:r>
        <w:t xml:space="preserve">, “A 30 GS/sec track and hold amplifier in 0.13 m CMOS technology,” in IEEE Custom </w:t>
      </w:r>
      <w:proofErr w:type="spellStart"/>
      <w:r>
        <w:t>Integr</w:t>
      </w:r>
      <w:proofErr w:type="spellEnd"/>
      <w:r>
        <w:t xml:space="preserve">. Circuits Conf., 2006, pp. 493–496. </w:t>
      </w:r>
    </w:p>
    <w:p w:rsidR="00CF6BB6" w:rsidRDefault="00CF6BB6" w:rsidP="00CF6BB6">
      <w:pPr>
        <w:spacing w:after="0" w:line="240" w:lineRule="auto"/>
        <w:ind w:hanging="35"/>
        <w:jc w:val="both"/>
        <w:rPr>
          <w:rtl/>
        </w:rPr>
      </w:pPr>
      <w:r>
        <w:t xml:space="preserve">[27] H.-L. Chen, S.-C. Cheng, and B.-W. Chen, “A 5 GS/s 46 </w:t>
      </w:r>
      <w:proofErr w:type="spellStart"/>
      <w:r>
        <w:t>dBc</w:t>
      </w:r>
      <w:proofErr w:type="spellEnd"/>
      <w:r>
        <w:t xml:space="preserve"> SFDR track and hold amplifier,” in Int. </w:t>
      </w:r>
      <w:proofErr w:type="spellStart"/>
      <w:r>
        <w:t>Intell</w:t>
      </w:r>
      <w:proofErr w:type="spellEnd"/>
      <w:r>
        <w:t xml:space="preserve">. Signal Process. </w:t>
      </w:r>
      <w:proofErr w:type="spellStart"/>
      <w:r>
        <w:t>Commun</w:t>
      </w:r>
      <w:proofErr w:type="spellEnd"/>
      <w:r>
        <w:t xml:space="preserve">. Syst. </w:t>
      </w:r>
      <w:proofErr w:type="spellStart"/>
      <w:r>
        <w:t>Symp</w:t>
      </w:r>
      <w:proofErr w:type="spellEnd"/>
      <w:r>
        <w:t xml:space="preserve">., 2012, pp. 636–639. </w:t>
      </w:r>
    </w:p>
    <w:p w:rsidR="00CF6BB6" w:rsidRDefault="00CF6BB6" w:rsidP="00CF6BB6">
      <w:pPr>
        <w:spacing w:after="0" w:line="240" w:lineRule="auto"/>
        <w:ind w:hanging="35"/>
        <w:jc w:val="both"/>
        <w:rPr>
          <w:rtl/>
        </w:rPr>
      </w:pPr>
      <w:r>
        <w:t xml:space="preserve">[28] D. </w:t>
      </w:r>
      <w:proofErr w:type="spellStart"/>
      <w:r>
        <w:t>Ferenci</w:t>
      </w:r>
      <w:proofErr w:type="spellEnd"/>
      <w:r>
        <w:t xml:space="preserve">, M. </w:t>
      </w:r>
      <w:proofErr w:type="spellStart"/>
      <w:r>
        <w:t>Groezing</w:t>
      </w:r>
      <w:proofErr w:type="spellEnd"/>
      <w:r>
        <w:t xml:space="preserve">, F. Lang, and M. </w:t>
      </w:r>
      <w:proofErr w:type="spellStart"/>
      <w:r>
        <w:t>Berroth</w:t>
      </w:r>
      <w:proofErr w:type="spellEnd"/>
      <w:r>
        <w:t xml:space="preserve">, “A 3 bit 20 GS/s flash ADC in 65 nm low power CMOS technology,” in IEEE Eur. </w:t>
      </w:r>
      <w:proofErr w:type="spellStart"/>
      <w:r>
        <w:t>Microw</w:t>
      </w:r>
      <w:proofErr w:type="spellEnd"/>
      <w:r>
        <w:t xml:space="preserve">. </w:t>
      </w:r>
      <w:proofErr w:type="spellStart"/>
      <w:r>
        <w:t>Integr</w:t>
      </w:r>
      <w:proofErr w:type="spellEnd"/>
      <w:r>
        <w:t xml:space="preserve">. Circuits Conf., 2010, pp. 214–217. </w:t>
      </w:r>
    </w:p>
    <w:p w:rsidR="00CF6BB6" w:rsidRDefault="00CF6BB6" w:rsidP="00CF6BB6">
      <w:pPr>
        <w:spacing w:after="0" w:line="240" w:lineRule="auto"/>
        <w:ind w:hanging="35"/>
        <w:jc w:val="both"/>
        <w:rPr>
          <w:rtl/>
        </w:rPr>
      </w:pPr>
      <w:r>
        <w:t xml:space="preserve">[29] J. Lee and Y.-K. Chen, “A 50 GS/s 5 b ADC in 0.18 m </w:t>
      </w:r>
      <w:proofErr w:type="spellStart"/>
      <w:r>
        <w:t>SiGe</w:t>
      </w:r>
      <w:proofErr w:type="spellEnd"/>
      <w:r>
        <w:t xml:space="preserve"> </w:t>
      </w:r>
      <w:proofErr w:type="spellStart"/>
      <w:r>
        <w:t>BiCMOS</w:t>
      </w:r>
      <w:proofErr w:type="spellEnd"/>
      <w:r>
        <w:t xml:space="preserve">,” in IEEE MTT-S Int. </w:t>
      </w:r>
      <w:proofErr w:type="spellStart"/>
      <w:r>
        <w:t>Microw</w:t>
      </w:r>
      <w:proofErr w:type="spellEnd"/>
      <w:r>
        <w:t xml:space="preserve">. </w:t>
      </w:r>
      <w:proofErr w:type="spellStart"/>
      <w:r>
        <w:t>Symp</w:t>
      </w:r>
      <w:proofErr w:type="spellEnd"/>
      <w:r>
        <w:t>. Dig., 2010, pp. 900–903.</w:t>
      </w:r>
    </w:p>
    <w:p w:rsidR="00CF6BB6" w:rsidRDefault="00CF6BB6" w:rsidP="00CF6BB6">
      <w:pPr>
        <w:spacing w:after="0" w:line="240" w:lineRule="auto"/>
        <w:ind w:hanging="35"/>
        <w:jc w:val="both"/>
        <w:rPr>
          <w:rtl/>
        </w:rPr>
      </w:pPr>
      <w:r>
        <w:t xml:space="preserve"> [30] S. Park, Y. </w:t>
      </w:r>
      <w:proofErr w:type="spellStart"/>
      <w:r>
        <w:t>Palaskas</w:t>
      </w:r>
      <w:proofErr w:type="spellEnd"/>
      <w:r>
        <w:t xml:space="preserve">, and M. Flynn, “A 4 GS/s </w:t>
      </w:r>
      <w:proofErr w:type="gramStart"/>
      <w:r>
        <w:t>4 bit</w:t>
      </w:r>
      <w:proofErr w:type="gramEnd"/>
      <w:r>
        <w:t xml:space="preserve"> flash ADC in 0.18 m CMOS,” IEEE J. Solid-State Circuits, vol. 42, no. 9, pp. 1865–1872, Sep. 2007. </w:t>
      </w:r>
    </w:p>
    <w:p w:rsidR="00CF6BB6" w:rsidRDefault="00CF6BB6" w:rsidP="00CF6BB6">
      <w:pPr>
        <w:spacing w:after="0" w:line="240" w:lineRule="auto"/>
        <w:ind w:hanging="35"/>
        <w:jc w:val="both"/>
        <w:rPr>
          <w:rtl/>
        </w:rPr>
      </w:pPr>
      <w:r>
        <w:t xml:space="preserve">[31] Y.-J. Chuang, H.-H. </w:t>
      </w:r>
      <w:proofErr w:type="spellStart"/>
      <w:r>
        <w:t>Ou</w:t>
      </w:r>
      <w:proofErr w:type="spellEnd"/>
      <w:r>
        <w:t xml:space="preserve">, and B.-D. Liu, “A novel bubble tolerant thermometer-to-binary encoder for flash A/D converter,” in Int. VLSI Design, Automat., Test </w:t>
      </w:r>
      <w:proofErr w:type="spellStart"/>
      <w:r>
        <w:t>Symp</w:t>
      </w:r>
      <w:proofErr w:type="spellEnd"/>
      <w:r>
        <w:t xml:space="preserve">., 2005, pp. 315–318. </w:t>
      </w:r>
    </w:p>
    <w:p w:rsidR="00CF6BB6" w:rsidRDefault="00CF6BB6" w:rsidP="00CF6BB6">
      <w:pPr>
        <w:spacing w:after="0" w:line="240" w:lineRule="auto"/>
        <w:ind w:hanging="35"/>
        <w:jc w:val="both"/>
        <w:rPr>
          <w:rtl/>
        </w:rPr>
      </w:pPr>
      <w:r>
        <w:t xml:space="preserve">[32] G. </w:t>
      </w:r>
      <w:proofErr w:type="spellStart"/>
      <w:r>
        <w:t>Tretter</w:t>
      </w:r>
      <w:proofErr w:type="spellEnd"/>
      <w:r>
        <w:t>, D. Fritsche, C. Carta, and F. Ellinger, “Zero-ohm transmission lines for millimeter-wave circuits in 28 nm digital CMOS,” Electron. Lett., vol. 51, no. 11, pp. 845–847, 2015.</w:t>
      </w:r>
    </w:p>
    <w:p w:rsidR="00CF6BB6" w:rsidRDefault="00CF6BB6" w:rsidP="00CF6BB6">
      <w:pPr>
        <w:spacing w:after="0" w:line="240" w:lineRule="auto"/>
        <w:ind w:hanging="35"/>
        <w:jc w:val="both"/>
        <w:rPr>
          <w:rtl/>
        </w:rPr>
      </w:pPr>
      <w:r>
        <w:t xml:space="preserve"> [33] P. Ritter, S. Le </w:t>
      </w:r>
      <w:proofErr w:type="spellStart"/>
      <w:r>
        <w:t>Tual</w:t>
      </w:r>
      <w:proofErr w:type="spellEnd"/>
      <w:r>
        <w:t xml:space="preserve">, B. Allard, and M. </w:t>
      </w:r>
      <w:proofErr w:type="spellStart"/>
      <w:r>
        <w:t>Möller</w:t>
      </w:r>
      <w:proofErr w:type="spellEnd"/>
      <w:r>
        <w:t xml:space="preserve">, “Design considerations for a 6 bit 20 GS/s </w:t>
      </w:r>
      <w:proofErr w:type="spellStart"/>
      <w:r>
        <w:t>SiGe</w:t>
      </w:r>
      <w:proofErr w:type="spellEnd"/>
      <w:r>
        <w:t xml:space="preserve"> </w:t>
      </w:r>
      <w:proofErr w:type="spellStart"/>
      <w:r>
        <w:t>BiCMOS</w:t>
      </w:r>
      <w:proofErr w:type="spellEnd"/>
      <w:r>
        <w:t xml:space="preserve"> flash ADC without track-and-hold,” IEEE J. Solid-State Circuits, vol. 49, no. 9, pp. 1886–1894, Sep. 2014.</w:t>
      </w:r>
    </w:p>
    <w:p w:rsidR="00CF6BB6" w:rsidRDefault="00CF6BB6" w:rsidP="00CF6BB6">
      <w:pPr>
        <w:spacing w:after="0" w:line="240" w:lineRule="auto"/>
        <w:ind w:hanging="35"/>
        <w:jc w:val="both"/>
        <w:rPr>
          <w:rtl/>
        </w:rPr>
      </w:pPr>
      <w:r>
        <w:t xml:space="preserve"> [34] R. </w:t>
      </w:r>
      <w:proofErr w:type="spellStart"/>
      <w:r>
        <w:t>Kertis</w:t>
      </w:r>
      <w:proofErr w:type="spellEnd"/>
      <w:r>
        <w:t xml:space="preserve"> et al., “A 20 GS/s 5-bit </w:t>
      </w:r>
      <w:proofErr w:type="spellStart"/>
      <w:r>
        <w:t>SiGe</w:t>
      </w:r>
      <w:proofErr w:type="spellEnd"/>
      <w:r>
        <w:t xml:space="preserve"> </w:t>
      </w:r>
      <w:proofErr w:type="spellStart"/>
      <w:r>
        <w:t>BiCMOS</w:t>
      </w:r>
      <w:proofErr w:type="spellEnd"/>
      <w:r>
        <w:t xml:space="preserve"> dual-</w:t>
      </w:r>
      <w:proofErr w:type="spellStart"/>
      <w:r>
        <w:t>nyquist</w:t>
      </w:r>
      <w:proofErr w:type="spellEnd"/>
      <w:r>
        <w:t xml:space="preserve"> flash ADC with sampling capability up to 35 GS/s featuring offset corrected exclusive-or comparators,” IEEE J. Solid-State Circuits, vol. 44, no. 9, pp. 2295–2311, Sep. 2009. </w:t>
      </w:r>
    </w:p>
    <w:p w:rsidR="00CF6BB6" w:rsidRDefault="00CF6BB6" w:rsidP="00CF6BB6">
      <w:pPr>
        <w:spacing w:after="0" w:line="240" w:lineRule="auto"/>
        <w:ind w:hanging="35"/>
        <w:jc w:val="both"/>
        <w:rPr>
          <w:rtl/>
        </w:rPr>
      </w:pPr>
      <w:r>
        <w:t xml:space="preserve">[35] H.-C. Hong, Y.-S. Chen, and W.-C. Fang, “14 </w:t>
      </w:r>
      <w:proofErr w:type="spellStart"/>
      <w:r>
        <w:t>GSps</w:t>
      </w:r>
      <w:proofErr w:type="spellEnd"/>
      <w:r>
        <w:t xml:space="preserve"> four-bit </w:t>
      </w:r>
      <w:proofErr w:type="spellStart"/>
      <w:r>
        <w:t>noninterleaved</w:t>
      </w:r>
      <w:proofErr w:type="spellEnd"/>
      <w:r>
        <w:t xml:space="preserve"> data converter pair in 90 nm CMOS with built-in eye diagram testability,” IEEE Trans. Very Large Scale </w:t>
      </w:r>
      <w:proofErr w:type="spellStart"/>
      <w:r>
        <w:t>Integr</w:t>
      </w:r>
      <w:proofErr w:type="spellEnd"/>
      <w:r>
        <w:t>. (VLSI) Syst., vol. 22, pp. 1238–1247, Oct. 2013.</w:t>
      </w:r>
    </w:p>
    <w:p w:rsidR="00CF6BB6" w:rsidRDefault="00CF6BB6" w:rsidP="00CF6BB6">
      <w:pPr>
        <w:spacing w:after="0" w:line="240" w:lineRule="auto"/>
        <w:ind w:hanging="35"/>
        <w:jc w:val="both"/>
        <w:rPr>
          <w:rFonts w:ascii="Arial" w:hAnsi="Arial" w:cs="B Nazanin"/>
          <w:color w:val="000000" w:themeColor="text1"/>
          <w:sz w:val="28"/>
          <w:szCs w:val="28"/>
          <w:lang w:bidi="fa-IR"/>
        </w:rPr>
      </w:pPr>
      <w:r>
        <w:t xml:space="preserve"> [36] D. </w:t>
      </w:r>
      <w:proofErr w:type="spellStart"/>
      <w:r>
        <w:t>Ferenci</w:t>
      </w:r>
      <w:proofErr w:type="spellEnd"/>
      <w:r>
        <w:t xml:space="preserve">, S. </w:t>
      </w:r>
      <w:proofErr w:type="spellStart"/>
      <w:r>
        <w:t>Mauch</w:t>
      </w:r>
      <w:proofErr w:type="spellEnd"/>
      <w:r>
        <w:t xml:space="preserve">, M. </w:t>
      </w:r>
      <w:proofErr w:type="spellStart"/>
      <w:r>
        <w:t>Grözing</w:t>
      </w:r>
      <w:proofErr w:type="spellEnd"/>
      <w:r>
        <w:t xml:space="preserve">, F. Lang, and M. </w:t>
      </w:r>
      <w:proofErr w:type="spellStart"/>
      <w:r>
        <w:t>Berroth</w:t>
      </w:r>
      <w:proofErr w:type="spellEnd"/>
      <w:r>
        <w:t xml:space="preserve">, “A 3 bit 36 GS/s flash ADC in 65 nm low power CMOS technology,” in Int. </w:t>
      </w:r>
      <w:proofErr w:type="spellStart"/>
      <w:r>
        <w:t>Integr</w:t>
      </w:r>
      <w:proofErr w:type="spellEnd"/>
      <w:r>
        <w:t xml:space="preserve">. Circuits </w:t>
      </w:r>
      <w:proofErr w:type="spellStart"/>
      <w:r>
        <w:t>Symp</w:t>
      </w:r>
      <w:proofErr w:type="spellEnd"/>
      <w:r>
        <w:t>., 2011, pp. 344–347.</w:t>
      </w:r>
    </w:p>
    <w:p w:rsidR="0068130C" w:rsidRDefault="0068130C" w:rsidP="00CF6BB6">
      <w:pPr>
        <w:bidi/>
        <w:spacing w:after="0" w:line="240" w:lineRule="auto"/>
        <w:ind w:hanging="35"/>
        <w:jc w:val="both"/>
        <w:rPr>
          <w:rFonts w:ascii="Arial" w:hAnsi="Arial" w:cs="B Nazanin"/>
          <w:color w:val="000000" w:themeColor="text1"/>
          <w:sz w:val="28"/>
          <w:szCs w:val="28"/>
          <w:lang w:bidi="fa-IR"/>
        </w:rPr>
      </w:pPr>
    </w:p>
    <w:p w:rsidR="0068130C" w:rsidRDefault="0068130C" w:rsidP="00CF6BB6">
      <w:pPr>
        <w:bidi/>
        <w:spacing w:after="0" w:line="240" w:lineRule="auto"/>
        <w:ind w:hanging="35"/>
        <w:jc w:val="both"/>
        <w:rPr>
          <w:rFonts w:ascii="Arial" w:hAnsi="Arial" w:cs="B Nazanin"/>
          <w:color w:val="000000" w:themeColor="text1"/>
          <w:sz w:val="28"/>
          <w:szCs w:val="28"/>
          <w:lang w:bidi="fa-IR"/>
        </w:rPr>
      </w:pPr>
    </w:p>
    <w:p w:rsidR="0068130C" w:rsidRDefault="0068130C" w:rsidP="00CF6BB6">
      <w:pPr>
        <w:bidi/>
        <w:spacing w:after="0" w:line="240" w:lineRule="auto"/>
        <w:ind w:hanging="35"/>
        <w:jc w:val="both"/>
        <w:rPr>
          <w:rFonts w:ascii="Arial" w:hAnsi="Arial" w:cs="B Nazanin"/>
          <w:color w:val="000000" w:themeColor="text1"/>
          <w:sz w:val="28"/>
          <w:szCs w:val="28"/>
          <w:lang w:bidi="fa-IR"/>
        </w:rPr>
      </w:pPr>
    </w:p>
    <w:p w:rsidR="0068130C" w:rsidRDefault="0068130C" w:rsidP="00CF6BB6">
      <w:pPr>
        <w:bidi/>
        <w:spacing w:after="0" w:line="240" w:lineRule="auto"/>
        <w:ind w:hanging="35"/>
        <w:jc w:val="both"/>
        <w:rPr>
          <w:rFonts w:ascii="Arial" w:hAnsi="Arial" w:cs="B Nazanin"/>
          <w:color w:val="000000" w:themeColor="text1"/>
          <w:sz w:val="28"/>
          <w:szCs w:val="28"/>
          <w:lang w:bidi="fa-IR"/>
        </w:rPr>
      </w:pPr>
    </w:p>
    <w:p w:rsidR="0068130C" w:rsidRPr="0068130C" w:rsidRDefault="0068130C" w:rsidP="00CF6BB6">
      <w:pPr>
        <w:bidi/>
        <w:spacing w:after="0" w:line="240" w:lineRule="auto"/>
        <w:jc w:val="both"/>
        <w:rPr>
          <w:rFonts w:ascii="Arial" w:hAnsi="Arial" w:cs="B Nazanin"/>
          <w:color w:val="000000" w:themeColor="text1"/>
          <w:sz w:val="28"/>
          <w:szCs w:val="28"/>
          <w:rtl/>
          <w:lang w:bidi="fa-IR"/>
        </w:rPr>
      </w:pPr>
    </w:p>
    <w:sectPr w:rsidR="0068130C" w:rsidRPr="0068130C" w:rsidSect="0026308E">
      <w:footerReference w:type="default" r:id="rId105"/>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36C" w:rsidRDefault="00D3036C" w:rsidP="009443AC">
      <w:pPr>
        <w:spacing w:after="0" w:line="240" w:lineRule="auto"/>
      </w:pPr>
      <w:r>
        <w:separator/>
      </w:r>
    </w:p>
  </w:endnote>
  <w:endnote w:type="continuationSeparator" w:id="0">
    <w:p w:rsidR="00D3036C" w:rsidRDefault="00D3036C" w:rsidP="0094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_lotus">
    <w:altName w:val="Courier New"/>
    <w:charset w:val="00"/>
    <w:family w:val="auto"/>
    <w:pitch w:val="variable"/>
    <w:sig w:usb0="00002003" w:usb1="80000000" w:usb2="00000008" w:usb3="00000000" w:csb0="00000001" w:csb1="00000000"/>
  </w:font>
  <w:font w:name="B Nazanin">
    <w:panose1 w:val="00000400000000000000"/>
    <w:charset w:val="B2"/>
    <w:family w:val="auto"/>
    <w:pitch w:val="variable"/>
    <w:sig w:usb0="00002001" w:usb1="80000000" w:usb2="00000008" w:usb3="00000000" w:csb0="00000040" w:csb1="00000000"/>
  </w:font>
  <w:font w:name="TimesNewRoman,Bold">
    <w:altName w:val="MS Mincho"/>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4DCA" w:rsidRDefault="00444DCA">
    <w:pPr>
      <w:pStyle w:val="Footer"/>
      <w:rPr>
        <w:rtl/>
        <w:lang w:bidi="fa-IR"/>
      </w:rPr>
    </w:pPr>
  </w:p>
  <w:p w:rsidR="00444DCA" w:rsidRDefault="00444DCA">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36C" w:rsidRDefault="00D3036C" w:rsidP="009443AC">
      <w:pPr>
        <w:spacing w:after="0" w:line="240" w:lineRule="auto"/>
      </w:pPr>
      <w:r>
        <w:separator/>
      </w:r>
    </w:p>
  </w:footnote>
  <w:footnote w:type="continuationSeparator" w:id="0">
    <w:p w:rsidR="00D3036C" w:rsidRDefault="00D3036C" w:rsidP="00944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32.95pt;height:17.6pt;visibility:visible;mso-wrap-style:square" o:bullet="t">
        <v:imagedata r:id="rId1" o:title=""/>
      </v:shape>
    </w:pict>
  </w:numPicBullet>
  <w:numPicBullet w:numPicBulletId="1">
    <w:pict>
      <v:shape id="_x0000_i1264" type="#_x0000_t75" style="width:17.6pt;height:13.8pt;visibility:visible;mso-wrap-style:square" o:bullet="t">
        <v:imagedata r:id="rId2" o:title=""/>
      </v:shape>
    </w:pict>
  </w:numPicBullet>
  <w:numPicBullet w:numPicBulletId="2">
    <w:pict>
      <v:shape id="_x0000_i1265" type="#_x0000_t75" style="width:23pt;height:16.85pt;visibility:visible;mso-wrap-style:square" o:bullet="t">
        <v:imagedata r:id="rId3" o:title=""/>
      </v:shape>
    </w:pict>
  </w:numPicBullet>
  <w:abstractNum w:abstractNumId="0" w15:restartNumberingAfterBreak="0">
    <w:nsid w:val="0CDB671A"/>
    <w:multiLevelType w:val="hybridMultilevel"/>
    <w:tmpl w:val="738E8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D61FB4"/>
    <w:multiLevelType w:val="hybridMultilevel"/>
    <w:tmpl w:val="F2927EF8"/>
    <w:lvl w:ilvl="0" w:tplc="4D3A3E78">
      <w:start w:val="1"/>
      <w:numFmt w:val="bullet"/>
      <w:lvlText w:val=""/>
      <w:lvlPicBulletId w:val="0"/>
      <w:lvlJc w:val="left"/>
      <w:pPr>
        <w:tabs>
          <w:tab w:val="num" w:pos="720"/>
        </w:tabs>
        <w:ind w:left="720" w:hanging="360"/>
      </w:pPr>
      <w:rPr>
        <w:rFonts w:ascii="Symbol" w:hAnsi="Symbol" w:hint="default"/>
      </w:rPr>
    </w:lvl>
    <w:lvl w:ilvl="1" w:tplc="FE301810" w:tentative="1">
      <w:start w:val="1"/>
      <w:numFmt w:val="bullet"/>
      <w:lvlText w:val=""/>
      <w:lvlJc w:val="left"/>
      <w:pPr>
        <w:tabs>
          <w:tab w:val="num" w:pos="1440"/>
        </w:tabs>
        <w:ind w:left="1440" w:hanging="360"/>
      </w:pPr>
      <w:rPr>
        <w:rFonts w:ascii="Symbol" w:hAnsi="Symbol" w:hint="default"/>
      </w:rPr>
    </w:lvl>
    <w:lvl w:ilvl="2" w:tplc="921CC9EC" w:tentative="1">
      <w:start w:val="1"/>
      <w:numFmt w:val="bullet"/>
      <w:lvlText w:val=""/>
      <w:lvlJc w:val="left"/>
      <w:pPr>
        <w:tabs>
          <w:tab w:val="num" w:pos="2160"/>
        </w:tabs>
        <w:ind w:left="2160" w:hanging="360"/>
      </w:pPr>
      <w:rPr>
        <w:rFonts w:ascii="Symbol" w:hAnsi="Symbol" w:hint="default"/>
      </w:rPr>
    </w:lvl>
    <w:lvl w:ilvl="3" w:tplc="E4F660FA" w:tentative="1">
      <w:start w:val="1"/>
      <w:numFmt w:val="bullet"/>
      <w:lvlText w:val=""/>
      <w:lvlJc w:val="left"/>
      <w:pPr>
        <w:tabs>
          <w:tab w:val="num" w:pos="2880"/>
        </w:tabs>
        <w:ind w:left="2880" w:hanging="360"/>
      </w:pPr>
      <w:rPr>
        <w:rFonts w:ascii="Symbol" w:hAnsi="Symbol" w:hint="default"/>
      </w:rPr>
    </w:lvl>
    <w:lvl w:ilvl="4" w:tplc="B5A8A3F6" w:tentative="1">
      <w:start w:val="1"/>
      <w:numFmt w:val="bullet"/>
      <w:lvlText w:val=""/>
      <w:lvlJc w:val="left"/>
      <w:pPr>
        <w:tabs>
          <w:tab w:val="num" w:pos="3600"/>
        </w:tabs>
        <w:ind w:left="3600" w:hanging="360"/>
      </w:pPr>
      <w:rPr>
        <w:rFonts w:ascii="Symbol" w:hAnsi="Symbol" w:hint="default"/>
      </w:rPr>
    </w:lvl>
    <w:lvl w:ilvl="5" w:tplc="8F542F1E" w:tentative="1">
      <w:start w:val="1"/>
      <w:numFmt w:val="bullet"/>
      <w:lvlText w:val=""/>
      <w:lvlJc w:val="left"/>
      <w:pPr>
        <w:tabs>
          <w:tab w:val="num" w:pos="4320"/>
        </w:tabs>
        <w:ind w:left="4320" w:hanging="360"/>
      </w:pPr>
      <w:rPr>
        <w:rFonts w:ascii="Symbol" w:hAnsi="Symbol" w:hint="default"/>
      </w:rPr>
    </w:lvl>
    <w:lvl w:ilvl="6" w:tplc="E9200D56" w:tentative="1">
      <w:start w:val="1"/>
      <w:numFmt w:val="bullet"/>
      <w:lvlText w:val=""/>
      <w:lvlJc w:val="left"/>
      <w:pPr>
        <w:tabs>
          <w:tab w:val="num" w:pos="5040"/>
        </w:tabs>
        <w:ind w:left="5040" w:hanging="360"/>
      </w:pPr>
      <w:rPr>
        <w:rFonts w:ascii="Symbol" w:hAnsi="Symbol" w:hint="default"/>
      </w:rPr>
    </w:lvl>
    <w:lvl w:ilvl="7" w:tplc="D8D2691A" w:tentative="1">
      <w:start w:val="1"/>
      <w:numFmt w:val="bullet"/>
      <w:lvlText w:val=""/>
      <w:lvlJc w:val="left"/>
      <w:pPr>
        <w:tabs>
          <w:tab w:val="num" w:pos="5760"/>
        </w:tabs>
        <w:ind w:left="5760" w:hanging="360"/>
      </w:pPr>
      <w:rPr>
        <w:rFonts w:ascii="Symbol" w:hAnsi="Symbol" w:hint="default"/>
      </w:rPr>
    </w:lvl>
    <w:lvl w:ilvl="8" w:tplc="8E2EFB0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F1579FC"/>
    <w:multiLevelType w:val="hybridMultilevel"/>
    <w:tmpl w:val="0ECC24F4"/>
    <w:lvl w:ilvl="0" w:tplc="255A4DC0">
      <w:start w:val="1"/>
      <w:numFmt w:val="bullet"/>
      <w:lvlText w:val=""/>
      <w:lvlPicBulletId w:val="0"/>
      <w:lvlJc w:val="left"/>
      <w:pPr>
        <w:tabs>
          <w:tab w:val="num" w:pos="720"/>
        </w:tabs>
        <w:ind w:left="720" w:hanging="360"/>
      </w:pPr>
      <w:rPr>
        <w:rFonts w:ascii="Symbol" w:hAnsi="Symbol" w:hint="default"/>
      </w:rPr>
    </w:lvl>
    <w:lvl w:ilvl="1" w:tplc="1E30677A" w:tentative="1">
      <w:start w:val="1"/>
      <w:numFmt w:val="bullet"/>
      <w:lvlText w:val=""/>
      <w:lvlJc w:val="left"/>
      <w:pPr>
        <w:tabs>
          <w:tab w:val="num" w:pos="1440"/>
        </w:tabs>
        <w:ind w:left="1440" w:hanging="360"/>
      </w:pPr>
      <w:rPr>
        <w:rFonts w:ascii="Symbol" w:hAnsi="Symbol" w:hint="default"/>
      </w:rPr>
    </w:lvl>
    <w:lvl w:ilvl="2" w:tplc="1C4CD248" w:tentative="1">
      <w:start w:val="1"/>
      <w:numFmt w:val="bullet"/>
      <w:lvlText w:val=""/>
      <w:lvlJc w:val="left"/>
      <w:pPr>
        <w:tabs>
          <w:tab w:val="num" w:pos="2160"/>
        </w:tabs>
        <w:ind w:left="2160" w:hanging="360"/>
      </w:pPr>
      <w:rPr>
        <w:rFonts w:ascii="Symbol" w:hAnsi="Symbol" w:hint="default"/>
      </w:rPr>
    </w:lvl>
    <w:lvl w:ilvl="3" w:tplc="ABF4356C" w:tentative="1">
      <w:start w:val="1"/>
      <w:numFmt w:val="bullet"/>
      <w:lvlText w:val=""/>
      <w:lvlJc w:val="left"/>
      <w:pPr>
        <w:tabs>
          <w:tab w:val="num" w:pos="2880"/>
        </w:tabs>
        <w:ind w:left="2880" w:hanging="360"/>
      </w:pPr>
      <w:rPr>
        <w:rFonts w:ascii="Symbol" w:hAnsi="Symbol" w:hint="default"/>
      </w:rPr>
    </w:lvl>
    <w:lvl w:ilvl="4" w:tplc="D632EDC4" w:tentative="1">
      <w:start w:val="1"/>
      <w:numFmt w:val="bullet"/>
      <w:lvlText w:val=""/>
      <w:lvlJc w:val="left"/>
      <w:pPr>
        <w:tabs>
          <w:tab w:val="num" w:pos="3600"/>
        </w:tabs>
        <w:ind w:left="3600" w:hanging="360"/>
      </w:pPr>
      <w:rPr>
        <w:rFonts w:ascii="Symbol" w:hAnsi="Symbol" w:hint="default"/>
      </w:rPr>
    </w:lvl>
    <w:lvl w:ilvl="5" w:tplc="22521114" w:tentative="1">
      <w:start w:val="1"/>
      <w:numFmt w:val="bullet"/>
      <w:lvlText w:val=""/>
      <w:lvlJc w:val="left"/>
      <w:pPr>
        <w:tabs>
          <w:tab w:val="num" w:pos="4320"/>
        </w:tabs>
        <w:ind w:left="4320" w:hanging="360"/>
      </w:pPr>
      <w:rPr>
        <w:rFonts w:ascii="Symbol" w:hAnsi="Symbol" w:hint="default"/>
      </w:rPr>
    </w:lvl>
    <w:lvl w:ilvl="6" w:tplc="695C864C" w:tentative="1">
      <w:start w:val="1"/>
      <w:numFmt w:val="bullet"/>
      <w:lvlText w:val=""/>
      <w:lvlJc w:val="left"/>
      <w:pPr>
        <w:tabs>
          <w:tab w:val="num" w:pos="5040"/>
        </w:tabs>
        <w:ind w:left="5040" w:hanging="360"/>
      </w:pPr>
      <w:rPr>
        <w:rFonts w:ascii="Symbol" w:hAnsi="Symbol" w:hint="default"/>
      </w:rPr>
    </w:lvl>
    <w:lvl w:ilvl="7" w:tplc="BC8255DC" w:tentative="1">
      <w:start w:val="1"/>
      <w:numFmt w:val="bullet"/>
      <w:lvlText w:val=""/>
      <w:lvlJc w:val="left"/>
      <w:pPr>
        <w:tabs>
          <w:tab w:val="num" w:pos="5760"/>
        </w:tabs>
        <w:ind w:left="5760" w:hanging="360"/>
      </w:pPr>
      <w:rPr>
        <w:rFonts w:ascii="Symbol" w:hAnsi="Symbol" w:hint="default"/>
      </w:rPr>
    </w:lvl>
    <w:lvl w:ilvl="8" w:tplc="3E4E85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99D74AA"/>
    <w:multiLevelType w:val="hybridMultilevel"/>
    <w:tmpl w:val="C8224C20"/>
    <w:lvl w:ilvl="0" w:tplc="FDCAEF80">
      <w:start w:val="1"/>
      <w:numFmt w:val="bullet"/>
      <w:lvlText w:val=""/>
      <w:lvlPicBulletId w:val="1"/>
      <w:lvlJc w:val="left"/>
      <w:pPr>
        <w:tabs>
          <w:tab w:val="num" w:pos="720"/>
        </w:tabs>
        <w:ind w:left="720" w:hanging="360"/>
      </w:pPr>
      <w:rPr>
        <w:rFonts w:ascii="Symbol" w:hAnsi="Symbol" w:hint="default"/>
      </w:rPr>
    </w:lvl>
    <w:lvl w:ilvl="1" w:tplc="29224CA8" w:tentative="1">
      <w:start w:val="1"/>
      <w:numFmt w:val="bullet"/>
      <w:lvlText w:val=""/>
      <w:lvlJc w:val="left"/>
      <w:pPr>
        <w:tabs>
          <w:tab w:val="num" w:pos="1440"/>
        </w:tabs>
        <w:ind w:left="1440" w:hanging="360"/>
      </w:pPr>
      <w:rPr>
        <w:rFonts w:ascii="Symbol" w:hAnsi="Symbol" w:hint="default"/>
      </w:rPr>
    </w:lvl>
    <w:lvl w:ilvl="2" w:tplc="3220678C" w:tentative="1">
      <w:start w:val="1"/>
      <w:numFmt w:val="bullet"/>
      <w:lvlText w:val=""/>
      <w:lvlJc w:val="left"/>
      <w:pPr>
        <w:tabs>
          <w:tab w:val="num" w:pos="2160"/>
        </w:tabs>
        <w:ind w:left="2160" w:hanging="360"/>
      </w:pPr>
      <w:rPr>
        <w:rFonts w:ascii="Symbol" w:hAnsi="Symbol" w:hint="default"/>
      </w:rPr>
    </w:lvl>
    <w:lvl w:ilvl="3" w:tplc="F7AE88E8" w:tentative="1">
      <w:start w:val="1"/>
      <w:numFmt w:val="bullet"/>
      <w:lvlText w:val=""/>
      <w:lvlJc w:val="left"/>
      <w:pPr>
        <w:tabs>
          <w:tab w:val="num" w:pos="2880"/>
        </w:tabs>
        <w:ind w:left="2880" w:hanging="360"/>
      </w:pPr>
      <w:rPr>
        <w:rFonts w:ascii="Symbol" w:hAnsi="Symbol" w:hint="default"/>
      </w:rPr>
    </w:lvl>
    <w:lvl w:ilvl="4" w:tplc="97B43FE0" w:tentative="1">
      <w:start w:val="1"/>
      <w:numFmt w:val="bullet"/>
      <w:lvlText w:val=""/>
      <w:lvlJc w:val="left"/>
      <w:pPr>
        <w:tabs>
          <w:tab w:val="num" w:pos="3600"/>
        </w:tabs>
        <w:ind w:left="3600" w:hanging="360"/>
      </w:pPr>
      <w:rPr>
        <w:rFonts w:ascii="Symbol" w:hAnsi="Symbol" w:hint="default"/>
      </w:rPr>
    </w:lvl>
    <w:lvl w:ilvl="5" w:tplc="D05C0ED8" w:tentative="1">
      <w:start w:val="1"/>
      <w:numFmt w:val="bullet"/>
      <w:lvlText w:val=""/>
      <w:lvlJc w:val="left"/>
      <w:pPr>
        <w:tabs>
          <w:tab w:val="num" w:pos="4320"/>
        </w:tabs>
        <w:ind w:left="4320" w:hanging="360"/>
      </w:pPr>
      <w:rPr>
        <w:rFonts w:ascii="Symbol" w:hAnsi="Symbol" w:hint="default"/>
      </w:rPr>
    </w:lvl>
    <w:lvl w:ilvl="6" w:tplc="B5E0E398" w:tentative="1">
      <w:start w:val="1"/>
      <w:numFmt w:val="bullet"/>
      <w:lvlText w:val=""/>
      <w:lvlJc w:val="left"/>
      <w:pPr>
        <w:tabs>
          <w:tab w:val="num" w:pos="5040"/>
        </w:tabs>
        <w:ind w:left="5040" w:hanging="360"/>
      </w:pPr>
      <w:rPr>
        <w:rFonts w:ascii="Symbol" w:hAnsi="Symbol" w:hint="default"/>
      </w:rPr>
    </w:lvl>
    <w:lvl w:ilvl="7" w:tplc="EB0E3700" w:tentative="1">
      <w:start w:val="1"/>
      <w:numFmt w:val="bullet"/>
      <w:lvlText w:val=""/>
      <w:lvlJc w:val="left"/>
      <w:pPr>
        <w:tabs>
          <w:tab w:val="num" w:pos="5760"/>
        </w:tabs>
        <w:ind w:left="5760" w:hanging="360"/>
      </w:pPr>
      <w:rPr>
        <w:rFonts w:ascii="Symbol" w:hAnsi="Symbol" w:hint="default"/>
      </w:rPr>
    </w:lvl>
    <w:lvl w:ilvl="8" w:tplc="8626D4C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3722D7A"/>
    <w:multiLevelType w:val="hybridMultilevel"/>
    <w:tmpl w:val="48A8A418"/>
    <w:lvl w:ilvl="0" w:tplc="D50A75BC">
      <w:start w:val="1"/>
      <w:numFmt w:val="bullet"/>
      <w:lvlText w:val=""/>
      <w:lvlPicBulletId w:val="2"/>
      <w:lvlJc w:val="left"/>
      <w:pPr>
        <w:tabs>
          <w:tab w:val="num" w:pos="720"/>
        </w:tabs>
        <w:ind w:left="720" w:hanging="360"/>
      </w:pPr>
      <w:rPr>
        <w:rFonts w:ascii="Symbol" w:hAnsi="Symbol" w:hint="default"/>
        <w:sz w:val="44"/>
        <w:szCs w:val="44"/>
      </w:rPr>
    </w:lvl>
    <w:lvl w:ilvl="1" w:tplc="A83C71C2" w:tentative="1">
      <w:start w:val="1"/>
      <w:numFmt w:val="bullet"/>
      <w:lvlText w:val=""/>
      <w:lvlJc w:val="left"/>
      <w:pPr>
        <w:tabs>
          <w:tab w:val="num" w:pos="1440"/>
        </w:tabs>
        <w:ind w:left="1440" w:hanging="360"/>
      </w:pPr>
      <w:rPr>
        <w:rFonts w:ascii="Symbol" w:hAnsi="Symbol" w:hint="default"/>
      </w:rPr>
    </w:lvl>
    <w:lvl w:ilvl="2" w:tplc="BE7C305E" w:tentative="1">
      <w:start w:val="1"/>
      <w:numFmt w:val="bullet"/>
      <w:lvlText w:val=""/>
      <w:lvlJc w:val="left"/>
      <w:pPr>
        <w:tabs>
          <w:tab w:val="num" w:pos="2160"/>
        </w:tabs>
        <w:ind w:left="2160" w:hanging="360"/>
      </w:pPr>
      <w:rPr>
        <w:rFonts w:ascii="Symbol" w:hAnsi="Symbol" w:hint="default"/>
      </w:rPr>
    </w:lvl>
    <w:lvl w:ilvl="3" w:tplc="DD4AF12A" w:tentative="1">
      <w:start w:val="1"/>
      <w:numFmt w:val="bullet"/>
      <w:lvlText w:val=""/>
      <w:lvlJc w:val="left"/>
      <w:pPr>
        <w:tabs>
          <w:tab w:val="num" w:pos="2880"/>
        </w:tabs>
        <w:ind w:left="2880" w:hanging="360"/>
      </w:pPr>
      <w:rPr>
        <w:rFonts w:ascii="Symbol" w:hAnsi="Symbol" w:hint="default"/>
      </w:rPr>
    </w:lvl>
    <w:lvl w:ilvl="4" w:tplc="90F6B69C" w:tentative="1">
      <w:start w:val="1"/>
      <w:numFmt w:val="bullet"/>
      <w:lvlText w:val=""/>
      <w:lvlJc w:val="left"/>
      <w:pPr>
        <w:tabs>
          <w:tab w:val="num" w:pos="3600"/>
        </w:tabs>
        <w:ind w:left="3600" w:hanging="360"/>
      </w:pPr>
      <w:rPr>
        <w:rFonts w:ascii="Symbol" w:hAnsi="Symbol" w:hint="default"/>
      </w:rPr>
    </w:lvl>
    <w:lvl w:ilvl="5" w:tplc="16E6EDE0" w:tentative="1">
      <w:start w:val="1"/>
      <w:numFmt w:val="bullet"/>
      <w:lvlText w:val=""/>
      <w:lvlJc w:val="left"/>
      <w:pPr>
        <w:tabs>
          <w:tab w:val="num" w:pos="4320"/>
        </w:tabs>
        <w:ind w:left="4320" w:hanging="360"/>
      </w:pPr>
      <w:rPr>
        <w:rFonts w:ascii="Symbol" w:hAnsi="Symbol" w:hint="default"/>
      </w:rPr>
    </w:lvl>
    <w:lvl w:ilvl="6" w:tplc="667E8A80" w:tentative="1">
      <w:start w:val="1"/>
      <w:numFmt w:val="bullet"/>
      <w:lvlText w:val=""/>
      <w:lvlJc w:val="left"/>
      <w:pPr>
        <w:tabs>
          <w:tab w:val="num" w:pos="5040"/>
        </w:tabs>
        <w:ind w:left="5040" w:hanging="360"/>
      </w:pPr>
      <w:rPr>
        <w:rFonts w:ascii="Symbol" w:hAnsi="Symbol" w:hint="default"/>
      </w:rPr>
    </w:lvl>
    <w:lvl w:ilvl="7" w:tplc="F9B64D90" w:tentative="1">
      <w:start w:val="1"/>
      <w:numFmt w:val="bullet"/>
      <w:lvlText w:val=""/>
      <w:lvlJc w:val="left"/>
      <w:pPr>
        <w:tabs>
          <w:tab w:val="num" w:pos="5760"/>
        </w:tabs>
        <w:ind w:left="5760" w:hanging="360"/>
      </w:pPr>
      <w:rPr>
        <w:rFonts w:ascii="Symbol" w:hAnsi="Symbol" w:hint="default"/>
      </w:rPr>
    </w:lvl>
    <w:lvl w:ilvl="8" w:tplc="DDEA035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0947A5B"/>
    <w:multiLevelType w:val="hybridMultilevel"/>
    <w:tmpl w:val="A0AA35B4"/>
    <w:lvl w:ilvl="0" w:tplc="B24C81AA">
      <w:start w:val="1"/>
      <w:numFmt w:val="bullet"/>
      <w:lvlText w:val=""/>
      <w:lvlPicBulletId w:val="1"/>
      <w:lvlJc w:val="left"/>
      <w:pPr>
        <w:tabs>
          <w:tab w:val="num" w:pos="720"/>
        </w:tabs>
        <w:ind w:left="720" w:hanging="360"/>
      </w:pPr>
      <w:rPr>
        <w:rFonts w:ascii="Symbol" w:hAnsi="Symbol" w:hint="default"/>
      </w:rPr>
    </w:lvl>
    <w:lvl w:ilvl="1" w:tplc="B5F28B3C" w:tentative="1">
      <w:start w:val="1"/>
      <w:numFmt w:val="bullet"/>
      <w:lvlText w:val=""/>
      <w:lvlJc w:val="left"/>
      <w:pPr>
        <w:tabs>
          <w:tab w:val="num" w:pos="1440"/>
        </w:tabs>
        <w:ind w:left="1440" w:hanging="360"/>
      </w:pPr>
      <w:rPr>
        <w:rFonts w:ascii="Symbol" w:hAnsi="Symbol" w:hint="default"/>
      </w:rPr>
    </w:lvl>
    <w:lvl w:ilvl="2" w:tplc="F9C49074" w:tentative="1">
      <w:start w:val="1"/>
      <w:numFmt w:val="bullet"/>
      <w:lvlText w:val=""/>
      <w:lvlJc w:val="left"/>
      <w:pPr>
        <w:tabs>
          <w:tab w:val="num" w:pos="2160"/>
        </w:tabs>
        <w:ind w:left="2160" w:hanging="360"/>
      </w:pPr>
      <w:rPr>
        <w:rFonts w:ascii="Symbol" w:hAnsi="Symbol" w:hint="default"/>
      </w:rPr>
    </w:lvl>
    <w:lvl w:ilvl="3" w:tplc="32649FE6" w:tentative="1">
      <w:start w:val="1"/>
      <w:numFmt w:val="bullet"/>
      <w:lvlText w:val=""/>
      <w:lvlJc w:val="left"/>
      <w:pPr>
        <w:tabs>
          <w:tab w:val="num" w:pos="2880"/>
        </w:tabs>
        <w:ind w:left="2880" w:hanging="360"/>
      </w:pPr>
      <w:rPr>
        <w:rFonts w:ascii="Symbol" w:hAnsi="Symbol" w:hint="default"/>
      </w:rPr>
    </w:lvl>
    <w:lvl w:ilvl="4" w:tplc="CAAEF956" w:tentative="1">
      <w:start w:val="1"/>
      <w:numFmt w:val="bullet"/>
      <w:lvlText w:val=""/>
      <w:lvlJc w:val="left"/>
      <w:pPr>
        <w:tabs>
          <w:tab w:val="num" w:pos="3600"/>
        </w:tabs>
        <w:ind w:left="3600" w:hanging="360"/>
      </w:pPr>
      <w:rPr>
        <w:rFonts w:ascii="Symbol" w:hAnsi="Symbol" w:hint="default"/>
      </w:rPr>
    </w:lvl>
    <w:lvl w:ilvl="5" w:tplc="FE9E9880" w:tentative="1">
      <w:start w:val="1"/>
      <w:numFmt w:val="bullet"/>
      <w:lvlText w:val=""/>
      <w:lvlJc w:val="left"/>
      <w:pPr>
        <w:tabs>
          <w:tab w:val="num" w:pos="4320"/>
        </w:tabs>
        <w:ind w:left="4320" w:hanging="360"/>
      </w:pPr>
      <w:rPr>
        <w:rFonts w:ascii="Symbol" w:hAnsi="Symbol" w:hint="default"/>
      </w:rPr>
    </w:lvl>
    <w:lvl w:ilvl="6" w:tplc="DCD6B84C" w:tentative="1">
      <w:start w:val="1"/>
      <w:numFmt w:val="bullet"/>
      <w:lvlText w:val=""/>
      <w:lvlJc w:val="left"/>
      <w:pPr>
        <w:tabs>
          <w:tab w:val="num" w:pos="5040"/>
        </w:tabs>
        <w:ind w:left="5040" w:hanging="360"/>
      </w:pPr>
      <w:rPr>
        <w:rFonts w:ascii="Symbol" w:hAnsi="Symbol" w:hint="default"/>
      </w:rPr>
    </w:lvl>
    <w:lvl w:ilvl="7" w:tplc="E4C272E4" w:tentative="1">
      <w:start w:val="1"/>
      <w:numFmt w:val="bullet"/>
      <w:lvlText w:val=""/>
      <w:lvlJc w:val="left"/>
      <w:pPr>
        <w:tabs>
          <w:tab w:val="num" w:pos="5760"/>
        </w:tabs>
        <w:ind w:left="5760" w:hanging="360"/>
      </w:pPr>
      <w:rPr>
        <w:rFonts w:ascii="Symbol" w:hAnsi="Symbol" w:hint="default"/>
      </w:rPr>
    </w:lvl>
    <w:lvl w:ilvl="8" w:tplc="376A4D3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7D35F6F"/>
    <w:multiLevelType w:val="hybridMultilevel"/>
    <w:tmpl w:val="FF2E3E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5330871">
    <w:abstractNumId w:val="0"/>
  </w:num>
  <w:num w:numId="2" w16cid:durableId="35812486">
    <w:abstractNumId w:val="6"/>
  </w:num>
  <w:num w:numId="3" w16cid:durableId="2063871108">
    <w:abstractNumId w:val="2"/>
  </w:num>
  <w:num w:numId="4" w16cid:durableId="502553745">
    <w:abstractNumId w:val="1"/>
  </w:num>
  <w:num w:numId="5" w16cid:durableId="2113012834">
    <w:abstractNumId w:val="5"/>
  </w:num>
  <w:num w:numId="6" w16cid:durableId="60757875">
    <w:abstractNumId w:val="3"/>
  </w:num>
  <w:num w:numId="7" w16cid:durableId="458454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2FD4"/>
    <w:rsid w:val="000144C4"/>
    <w:rsid w:val="0005251C"/>
    <w:rsid w:val="00057F33"/>
    <w:rsid w:val="000713F1"/>
    <w:rsid w:val="000730F4"/>
    <w:rsid w:val="000737EA"/>
    <w:rsid w:val="00082DAC"/>
    <w:rsid w:val="00091088"/>
    <w:rsid w:val="000B5C22"/>
    <w:rsid w:val="00122FD4"/>
    <w:rsid w:val="00177EDD"/>
    <w:rsid w:val="001A7478"/>
    <w:rsid w:val="001E0D14"/>
    <w:rsid w:val="0026308E"/>
    <w:rsid w:val="0029081B"/>
    <w:rsid w:val="002A506F"/>
    <w:rsid w:val="002A6619"/>
    <w:rsid w:val="002C44DE"/>
    <w:rsid w:val="002E08CE"/>
    <w:rsid w:val="002E17D8"/>
    <w:rsid w:val="00312D86"/>
    <w:rsid w:val="00320B3F"/>
    <w:rsid w:val="00342948"/>
    <w:rsid w:val="003929A6"/>
    <w:rsid w:val="003C2A04"/>
    <w:rsid w:val="0040327F"/>
    <w:rsid w:val="00403546"/>
    <w:rsid w:val="00417895"/>
    <w:rsid w:val="00420FDA"/>
    <w:rsid w:val="00425AC9"/>
    <w:rsid w:val="004264EC"/>
    <w:rsid w:val="0043603F"/>
    <w:rsid w:val="00444DCA"/>
    <w:rsid w:val="004D354C"/>
    <w:rsid w:val="004D3DF3"/>
    <w:rsid w:val="004E11A4"/>
    <w:rsid w:val="004E7F5A"/>
    <w:rsid w:val="004F4DCC"/>
    <w:rsid w:val="005056A1"/>
    <w:rsid w:val="00515725"/>
    <w:rsid w:val="00523123"/>
    <w:rsid w:val="00523A20"/>
    <w:rsid w:val="005704CC"/>
    <w:rsid w:val="005B7452"/>
    <w:rsid w:val="005D5B41"/>
    <w:rsid w:val="005D78BB"/>
    <w:rsid w:val="00600F67"/>
    <w:rsid w:val="00605758"/>
    <w:rsid w:val="00667D00"/>
    <w:rsid w:val="0068130C"/>
    <w:rsid w:val="006E59D4"/>
    <w:rsid w:val="006F76CC"/>
    <w:rsid w:val="00707267"/>
    <w:rsid w:val="00753566"/>
    <w:rsid w:val="007539DA"/>
    <w:rsid w:val="007857D8"/>
    <w:rsid w:val="007933C1"/>
    <w:rsid w:val="007A061B"/>
    <w:rsid w:val="007B546B"/>
    <w:rsid w:val="007F2FAF"/>
    <w:rsid w:val="008B6997"/>
    <w:rsid w:val="008C2B7F"/>
    <w:rsid w:val="008C74C2"/>
    <w:rsid w:val="009078C8"/>
    <w:rsid w:val="00934BA6"/>
    <w:rsid w:val="009443AC"/>
    <w:rsid w:val="009950ED"/>
    <w:rsid w:val="009A5C27"/>
    <w:rsid w:val="009A701E"/>
    <w:rsid w:val="00A2569D"/>
    <w:rsid w:val="00A46798"/>
    <w:rsid w:val="00A634C3"/>
    <w:rsid w:val="00AB5493"/>
    <w:rsid w:val="00AB7C43"/>
    <w:rsid w:val="00B5516F"/>
    <w:rsid w:val="00B62199"/>
    <w:rsid w:val="00B870A5"/>
    <w:rsid w:val="00BD6AF6"/>
    <w:rsid w:val="00BE67D4"/>
    <w:rsid w:val="00C62D71"/>
    <w:rsid w:val="00C95C89"/>
    <w:rsid w:val="00C9788B"/>
    <w:rsid w:val="00CB3CB4"/>
    <w:rsid w:val="00CC35C7"/>
    <w:rsid w:val="00CD3D82"/>
    <w:rsid w:val="00CF6BB6"/>
    <w:rsid w:val="00D03B61"/>
    <w:rsid w:val="00D3036C"/>
    <w:rsid w:val="00D36106"/>
    <w:rsid w:val="00D572A9"/>
    <w:rsid w:val="00D61E7B"/>
    <w:rsid w:val="00D63EED"/>
    <w:rsid w:val="00DC2747"/>
    <w:rsid w:val="00DC5E09"/>
    <w:rsid w:val="00DF190C"/>
    <w:rsid w:val="00DF304F"/>
    <w:rsid w:val="00E21333"/>
    <w:rsid w:val="00E829BA"/>
    <w:rsid w:val="00EA3C4C"/>
    <w:rsid w:val="00ED1885"/>
    <w:rsid w:val="00EE6CAE"/>
    <w:rsid w:val="00EF20B6"/>
    <w:rsid w:val="00F04E9E"/>
    <w:rsid w:val="00F41CF3"/>
    <w:rsid w:val="00FB5BBB"/>
    <w:rsid w:val="00FE6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19639"/>
  <w15:docId w15:val="{5D704C64-4BB2-4111-8507-0BEBC783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3AC"/>
  </w:style>
  <w:style w:type="paragraph" w:styleId="Footer">
    <w:name w:val="footer"/>
    <w:basedOn w:val="Normal"/>
    <w:link w:val="FooterChar"/>
    <w:uiPriority w:val="99"/>
    <w:unhideWhenUsed/>
    <w:rsid w:val="00944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3AC"/>
  </w:style>
  <w:style w:type="character" w:customStyle="1" w:styleId="shorttext">
    <w:name w:val="short_text"/>
    <w:basedOn w:val="DefaultParagraphFont"/>
    <w:rsid w:val="000B5C22"/>
  </w:style>
  <w:style w:type="paragraph" w:styleId="ListParagraph">
    <w:name w:val="List Paragraph"/>
    <w:basedOn w:val="Normal"/>
    <w:uiPriority w:val="34"/>
    <w:qFormat/>
    <w:rsid w:val="00E829BA"/>
    <w:pPr>
      <w:ind w:left="720"/>
      <w:contextualSpacing/>
    </w:pPr>
  </w:style>
  <w:style w:type="paragraph" w:styleId="BalloonText">
    <w:name w:val="Balloon Text"/>
    <w:basedOn w:val="Normal"/>
    <w:link w:val="BalloonTextChar"/>
    <w:uiPriority w:val="99"/>
    <w:semiHidden/>
    <w:unhideWhenUsed/>
    <w:rsid w:val="00907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8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emf"/><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emf"/><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emf"/><Relationship Id="rId16" Type="http://schemas.openxmlformats.org/officeDocument/2006/relationships/image" Target="media/image12.emf"/><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8.emf"/><Relationship Id="rId37" Type="http://schemas.openxmlformats.org/officeDocument/2006/relationships/image" Target="media/image33.emf"/><Relationship Id="rId53" Type="http://schemas.openxmlformats.org/officeDocument/2006/relationships/image" Target="media/image49.emf"/><Relationship Id="rId58" Type="http://schemas.openxmlformats.org/officeDocument/2006/relationships/image" Target="media/image54.emf"/><Relationship Id="rId74" Type="http://schemas.openxmlformats.org/officeDocument/2006/relationships/image" Target="media/image70.emf"/><Relationship Id="rId79" Type="http://schemas.openxmlformats.org/officeDocument/2006/relationships/image" Target="media/image75.emf"/><Relationship Id="rId102"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86.emf"/><Relationship Id="rId95" Type="http://schemas.openxmlformats.org/officeDocument/2006/relationships/image" Target="media/image91.png"/><Relationship Id="rId22" Type="http://schemas.openxmlformats.org/officeDocument/2006/relationships/image" Target="media/image18.emf"/><Relationship Id="rId27" Type="http://schemas.openxmlformats.org/officeDocument/2006/relationships/image" Target="media/image23.emf"/><Relationship Id="rId43" Type="http://schemas.openxmlformats.org/officeDocument/2006/relationships/image" Target="media/image39.emf"/><Relationship Id="rId48" Type="http://schemas.openxmlformats.org/officeDocument/2006/relationships/image" Target="media/image44.emf"/><Relationship Id="rId64" Type="http://schemas.openxmlformats.org/officeDocument/2006/relationships/image" Target="media/image60.emf"/><Relationship Id="rId69" Type="http://schemas.openxmlformats.org/officeDocument/2006/relationships/image" Target="media/image65.emf"/><Relationship Id="rId80" Type="http://schemas.openxmlformats.org/officeDocument/2006/relationships/image" Target="media/image76.emf"/><Relationship Id="rId85" Type="http://schemas.openxmlformats.org/officeDocument/2006/relationships/image" Target="media/image81.emf"/><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9.emf"/><Relationship Id="rId38" Type="http://schemas.openxmlformats.org/officeDocument/2006/relationships/image" Target="media/image34.emf"/><Relationship Id="rId59" Type="http://schemas.openxmlformats.org/officeDocument/2006/relationships/image" Target="media/image55.png"/><Relationship Id="rId103" Type="http://schemas.openxmlformats.org/officeDocument/2006/relationships/image" Target="media/image99.emf"/><Relationship Id="rId20" Type="http://schemas.openxmlformats.org/officeDocument/2006/relationships/image" Target="media/image16.png"/><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png"/><Relationship Id="rId83" Type="http://schemas.openxmlformats.org/officeDocument/2006/relationships/image" Target="media/image79.emf"/><Relationship Id="rId88" Type="http://schemas.openxmlformats.org/officeDocument/2006/relationships/image" Target="media/image84.emf"/><Relationship Id="rId91" Type="http://schemas.openxmlformats.org/officeDocument/2006/relationships/image" Target="media/image87.emf"/><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emf"/><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emf"/><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png"/><Relationship Id="rId76" Type="http://schemas.openxmlformats.org/officeDocument/2006/relationships/image" Target="media/image72.emf"/><Relationship Id="rId97" Type="http://schemas.openxmlformats.org/officeDocument/2006/relationships/image" Target="media/image93.png"/><Relationship Id="rId104" Type="http://schemas.openxmlformats.org/officeDocument/2006/relationships/image" Target="media/image100.emf"/><Relationship Id="rId7" Type="http://schemas.openxmlformats.org/officeDocument/2006/relationships/endnotes" Target="endnotes.xml"/><Relationship Id="rId71" Type="http://schemas.openxmlformats.org/officeDocument/2006/relationships/image" Target="media/image67.emf"/><Relationship Id="rId92" Type="http://schemas.openxmlformats.org/officeDocument/2006/relationships/image" Target="media/image88.emf"/><Relationship Id="rId2" Type="http://schemas.openxmlformats.org/officeDocument/2006/relationships/numbering" Target="numbering.xml"/><Relationship Id="rId29" Type="http://schemas.openxmlformats.org/officeDocument/2006/relationships/image" Target="media/image25.emf"/><Relationship Id="rId24" Type="http://schemas.openxmlformats.org/officeDocument/2006/relationships/image" Target="media/image20.emf"/><Relationship Id="rId40" Type="http://schemas.openxmlformats.org/officeDocument/2006/relationships/image" Target="media/image36.emf"/><Relationship Id="rId45" Type="http://schemas.openxmlformats.org/officeDocument/2006/relationships/image" Target="media/image41.emf"/><Relationship Id="rId66" Type="http://schemas.openxmlformats.org/officeDocument/2006/relationships/image" Target="media/image62.emf"/><Relationship Id="rId87" Type="http://schemas.openxmlformats.org/officeDocument/2006/relationships/image" Target="media/image83.emf"/><Relationship Id="rId61" Type="http://schemas.openxmlformats.org/officeDocument/2006/relationships/image" Target="media/image57.emf"/><Relationship Id="rId82" Type="http://schemas.openxmlformats.org/officeDocument/2006/relationships/image" Target="media/image78.png"/><Relationship Id="rId19" Type="http://schemas.openxmlformats.org/officeDocument/2006/relationships/image" Target="media/image15.emf"/><Relationship Id="rId14" Type="http://schemas.openxmlformats.org/officeDocument/2006/relationships/image" Target="media/image10.emf"/><Relationship Id="rId30" Type="http://schemas.openxmlformats.org/officeDocument/2006/relationships/image" Target="media/image26.emf"/><Relationship Id="rId35" Type="http://schemas.openxmlformats.org/officeDocument/2006/relationships/image" Target="media/image31.emf"/><Relationship Id="rId56" Type="http://schemas.openxmlformats.org/officeDocument/2006/relationships/image" Target="media/image52.emf"/><Relationship Id="rId77" Type="http://schemas.openxmlformats.org/officeDocument/2006/relationships/image" Target="media/image73.emf"/><Relationship Id="rId100" Type="http://schemas.openxmlformats.org/officeDocument/2006/relationships/image" Target="media/image96.png"/><Relationship Id="rId105"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7.emf"/><Relationship Id="rId72" Type="http://schemas.openxmlformats.org/officeDocument/2006/relationships/image" Target="media/image68.emf"/><Relationship Id="rId93" Type="http://schemas.openxmlformats.org/officeDocument/2006/relationships/image" Target="media/image89.emf"/><Relationship Id="rId98"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21.emf"/><Relationship Id="rId46" Type="http://schemas.openxmlformats.org/officeDocument/2006/relationships/image" Target="media/image42.emf"/><Relationship Id="rId67" Type="http://schemas.openxmlformats.org/officeDocument/2006/relationships/image" Target="media/image63.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5C0FE-40C4-428F-980D-47405180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2132</TotalTime>
  <Pages>25</Pages>
  <Words>4711</Words>
  <Characters>26853</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ALTIN-system</cp:lastModifiedBy>
  <cp:revision>16</cp:revision>
  <dcterms:created xsi:type="dcterms:W3CDTF">2016-08-25T08:44:00Z</dcterms:created>
  <dcterms:modified xsi:type="dcterms:W3CDTF">2022-11-28T05:00:00Z</dcterms:modified>
</cp:coreProperties>
</file>