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E1F1C" w14:textId="77777777" w:rsidR="00D275CF" w:rsidRPr="00D275CF" w:rsidRDefault="00D275CF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D275CF">
        <w:rPr>
          <w:rFonts w:cs="B Nazanin"/>
          <w:noProof/>
          <w:sz w:val="28"/>
          <w:szCs w:val="28"/>
        </w:rPr>
        <w:drawing>
          <wp:inline distT="0" distB="0" distL="0" distR="0" wp14:anchorId="6199EE6D" wp14:editId="695CBCBD">
            <wp:extent cx="1428750" cy="371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5A9F" w14:textId="77777777" w:rsidR="00D275CF" w:rsidRPr="00D275CF" w:rsidRDefault="00D275CF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0FED83DF" w14:textId="77777777" w:rsidR="00AB79D2" w:rsidRPr="00D275CF" w:rsidRDefault="00064B50" w:rsidP="00D275CF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D275CF">
        <w:rPr>
          <w:rFonts w:cs="B Nazanin" w:hint="cs"/>
          <w:b/>
          <w:bCs/>
          <w:sz w:val="36"/>
          <w:szCs w:val="36"/>
          <w:rtl/>
          <w:lang w:bidi="fa-IR"/>
        </w:rPr>
        <w:t xml:space="preserve">کالیبراسیون </w:t>
      </w:r>
      <w:r w:rsidRPr="00D275CF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D275CF">
        <w:rPr>
          <w:rFonts w:cs="B Nazanin"/>
          <w:b/>
          <w:bCs/>
          <w:sz w:val="36"/>
          <w:szCs w:val="36"/>
          <w:lang w:bidi="fa-IR"/>
        </w:rPr>
        <w:t>BOLD fMRI</w:t>
      </w:r>
      <w:r w:rsidRPr="00D275CF">
        <w:rPr>
          <w:rFonts w:cs="B Nazanin" w:hint="cs"/>
          <w:b/>
          <w:bCs/>
          <w:sz w:val="36"/>
          <w:szCs w:val="36"/>
          <w:rtl/>
          <w:lang w:bidi="fa-IR"/>
        </w:rPr>
        <w:t xml:space="preserve"> با استفاده از نگه داشتن نفس واریانس گروه را در طول</w:t>
      </w:r>
      <w:r w:rsidR="002E7689" w:rsidRPr="00D275CF">
        <w:rPr>
          <w:rFonts w:cs="B Nazanin" w:hint="cs"/>
          <w:b/>
          <w:bCs/>
          <w:sz w:val="36"/>
          <w:szCs w:val="36"/>
          <w:rtl/>
          <w:lang w:bidi="fa-IR"/>
        </w:rPr>
        <w:t xml:space="preserve"> یک </w:t>
      </w:r>
      <w:r w:rsidR="001D5344" w:rsidRPr="00D275CF">
        <w:rPr>
          <w:rFonts w:cs="B Nazanin" w:hint="cs"/>
          <w:b/>
          <w:bCs/>
          <w:sz w:val="36"/>
          <w:szCs w:val="36"/>
          <w:rtl/>
          <w:lang w:bidi="fa-IR"/>
        </w:rPr>
        <w:t>وظیفه‌</w:t>
      </w:r>
      <w:r w:rsidR="002E7689" w:rsidRPr="00D275CF">
        <w:rPr>
          <w:rFonts w:cs="B Nazanin" w:hint="cs"/>
          <w:b/>
          <w:bCs/>
          <w:sz w:val="36"/>
          <w:szCs w:val="36"/>
          <w:rtl/>
          <w:lang w:bidi="fa-IR"/>
        </w:rPr>
        <w:t xml:space="preserve"> شناختی کاهش </w:t>
      </w:r>
      <w:r w:rsidR="001D5344" w:rsidRPr="00D275CF">
        <w:rPr>
          <w:rFonts w:cs="B Nazanin" w:hint="cs"/>
          <w:b/>
          <w:bCs/>
          <w:sz w:val="36"/>
          <w:szCs w:val="36"/>
          <w:rtl/>
          <w:lang w:bidi="fa-IR"/>
        </w:rPr>
        <w:t>می‌دهد</w:t>
      </w:r>
    </w:p>
    <w:p w14:paraId="25E8AA1A" w14:textId="77777777" w:rsidR="00976F24" w:rsidRPr="00D275CF" w:rsidRDefault="00976F24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69D261BD" w14:textId="77777777" w:rsidR="00976F24" w:rsidRPr="00D275CF" w:rsidRDefault="002E7689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  <w:r w:rsidR="00976F24" w:rsidRPr="00D275CF">
        <w:rPr>
          <w:rFonts w:cs="B Nazanin"/>
          <w:sz w:val="28"/>
          <w:szCs w:val="28"/>
          <w:lang w:bidi="fa-IR"/>
        </w:rPr>
        <w:t xml:space="preserve"> </w:t>
      </w:r>
    </w:p>
    <w:p w14:paraId="46FC75A3" w14:textId="77777777" w:rsidR="002E7689" w:rsidRDefault="002E7689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 تناسب پاسخ 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وا</w:t>
      </w:r>
      <w:r w:rsidRPr="00D275CF">
        <w:rPr>
          <w:rFonts w:cs="B Nazanin" w:hint="cs"/>
          <w:sz w:val="28"/>
          <w:szCs w:val="28"/>
          <w:rtl/>
          <w:lang w:bidi="fa-IR"/>
        </w:rPr>
        <w:t>بسته به سطح اکسیژن خون (</w:t>
      </w:r>
      <w:r w:rsidRPr="00D275CF">
        <w:rPr>
          <w:rFonts w:cs="B Nazanin"/>
          <w:sz w:val="28"/>
          <w:szCs w:val="28"/>
          <w:lang w:bidi="fa-IR"/>
        </w:rPr>
        <w:t>BOLD</w:t>
      </w:r>
      <w:r w:rsidRPr="00D275CF">
        <w:rPr>
          <w:rFonts w:cs="B Nazanin" w:hint="cs"/>
          <w:sz w:val="28"/>
          <w:szCs w:val="28"/>
          <w:rtl/>
          <w:lang w:bidi="fa-IR"/>
        </w:rPr>
        <w:t>)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طول یک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وظیفه‌ی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شناختی و از یک چالش هایپرکپنیک</w:t>
      </w:r>
      <w:r w:rsidRPr="00D275CF">
        <w:rPr>
          <w:rStyle w:val="FootnoteReference"/>
          <w:rFonts w:cs="B Nazanin"/>
          <w:sz w:val="28"/>
          <w:szCs w:val="28"/>
          <w:rtl/>
          <w:lang w:bidi="fa-IR"/>
        </w:rPr>
        <w:footnoteReference w:id="1"/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(افزایش اکسید کربن در خون)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ساختارهای قشری </w:t>
      </w:r>
      <w:r w:rsidR="000D2A55" w:rsidRPr="00D275CF">
        <w:rPr>
          <w:rFonts w:cs="B Nazanin" w:hint="cs"/>
          <w:sz w:val="28"/>
          <w:szCs w:val="28"/>
          <w:rtl/>
          <w:lang w:bidi="fa-IR"/>
        </w:rPr>
        <w:t xml:space="preserve">درگیر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حافظه‌ی</w:t>
      </w:r>
      <w:r w:rsidR="000D2A55" w:rsidRPr="00D275CF">
        <w:rPr>
          <w:rFonts w:cs="B Nazanin" w:hint="cs"/>
          <w:sz w:val="28"/>
          <w:szCs w:val="28"/>
          <w:rtl/>
          <w:lang w:bidi="fa-IR"/>
        </w:rPr>
        <w:t xml:space="preserve"> کاری (</w:t>
      </w:r>
      <w:r w:rsidR="000D2A55" w:rsidRPr="00D275CF">
        <w:rPr>
          <w:rFonts w:cs="B Nazanin"/>
          <w:sz w:val="28"/>
          <w:szCs w:val="28"/>
          <w:lang w:bidi="fa-IR"/>
        </w:rPr>
        <w:t>WM</w:t>
      </w:r>
      <w:r w:rsidR="000D2A55" w:rsidRPr="00D275CF">
        <w:rPr>
          <w:rFonts w:cs="B Nazanin" w:hint="cs"/>
          <w:sz w:val="28"/>
          <w:szCs w:val="28"/>
          <w:rtl/>
          <w:lang w:bidi="fa-IR"/>
        </w:rPr>
        <w:t xml:space="preserve">) بررسی شده است. </w:t>
      </w:r>
      <w:r w:rsidR="00FC0ECF" w:rsidRPr="00D275CF">
        <w:rPr>
          <w:rFonts w:cs="B Nazanin" w:hint="cs"/>
          <w:sz w:val="28"/>
          <w:szCs w:val="28"/>
          <w:rtl/>
          <w:lang w:bidi="fa-IR"/>
        </w:rPr>
        <w:t>نگه داشتن نفس (</w:t>
      </w:r>
      <w:r w:rsidR="00FC0ECF" w:rsidRPr="00D275CF">
        <w:rPr>
          <w:rFonts w:cs="B Nazanin"/>
          <w:sz w:val="28"/>
          <w:szCs w:val="28"/>
          <w:lang w:bidi="fa-IR"/>
        </w:rPr>
        <w:t>BH</w:t>
      </w:r>
      <w:r w:rsidR="00FC0ECF" w:rsidRPr="00D275CF">
        <w:rPr>
          <w:rFonts w:cs="B Nazanin" w:hint="cs"/>
          <w:sz w:val="28"/>
          <w:szCs w:val="28"/>
          <w:rtl/>
          <w:lang w:bidi="fa-IR"/>
        </w:rPr>
        <w:t xml:space="preserve">) بعد از تنفس برای القای یک پاسخ </w:t>
      </w:r>
      <w:r w:rsidR="00FC0ECF" w:rsidRPr="00D275CF">
        <w:rPr>
          <w:rFonts w:cs="B Nazanin"/>
          <w:sz w:val="28"/>
          <w:szCs w:val="28"/>
          <w:lang w:bidi="fa-IR"/>
        </w:rPr>
        <w:t>BOLD</w:t>
      </w:r>
      <w:r w:rsidR="00FC0EC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53AFC" w:rsidRPr="00D275CF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مشخصه‌ی</w:t>
      </w:r>
      <w:r w:rsidR="00E53AFC" w:rsidRPr="00D275CF">
        <w:rPr>
          <w:rFonts w:cs="B Nazanin" w:hint="cs"/>
          <w:sz w:val="28"/>
          <w:szCs w:val="28"/>
          <w:rtl/>
          <w:lang w:bidi="fa-IR"/>
        </w:rPr>
        <w:t xml:space="preserve"> فعالیت اعصاب محرک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رگ‌های</w:t>
      </w:r>
      <w:r w:rsidR="00E53AFC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منطقه‌ای</w:t>
      </w:r>
      <w:r w:rsidR="00E53AFC" w:rsidRPr="00D275CF">
        <w:rPr>
          <w:rFonts w:cs="B Nazanin" w:hint="cs"/>
          <w:sz w:val="28"/>
          <w:szCs w:val="28"/>
          <w:rtl/>
          <w:lang w:bidi="fa-IR"/>
        </w:rPr>
        <w:t xml:space="preserve"> اما اجتناب از تغییرات متابولیکی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 xml:space="preserve"> است،</w:t>
      </w:r>
      <w:r w:rsidR="00E53AFC" w:rsidRPr="00D275CF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E53AFC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اثرات </w:t>
      </w:r>
      <w:r w:rsidR="00BC33F6" w:rsidRPr="00D275CF">
        <w:rPr>
          <w:rFonts w:cs="B Nazanin"/>
          <w:sz w:val="28"/>
          <w:szCs w:val="28"/>
          <w:lang w:bidi="fa-IR"/>
        </w:rPr>
        <w:t>BOLD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 که در طول </w:t>
      </w:r>
      <w:r w:rsidR="00BC33F6" w:rsidRPr="00D275CF">
        <w:rPr>
          <w:rFonts w:cs="B Nazanin"/>
          <w:sz w:val="28"/>
          <w:szCs w:val="28"/>
          <w:lang w:bidi="fa-IR"/>
        </w:rPr>
        <w:t>BH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 اندازه گیری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 برای نرمال کردن فعال سازی 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افراد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 در طول </w:t>
      </w:r>
      <w:r w:rsidR="00BC33F6" w:rsidRPr="00D275CF">
        <w:rPr>
          <w:rFonts w:cs="B Nazanin"/>
          <w:sz w:val="28"/>
          <w:szCs w:val="28"/>
          <w:lang w:bidi="fa-IR"/>
        </w:rPr>
        <w:t>WM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، که به صورت موثری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تأثیر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 گیج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کننده‌ی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 اختلافات 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مختص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 فرد و منطقه در پاسخ گویی همودینامیک رایج در هر دو کار را کاهش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="00BC33F6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مطالعه‌ای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از هفت فرد، کالیبراسیون </w:t>
      </w:r>
      <w:r w:rsidR="00426322" w:rsidRPr="00D275CF">
        <w:rPr>
          <w:rFonts w:cs="B Nazanin"/>
          <w:sz w:val="28"/>
          <w:szCs w:val="28"/>
          <w:lang w:bidi="fa-IR"/>
        </w:rPr>
        <w:t>BH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،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تغییر پذیری بین فردی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دامنه‌ی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اثر </w:t>
      </w:r>
      <w:r w:rsidR="00426322" w:rsidRPr="00D275CF">
        <w:rPr>
          <w:rFonts w:cs="B Nazanin"/>
          <w:sz w:val="28"/>
          <w:szCs w:val="28"/>
          <w:lang w:bidi="fa-IR"/>
        </w:rPr>
        <w:t>WM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را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اندازه‌ی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۸/۲۴</w:t>
      </w:r>
      <w:r w:rsidR="00426322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کاهش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426322" w:rsidRPr="00D275CF">
        <w:rPr>
          <w:rFonts w:cs="B Nazanin"/>
          <w:sz w:val="28"/>
          <w:szCs w:val="28"/>
          <w:lang w:bidi="fa-IR"/>
        </w:rPr>
        <w:t>P &lt; 0/03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>). کاهش تغییر پذیری بین فردی منجر به افزایش ۷.۲۳</w:t>
      </w:r>
      <w:r w:rsidR="00426322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در اهمیت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اندازه‌ی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وکسل فعال سازی گروه </w:t>
      </w:r>
      <w:r w:rsidR="00426322" w:rsidRPr="00D275CF">
        <w:rPr>
          <w:rFonts w:cs="B Nazanin"/>
          <w:sz w:val="28"/>
          <w:szCs w:val="28"/>
          <w:lang w:bidi="fa-IR"/>
        </w:rPr>
        <w:t>WM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426322" w:rsidRPr="00D275CF">
        <w:rPr>
          <w:rFonts w:cs="B Nazanin"/>
          <w:sz w:val="28"/>
          <w:szCs w:val="28"/>
          <w:lang w:bidi="fa-IR"/>
        </w:rPr>
        <w:t>P &lt; 0.001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، با افزایش بیشتر در استانه های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دقیق‌تر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426322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8412C0" w:rsidRPr="00D275CF">
        <w:rPr>
          <w:rFonts w:cs="B Nazanin" w:hint="cs"/>
          <w:sz w:val="28"/>
          <w:szCs w:val="28"/>
          <w:rtl/>
          <w:lang w:bidi="fa-IR"/>
        </w:rPr>
        <w:t xml:space="preserve">به دلیل اینکه کار </w:t>
      </w:r>
      <w:r w:rsidR="008412C0" w:rsidRPr="00D275CF">
        <w:rPr>
          <w:rFonts w:cs="B Nazanin"/>
          <w:sz w:val="28"/>
          <w:szCs w:val="28"/>
          <w:lang w:bidi="fa-IR"/>
        </w:rPr>
        <w:t>BH</w:t>
      </w:r>
      <w:r w:rsidR="008412C0" w:rsidRPr="00D275CF">
        <w:rPr>
          <w:rFonts w:cs="B Nazanin" w:hint="cs"/>
          <w:sz w:val="28"/>
          <w:szCs w:val="28"/>
          <w:rtl/>
          <w:lang w:bidi="fa-IR"/>
        </w:rPr>
        <w:t xml:space="preserve"> نیاز به استنشاق </w:t>
      </w:r>
      <w:r w:rsidR="008412C0" w:rsidRPr="00D275CF">
        <w:rPr>
          <w:rFonts w:cs="B Nazanin"/>
          <w:sz w:val="28"/>
          <w:szCs w:val="28"/>
          <w:lang w:bidi="fa-IR"/>
        </w:rPr>
        <w:t>CO</w:t>
      </w:r>
      <w:r w:rsidR="008412C0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8412C0" w:rsidRPr="00D275CF">
        <w:rPr>
          <w:rFonts w:cs="B Nazanin" w:hint="cs"/>
          <w:sz w:val="28"/>
          <w:szCs w:val="28"/>
          <w:rtl/>
          <w:lang w:bidi="fa-IR"/>
        </w:rPr>
        <w:t xml:space="preserve"> یا دیگر دستکاری های تهاجمی ندارد و به میزان زیادی در سراسر نواحی قشری قابل انجام است، روش پیشنهادی برای اجرا ساده است و نه تنها ممکن است برای استفاده در انالیزهای کمی گروه </w:t>
      </w:r>
      <w:r w:rsidR="008412C0" w:rsidRPr="00D275CF">
        <w:rPr>
          <w:rFonts w:cs="B Nazanin"/>
          <w:sz w:val="28"/>
          <w:szCs w:val="28"/>
          <w:lang w:bidi="fa-IR"/>
        </w:rPr>
        <w:t>fMRI</w:t>
      </w:r>
      <w:r w:rsidR="008412C0" w:rsidRPr="00D275CF">
        <w:rPr>
          <w:rFonts w:cs="B Nazanin" w:hint="cs"/>
          <w:sz w:val="28"/>
          <w:szCs w:val="28"/>
          <w:rtl/>
          <w:lang w:bidi="fa-IR"/>
        </w:rPr>
        <w:t xml:space="preserve"> مفید باشد، بلکه همچنین برای مطالعات چند مرکزی و طولی نیز مفید است. </w:t>
      </w:r>
    </w:p>
    <w:p w14:paraId="5E39D038" w14:textId="77777777" w:rsidR="00D275CF" w:rsidRPr="00D275CF" w:rsidRDefault="00D275C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AF5E4A9" w14:textId="77777777" w:rsidR="00976F24" w:rsidRPr="00D275CF" w:rsidRDefault="001D5344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واژه‌های</w:t>
      </w:r>
      <w:r w:rsidR="003F25E3" w:rsidRPr="00D275CF">
        <w:rPr>
          <w:rFonts w:cs="B Nazanin" w:hint="cs"/>
          <w:b/>
          <w:bCs/>
          <w:sz w:val="28"/>
          <w:szCs w:val="28"/>
          <w:rtl/>
          <w:lang w:bidi="fa-IR"/>
        </w:rPr>
        <w:t xml:space="preserve"> کلیدی</w:t>
      </w:r>
      <w:r w:rsidR="003F25E3" w:rsidRPr="00D275CF">
        <w:rPr>
          <w:rFonts w:cs="B Nazanin" w:hint="cs"/>
          <w:sz w:val="28"/>
          <w:szCs w:val="28"/>
          <w:rtl/>
          <w:lang w:bidi="fa-IR"/>
        </w:rPr>
        <w:t xml:space="preserve">: نگاه داشتن نفس، </w:t>
      </w:r>
      <w:r w:rsidR="003F25E3" w:rsidRPr="00D275CF">
        <w:rPr>
          <w:rFonts w:cs="B Nazanin"/>
          <w:sz w:val="28"/>
          <w:szCs w:val="28"/>
          <w:lang w:bidi="fa-IR"/>
        </w:rPr>
        <w:t>BOLD fMRI</w:t>
      </w:r>
      <w:r w:rsidR="003F25E3" w:rsidRPr="00D275CF">
        <w:rPr>
          <w:rFonts w:cs="B Nazanin" w:hint="cs"/>
          <w:sz w:val="28"/>
          <w:szCs w:val="28"/>
          <w:rtl/>
          <w:lang w:bidi="fa-IR"/>
        </w:rPr>
        <w:t xml:space="preserve">، کالیبراسیون، نرمال کردن، همودینامیک، فعالیت عروقی. </w:t>
      </w:r>
    </w:p>
    <w:p w14:paraId="76520BF2" w14:textId="77777777" w:rsidR="003F25E3" w:rsidRPr="00D275CF" w:rsidRDefault="003F25E3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مقدمه</w:t>
      </w:r>
    </w:p>
    <w:p w14:paraId="44A13A20" w14:textId="77777777" w:rsidR="003F25E3" w:rsidRPr="00D275CF" w:rsidRDefault="003F25E3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>تصویر برداری رزونانس مغناطیسی عملکردی (</w:t>
      </w:r>
      <w:r w:rsidRPr="00D275CF">
        <w:rPr>
          <w:rFonts w:cs="B Nazanin"/>
          <w:sz w:val="28"/>
          <w:szCs w:val="28"/>
          <w:lang w:bidi="fa-IR"/>
        </w:rPr>
        <w:t>fMRI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) ابزاری قدرتمند برای بررسی عملکرد عصبی در سلامت و بیماری است. </w:t>
      </w:r>
      <w:r w:rsidR="003321D8" w:rsidRPr="00D275CF">
        <w:rPr>
          <w:rFonts w:cs="B Nazanin" w:hint="cs"/>
          <w:sz w:val="28"/>
          <w:szCs w:val="28"/>
          <w:rtl/>
          <w:lang w:bidi="fa-IR"/>
        </w:rPr>
        <w:t xml:space="preserve">مطالعات متعددی به دنبال بیرون کشیدن استنتاج کمی در مورد عملکردهای شناختی مختلف از سنجش دامنه،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اندازه‌ی</w:t>
      </w:r>
      <w:r w:rsidR="003321D8" w:rsidRPr="00D275CF">
        <w:rPr>
          <w:rFonts w:cs="B Nazanin" w:hint="cs"/>
          <w:sz w:val="28"/>
          <w:szCs w:val="28"/>
          <w:rtl/>
          <w:lang w:bidi="fa-IR"/>
        </w:rPr>
        <w:t xml:space="preserve"> فضایی، و مشخصات موقتی پاسخ وابسته به سطح اکسیژن خون (</w:t>
      </w:r>
      <w:r w:rsidR="003321D8" w:rsidRPr="00D275CF">
        <w:rPr>
          <w:rFonts w:cs="B Nazanin"/>
          <w:sz w:val="28"/>
          <w:szCs w:val="28"/>
          <w:lang w:bidi="fa-IR"/>
        </w:rPr>
        <w:t>BOLD</w:t>
      </w:r>
      <w:r w:rsidR="003321D8" w:rsidRPr="00D275CF">
        <w:rPr>
          <w:rFonts w:cs="B Nazanin" w:hint="cs"/>
          <w:sz w:val="28"/>
          <w:szCs w:val="28"/>
          <w:rtl/>
          <w:lang w:bidi="fa-IR"/>
        </w:rPr>
        <w:t xml:space="preserve">) هستند. 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012AAB" w:rsidRPr="00D275CF">
        <w:rPr>
          <w:rFonts w:cs="B Nazanin" w:hint="cs"/>
          <w:sz w:val="28"/>
          <w:szCs w:val="28"/>
          <w:rtl/>
          <w:lang w:bidi="fa-IR"/>
        </w:rPr>
        <w:t xml:space="preserve">این حال، کنتراست </w:t>
      </w:r>
      <w:r w:rsidR="00012AAB" w:rsidRPr="00D275CF">
        <w:rPr>
          <w:rFonts w:cs="B Nazanin"/>
          <w:sz w:val="28"/>
          <w:szCs w:val="28"/>
          <w:lang w:bidi="fa-IR"/>
        </w:rPr>
        <w:t>BOLD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 xml:space="preserve"> یک</w:t>
      </w:r>
      <w:r w:rsidR="00012AAB" w:rsidRPr="00D275CF">
        <w:rPr>
          <w:rFonts w:cs="B Nazanin" w:hint="cs"/>
          <w:sz w:val="28"/>
          <w:szCs w:val="28"/>
          <w:rtl/>
          <w:lang w:bidi="fa-IR"/>
        </w:rPr>
        <w:t xml:space="preserve"> سنجش مستقیم از متابولیسم عصبی نیست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،</w:t>
      </w:r>
      <w:r w:rsidR="00012AAB" w:rsidRPr="00D275CF">
        <w:rPr>
          <w:rFonts w:cs="B Nazanin" w:hint="cs"/>
          <w:sz w:val="28"/>
          <w:szCs w:val="28"/>
          <w:rtl/>
          <w:lang w:bidi="fa-IR"/>
        </w:rPr>
        <w:t xml:space="preserve"> بلکه بیشتر از تغییرات در جریان خون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منطقه‌ای</w:t>
      </w:r>
      <w:r w:rsidR="00012AAB" w:rsidRPr="00D275CF">
        <w:rPr>
          <w:rFonts w:cs="B Nazanin" w:hint="cs"/>
          <w:sz w:val="28"/>
          <w:szCs w:val="28"/>
          <w:rtl/>
          <w:lang w:bidi="fa-IR"/>
        </w:rPr>
        <w:t xml:space="preserve"> و تغییرات مربوط به اکسیژن رسانی </w:t>
      </w:r>
      <w:r w:rsidR="00D553BC" w:rsidRPr="00D275CF">
        <w:rPr>
          <w:rFonts w:cs="B Nazanin" w:hint="cs"/>
          <w:sz w:val="28"/>
          <w:szCs w:val="28"/>
          <w:rtl/>
          <w:lang w:bidi="fa-IR"/>
        </w:rPr>
        <w:t>حاصل</w:t>
      </w:r>
      <w:r w:rsidR="00012AAB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012AAB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11F57" w:rsidRPr="00D275CF">
        <w:rPr>
          <w:rFonts w:cs="B Nazanin" w:hint="cs"/>
          <w:sz w:val="28"/>
          <w:szCs w:val="28"/>
          <w:rtl/>
          <w:lang w:bidi="fa-IR"/>
        </w:rPr>
        <w:t xml:space="preserve">به خصوص،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افزایش‌های</w:t>
      </w:r>
      <w:r w:rsidR="00311F57" w:rsidRPr="00D275CF">
        <w:rPr>
          <w:rFonts w:cs="B Nazanin" w:hint="cs"/>
          <w:sz w:val="28"/>
          <w:szCs w:val="28"/>
          <w:rtl/>
          <w:lang w:bidi="fa-IR"/>
        </w:rPr>
        <w:t xml:space="preserve"> کانونی در فعالیت عصبی همراه با افزایش نرخ متابولیک مغزی اکسیژن (</w:t>
      </w:r>
      <w:r w:rsidR="00311F57" w:rsidRPr="00D275CF">
        <w:rPr>
          <w:rFonts w:cs="B Nazanin"/>
          <w:sz w:val="28"/>
          <w:szCs w:val="28"/>
          <w:lang w:bidi="fa-IR"/>
        </w:rPr>
        <w:t>CMRO</w:t>
      </w:r>
      <w:r w:rsidR="00311F57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) ا</w:t>
      </w:r>
      <w:r w:rsidR="00311F57" w:rsidRPr="00D275CF">
        <w:rPr>
          <w:rFonts w:cs="B Nazanin" w:hint="cs"/>
          <w:sz w:val="28"/>
          <w:szCs w:val="28"/>
          <w:rtl/>
          <w:lang w:bidi="fa-IR"/>
        </w:rPr>
        <w:t>ست، زیرا اکسیژن تبدیل گلوکز به ادنوزین تری فسفات (</w:t>
      </w:r>
      <w:r w:rsidR="00311F57" w:rsidRPr="00D275CF">
        <w:rPr>
          <w:rFonts w:cs="B Nazanin"/>
          <w:sz w:val="28"/>
          <w:szCs w:val="28"/>
          <w:lang w:bidi="fa-IR"/>
        </w:rPr>
        <w:t>ATP</w:t>
      </w:r>
      <w:r w:rsidR="00311F57" w:rsidRPr="00D275CF">
        <w:rPr>
          <w:rFonts w:cs="B Nazanin" w:hint="cs"/>
          <w:sz w:val="28"/>
          <w:szCs w:val="28"/>
          <w:rtl/>
          <w:lang w:bidi="fa-IR"/>
        </w:rPr>
        <w:t xml:space="preserve">)، منبع انرژی اصلی مغز، را تسهیل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311F57" w:rsidRPr="00D275CF">
        <w:rPr>
          <w:rFonts w:cs="B Nazanin" w:hint="cs"/>
          <w:sz w:val="28"/>
          <w:szCs w:val="28"/>
          <w:rtl/>
          <w:lang w:bidi="fa-IR"/>
        </w:rPr>
        <w:t xml:space="preserve">. این کار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نوبه‌ی</w:t>
      </w:r>
      <w:r w:rsidR="00311F57" w:rsidRPr="00D275CF">
        <w:rPr>
          <w:rFonts w:cs="B Nazanin" w:hint="cs"/>
          <w:sz w:val="28"/>
          <w:szCs w:val="28"/>
          <w:rtl/>
          <w:lang w:bidi="fa-IR"/>
        </w:rPr>
        <w:t xml:space="preserve"> خود باعث یک افزایش خالص در جریان خون  مغزی محلی (</w:t>
      </w:r>
      <w:r w:rsidR="00311F57" w:rsidRPr="00D275CF">
        <w:rPr>
          <w:rFonts w:cs="B Nazanin"/>
          <w:sz w:val="28"/>
          <w:szCs w:val="28"/>
          <w:lang w:bidi="fa-IR"/>
        </w:rPr>
        <w:t>CBF</w:t>
      </w:r>
      <w:r w:rsidR="00311F57" w:rsidRPr="00D275CF">
        <w:rPr>
          <w:rFonts w:cs="B Nazanin" w:hint="cs"/>
          <w:sz w:val="28"/>
          <w:szCs w:val="28"/>
          <w:rtl/>
          <w:lang w:bidi="fa-IR"/>
        </w:rPr>
        <w:t>) و حجم خون</w:t>
      </w:r>
      <w:r w:rsidR="00395995"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395995" w:rsidRPr="00D275CF">
        <w:rPr>
          <w:rFonts w:cs="B Nazanin"/>
          <w:sz w:val="28"/>
          <w:szCs w:val="28"/>
          <w:lang w:bidi="fa-IR"/>
        </w:rPr>
        <w:t>CBV</w:t>
      </w:r>
      <w:r w:rsidR="00395995" w:rsidRPr="00D275CF">
        <w:rPr>
          <w:rFonts w:cs="B Nazanin" w:hint="cs"/>
          <w:sz w:val="28"/>
          <w:szCs w:val="28"/>
          <w:rtl/>
          <w:lang w:bidi="fa-IR"/>
        </w:rPr>
        <w:t>)</w:t>
      </w:r>
      <w:r w:rsidR="00311F57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311F57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C1064" w:rsidRPr="00D275CF">
        <w:rPr>
          <w:rFonts w:cs="B Nazanin" w:hint="cs"/>
          <w:sz w:val="28"/>
          <w:szCs w:val="28"/>
          <w:rtl/>
          <w:lang w:bidi="fa-IR"/>
        </w:rPr>
        <w:t xml:space="preserve">اگرچه برخی جزئیات فرایند هنوز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کاملاً</w:t>
      </w:r>
      <w:r w:rsidR="003C1064" w:rsidRPr="00D275CF">
        <w:rPr>
          <w:rFonts w:cs="B Nazanin" w:hint="cs"/>
          <w:sz w:val="28"/>
          <w:szCs w:val="28"/>
          <w:rtl/>
          <w:lang w:bidi="fa-IR"/>
        </w:rPr>
        <w:t xml:space="preserve"> درک نشده است، </w:t>
      </w:r>
      <w:r w:rsidR="003C1064" w:rsidRPr="00D275CF">
        <w:rPr>
          <w:rFonts w:cs="B Nazanin"/>
          <w:sz w:val="28"/>
          <w:szCs w:val="28"/>
          <w:lang w:bidi="fa-IR"/>
        </w:rPr>
        <w:t>CBF</w:t>
      </w:r>
      <w:r w:rsidR="003C1064" w:rsidRPr="00D275CF">
        <w:rPr>
          <w:rFonts w:cs="B Nazanin" w:hint="cs"/>
          <w:sz w:val="28"/>
          <w:szCs w:val="28"/>
          <w:rtl/>
          <w:lang w:bidi="fa-IR"/>
        </w:rPr>
        <w:t xml:space="preserve"> با اتساع اسنفکترهای سرخرگی در پاسخ به ترکیبی از پیامبرهای شیمیایی از قبیل افزایش [</w:t>
      </w:r>
      <w:r w:rsidR="003C1064" w:rsidRPr="00D275CF">
        <w:rPr>
          <w:rFonts w:cs="B Nazanin"/>
          <w:sz w:val="28"/>
          <w:szCs w:val="28"/>
          <w:lang w:bidi="fa-IR"/>
        </w:rPr>
        <w:t>CO</w:t>
      </w:r>
      <w:r w:rsidR="003C1064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3C1064" w:rsidRPr="00D275CF">
        <w:rPr>
          <w:rFonts w:cs="B Nazanin" w:hint="cs"/>
          <w:sz w:val="28"/>
          <w:szCs w:val="28"/>
          <w:rtl/>
          <w:lang w:bidi="fa-IR"/>
        </w:rPr>
        <w:t>]، [</w:t>
      </w:r>
      <w:r w:rsidR="003C1064" w:rsidRPr="00D275CF">
        <w:rPr>
          <w:rFonts w:cs="B Nazanin"/>
          <w:sz w:val="28"/>
          <w:szCs w:val="28"/>
          <w:lang w:bidi="fa-IR"/>
        </w:rPr>
        <w:t>H</w:t>
      </w:r>
      <w:r w:rsidR="003C1064" w:rsidRPr="00D275CF">
        <w:rPr>
          <w:rFonts w:cs="B Nazanin"/>
          <w:sz w:val="28"/>
          <w:szCs w:val="28"/>
          <w:vertAlign w:val="superscript"/>
          <w:lang w:bidi="fa-IR"/>
        </w:rPr>
        <w:t>+</w:t>
      </w:r>
      <w:r w:rsidR="003C1064" w:rsidRPr="00D275CF">
        <w:rPr>
          <w:rFonts w:cs="B Nazanin" w:hint="cs"/>
          <w:sz w:val="28"/>
          <w:szCs w:val="28"/>
          <w:rtl/>
          <w:lang w:bidi="fa-IR"/>
        </w:rPr>
        <w:t>] و [</w:t>
      </w:r>
      <w:r w:rsidR="003C1064" w:rsidRPr="00D275CF">
        <w:rPr>
          <w:rFonts w:cs="B Nazanin"/>
          <w:sz w:val="28"/>
          <w:szCs w:val="28"/>
          <w:lang w:bidi="fa-IR"/>
        </w:rPr>
        <w:t>NO</w:t>
      </w:r>
      <w:r w:rsidR="003C1064" w:rsidRPr="00D275CF">
        <w:rPr>
          <w:rFonts w:cs="B Nazanin" w:hint="cs"/>
          <w:sz w:val="28"/>
          <w:szCs w:val="28"/>
          <w:rtl/>
          <w:lang w:bidi="fa-IR"/>
        </w:rPr>
        <w:t>] و کاهش [</w:t>
      </w:r>
      <w:r w:rsidR="003C1064" w:rsidRPr="00D275CF">
        <w:rPr>
          <w:rFonts w:cs="B Nazanin"/>
          <w:sz w:val="28"/>
          <w:szCs w:val="28"/>
          <w:lang w:bidi="fa-IR"/>
        </w:rPr>
        <w:t>O</w:t>
      </w:r>
      <w:r w:rsidR="003C1064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3C1064" w:rsidRPr="00D275CF">
        <w:rPr>
          <w:rFonts w:cs="B Nazanin" w:hint="cs"/>
          <w:sz w:val="28"/>
          <w:szCs w:val="28"/>
          <w:rtl/>
          <w:lang w:bidi="fa-IR"/>
        </w:rPr>
        <w:t>]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،</w:t>
      </w:r>
      <w:r w:rsidR="003C1064" w:rsidRPr="00D275CF">
        <w:rPr>
          <w:rFonts w:cs="B Nazanin" w:hint="cs"/>
          <w:sz w:val="28"/>
          <w:szCs w:val="28"/>
          <w:rtl/>
          <w:lang w:bidi="fa-IR"/>
        </w:rPr>
        <w:t xml:space="preserve"> افزایش پیدا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3C1064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74BA8" w:rsidRPr="00D275CF">
        <w:rPr>
          <w:rFonts w:cs="B Nazanin" w:hint="cs"/>
          <w:sz w:val="28"/>
          <w:szCs w:val="28"/>
          <w:rtl/>
          <w:lang w:bidi="fa-IR"/>
        </w:rPr>
        <w:t xml:space="preserve">بنابراین، افزایش شلیک عصبی باعث ابشاری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A74BA8" w:rsidRPr="00D275CF">
        <w:rPr>
          <w:rFonts w:cs="B Nazanin" w:hint="cs"/>
          <w:sz w:val="28"/>
          <w:szCs w:val="28"/>
          <w:rtl/>
          <w:lang w:bidi="fa-IR"/>
        </w:rPr>
        <w:t xml:space="preserve"> که در یک واکنش اعصاب محرک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رگ‌ها</w:t>
      </w:r>
      <w:r w:rsidR="00A74BA8" w:rsidRPr="00D275CF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در آن</w:t>
      </w:r>
      <w:r w:rsidR="00A74BA8" w:rsidRPr="00D275CF">
        <w:rPr>
          <w:rFonts w:cs="B Nazanin" w:hint="cs"/>
          <w:sz w:val="28"/>
          <w:szCs w:val="28"/>
          <w:rtl/>
          <w:lang w:bidi="fa-IR"/>
        </w:rPr>
        <w:t xml:space="preserve"> جریان خون تنظیم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 xml:space="preserve">، به اوج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می‌رسد</w:t>
      </w:r>
      <w:r w:rsidR="00A74BA8" w:rsidRPr="00D275CF">
        <w:rPr>
          <w:rFonts w:cs="B Nazanin" w:hint="cs"/>
          <w:sz w:val="28"/>
          <w:szCs w:val="28"/>
          <w:rtl/>
          <w:lang w:bidi="fa-IR"/>
        </w:rPr>
        <w:t xml:space="preserve">، برای مثال، افزایش متابولیکی باعث یک پاسخ محلی همودینامیک اغاز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کننده‌ی</w:t>
      </w:r>
      <w:r w:rsidR="00A74BA8" w:rsidRPr="00D275CF">
        <w:rPr>
          <w:rFonts w:cs="B Nazanin" w:hint="cs"/>
          <w:sz w:val="28"/>
          <w:szCs w:val="28"/>
          <w:rtl/>
          <w:lang w:bidi="fa-IR"/>
        </w:rPr>
        <w:t xml:space="preserve"> فعال سازی کار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A74BA8" w:rsidRPr="00D275CF">
        <w:rPr>
          <w:rFonts w:cs="B Nazanin" w:hint="cs"/>
          <w:sz w:val="28"/>
          <w:szCs w:val="28"/>
          <w:rtl/>
          <w:lang w:bidi="fa-IR"/>
        </w:rPr>
        <w:t xml:space="preserve"> که نه تنها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مشخصه‌ی</w:t>
      </w:r>
      <w:r w:rsidR="00A74BA8" w:rsidRPr="00D275CF">
        <w:rPr>
          <w:rFonts w:cs="B Nazanin" w:hint="cs"/>
          <w:sz w:val="28"/>
          <w:szCs w:val="28"/>
          <w:rtl/>
          <w:lang w:bidi="fa-IR"/>
        </w:rPr>
        <w:t xml:space="preserve"> فعالیت عصبی </w:t>
      </w:r>
      <w:r w:rsidR="00936D32" w:rsidRPr="00D275CF">
        <w:rPr>
          <w:rFonts w:cs="B Nazanin" w:hint="cs"/>
          <w:sz w:val="28"/>
          <w:szCs w:val="28"/>
          <w:rtl/>
          <w:lang w:bidi="fa-IR"/>
        </w:rPr>
        <w:t>بلکه واکنش پذیری</w:t>
      </w:r>
      <w:r w:rsidR="00A74BA8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عضله‌ای</w:t>
      </w:r>
      <w:r w:rsidR="00A74BA8" w:rsidRPr="00D275CF">
        <w:rPr>
          <w:rFonts w:cs="B Nazanin" w:hint="cs"/>
          <w:sz w:val="28"/>
          <w:szCs w:val="28"/>
          <w:rtl/>
          <w:lang w:bidi="fa-IR"/>
        </w:rPr>
        <w:t xml:space="preserve"> نیز هست. </w:t>
      </w:r>
      <w:r w:rsidR="00936D32" w:rsidRPr="00D275CF">
        <w:rPr>
          <w:rFonts w:cs="B Nazanin" w:hint="cs"/>
          <w:sz w:val="28"/>
          <w:szCs w:val="28"/>
          <w:rtl/>
          <w:lang w:bidi="fa-IR"/>
        </w:rPr>
        <w:t xml:space="preserve">به این دلیل، ان 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باید برای حذف تغییرات در واکنش پ</w:t>
      </w:r>
      <w:r w:rsidR="00936D32" w:rsidRPr="00D275CF">
        <w:rPr>
          <w:rFonts w:cs="B Nazanin" w:hint="cs"/>
          <w:sz w:val="28"/>
          <w:szCs w:val="28"/>
          <w:rtl/>
          <w:lang w:bidi="fa-IR"/>
        </w:rPr>
        <w:t xml:space="preserve">ذیری عروقی محتاط باشد که به منظور دستیابی به یک سنجش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دقیق‌تر</w:t>
      </w:r>
      <w:r w:rsidR="00936D32" w:rsidRPr="00D275CF">
        <w:rPr>
          <w:rFonts w:cs="B Nazanin" w:hint="cs"/>
          <w:sz w:val="28"/>
          <w:szCs w:val="28"/>
          <w:rtl/>
          <w:lang w:bidi="fa-IR"/>
        </w:rPr>
        <w:t xml:space="preserve"> از فعالیت عصبی اساسی، سیگنال </w:t>
      </w:r>
      <w:r w:rsidR="00936D32" w:rsidRPr="00D275CF">
        <w:rPr>
          <w:rFonts w:cs="B Nazanin"/>
          <w:sz w:val="28"/>
          <w:szCs w:val="28"/>
          <w:lang w:bidi="fa-IR"/>
        </w:rPr>
        <w:t>BOLD</w:t>
      </w:r>
      <w:r w:rsidR="00936D32" w:rsidRPr="00D275CF">
        <w:rPr>
          <w:rFonts w:cs="B Nazanin" w:hint="cs"/>
          <w:sz w:val="28"/>
          <w:szCs w:val="28"/>
          <w:rtl/>
          <w:lang w:bidi="fa-IR"/>
        </w:rPr>
        <w:t xml:space="preserve"> را تحت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تأثیر</w:t>
      </w:r>
      <w:r w:rsidR="00936D32" w:rsidRPr="00D275CF">
        <w:rPr>
          <w:rFonts w:cs="B Nazanin" w:hint="cs"/>
          <w:sz w:val="28"/>
          <w:szCs w:val="28"/>
          <w:rtl/>
          <w:lang w:bidi="fa-IR"/>
        </w:rPr>
        <w:t xml:space="preserve"> قرار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="00936D32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783FB729" w14:textId="77777777" w:rsidR="0087014F" w:rsidRDefault="004854B4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هایپرکپنیای 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کلی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یکی از ابزارهای کاوش اختلافات مشخصه در الگوهای پاسخ همودینامیک است و برای نرمال کردن پاسخ </w:t>
      </w:r>
      <w:r w:rsidRPr="00D275CF">
        <w:rPr>
          <w:rFonts w:cs="B Nazanin"/>
          <w:sz w:val="28"/>
          <w:szCs w:val="28"/>
          <w:lang w:bidi="fa-IR"/>
        </w:rPr>
        <w:t>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بین افراد مختلف، نواحی مغزی مختلف،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ویژگی‌های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مختلف محیط اسکن (پارامترهای اکتساب، قدرت محیط) پیشنهاد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مطالعه‌ی</w:t>
      </w:r>
      <w:r w:rsidR="00362212" w:rsidRPr="00D275CF">
        <w:rPr>
          <w:rFonts w:cs="B Nazanin" w:hint="cs"/>
          <w:sz w:val="28"/>
          <w:szCs w:val="28"/>
          <w:rtl/>
          <w:lang w:bidi="fa-IR"/>
        </w:rPr>
        <w:t xml:space="preserve"> حاضر از اندازه گیری اثر </w:t>
      </w:r>
      <w:r w:rsidR="00362212" w:rsidRPr="00D275CF">
        <w:rPr>
          <w:rFonts w:cs="B Nazanin"/>
          <w:sz w:val="28"/>
          <w:szCs w:val="28"/>
          <w:lang w:bidi="fa-IR"/>
        </w:rPr>
        <w:t>BOLD</w:t>
      </w:r>
      <w:r w:rsidR="00362212" w:rsidRPr="00D275CF">
        <w:rPr>
          <w:rFonts w:cs="B Nazanin" w:hint="cs"/>
          <w:sz w:val="28"/>
          <w:szCs w:val="28"/>
          <w:rtl/>
          <w:lang w:bidi="fa-IR"/>
        </w:rPr>
        <w:t xml:space="preserve"> در پاسخ به یک چالش شناختی حداقل، هایپرکپنیا، برای مثال یک کار نگه داشتن نفس (</w:t>
      </w:r>
      <w:r w:rsidR="00362212" w:rsidRPr="00D275CF">
        <w:rPr>
          <w:rFonts w:cs="B Nazanin"/>
          <w:sz w:val="28"/>
          <w:szCs w:val="28"/>
          <w:lang w:bidi="fa-IR"/>
        </w:rPr>
        <w:t>BH</w:t>
      </w:r>
      <w:r w:rsidR="00362212" w:rsidRPr="00D275CF">
        <w:rPr>
          <w:rFonts w:cs="B Nazanin" w:hint="cs"/>
          <w:sz w:val="28"/>
          <w:szCs w:val="28"/>
          <w:rtl/>
          <w:lang w:bidi="fa-IR"/>
        </w:rPr>
        <w:t xml:space="preserve">)، برای اعمال تصحیح به یک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وظیفه‌ی</w:t>
      </w:r>
      <w:r w:rsidR="00362212" w:rsidRPr="00D275CF">
        <w:rPr>
          <w:rFonts w:cs="B Nazanin" w:hint="cs"/>
          <w:sz w:val="28"/>
          <w:szCs w:val="28"/>
          <w:rtl/>
          <w:lang w:bidi="fa-IR"/>
        </w:rPr>
        <w:t xml:space="preserve"> شناختی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حافظه‌ی</w:t>
      </w:r>
      <w:r w:rsidR="00362212" w:rsidRPr="00D275CF">
        <w:rPr>
          <w:rFonts w:cs="B Nazanin" w:hint="cs"/>
          <w:sz w:val="28"/>
          <w:szCs w:val="28"/>
          <w:rtl/>
          <w:lang w:bidi="fa-IR"/>
        </w:rPr>
        <w:t xml:space="preserve"> کاری (</w:t>
      </w:r>
      <w:r w:rsidR="00362212" w:rsidRPr="00D275CF">
        <w:rPr>
          <w:rFonts w:cs="B Nazanin"/>
          <w:sz w:val="28"/>
          <w:szCs w:val="28"/>
          <w:lang w:bidi="fa-IR"/>
        </w:rPr>
        <w:t>WM</w:t>
      </w:r>
      <w:r w:rsidR="00362212" w:rsidRPr="00D275CF">
        <w:rPr>
          <w:rFonts w:cs="B Nazanin" w:hint="cs"/>
          <w:sz w:val="28"/>
          <w:szCs w:val="28"/>
          <w:rtl/>
          <w:lang w:bidi="fa-IR"/>
        </w:rPr>
        <w:t>)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،</w:t>
      </w:r>
      <w:r w:rsidR="00362212" w:rsidRPr="00D275CF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362212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01F98" w:rsidRPr="00D275CF">
        <w:rPr>
          <w:rFonts w:cs="B Nazanin" w:hint="cs"/>
          <w:sz w:val="28"/>
          <w:szCs w:val="28"/>
          <w:rtl/>
          <w:lang w:bidi="fa-IR"/>
        </w:rPr>
        <w:t xml:space="preserve">انتظار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می‌رود</w:t>
      </w:r>
      <w:r w:rsidR="00601F98" w:rsidRPr="00D275CF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601F98" w:rsidRPr="00D275CF">
        <w:rPr>
          <w:rFonts w:cs="B Nazanin"/>
          <w:sz w:val="28"/>
          <w:szCs w:val="28"/>
          <w:lang w:bidi="fa-IR"/>
        </w:rPr>
        <w:t>BH</w:t>
      </w:r>
      <w:r w:rsidR="00601F98" w:rsidRPr="00D275CF">
        <w:rPr>
          <w:rFonts w:cs="B Nazanin" w:hint="cs"/>
          <w:sz w:val="28"/>
          <w:szCs w:val="28"/>
          <w:rtl/>
          <w:lang w:bidi="fa-IR"/>
        </w:rPr>
        <w:t xml:space="preserve"> برای نرمال کردن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دامنه‌ی</w:t>
      </w:r>
      <w:r w:rsidR="00601F98" w:rsidRPr="00D275CF">
        <w:rPr>
          <w:rFonts w:cs="B Nazanin" w:hint="cs"/>
          <w:sz w:val="28"/>
          <w:szCs w:val="28"/>
          <w:rtl/>
          <w:lang w:bidi="fa-IR"/>
        </w:rPr>
        <w:t xml:space="preserve"> سیگنال </w:t>
      </w:r>
      <w:r w:rsidR="00601F98" w:rsidRPr="00D275CF">
        <w:rPr>
          <w:rFonts w:cs="B Nazanin"/>
          <w:sz w:val="28"/>
          <w:szCs w:val="28"/>
          <w:lang w:bidi="fa-IR"/>
        </w:rPr>
        <w:t>BOLD</w:t>
      </w:r>
      <w:r w:rsidR="00601F98" w:rsidRPr="00D275CF">
        <w:rPr>
          <w:rFonts w:cs="B Nazanin" w:hint="cs"/>
          <w:sz w:val="28"/>
          <w:szCs w:val="28"/>
          <w:rtl/>
          <w:lang w:bidi="fa-IR"/>
        </w:rPr>
        <w:t xml:space="preserve"> مفید باشد، زیرا همان طور که در بخش بعدی نشان داده شده است، پاسخ </w:t>
      </w:r>
      <w:r w:rsidR="00601F98" w:rsidRPr="00D275CF">
        <w:rPr>
          <w:rFonts w:cs="B Nazanin"/>
          <w:sz w:val="28"/>
          <w:szCs w:val="28"/>
          <w:lang w:bidi="fa-IR"/>
        </w:rPr>
        <w:t>BOLD</w:t>
      </w:r>
      <w:r w:rsidR="00601F98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>ناشی از</w:t>
      </w:r>
      <w:r w:rsidR="00601F98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601F98" w:rsidRPr="00D275CF">
        <w:rPr>
          <w:rFonts w:cs="B Nazanin"/>
          <w:sz w:val="28"/>
          <w:szCs w:val="28"/>
          <w:lang w:bidi="fa-IR"/>
        </w:rPr>
        <w:t>BH</w:t>
      </w:r>
      <w:r w:rsidR="003C704A" w:rsidRPr="00D275CF">
        <w:rPr>
          <w:rFonts w:cs="B Nazanin" w:hint="cs"/>
          <w:sz w:val="28"/>
          <w:szCs w:val="28"/>
          <w:rtl/>
          <w:lang w:bidi="fa-IR"/>
        </w:rPr>
        <w:t xml:space="preserve"> متناسب با پاس</w:t>
      </w:r>
      <w:r w:rsidR="00601F98" w:rsidRPr="00D275CF">
        <w:rPr>
          <w:rFonts w:cs="B Nazanin" w:hint="cs"/>
          <w:sz w:val="28"/>
          <w:szCs w:val="28"/>
          <w:rtl/>
          <w:lang w:bidi="fa-IR"/>
        </w:rPr>
        <w:t xml:space="preserve">خ عصبی اندازه گیری شده </w:t>
      </w:r>
      <w:r w:rsidR="00601F98" w:rsidRPr="00D275CF">
        <w:rPr>
          <w:rFonts w:cs="B Nazanin" w:hint="cs"/>
          <w:sz w:val="28"/>
          <w:szCs w:val="28"/>
          <w:rtl/>
          <w:lang w:bidi="fa-IR"/>
        </w:rPr>
        <w:lastRenderedPageBreak/>
        <w:t xml:space="preserve">توسط </w:t>
      </w:r>
      <w:r w:rsidR="00601F98" w:rsidRPr="00D275CF">
        <w:rPr>
          <w:rFonts w:cs="B Nazanin"/>
          <w:sz w:val="28"/>
          <w:szCs w:val="28"/>
          <w:lang w:bidi="fa-IR"/>
        </w:rPr>
        <w:t>BOLD</w:t>
      </w:r>
      <w:r w:rsidR="00601F98" w:rsidRPr="00D275CF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DA5935" w:rsidRPr="00D275CF">
        <w:rPr>
          <w:rFonts w:cs="B Nazanin" w:hint="cs"/>
          <w:sz w:val="28"/>
          <w:szCs w:val="28"/>
          <w:rtl/>
          <w:lang w:bidi="fa-IR"/>
        </w:rPr>
        <w:t xml:space="preserve">تصحیح در افراد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دریم</w:t>
      </w:r>
      <w:r w:rsidR="00DA5935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پایه‌ی</w:t>
      </w:r>
      <w:r w:rsidR="00DA5935" w:rsidRPr="00D275CF">
        <w:rPr>
          <w:rFonts w:cs="B Nazanin" w:hint="cs"/>
          <w:sz w:val="28"/>
          <w:szCs w:val="28"/>
          <w:rtl/>
          <w:lang w:bidi="fa-IR"/>
        </w:rPr>
        <w:t xml:space="preserve"> وکسل- به- وکسل به منظور کاهش واریانس در افراد انجام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DA5935" w:rsidRPr="00D275CF">
        <w:rPr>
          <w:rFonts w:cs="B Nazanin" w:hint="cs"/>
          <w:sz w:val="28"/>
          <w:szCs w:val="28"/>
          <w:rtl/>
          <w:lang w:bidi="fa-IR"/>
        </w:rPr>
        <w:t xml:space="preserve">، در حالی که اختصاصیت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منطقه‌ای</w:t>
      </w:r>
      <w:r w:rsidR="00DA5935" w:rsidRPr="00D275CF">
        <w:rPr>
          <w:rFonts w:cs="B Nazanin" w:hint="cs"/>
          <w:sz w:val="28"/>
          <w:szCs w:val="28"/>
          <w:rtl/>
          <w:lang w:bidi="fa-IR"/>
        </w:rPr>
        <w:t xml:space="preserve"> واکنش پذیری اعصاب محرک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رگ‌ها</w:t>
      </w:r>
      <w:r w:rsidR="00DA5935" w:rsidRPr="00D275CF">
        <w:rPr>
          <w:rFonts w:cs="B Nazanin" w:hint="cs"/>
          <w:sz w:val="28"/>
          <w:szCs w:val="28"/>
          <w:rtl/>
          <w:lang w:bidi="fa-IR"/>
        </w:rPr>
        <w:t xml:space="preserve"> را حفظ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DA5935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3F62A26C" w14:textId="77777777" w:rsidR="00D275CF" w:rsidRPr="00D275CF" w:rsidRDefault="00D275C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5FDCCE5" w14:textId="77777777" w:rsidR="00AC772A" w:rsidRPr="00D275CF" w:rsidRDefault="00AC772A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تئوری</w:t>
      </w:r>
    </w:p>
    <w:p w14:paraId="34AA47DB" w14:textId="77777777" w:rsidR="00007094" w:rsidRDefault="00AC772A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یک مدل بر اساس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ارتباط تنگاتنگ</w:t>
      </w:r>
      <w:r w:rsidR="009F7EBE" w:rsidRPr="00D275CF">
        <w:rPr>
          <w:rFonts w:cs="B Nazanin" w:hint="cs"/>
          <w:sz w:val="28"/>
          <w:szCs w:val="28"/>
          <w:rtl/>
          <w:lang w:bidi="fa-IR"/>
        </w:rPr>
        <w:t xml:space="preserve"> بین حجم خون و جریان خون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به منظور</w:t>
      </w:r>
      <w:r w:rsidR="009F7EBE" w:rsidRPr="00D275CF">
        <w:rPr>
          <w:rFonts w:cs="B Nazanin" w:hint="cs"/>
          <w:sz w:val="28"/>
          <w:szCs w:val="28"/>
          <w:rtl/>
          <w:lang w:bidi="fa-IR"/>
        </w:rPr>
        <w:t xml:space="preserve"> توضیح ارتباط بین سیگنال </w:t>
      </w:r>
      <w:r w:rsidR="009F7EBE" w:rsidRPr="00D275CF">
        <w:rPr>
          <w:rFonts w:cs="B Nazanin"/>
          <w:sz w:val="28"/>
          <w:szCs w:val="28"/>
          <w:lang w:bidi="fa-IR"/>
        </w:rPr>
        <w:t>BOLD</w:t>
      </w:r>
      <w:r w:rsidR="009F7EBE" w:rsidRPr="00D275CF">
        <w:rPr>
          <w:rFonts w:cs="B Nazanin" w:hint="cs"/>
          <w:sz w:val="28"/>
          <w:szCs w:val="28"/>
          <w:rtl/>
          <w:lang w:bidi="fa-IR"/>
        </w:rPr>
        <w:t xml:space="preserve"> در طول فعال سازی کار، </w:t>
      </w:r>
      <w:proofErr w:type="spellStart"/>
      <w:r w:rsidR="009F7EBE" w:rsidRPr="00D275CF">
        <w:rPr>
          <w:rFonts w:cs="B Nazanin"/>
          <w:sz w:val="28"/>
          <w:szCs w:val="28"/>
          <w:lang w:bidi="fa-IR"/>
        </w:rPr>
        <w:t>S</w:t>
      </w:r>
      <w:r w:rsidR="009F7EBE" w:rsidRPr="00D275CF">
        <w:rPr>
          <w:rFonts w:cs="B Nazanin"/>
          <w:sz w:val="28"/>
          <w:szCs w:val="28"/>
          <w:vertAlign w:val="subscript"/>
          <w:lang w:bidi="fa-IR"/>
        </w:rPr>
        <w:t>act</w:t>
      </w:r>
      <w:proofErr w:type="spellEnd"/>
      <w:r w:rsidR="009F7EBE" w:rsidRPr="00D275CF">
        <w:rPr>
          <w:rFonts w:cs="B Nazanin" w:hint="cs"/>
          <w:sz w:val="28"/>
          <w:szCs w:val="28"/>
          <w:rtl/>
          <w:lang w:bidi="fa-IR"/>
        </w:rPr>
        <w:t xml:space="preserve">،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کمیت‌های</w:t>
      </w:r>
      <w:r w:rsidR="009F7EBE" w:rsidRPr="00D275CF">
        <w:rPr>
          <w:rFonts w:cs="B Nazanin" w:hint="cs"/>
          <w:sz w:val="28"/>
          <w:szCs w:val="28"/>
          <w:rtl/>
          <w:lang w:bidi="fa-IR"/>
        </w:rPr>
        <w:t xml:space="preserve"> قابل اندازه گیری همودینامیک پیشنهاد شده است: </w:t>
      </w:r>
    </w:p>
    <w:p w14:paraId="03936E29" w14:textId="77777777" w:rsidR="00D275CF" w:rsidRPr="00D275CF" w:rsidRDefault="00D275CF" w:rsidP="00D275C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5C18324" wp14:editId="0BD0C5D0">
            <wp:extent cx="3042139" cy="373894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7317" cy="37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C6F4" w14:textId="77777777" w:rsidR="009F7EBE" w:rsidRDefault="009F7EBE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در آن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75CF">
        <w:rPr>
          <w:rFonts w:cs="B Nazanin"/>
          <w:sz w:val="28"/>
          <w:szCs w:val="28"/>
          <w:lang w:bidi="fa-IR"/>
        </w:rPr>
        <w:t>S</w:t>
      </w:r>
      <w:r w:rsidRPr="00D275CF">
        <w:rPr>
          <w:rFonts w:cs="B Nazanin"/>
          <w:sz w:val="28"/>
          <w:szCs w:val="28"/>
          <w:vertAlign w:val="subscript"/>
          <w:lang w:bidi="fa-IR"/>
        </w:rPr>
        <w:t>O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ثابتی است که به واکنش پذیری اعصاب محرک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رگ‌ها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و دیگر مشخصات محلی بستگی دارد، </w:t>
      </w:r>
      <w:r w:rsidRPr="00D275CF">
        <w:rPr>
          <w:rFonts w:cs="B Nazanin"/>
          <w:sz w:val="28"/>
          <w:szCs w:val="28"/>
          <w:lang w:bidi="fa-IR"/>
        </w:rPr>
        <w:t>f</w:t>
      </w:r>
      <w:r w:rsidRPr="00D275CF">
        <w:rPr>
          <w:rFonts w:cs="B Nazanin"/>
          <w:sz w:val="28"/>
          <w:szCs w:val="28"/>
          <w:vertAlign w:val="subscript"/>
          <w:lang w:bidi="fa-IR"/>
        </w:rPr>
        <w:t>act</w:t>
      </w:r>
      <w:r w:rsidRPr="00D275CF">
        <w:rPr>
          <w:rFonts w:cs="B Nazanin"/>
          <w:sz w:val="28"/>
          <w:szCs w:val="28"/>
          <w:lang w:bidi="fa-IR"/>
        </w:rPr>
        <w:t xml:space="preserve"> = </w:t>
      </w:r>
      <w:proofErr w:type="spellStart"/>
      <w:r w:rsidRPr="00D275CF">
        <w:rPr>
          <w:rFonts w:cs="B Nazanin"/>
          <w:sz w:val="28"/>
          <w:szCs w:val="28"/>
          <w:lang w:bidi="fa-IR"/>
        </w:rPr>
        <w:t>CBF</w:t>
      </w:r>
      <w:r w:rsidRPr="00D275CF">
        <w:rPr>
          <w:rFonts w:cs="B Nazanin"/>
          <w:sz w:val="28"/>
          <w:szCs w:val="28"/>
          <w:vertAlign w:val="subscript"/>
          <w:lang w:bidi="fa-IR"/>
        </w:rPr>
        <w:t>act</w:t>
      </w:r>
      <w:proofErr w:type="spellEnd"/>
      <w:r w:rsidRPr="00D275CF">
        <w:rPr>
          <w:rFonts w:cs="B Nazanin"/>
          <w:sz w:val="28"/>
          <w:szCs w:val="28"/>
          <w:lang w:bidi="fa-IR"/>
        </w:rPr>
        <w:t xml:space="preserve"> /CBF</w:t>
      </w:r>
      <w:r w:rsidRPr="00D275CF">
        <w:rPr>
          <w:rFonts w:cs="B Nazanin"/>
          <w:sz w:val="28"/>
          <w:szCs w:val="28"/>
          <w:vertAlign w:val="subscript"/>
          <w:lang w:bidi="fa-IR"/>
        </w:rPr>
        <w:t>O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افزایش کسری در جریان نسبت به پایه است، </w:t>
      </w:r>
      <w:r w:rsidRPr="00D275CF">
        <w:rPr>
          <w:rFonts w:cs="B Nazanin"/>
          <w:sz w:val="28"/>
          <w:szCs w:val="28"/>
          <w:lang w:bidi="fa-IR"/>
        </w:rPr>
        <w:t>m = CMRO</w:t>
      </w:r>
      <w:r w:rsidRPr="00D275CF">
        <w:rPr>
          <w:rFonts w:cs="B Nazanin"/>
          <w:sz w:val="28"/>
          <w:szCs w:val="28"/>
          <w:vertAlign w:val="subscript"/>
          <w:lang w:bidi="fa-IR"/>
        </w:rPr>
        <w:t>2act</w:t>
      </w:r>
      <w:r w:rsidRPr="00D275CF">
        <w:rPr>
          <w:rFonts w:cs="B Nazanin"/>
          <w:sz w:val="28"/>
          <w:szCs w:val="28"/>
          <w:lang w:bidi="fa-IR"/>
        </w:rPr>
        <w:t>/CMRO</w:t>
      </w:r>
      <w:r w:rsidRPr="00D275CF">
        <w:rPr>
          <w:rFonts w:cs="B Nazanin"/>
          <w:sz w:val="28"/>
          <w:szCs w:val="28"/>
          <w:vertAlign w:val="subscript"/>
          <w:lang w:bidi="fa-IR"/>
        </w:rPr>
        <w:t>2O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افزایش کسری در نرخ متابولیک اکسیژن، و </w:t>
      </w:r>
      <w:r w:rsidRPr="00D275CF">
        <w:rPr>
          <w:rFonts w:cs="B Nazanin" w:hint="cs"/>
          <w:sz w:val="28"/>
          <w:szCs w:val="28"/>
          <w:lang w:bidi="fa-IR"/>
        </w:rPr>
        <w:sym w:font="Symbol" w:char="F061"/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D275CF">
        <w:rPr>
          <w:rFonts w:cs="B Nazanin" w:hint="cs"/>
          <w:sz w:val="28"/>
          <w:szCs w:val="28"/>
          <w:lang w:bidi="fa-IR"/>
        </w:rPr>
        <w:sym w:font="Symbol" w:char="F062"/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مقادیر ثابت هستند. </w:t>
      </w:r>
      <w:r w:rsidR="000E7318" w:rsidRPr="00D275CF">
        <w:rPr>
          <w:rFonts w:cs="B Nazanin" w:hint="cs"/>
          <w:sz w:val="28"/>
          <w:szCs w:val="28"/>
          <w:rtl/>
          <w:lang w:bidi="fa-IR"/>
        </w:rPr>
        <w:t xml:space="preserve">جفت شدگی بین حجم خون و جریان خون ممکن است توسط </w:t>
      </w:r>
      <w:r w:rsidR="000E7318" w:rsidRPr="00D275CF">
        <w:rPr>
          <w:rFonts w:cs="B Nazanin"/>
          <w:sz w:val="28"/>
          <w:szCs w:val="28"/>
          <w:lang w:bidi="fa-IR"/>
        </w:rPr>
        <w:t xml:space="preserve">CBV </w:t>
      </w:r>
      <w:r w:rsidR="000E7318" w:rsidRPr="00D275CF">
        <w:rPr>
          <w:rFonts w:cs="B Nazanin"/>
          <w:sz w:val="28"/>
          <w:szCs w:val="28"/>
          <w:lang w:bidi="fa-IR"/>
        </w:rPr>
        <w:sym w:font="Symbol" w:char="F0B5"/>
      </w:r>
      <w:r w:rsidR="000E7318" w:rsidRPr="00D275CF">
        <w:rPr>
          <w:rFonts w:cs="B Nazanin"/>
          <w:sz w:val="28"/>
          <w:szCs w:val="28"/>
          <w:lang w:bidi="fa-IR"/>
        </w:rPr>
        <w:t xml:space="preserve"> CMRO</w:t>
      </w:r>
      <w:r w:rsidR="000E7318" w:rsidRPr="00D275CF">
        <w:rPr>
          <w:rFonts w:cs="B Nazanin"/>
          <w:sz w:val="28"/>
          <w:szCs w:val="28"/>
          <w:vertAlign w:val="subscript"/>
          <w:lang w:bidi="fa-IR"/>
        </w:rPr>
        <w:t>2O</w:t>
      </w:r>
      <w:r w:rsidR="000E7318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تعیین</w:t>
      </w:r>
      <w:r w:rsidR="000E7318" w:rsidRPr="00D275CF">
        <w:rPr>
          <w:rFonts w:cs="B Nazanin" w:hint="cs"/>
          <w:sz w:val="28"/>
          <w:szCs w:val="28"/>
          <w:rtl/>
          <w:lang w:bidi="fa-IR"/>
        </w:rPr>
        <w:t xml:space="preserve"> شود که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در آن</w:t>
      </w:r>
      <w:r w:rsidR="000E7318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0E7318" w:rsidRPr="00D275CF">
        <w:rPr>
          <w:rFonts w:cs="B Nazanin"/>
          <w:sz w:val="28"/>
          <w:szCs w:val="28"/>
          <w:lang w:bidi="fa-IR"/>
        </w:rPr>
        <w:sym w:font="Symbol" w:char="F061"/>
      </w:r>
      <w:r w:rsidR="000E7318" w:rsidRPr="00D275CF">
        <w:rPr>
          <w:rFonts w:cs="B Nazanin"/>
          <w:sz w:val="28"/>
          <w:szCs w:val="28"/>
          <w:lang w:bidi="fa-IR"/>
        </w:rPr>
        <w:t xml:space="preserve"> = 0.4</w:t>
      </w:r>
      <w:r w:rsidR="000E7318" w:rsidRPr="00D275CF">
        <w:rPr>
          <w:rFonts w:cs="B Nazanin" w:hint="cs"/>
          <w:sz w:val="28"/>
          <w:szCs w:val="28"/>
          <w:rtl/>
          <w:lang w:bidi="fa-IR"/>
        </w:rPr>
        <w:t xml:space="preserve"> مشاهده شده</w:t>
      </w:r>
      <w:r w:rsidR="008044D3" w:rsidRPr="00D275CF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366261" w:rsidRPr="00D275CF">
        <w:rPr>
          <w:rFonts w:cs="B Nazanin" w:hint="cs"/>
          <w:sz w:val="28"/>
          <w:szCs w:val="28"/>
          <w:lang w:bidi="fa-IR"/>
        </w:rPr>
        <w:sym w:font="Symbol" w:char="F062"/>
      </w:r>
      <w:r w:rsidR="00366261" w:rsidRPr="00D275CF">
        <w:rPr>
          <w:rFonts w:cs="B Nazanin" w:hint="cs"/>
          <w:sz w:val="28"/>
          <w:szCs w:val="28"/>
          <w:rtl/>
          <w:lang w:bidi="fa-IR"/>
        </w:rPr>
        <w:t xml:space="preserve"> بسته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درجه‌ی</w:t>
      </w:r>
      <w:r w:rsidR="00366261" w:rsidRPr="00D275CF">
        <w:rPr>
          <w:rFonts w:cs="B Nazanin" w:hint="cs"/>
          <w:sz w:val="28"/>
          <w:szCs w:val="28"/>
          <w:rtl/>
          <w:lang w:bidi="fa-IR"/>
        </w:rPr>
        <w:t xml:space="preserve"> حساسیت در برابر وزن توزیع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مشارکت‌های</w:t>
      </w:r>
      <w:r w:rsidR="00366261" w:rsidRPr="00D275CF">
        <w:rPr>
          <w:rFonts w:cs="B Nazanin" w:hint="cs"/>
          <w:sz w:val="28"/>
          <w:szCs w:val="28"/>
          <w:rtl/>
          <w:lang w:bidi="fa-IR"/>
        </w:rPr>
        <w:t xml:space="preserve"> نسبی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بخش‌های</w:t>
      </w:r>
      <w:r w:rsidR="00366261" w:rsidRPr="00D275CF">
        <w:rPr>
          <w:rFonts w:cs="B Nazanin" w:hint="cs"/>
          <w:sz w:val="28"/>
          <w:szCs w:val="28"/>
          <w:rtl/>
          <w:lang w:bidi="fa-IR"/>
        </w:rPr>
        <w:t xml:space="preserve"> خون درون و برون رگی، بین ۱و ۲ </w:t>
      </w:r>
      <w:r w:rsidR="002731F1" w:rsidRPr="00D275CF">
        <w:rPr>
          <w:rFonts w:cs="B Nazanin" w:hint="cs"/>
          <w:sz w:val="28"/>
          <w:szCs w:val="28"/>
          <w:rtl/>
          <w:lang w:bidi="fa-IR"/>
        </w:rPr>
        <w:t xml:space="preserve">متغیر است، که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نوبه‌ی</w:t>
      </w:r>
      <w:r w:rsidR="002731F1" w:rsidRPr="00D275CF">
        <w:rPr>
          <w:rFonts w:cs="B Nazanin" w:hint="cs"/>
          <w:sz w:val="28"/>
          <w:szCs w:val="28"/>
          <w:rtl/>
          <w:lang w:bidi="fa-IR"/>
        </w:rPr>
        <w:t xml:space="preserve"> خود به قدرت میدان بستگی دارد. </w:t>
      </w:r>
      <w:r w:rsidR="00B55760" w:rsidRPr="00D275CF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B55760" w:rsidRPr="00D275CF">
        <w:rPr>
          <w:rFonts w:cs="B Nazanin"/>
          <w:sz w:val="28"/>
          <w:szCs w:val="28"/>
          <w:lang w:bidi="fa-IR"/>
        </w:rPr>
        <w:t>3T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 xml:space="preserve"> یک مقدار سازش منطقی ۰/۱ است،</w:t>
      </w:r>
      <w:r w:rsidR="00B55760" w:rsidRPr="00D275CF">
        <w:rPr>
          <w:rFonts w:cs="B Nazanin" w:hint="cs"/>
          <w:sz w:val="28"/>
          <w:szCs w:val="28"/>
          <w:rtl/>
          <w:lang w:bidi="fa-IR"/>
        </w:rPr>
        <w:t xml:space="preserve"> در حالی که ۵/۱ در ۵/۱</w:t>
      </w:r>
      <w:r w:rsidR="00B55760" w:rsidRPr="00D275CF">
        <w:rPr>
          <w:rFonts w:cs="B Nazanin"/>
          <w:sz w:val="28"/>
          <w:szCs w:val="28"/>
          <w:lang w:bidi="fa-IR"/>
        </w:rPr>
        <w:t>T</w:t>
      </w:r>
      <w:r w:rsidR="00B55760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مشخص‌تر</w:t>
      </w:r>
      <w:r w:rsidR="00B55760" w:rsidRPr="00D275CF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رابطه‌ی</w:t>
      </w:r>
      <w:r w:rsidR="00B37C81" w:rsidRPr="00D275CF">
        <w:rPr>
          <w:rFonts w:cs="B Nazanin" w:hint="cs"/>
          <w:sz w:val="28"/>
          <w:szCs w:val="28"/>
          <w:rtl/>
          <w:lang w:bidi="fa-IR"/>
        </w:rPr>
        <w:t xml:space="preserve"> بین </w:t>
      </w:r>
      <w:r w:rsidR="00B37C81" w:rsidRPr="00D275CF">
        <w:rPr>
          <w:rFonts w:cs="B Nazanin"/>
          <w:sz w:val="28"/>
          <w:szCs w:val="28"/>
          <w:lang w:bidi="fa-IR"/>
        </w:rPr>
        <w:t>CBF</w:t>
      </w:r>
      <w:r w:rsidR="00B37C81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B37C81" w:rsidRPr="00D275CF">
        <w:rPr>
          <w:rFonts w:cs="B Nazanin"/>
          <w:sz w:val="28"/>
          <w:szCs w:val="28"/>
          <w:lang w:bidi="fa-IR"/>
        </w:rPr>
        <w:t>CMRO</w:t>
      </w:r>
      <w:r w:rsidR="00B37C81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B37C81" w:rsidRPr="00D275CF">
        <w:rPr>
          <w:rFonts w:cs="B Nazanin" w:hint="cs"/>
          <w:sz w:val="28"/>
          <w:szCs w:val="28"/>
          <w:rtl/>
          <w:lang w:bidi="fa-IR"/>
        </w:rPr>
        <w:t xml:space="preserve"> بحث برانگیز است، اما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همه‌ی</w:t>
      </w:r>
      <w:r w:rsidR="00B37C81" w:rsidRPr="00D275CF">
        <w:rPr>
          <w:rFonts w:cs="B Nazanin" w:hint="cs"/>
          <w:sz w:val="28"/>
          <w:szCs w:val="28"/>
          <w:rtl/>
          <w:lang w:bidi="fa-IR"/>
        </w:rPr>
        <w:t xml:space="preserve"> مطالعات ازمایشگاهی یک افزایش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بزرگ‌تر</w:t>
      </w:r>
      <w:r w:rsidR="00B37C81" w:rsidRPr="00D275CF">
        <w:rPr>
          <w:rFonts w:cs="B Nazanin" w:hint="cs"/>
          <w:sz w:val="28"/>
          <w:szCs w:val="28"/>
          <w:rtl/>
          <w:lang w:bidi="fa-IR"/>
        </w:rPr>
        <w:t xml:space="preserve"> غیر تناسبی در </w:t>
      </w:r>
      <w:r w:rsidR="00B37C81" w:rsidRPr="00D275CF">
        <w:rPr>
          <w:rFonts w:cs="B Nazanin"/>
          <w:sz w:val="28"/>
          <w:szCs w:val="28"/>
          <w:lang w:bidi="fa-IR"/>
        </w:rPr>
        <w:t>CBF</w:t>
      </w:r>
      <w:r w:rsidR="00B37C81" w:rsidRPr="00D275CF">
        <w:rPr>
          <w:rFonts w:cs="B Nazanin" w:hint="cs"/>
          <w:sz w:val="28"/>
          <w:szCs w:val="28"/>
          <w:rtl/>
          <w:lang w:bidi="fa-IR"/>
        </w:rPr>
        <w:t xml:space="preserve"> را نسبت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آنچه</w:t>
      </w:r>
      <w:r w:rsidR="00B37C81" w:rsidRPr="00D275CF">
        <w:rPr>
          <w:rFonts w:cs="B Nazanin" w:hint="cs"/>
          <w:sz w:val="28"/>
          <w:szCs w:val="28"/>
          <w:rtl/>
          <w:lang w:bidi="fa-IR"/>
        </w:rPr>
        <w:t xml:space="preserve"> برای حمایت از افزایش مصرف اکسیژن در طول فعالی سازی کار لازم است را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داده‌اند</w:t>
      </w:r>
      <w:r w:rsidR="00B37C81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34699" w:rsidRPr="00D275CF">
        <w:rPr>
          <w:rFonts w:cs="B Nazanin" w:hint="cs"/>
          <w:sz w:val="28"/>
          <w:szCs w:val="28"/>
          <w:rtl/>
          <w:lang w:bidi="fa-IR"/>
        </w:rPr>
        <w:t xml:space="preserve">برای ساده سازی، ما بر اساس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یافته‌های</w:t>
      </w:r>
      <w:r w:rsidR="00A34699" w:rsidRPr="00D275CF">
        <w:rPr>
          <w:rFonts w:cs="B Nazanin" w:hint="cs"/>
          <w:sz w:val="28"/>
          <w:szCs w:val="28"/>
          <w:rtl/>
          <w:lang w:bidi="fa-IR"/>
        </w:rPr>
        <w:t xml:space="preserve"> پیشین فرض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می‌کنیم</w:t>
      </w:r>
      <w:r w:rsidR="00A34699" w:rsidRPr="00D275CF">
        <w:rPr>
          <w:rFonts w:cs="B Nazanin" w:hint="cs"/>
          <w:sz w:val="28"/>
          <w:szCs w:val="28"/>
          <w:rtl/>
          <w:lang w:bidi="fa-IR"/>
        </w:rPr>
        <w:t xml:space="preserve"> که تغییرات در </w:t>
      </w:r>
      <w:r w:rsidR="00A34699" w:rsidRPr="00D275CF">
        <w:rPr>
          <w:rFonts w:cs="B Nazanin"/>
          <w:sz w:val="28"/>
          <w:szCs w:val="28"/>
          <w:lang w:bidi="fa-IR"/>
        </w:rPr>
        <w:t>CBF</w:t>
      </w:r>
      <w:r w:rsidR="00A34699" w:rsidRPr="00D275CF">
        <w:rPr>
          <w:rFonts w:cs="B Nazanin" w:hint="cs"/>
          <w:sz w:val="28"/>
          <w:szCs w:val="28"/>
          <w:rtl/>
          <w:lang w:bidi="fa-IR"/>
        </w:rPr>
        <w:t xml:space="preserve"> متناسب با تغییرات در </w:t>
      </w:r>
      <w:r w:rsidR="00A34699" w:rsidRPr="00D275CF">
        <w:rPr>
          <w:rFonts w:cs="B Nazanin"/>
          <w:sz w:val="28"/>
          <w:szCs w:val="28"/>
          <w:lang w:bidi="fa-IR"/>
        </w:rPr>
        <w:t>CMRO</w:t>
      </w:r>
      <w:r w:rsidR="00A34699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A34699" w:rsidRPr="00D275CF">
        <w:rPr>
          <w:rFonts w:cs="B Nazanin" w:hint="cs"/>
          <w:sz w:val="28"/>
          <w:szCs w:val="28"/>
          <w:rtl/>
          <w:lang w:bidi="fa-IR"/>
        </w:rPr>
        <w:t xml:space="preserve"> است، به صورتی که:</w:t>
      </w:r>
    </w:p>
    <w:p w14:paraId="74DE50FC" w14:textId="77777777" w:rsidR="00D275CF" w:rsidRPr="00D275CF" w:rsidRDefault="00D275CF" w:rsidP="00D275C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34165D9" wp14:editId="5EED12E4">
            <wp:extent cx="2927838" cy="33969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5563" cy="34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C54B" w14:textId="77777777" w:rsidR="00A34699" w:rsidRPr="00D275CF" w:rsidRDefault="00A34699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که مشاهده شده است که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 xml:space="preserve">در آن، 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تناسب </w:t>
      </w:r>
      <w:r w:rsidRPr="00D275CF">
        <w:rPr>
          <w:rFonts w:cs="B Nazanin"/>
          <w:sz w:val="28"/>
          <w:szCs w:val="28"/>
          <w:lang w:bidi="fa-IR"/>
        </w:rPr>
        <w:t>n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D275CF">
        <w:rPr>
          <w:rFonts w:cs="B Nazanin"/>
          <w:sz w:val="28"/>
          <w:szCs w:val="28"/>
          <w:lang w:bidi="fa-IR"/>
        </w:rPr>
        <w:t>~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۲ تا </w:t>
      </w:r>
      <w:r w:rsidRPr="00D275CF">
        <w:rPr>
          <w:rFonts w:cs="B Nazanin"/>
          <w:sz w:val="28"/>
          <w:szCs w:val="28"/>
          <w:lang w:bidi="fa-IR"/>
        </w:rPr>
        <w:t>~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۵ تغییر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16FE7789" w14:textId="77777777" w:rsidR="00BA06D5" w:rsidRPr="00D275CF" w:rsidRDefault="00BA06D5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بر خلاف فعال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س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ازی کار که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وسیله‌ی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ان افزایش متابولیک محلی باعث تنظیم </w:t>
      </w:r>
      <w:r w:rsidRPr="00D275CF">
        <w:rPr>
          <w:rFonts w:cs="B Nazanin"/>
          <w:sz w:val="28"/>
          <w:szCs w:val="28"/>
          <w:lang w:bidi="fa-IR"/>
        </w:rPr>
        <w:t>CBF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، در طول یک مانور </w:t>
      </w:r>
      <w:r w:rsidRPr="00D275CF">
        <w:rPr>
          <w:rFonts w:cs="B Nazanin"/>
          <w:sz w:val="28"/>
          <w:szCs w:val="28"/>
          <w:lang w:bidi="fa-IR"/>
        </w:rPr>
        <w:t>BH</w:t>
      </w:r>
      <w:r w:rsidR="001D54B3" w:rsidRPr="00D275CF">
        <w:rPr>
          <w:rFonts w:cs="B Nazanin" w:hint="cs"/>
          <w:sz w:val="28"/>
          <w:szCs w:val="28"/>
          <w:rtl/>
          <w:lang w:bidi="fa-IR"/>
        </w:rPr>
        <w:t>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تغییرات در </w:t>
      </w:r>
      <w:r w:rsidRPr="00D275CF">
        <w:rPr>
          <w:rFonts w:cs="B Nazanin"/>
          <w:sz w:val="28"/>
          <w:szCs w:val="28"/>
          <w:lang w:bidi="fa-IR"/>
        </w:rPr>
        <w:t>CBF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محلی 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اتفاق‌هایی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خارج از مغر اغاز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D54B3" w:rsidRPr="00D275CF">
        <w:rPr>
          <w:rFonts w:cs="B Nazanin" w:hint="cs"/>
          <w:sz w:val="28"/>
          <w:szCs w:val="28"/>
          <w:rtl/>
          <w:lang w:bidi="fa-IR"/>
        </w:rPr>
        <w:t xml:space="preserve">هنگامی که سینه در طول نگه داشتن نفس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lastRenderedPageBreak/>
        <w:t>دمی</w:t>
      </w:r>
      <w:r w:rsidR="001D54B3" w:rsidRPr="00D275CF">
        <w:rPr>
          <w:rFonts w:cs="B Nazanin" w:hint="cs"/>
          <w:sz w:val="28"/>
          <w:szCs w:val="28"/>
          <w:rtl/>
          <w:lang w:bidi="fa-IR"/>
        </w:rPr>
        <w:t xml:space="preserve"> پایدار منبسط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1D54B3" w:rsidRPr="00D275CF">
        <w:rPr>
          <w:rFonts w:cs="B Nazanin" w:hint="cs"/>
          <w:sz w:val="28"/>
          <w:szCs w:val="28"/>
          <w:rtl/>
          <w:lang w:bidi="fa-IR"/>
        </w:rPr>
        <w:t xml:space="preserve">، ضربان قلب به صورت گذرا افزایش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می‌یابد</w:t>
      </w:r>
      <w:r w:rsidR="001D54B3" w:rsidRPr="00D275CF">
        <w:rPr>
          <w:rFonts w:cs="B Nazanin" w:hint="cs"/>
          <w:sz w:val="28"/>
          <w:szCs w:val="28"/>
          <w:rtl/>
          <w:lang w:bidi="fa-IR"/>
        </w:rPr>
        <w:t xml:space="preserve"> تا حجم خون بیشتری فراهم کند، اما به دلیل کاهش مقاومت قلبی عروقی داخل وریدی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سریعاً</w:t>
      </w:r>
      <w:r w:rsidR="001D54B3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4361" w:rsidRPr="00D275CF">
        <w:rPr>
          <w:rFonts w:cs="B Nazanin" w:hint="cs"/>
          <w:sz w:val="28"/>
          <w:szCs w:val="28"/>
          <w:rtl/>
          <w:lang w:bidi="fa-IR"/>
        </w:rPr>
        <w:t>تا</w:t>
      </w:r>
      <w:r w:rsidR="001D54B3" w:rsidRPr="00D275CF">
        <w:rPr>
          <w:rFonts w:cs="B Nazanin" w:hint="cs"/>
          <w:sz w:val="28"/>
          <w:szCs w:val="28"/>
          <w:rtl/>
          <w:lang w:bidi="fa-IR"/>
        </w:rPr>
        <w:t xml:space="preserve"> زیر ضربان پایه افت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1D54B3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این کار منجر به کاهش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تأمین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 خون کلی برای مغز و کاهش توام در </w:t>
      </w:r>
      <w:r w:rsidR="007810D9" w:rsidRPr="00D275CF">
        <w:rPr>
          <w:rFonts w:cs="B Nazanin"/>
          <w:sz w:val="28"/>
          <w:szCs w:val="28"/>
          <w:lang w:bidi="fa-IR"/>
        </w:rPr>
        <w:t>CBF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. با این حال، در مغز متابولیسم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پایه‌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 به مصرف اکسیژن ادامه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، و بنابراین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ذخیره‌ی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 انرژی و </w:t>
      </w:r>
      <w:r w:rsidR="007810D9" w:rsidRPr="00D275CF">
        <w:rPr>
          <w:rFonts w:cs="B Nazanin"/>
          <w:sz w:val="28"/>
          <w:szCs w:val="28"/>
          <w:lang w:bidi="fa-IR"/>
        </w:rPr>
        <w:t>O</w:t>
      </w:r>
      <w:r w:rsidR="007810D9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 کاهش پیدا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 xml:space="preserve"> در حالی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غلظت‌های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10D9" w:rsidRPr="00D275CF">
        <w:rPr>
          <w:rFonts w:cs="B Nazanin"/>
          <w:sz w:val="28"/>
          <w:szCs w:val="28"/>
          <w:lang w:bidi="fa-IR"/>
        </w:rPr>
        <w:t>CO</w:t>
      </w:r>
      <w:r w:rsidR="007810D9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777BBC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افزایش پیدا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7810D9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77BBC" w:rsidRPr="00D275CF">
        <w:rPr>
          <w:rFonts w:cs="B Nazanin" w:hint="cs"/>
          <w:sz w:val="28"/>
          <w:szCs w:val="28"/>
          <w:rtl/>
          <w:lang w:bidi="fa-IR"/>
        </w:rPr>
        <w:t xml:space="preserve">همان طور که در فعال سازی کار، این پیامبرها یک واکنش اعصاب محرک رگ را راه اندازی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می‌کنند</w:t>
      </w:r>
      <w:r w:rsidR="00777BBC" w:rsidRPr="00D275CF">
        <w:rPr>
          <w:rFonts w:cs="B Nazanin" w:hint="cs"/>
          <w:sz w:val="28"/>
          <w:szCs w:val="28"/>
          <w:rtl/>
          <w:lang w:bidi="fa-IR"/>
        </w:rPr>
        <w:t xml:space="preserve"> که به </w:t>
      </w:r>
      <w:r w:rsidR="00777BBC" w:rsidRPr="00D275CF">
        <w:rPr>
          <w:rFonts w:cs="B Nazanin"/>
          <w:sz w:val="28"/>
          <w:szCs w:val="28"/>
          <w:lang w:bidi="fa-IR"/>
        </w:rPr>
        <w:t>CMRO</w:t>
      </w:r>
      <w:r w:rsidR="00777BBC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777BBC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پایه‌ای</w:t>
      </w:r>
      <w:r w:rsidR="00777BBC" w:rsidRPr="00D275CF">
        <w:rPr>
          <w:rFonts w:cs="B Nazanin" w:hint="cs"/>
          <w:sz w:val="28"/>
          <w:szCs w:val="28"/>
          <w:rtl/>
          <w:lang w:bidi="fa-IR"/>
        </w:rPr>
        <w:t xml:space="preserve"> بستگی دارد، و باعث افزایش در </w:t>
      </w:r>
      <w:r w:rsidR="00777BBC" w:rsidRPr="00D275CF">
        <w:rPr>
          <w:rFonts w:cs="B Nazanin"/>
          <w:sz w:val="28"/>
          <w:szCs w:val="28"/>
          <w:lang w:bidi="fa-IR"/>
        </w:rPr>
        <w:t>CBF</w:t>
      </w:r>
      <w:r w:rsidR="00777BBC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777BBC" w:rsidRPr="00D275CF">
        <w:rPr>
          <w:rFonts w:cs="B Nazanin" w:hint="cs"/>
          <w:sz w:val="28"/>
          <w:szCs w:val="28"/>
          <w:rtl/>
          <w:lang w:bidi="fa-IR"/>
        </w:rPr>
        <w:t xml:space="preserve"> که سازگار با حفظ حالت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پایه‌ای</w:t>
      </w:r>
      <w:r w:rsidR="00777BBC" w:rsidRPr="00D275CF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ED1BDB" w:rsidRPr="00D275CF">
        <w:rPr>
          <w:rFonts w:cs="B Nazanin" w:hint="cs"/>
          <w:sz w:val="28"/>
          <w:szCs w:val="28"/>
          <w:rtl/>
          <w:lang w:bidi="fa-IR"/>
        </w:rPr>
        <w:t xml:space="preserve">بنابراین، اگرچه هیچ تغییری در متابولیسم مغزی در طول </w:t>
      </w:r>
      <w:r w:rsidR="00ED1BDB" w:rsidRPr="00D275CF">
        <w:rPr>
          <w:rFonts w:cs="B Nazanin"/>
          <w:sz w:val="28"/>
          <w:szCs w:val="28"/>
          <w:lang w:bidi="fa-IR"/>
        </w:rPr>
        <w:t>BH</w:t>
      </w:r>
      <w:r w:rsidR="00ED1BDB" w:rsidRPr="00D275CF">
        <w:rPr>
          <w:rFonts w:cs="B Nazanin" w:hint="cs"/>
          <w:sz w:val="28"/>
          <w:szCs w:val="28"/>
          <w:rtl/>
          <w:lang w:bidi="fa-IR"/>
        </w:rPr>
        <w:t xml:space="preserve"> وجود ندارد، فرایندهای تنظیمی به روشی مشابه 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آنچه</w:t>
      </w:r>
      <w:r w:rsidR="00ED1BDB" w:rsidRPr="00D275CF">
        <w:rPr>
          <w:rFonts w:cs="B Nazanin" w:hint="cs"/>
          <w:sz w:val="28"/>
          <w:szCs w:val="28"/>
          <w:rtl/>
          <w:lang w:bidi="fa-IR"/>
        </w:rPr>
        <w:t xml:space="preserve"> در طول فعال سازی کار برای حفظ تعادل همودینامیک در تخت مویرگی با توجه به عملکرد عروقی متغیر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منطقه‌ای</w:t>
      </w:r>
      <w:r w:rsidR="00ED1BDB" w:rsidRPr="00D275CF">
        <w:rPr>
          <w:rFonts w:cs="B Nazanin" w:hint="cs"/>
          <w:sz w:val="28"/>
          <w:szCs w:val="28"/>
          <w:rtl/>
          <w:lang w:bidi="fa-IR"/>
        </w:rPr>
        <w:t xml:space="preserve"> اتفاق می افتد، پاسخ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="00ED1BDB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A7F60" w:rsidRPr="00D275CF">
        <w:rPr>
          <w:rFonts w:cs="B Nazanin" w:hint="cs"/>
          <w:sz w:val="28"/>
          <w:szCs w:val="28"/>
          <w:rtl/>
          <w:lang w:bidi="fa-IR"/>
        </w:rPr>
        <w:t xml:space="preserve">در نتیجه، </w:t>
      </w:r>
      <w:r w:rsidR="00EA7F60" w:rsidRPr="00D275CF">
        <w:rPr>
          <w:rFonts w:cs="B Nazanin"/>
          <w:sz w:val="28"/>
          <w:szCs w:val="28"/>
          <w:lang w:bidi="fa-IR"/>
        </w:rPr>
        <w:t>BH</w:t>
      </w:r>
      <w:r w:rsidR="00EA7F60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می‌تواند</w:t>
      </w:r>
      <w:r w:rsidR="00EA7F60" w:rsidRPr="00D275CF">
        <w:rPr>
          <w:rFonts w:cs="B Nazanin" w:hint="cs"/>
          <w:sz w:val="28"/>
          <w:szCs w:val="28"/>
          <w:rtl/>
          <w:lang w:bidi="fa-IR"/>
        </w:rPr>
        <w:t xml:space="preserve"> به عنوان ابزاری برای مشخص کردن واکنش پذیری عروقی عاری از شناخت استفاده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EA7F60" w:rsidRPr="00D275CF">
        <w:rPr>
          <w:rFonts w:cs="B Nazanin" w:hint="cs"/>
          <w:sz w:val="28"/>
          <w:szCs w:val="28"/>
          <w:rtl/>
          <w:lang w:bidi="fa-IR"/>
        </w:rPr>
        <w:t xml:space="preserve">،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دامنه‌ی</w:t>
      </w:r>
      <w:r w:rsidR="00EA7F60" w:rsidRPr="00D275CF">
        <w:rPr>
          <w:rFonts w:cs="B Nazanin" w:hint="cs"/>
          <w:sz w:val="28"/>
          <w:szCs w:val="28"/>
          <w:rtl/>
          <w:lang w:bidi="fa-IR"/>
        </w:rPr>
        <w:t xml:space="preserve"> پاسخ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 xml:space="preserve">به چالش </w:t>
      </w:r>
      <w:r w:rsidR="00EA7F60" w:rsidRPr="00D275CF">
        <w:rPr>
          <w:rFonts w:cs="B Nazanin" w:hint="cs"/>
          <w:sz w:val="28"/>
          <w:szCs w:val="28"/>
          <w:rtl/>
          <w:lang w:bidi="fa-IR"/>
        </w:rPr>
        <w:t>در هر منطقه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،</w:t>
      </w:r>
      <w:r w:rsidR="00EA7F60" w:rsidRPr="00D275CF">
        <w:rPr>
          <w:rFonts w:cs="B Nazanin" w:hint="cs"/>
          <w:sz w:val="28"/>
          <w:szCs w:val="28"/>
          <w:rtl/>
          <w:lang w:bidi="fa-IR"/>
        </w:rPr>
        <w:t xml:space="preserve"> منعکس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کننده‌ی</w:t>
      </w:r>
      <w:r w:rsidR="00EA7F60" w:rsidRPr="00D275CF">
        <w:rPr>
          <w:rFonts w:cs="B Nazanin" w:hint="cs"/>
          <w:sz w:val="28"/>
          <w:szCs w:val="28"/>
          <w:rtl/>
          <w:lang w:bidi="fa-IR"/>
        </w:rPr>
        <w:t xml:space="preserve"> واکنش عروقی منطقه خواهد بود. </w:t>
      </w:r>
    </w:p>
    <w:p w14:paraId="3B3C7978" w14:textId="77777777" w:rsidR="00C135B9" w:rsidRDefault="00C135B9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با فرض اینکه </w:t>
      </w:r>
      <w:r w:rsidRPr="00D275CF">
        <w:rPr>
          <w:rFonts w:cs="B Nazanin"/>
          <w:sz w:val="28"/>
          <w:szCs w:val="28"/>
          <w:lang w:bidi="fa-IR"/>
        </w:rPr>
        <w:t>CMRO</w:t>
      </w:r>
      <w:r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طول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تغییر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نمی‌کند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،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۱،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75CF">
        <w:rPr>
          <w:rFonts w:cs="B Nazanin"/>
          <w:sz w:val="28"/>
          <w:szCs w:val="28"/>
          <w:lang w:bidi="fa-IR"/>
        </w:rPr>
        <w:t>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ساده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Pr="00D275CF">
        <w:rPr>
          <w:rFonts w:cs="B Nazanin" w:hint="cs"/>
          <w:sz w:val="28"/>
          <w:szCs w:val="28"/>
          <w:rtl/>
          <w:lang w:bidi="fa-IR"/>
        </w:rPr>
        <w:t>:</w:t>
      </w:r>
    </w:p>
    <w:p w14:paraId="1A0CBB00" w14:textId="77777777" w:rsidR="00C135B9" w:rsidRPr="00D275CF" w:rsidRDefault="00D275CF" w:rsidP="00D275C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7FAA598" wp14:editId="75AFA037">
            <wp:extent cx="2751992" cy="359999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4886" cy="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094" w:rsidRPr="00D275CF">
        <w:rPr>
          <w:rFonts w:cs="B Nazanin" w:hint="cs"/>
          <w:sz w:val="28"/>
          <w:szCs w:val="28"/>
          <w:rtl/>
          <w:lang w:bidi="fa-IR"/>
        </w:rPr>
        <w:t xml:space="preserve">           </w:t>
      </w:r>
    </w:p>
    <w:p w14:paraId="756EB0A2" w14:textId="77777777" w:rsidR="00C135B9" w:rsidRDefault="00C135B9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توجه داشته باشید که </w:t>
      </w:r>
      <w:r w:rsidR="007A7452" w:rsidRPr="00D275CF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منطقه‌ی</w:t>
      </w:r>
      <w:r w:rsidR="007A7452" w:rsidRPr="00D275CF">
        <w:rPr>
          <w:rFonts w:cs="B Nazanin" w:hint="cs"/>
          <w:sz w:val="28"/>
          <w:szCs w:val="28"/>
          <w:rtl/>
          <w:lang w:bidi="fa-IR"/>
        </w:rPr>
        <w:t xml:space="preserve"> مغزی داده شده، ثابت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افزاینده‌ی</w:t>
      </w:r>
      <w:r w:rsidR="007A7452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7A7452" w:rsidRPr="00D275CF">
        <w:rPr>
          <w:rFonts w:cs="B Nazanin"/>
          <w:sz w:val="28"/>
          <w:szCs w:val="28"/>
          <w:lang w:bidi="fa-IR"/>
        </w:rPr>
        <w:t>S</w:t>
      </w:r>
      <w:r w:rsidR="007A7452" w:rsidRPr="00D275CF">
        <w:rPr>
          <w:rFonts w:cs="B Nazanin"/>
          <w:sz w:val="28"/>
          <w:szCs w:val="28"/>
          <w:vertAlign w:val="subscript"/>
          <w:lang w:bidi="fa-IR"/>
        </w:rPr>
        <w:t>O</w:t>
      </w:r>
      <w:r w:rsidR="007A7452" w:rsidRPr="00D275CF">
        <w:rPr>
          <w:rFonts w:cs="B Nazanin" w:hint="cs"/>
          <w:sz w:val="28"/>
          <w:szCs w:val="28"/>
          <w:rtl/>
          <w:lang w:bidi="fa-IR"/>
        </w:rPr>
        <w:t xml:space="preserve"> بین دو حالت از فعال سازی کار و </w:t>
      </w:r>
      <w:r w:rsidR="007A7452" w:rsidRPr="00D275CF">
        <w:rPr>
          <w:rFonts w:cs="B Nazanin"/>
          <w:sz w:val="28"/>
          <w:szCs w:val="28"/>
          <w:lang w:bidi="fa-IR"/>
        </w:rPr>
        <w:t>BH</w:t>
      </w:r>
      <w:r w:rsidR="007A7452" w:rsidRPr="00D275CF">
        <w:rPr>
          <w:rFonts w:cs="B Nazanin" w:hint="cs"/>
          <w:sz w:val="28"/>
          <w:szCs w:val="28"/>
          <w:rtl/>
          <w:lang w:bidi="fa-IR"/>
        </w:rPr>
        <w:t xml:space="preserve"> مشترک است. 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این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 این است که همودینامیک و دیگر تغییرات بین مناطق مغز و افراد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،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 که در </w:t>
      </w:r>
      <w:r w:rsidR="00564682" w:rsidRPr="00D275CF">
        <w:rPr>
          <w:rFonts w:cs="B Nazanin"/>
          <w:sz w:val="28"/>
          <w:szCs w:val="28"/>
          <w:lang w:bidi="fa-IR"/>
        </w:rPr>
        <w:t>S</w:t>
      </w:r>
      <w:r w:rsidR="00564682" w:rsidRPr="00D275CF">
        <w:rPr>
          <w:rFonts w:cs="B Nazanin"/>
          <w:sz w:val="28"/>
          <w:szCs w:val="28"/>
          <w:vertAlign w:val="subscript"/>
          <w:lang w:bidi="fa-IR"/>
        </w:rPr>
        <w:t>O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در نظر گرفته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 xml:space="preserve">را می توان 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توسط تقسیم </w:t>
      </w:r>
      <w:proofErr w:type="spellStart"/>
      <w:r w:rsidR="00564682" w:rsidRPr="00D275CF">
        <w:rPr>
          <w:rFonts w:cs="B Nazanin"/>
          <w:sz w:val="28"/>
          <w:szCs w:val="28"/>
          <w:lang w:bidi="fa-IR"/>
        </w:rPr>
        <w:t>S</w:t>
      </w:r>
      <w:r w:rsidR="00564682" w:rsidRPr="00D275CF">
        <w:rPr>
          <w:rFonts w:cs="B Nazanin"/>
          <w:sz w:val="28"/>
          <w:szCs w:val="28"/>
          <w:vertAlign w:val="subscript"/>
          <w:lang w:bidi="fa-IR"/>
        </w:rPr>
        <w:t>act</w:t>
      </w:r>
      <w:proofErr w:type="spellEnd"/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564682" w:rsidRPr="00D275CF">
        <w:rPr>
          <w:rFonts w:cs="B Nazanin"/>
          <w:sz w:val="28"/>
          <w:szCs w:val="28"/>
          <w:lang w:bidi="fa-IR"/>
        </w:rPr>
        <w:t>S</w:t>
      </w:r>
      <w:r w:rsidR="00564682" w:rsidRPr="00D275CF">
        <w:rPr>
          <w:rFonts w:cs="B Nazanin"/>
          <w:sz w:val="28"/>
          <w:szCs w:val="28"/>
          <w:vertAlign w:val="subscript"/>
          <w:lang w:bidi="fa-IR"/>
        </w:rPr>
        <w:t>BH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 برای به دست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آوردن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مقادیری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 xml:space="preserve"> نرمال شده، حذف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کرد</w:t>
      </w:r>
      <w:r w:rsidR="00564682" w:rsidRPr="00D275CF">
        <w:rPr>
          <w:rFonts w:cs="B Nazanin" w:hint="cs"/>
          <w:sz w:val="28"/>
          <w:szCs w:val="28"/>
          <w:rtl/>
          <w:lang w:bidi="fa-IR"/>
        </w:rPr>
        <w:t>:</w:t>
      </w:r>
    </w:p>
    <w:p w14:paraId="327B3B8D" w14:textId="77777777" w:rsidR="00D275CF" w:rsidRPr="00D275CF" w:rsidRDefault="00D275CF" w:rsidP="00D275C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DA262AD" wp14:editId="09B07B11">
            <wp:extent cx="3314163" cy="367333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1523" cy="37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5E13" w14:textId="77777777" w:rsidR="00564682" w:rsidRPr="00D275CF" w:rsidRDefault="00564682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توجه داشته باشید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۴ به تغییرات جریان در طول فعال سازی و کارهای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و همچنین تغییرات </w:t>
      </w:r>
      <w:r w:rsidRPr="00D275CF">
        <w:rPr>
          <w:rFonts w:cs="B Nazanin"/>
          <w:sz w:val="28"/>
          <w:szCs w:val="28"/>
          <w:lang w:bidi="fa-IR"/>
        </w:rPr>
        <w:t>CMRO</w:t>
      </w:r>
      <w:r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طول فعال سازی بستگی دارد. </w:t>
      </w:r>
      <w:r w:rsidR="00C06ABA" w:rsidRPr="00D275CF">
        <w:rPr>
          <w:rFonts w:cs="B Nazanin" w:hint="cs"/>
          <w:sz w:val="28"/>
          <w:szCs w:val="28"/>
          <w:rtl/>
          <w:lang w:bidi="fa-IR"/>
        </w:rPr>
        <w:t xml:space="preserve">با این حال، تا زمانی که تغییرات جریان در طول </w:t>
      </w:r>
      <w:r w:rsidR="00C06ABA" w:rsidRPr="00D275CF">
        <w:rPr>
          <w:rFonts w:cs="B Nazanin"/>
          <w:sz w:val="28"/>
          <w:szCs w:val="28"/>
          <w:lang w:bidi="fa-IR"/>
        </w:rPr>
        <w:t>BH</w:t>
      </w:r>
      <w:r w:rsidR="00C06ABA" w:rsidRPr="00D275CF">
        <w:rPr>
          <w:rFonts w:cs="B Nazanin" w:hint="cs"/>
          <w:sz w:val="28"/>
          <w:szCs w:val="28"/>
          <w:rtl/>
          <w:lang w:bidi="fa-IR"/>
        </w:rPr>
        <w:t xml:space="preserve"> و فعال سازی کار در یک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منطقه‌ی</w:t>
      </w:r>
      <w:r w:rsidR="00C06ABA" w:rsidRPr="00D275CF">
        <w:rPr>
          <w:rFonts w:cs="B Nazanin" w:hint="cs"/>
          <w:sz w:val="28"/>
          <w:szCs w:val="28"/>
          <w:rtl/>
          <w:lang w:bidi="fa-IR"/>
        </w:rPr>
        <w:t xml:space="preserve"> داده شده از قشر یکسان باشند، مقادیر نرمال شده باید کاهش تغییر پذیری در هنگام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مقایسه‌ی</w:t>
      </w:r>
      <w:r w:rsidR="00C06ABA" w:rsidRPr="00D275CF">
        <w:rPr>
          <w:rFonts w:cs="B Nazanin" w:hint="cs"/>
          <w:sz w:val="28"/>
          <w:szCs w:val="28"/>
          <w:rtl/>
          <w:lang w:bidi="fa-IR"/>
        </w:rPr>
        <w:t xml:space="preserve"> مناطق مختلف مغز یا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مقایسه‌های</w:t>
      </w:r>
      <w:r w:rsidR="00C06ABA" w:rsidRPr="00D275CF">
        <w:rPr>
          <w:rFonts w:cs="B Nazanin" w:hint="cs"/>
          <w:sz w:val="28"/>
          <w:szCs w:val="28"/>
          <w:rtl/>
          <w:lang w:bidi="fa-IR"/>
        </w:rPr>
        <w:t xml:space="preserve"> بین افراد یا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گروه‌هایی</w:t>
      </w:r>
      <w:r w:rsidR="00C06ABA" w:rsidRPr="00D275CF">
        <w:rPr>
          <w:rFonts w:cs="B Nazanin" w:hint="cs"/>
          <w:sz w:val="28"/>
          <w:szCs w:val="28"/>
          <w:rtl/>
          <w:lang w:bidi="fa-IR"/>
        </w:rPr>
        <w:t xml:space="preserve"> از افراد را شاهد باشد، زیرا تغییرات </w:t>
      </w:r>
      <w:r w:rsidR="00C06ABA" w:rsidRPr="00D275CF">
        <w:rPr>
          <w:rFonts w:cs="B Nazanin"/>
          <w:sz w:val="28"/>
          <w:szCs w:val="28"/>
          <w:lang w:bidi="fa-IR"/>
        </w:rPr>
        <w:t>S</w:t>
      </w:r>
      <w:r w:rsidR="00C06ABA" w:rsidRPr="00D275CF">
        <w:rPr>
          <w:rFonts w:cs="B Nazanin"/>
          <w:sz w:val="28"/>
          <w:szCs w:val="28"/>
          <w:vertAlign w:val="subscript"/>
          <w:lang w:bidi="fa-IR"/>
        </w:rPr>
        <w:t>O</w:t>
      </w:r>
      <w:r w:rsidR="00C06ABA" w:rsidRPr="00D275CF">
        <w:rPr>
          <w:rFonts w:cs="B Nazanin" w:hint="cs"/>
          <w:sz w:val="28"/>
          <w:szCs w:val="28"/>
          <w:rtl/>
          <w:lang w:bidi="fa-IR"/>
        </w:rPr>
        <w:t xml:space="preserve"> حذف شده است. </w:t>
      </w:r>
    </w:p>
    <w:p w14:paraId="222DCE2E" w14:textId="77777777" w:rsidR="00A378F2" w:rsidRDefault="00027160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lastRenderedPageBreak/>
        <w:t xml:space="preserve">به منظور بررسی این روش، سیگنال </w:t>
      </w:r>
      <w:r w:rsidRPr="00D275CF">
        <w:rPr>
          <w:rFonts w:cs="B Nazanin"/>
          <w:sz w:val="28"/>
          <w:szCs w:val="28"/>
          <w:lang w:bidi="fa-IR"/>
        </w:rPr>
        <w:t>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برای فعال سازی کار و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که توسط معادلات ۱و ۳ تعریف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، برای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پارامترهای مختلف محاسبه شدند. </w:t>
      </w:r>
      <w:r w:rsidR="00950A07" w:rsidRPr="00D275CF">
        <w:rPr>
          <w:rFonts w:cs="B Nazanin" w:hint="cs"/>
          <w:sz w:val="28"/>
          <w:szCs w:val="28"/>
          <w:rtl/>
          <w:lang w:bidi="fa-IR"/>
        </w:rPr>
        <w:t xml:space="preserve">شکل ۱ تغییرات سیگنال </w:t>
      </w:r>
      <w:r w:rsidR="00950A07" w:rsidRPr="00D275CF">
        <w:rPr>
          <w:rFonts w:cs="B Nazanin"/>
          <w:sz w:val="28"/>
          <w:szCs w:val="28"/>
          <w:lang w:bidi="fa-IR"/>
        </w:rPr>
        <w:t>BOLD</w:t>
      </w:r>
      <w:r w:rsidR="00950A07" w:rsidRPr="00D275CF">
        <w:rPr>
          <w:rFonts w:cs="B Nazanin" w:hint="cs"/>
          <w:sz w:val="28"/>
          <w:szCs w:val="28"/>
          <w:rtl/>
          <w:lang w:bidi="fa-IR"/>
        </w:rPr>
        <w:t xml:space="preserve"> مدل سازی شده در طول فعال سازی کار و </w:t>
      </w:r>
      <w:r w:rsidR="00950A07" w:rsidRPr="00D275CF">
        <w:rPr>
          <w:rFonts w:cs="B Nazanin"/>
          <w:sz w:val="28"/>
          <w:szCs w:val="28"/>
          <w:lang w:bidi="fa-IR"/>
        </w:rPr>
        <w:t>BH</w:t>
      </w:r>
      <w:r w:rsidR="00950A07" w:rsidRPr="00D275CF">
        <w:rPr>
          <w:rFonts w:cs="B Nazanin" w:hint="cs"/>
          <w:sz w:val="28"/>
          <w:szCs w:val="28"/>
          <w:rtl/>
          <w:lang w:bidi="fa-IR"/>
        </w:rPr>
        <w:t xml:space="preserve">، و سیگنال </w:t>
      </w:r>
      <w:r w:rsidR="00950A07" w:rsidRPr="00D275CF">
        <w:rPr>
          <w:rFonts w:cs="B Nazanin"/>
          <w:sz w:val="28"/>
          <w:szCs w:val="28"/>
          <w:lang w:bidi="fa-IR"/>
        </w:rPr>
        <w:t>BOLD</w:t>
      </w:r>
      <w:r w:rsidR="00950A07" w:rsidRPr="00D275CF">
        <w:rPr>
          <w:rFonts w:cs="B Nazanin" w:hint="cs"/>
          <w:sz w:val="28"/>
          <w:szCs w:val="28"/>
          <w:rtl/>
          <w:lang w:bidi="fa-IR"/>
        </w:rPr>
        <w:t xml:space="preserve"> برای فعال سازی کار در برابر </w:t>
      </w:r>
      <w:r w:rsidR="00950A07" w:rsidRPr="00D275CF">
        <w:rPr>
          <w:rFonts w:cs="B Nazanin"/>
          <w:sz w:val="28"/>
          <w:szCs w:val="28"/>
          <w:lang w:bidi="fa-IR"/>
        </w:rPr>
        <w:t>BH</w:t>
      </w:r>
      <w:r w:rsidR="00950A07" w:rsidRPr="00D275CF">
        <w:rPr>
          <w:rFonts w:cs="B Nazanin" w:hint="cs"/>
          <w:sz w:val="28"/>
          <w:szCs w:val="28"/>
          <w:rtl/>
          <w:lang w:bidi="fa-IR"/>
        </w:rPr>
        <w:t xml:space="preserve">، در حالی که </w:t>
      </w:r>
      <w:r w:rsidR="00950A07" w:rsidRPr="00D275CF">
        <w:rPr>
          <w:rFonts w:cs="B Nazanin"/>
          <w:sz w:val="28"/>
          <w:szCs w:val="28"/>
          <w:lang w:bidi="fa-IR"/>
        </w:rPr>
        <w:t>CBF</w:t>
      </w:r>
      <w:r w:rsidR="00950A07" w:rsidRPr="00D275CF">
        <w:rPr>
          <w:rFonts w:cs="B Nazanin" w:hint="cs"/>
          <w:sz w:val="28"/>
          <w:szCs w:val="28"/>
          <w:rtl/>
          <w:lang w:bidi="fa-IR"/>
        </w:rPr>
        <w:t xml:space="preserve"> متغیر است، برای مقادیر متعددی </w:t>
      </w:r>
      <w:r w:rsidR="00A97F7D" w:rsidRPr="00D275CF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A97F7D" w:rsidRPr="00D275CF">
        <w:rPr>
          <w:rFonts w:cs="B Nazanin"/>
          <w:sz w:val="28"/>
          <w:szCs w:val="28"/>
          <w:lang w:bidi="fa-IR"/>
        </w:rPr>
        <w:t>n</w:t>
      </w:r>
      <w:r w:rsidR="00A97F7D" w:rsidRPr="00D275CF">
        <w:rPr>
          <w:rFonts w:cs="B Nazanin" w:hint="cs"/>
          <w:sz w:val="28"/>
          <w:szCs w:val="28"/>
          <w:rtl/>
          <w:lang w:bidi="fa-IR"/>
        </w:rPr>
        <w:t xml:space="preserve"> را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="00A97F7D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C6FD1" w:rsidRPr="00D275CF">
        <w:rPr>
          <w:rFonts w:cs="B Nazanin" w:hint="cs"/>
          <w:sz w:val="28"/>
          <w:szCs w:val="28"/>
          <w:rtl/>
          <w:lang w:bidi="fa-IR"/>
        </w:rPr>
        <w:t xml:space="preserve">مطالعات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داده‌اند</w:t>
      </w:r>
      <w:r w:rsidR="007C6FD1" w:rsidRPr="00D275CF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می‌تواند</w:t>
      </w:r>
      <w:r w:rsidR="007C6FD1" w:rsidRPr="00D275CF">
        <w:rPr>
          <w:rFonts w:cs="B Nazanin" w:hint="cs"/>
          <w:sz w:val="28"/>
          <w:szCs w:val="28"/>
          <w:rtl/>
          <w:lang w:bidi="fa-IR"/>
        </w:rPr>
        <w:t xml:space="preserve"> انتظار داشت که مقدار </w:t>
      </w:r>
      <w:r w:rsidR="007C6FD1" w:rsidRPr="00D275CF">
        <w:rPr>
          <w:rFonts w:cs="B Nazanin"/>
          <w:sz w:val="28"/>
          <w:szCs w:val="28"/>
          <w:lang w:bidi="fa-IR"/>
        </w:rPr>
        <w:t xml:space="preserve">F = </w:t>
      </w:r>
      <w:proofErr w:type="spellStart"/>
      <w:r w:rsidR="007C6FD1" w:rsidRPr="00D275CF">
        <w:rPr>
          <w:rFonts w:cs="B Nazanin"/>
          <w:sz w:val="28"/>
          <w:szCs w:val="28"/>
          <w:lang w:bidi="fa-IR"/>
        </w:rPr>
        <w:t>f</w:t>
      </w:r>
      <w:r w:rsidR="007C6FD1" w:rsidRPr="00D275CF">
        <w:rPr>
          <w:rFonts w:cs="B Nazanin"/>
          <w:sz w:val="28"/>
          <w:szCs w:val="28"/>
          <w:vertAlign w:val="subscript"/>
          <w:lang w:bidi="fa-IR"/>
        </w:rPr>
        <w:t>BH</w:t>
      </w:r>
      <w:proofErr w:type="spellEnd"/>
      <w:r w:rsidR="007C6FD1" w:rsidRPr="00D275CF">
        <w:rPr>
          <w:rFonts w:cs="B Nazanin"/>
          <w:sz w:val="28"/>
          <w:szCs w:val="28"/>
          <w:lang w:bidi="fa-IR"/>
        </w:rPr>
        <w:t>/f</w:t>
      </w:r>
      <w:r w:rsidR="007C6FD1" w:rsidRPr="00D275CF">
        <w:rPr>
          <w:rFonts w:cs="B Nazanin"/>
          <w:sz w:val="28"/>
          <w:szCs w:val="28"/>
          <w:vertAlign w:val="subscript"/>
          <w:lang w:bidi="fa-IR"/>
        </w:rPr>
        <w:t>act</w:t>
      </w:r>
      <w:r w:rsidR="007C6FD1" w:rsidRPr="00D275CF">
        <w:rPr>
          <w:rFonts w:cs="B Nazanin" w:hint="cs"/>
          <w:sz w:val="28"/>
          <w:szCs w:val="28"/>
          <w:rtl/>
          <w:lang w:bidi="fa-IR"/>
        </w:rPr>
        <w:t xml:space="preserve"> بین </w:t>
      </w:r>
      <w:r w:rsidR="007C6FD1" w:rsidRPr="00D275CF">
        <w:rPr>
          <w:rFonts w:cs="B Nazanin"/>
          <w:sz w:val="28"/>
          <w:szCs w:val="28"/>
          <w:lang w:bidi="fa-IR"/>
        </w:rPr>
        <w:t>~</w:t>
      </w:r>
      <w:r w:rsidR="007C6FD1" w:rsidRPr="00D275CF">
        <w:rPr>
          <w:rFonts w:cs="B Nazanin" w:hint="cs"/>
          <w:sz w:val="28"/>
          <w:szCs w:val="28"/>
          <w:rtl/>
          <w:lang w:bidi="fa-IR"/>
        </w:rPr>
        <w:t>۱۵/۱</w:t>
      </w:r>
      <w:r w:rsidR="007C6FD1" w:rsidRPr="00D275CF">
        <w:rPr>
          <w:rFonts w:cs="B Nazanin"/>
          <w:sz w:val="28"/>
          <w:szCs w:val="28"/>
          <w:lang w:bidi="fa-IR"/>
        </w:rPr>
        <w:t xml:space="preserve"> </w:t>
      </w:r>
      <w:r w:rsidR="007C6FD1" w:rsidRPr="00D275CF">
        <w:rPr>
          <w:rFonts w:cs="B Nazanin" w:hint="cs"/>
          <w:sz w:val="28"/>
          <w:szCs w:val="28"/>
          <w:rtl/>
          <w:lang w:bidi="fa-IR"/>
        </w:rPr>
        <w:t xml:space="preserve"> برای یک کار حساس با تغییرات </w:t>
      </w:r>
      <w:r w:rsidR="007C6FD1" w:rsidRPr="00D275CF">
        <w:rPr>
          <w:rFonts w:cs="B Nazanin"/>
          <w:sz w:val="28"/>
          <w:szCs w:val="28"/>
          <w:lang w:bidi="fa-IR"/>
        </w:rPr>
        <w:t>CBF</w:t>
      </w:r>
      <w:r w:rsidR="007C6FD1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تقریباً</w:t>
      </w:r>
      <w:r w:rsidR="007C6FD1" w:rsidRPr="00D275CF">
        <w:rPr>
          <w:rFonts w:cs="B Nazanin" w:hint="cs"/>
          <w:sz w:val="28"/>
          <w:szCs w:val="28"/>
          <w:rtl/>
          <w:lang w:bidi="fa-IR"/>
        </w:rPr>
        <w:t xml:space="preserve"> بزرگ و </w:t>
      </w:r>
      <w:r w:rsidR="007C6FD1" w:rsidRPr="00D275CF">
        <w:rPr>
          <w:rFonts w:cs="B Nazanin"/>
          <w:sz w:val="28"/>
          <w:szCs w:val="28"/>
          <w:lang w:bidi="fa-IR"/>
        </w:rPr>
        <w:t>~</w:t>
      </w:r>
      <w:r w:rsidR="007C6FD1" w:rsidRPr="00D275CF">
        <w:rPr>
          <w:rFonts w:cs="B Nazanin" w:hint="cs"/>
          <w:sz w:val="28"/>
          <w:szCs w:val="28"/>
          <w:rtl/>
          <w:lang w:bidi="fa-IR"/>
        </w:rPr>
        <w:t xml:space="preserve"> ۶/۱ برای یک کار شناختی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ظریف‌تر</w:t>
      </w:r>
      <w:r w:rsidR="007C6FD1" w:rsidRPr="00D275CF">
        <w:rPr>
          <w:rFonts w:cs="B Nazanin" w:hint="cs"/>
          <w:sz w:val="28"/>
          <w:szCs w:val="28"/>
          <w:rtl/>
          <w:lang w:bidi="fa-IR"/>
        </w:rPr>
        <w:t xml:space="preserve"> متغیر است. </w:t>
      </w:r>
      <w:r w:rsidR="00867770" w:rsidRPr="00D275CF">
        <w:rPr>
          <w:rFonts w:cs="B Nazanin" w:hint="cs"/>
          <w:sz w:val="28"/>
          <w:szCs w:val="28"/>
          <w:rtl/>
          <w:lang w:bidi="fa-IR"/>
        </w:rPr>
        <w:t>همان طور که ممکن است در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7770" w:rsidRPr="00D275CF">
        <w:rPr>
          <w:rFonts w:cs="B Nazanin" w:hint="cs"/>
          <w:sz w:val="28"/>
          <w:szCs w:val="28"/>
          <w:rtl/>
          <w:lang w:bidi="fa-IR"/>
        </w:rPr>
        <w:t>شکل ۱ دیده شود، شیب پاسخ فعال سازی در برابر پاسخ</w:t>
      </w:r>
      <w:r w:rsidR="00867770" w:rsidRPr="00D275CF">
        <w:rPr>
          <w:rFonts w:cs="B Nazanin"/>
          <w:sz w:val="28"/>
          <w:szCs w:val="28"/>
          <w:lang w:bidi="fa-IR"/>
        </w:rPr>
        <w:t xml:space="preserve">BH </w:t>
      </w:r>
      <w:r w:rsidR="00867770"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spellStart"/>
      <w:r w:rsidR="00867770" w:rsidRPr="00D275CF">
        <w:rPr>
          <w:rFonts w:cs="B Nazanin"/>
          <w:sz w:val="28"/>
          <w:szCs w:val="28"/>
          <w:lang w:bidi="fa-IR"/>
        </w:rPr>
        <w:t>S</w:t>
      </w:r>
      <w:r w:rsidR="00867770" w:rsidRPr="00D275CF">
        <w:rPr>
          <w:rFonts w:cs="B Nazanin"/>
          <w:sz w:val="28"/>
          <w:szCs w:val="28"/>
          <w:vertAlign w:val="subscript"/>
          <w:lang w:bidi="fa-IR"/>
        </w:rPr>
        <w:t>norm</w:t>
      </w:r>
      <w:proofErr w:type="spellEnd"/>
      <w:r w:rsidR="00867770" w:rsidRPr="00D275CF">
        <w:rPr>
          <w:rFonts w:cs="B Nazanin" w:hint="cs"/>
          <w:sz w:val="28"/>
          <w:szCs w:val="28"/>
          <w:rtl/>
          <w:lang w:bidi="fa-IR"/>
        </w:rPr>
        <w:t xml:space="preserve">) به میزان زیادی به </w:t>
      </w:r>
      <w:r w:rsidR="00867770" w:rsidRPr="00D275CF">
        <w:rPr>
          <w:rFonts w:cs="B Nazanin"/>
          <w:sz w:val="28"/>
          <w:szCs w:val="28"/>
          <w:lang w:bidi="fa-IR"/>
        </w:rPr>
        <w:t>n</w:t>
      </w:r>
      <w:r w:rsidR="00867770" w:rsidRPr="00D275CF">
        <w:rPr>
          <w:rFonts w:cs="B Nazanin" w:hint="cs"/>
          <w:sz w:val="28"/>
          <w:szCs w:val="28"/>
          <w:rtl/>
          <w:lang w:bidi="fa-IR"/>
        </w:rPr>
        <w:t xml:space="preserve"> و به مقدار کمتری به </w:t>
      </w:r>
      <w:r w:rsidR="00867770" w:rsidRPr="00D275CF">
        <w:rPr>
          <w:rFonts w:cs="B Nazanin"/>
          <w:sz w:val="28"/>
          <w:szCs w:val="28"/>
          <w:lang w:bidi="fa-IR"/>
        </w:rPr>
        <w:t>F</w:t>
      </w:r>
      <w:r w:rsidR="00867770" w:rsidRPr="00D275CF">
        <w:rPr>
          <w:rFonts w:cs="B Nazanin" w:hint="cs"/>
          <w:sz w:val="28"/>
          <w:szCs w:val="28"/>
          <w:rtl/>
          <w:lang w:bidi="fa-IR"/>
        </w:rPr>
        <w:t xml:space="preserve"> بستگی دارد، که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867770" w:rsidRPr="00D275CF">
        <w:rPr>
          <w:rFonts w:cs="B Nazanin" w:hint="cs"/>
          <w:sz w:val="28"/>
          <w:szCs w:val="28"/>
          <w:rtl/>
          <w:lang w:bidi="fa-IR"/>
        </w:rPr>
        <w:t xml:space="preserve"> این است که ممکن است این انتظار برود که نرمال کردن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،</w:t>
      </w:r>
      <w:r w:rsidR="00867770" w:rsidRPr="00D275CF">
        <w:rPr>
          <w:rFonts w:cs="B Nazanin" w:hint="cs"/>
          <w:sz w:val="28"/>
          <w:szCs w:val="28"/>
          <w:rtl/>
          <w:lang w:bidi="fa-IR"/>
        </w:rPr>
        <w:t xml:space="preserve"> یک شاخص اندازه گیری از متابولیسم محلی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867770" w:rsidRPr="00D275CF">
        <w:rPr>
          <w:rFonts w:cs="B Nazanin" w:hint="cs"/>
          <w:sz w:val="28"/>
          <w:szCs w:val="28"/>
          <w:rtl/>
          <w:lang w:bidi="fa-IR"/>
        </w:rPr>
        <w:t xml:space="preserve"> فراهم کند و وابستگی کمتری به دیگر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جنبه‌های</w:t>
      </w:r>
      <w:r w:rsidR="00867770" w:rsidRPr="00D275CF">
        <w:rPr>
          <w:rFonts w:cs="B Nazanin" w:hint="cs"/>
          <w:sz w:val="28"/>
          <w:szCs w:val="28"/>
          <w:rtl/>
          <w:lang w:bidi="fa-IR"/>
        </w:rPr>
        <w:t xml:space="preserve"> هیدرودینامیک محلی داشته باشد. </w:t>
      </w:r>
    </w:p>
    <w:p w14:paraId="524B74EE" w14:textId="77777777" w:rsidR="00086179" w:rsidRPr="00D275CF" w:rsidRDefault="00D275CF" w:rsidP="000F6852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26DE429" wp14:editId="5CD6E072">
            <wp:extent cx="5644661" cy="2682749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4012" cy="268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AD79" w14:textId="76D67437" w:rsidR="00086179" w:rsidRPr="00D275CF" w:rsidRDefault="00086179" w:rsidP="00D275CF">
      <w:pPr>
        <w:pStyle w:val="Caption"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</w:rPr>
        <w:t>شکل</w:t>
      </w:r>
      <w:r w:rsidRPr="00D275CF">
        <w:rPr>
          <w:rFonts w:cs="B Nazanin"/>
          <w:sz w:val="28"/>
          <w:szCs w:val="28"/>
          <w:rtl/>
        </w:rPr>
        <w:t xml:space="preserve"> </w:t>
      </w:r>
      <w:r w:rsidRPr="00D275CF">
        <w:rPr>
          <w:rFonts w:cs="B Nazanin"/>
          <w:sz w:val="28"/>
          <w:szCs w:val="28"/>
          <w:rtl/>
        </w:rPr>
        <w:fldChar w:fldCharType="begin"/>
      </w:r>
      <w:r w:rsidRPr="00D275CF">
        <w:rPr>
          <w:rFonts w:cs="B Nazanin"/>
          <w:sz w:val="28"/>
          <w:szCs w:val="28"/>
          <w:rtl/>
        </w:rPr>
        <w:instrText xml:space="preserve"> </w:instrText>
      </w:r>
      <w:r w:rsidRPr="00D275CF">
        <w:rPr>
          <w:rFonts w:cs="B Nazanin"/>
          <w:sz w:val="28"/>
          <w:szCs w:val="28"/>
        </w:rPr>
        <w:instrText>SEQ</w:instrText>
      </w:r>
      <w:r w:rsidRPr="00D275CF">
        <w:rPr>
          <w:rFonts w:cs="B Nazanin"/>
          <w:sz w:val="28"/>
          <w:szCs w:val="28"/>
          <w:rtl/>
        </w:rPr>
        <w:instrText xml:space="preserve"> شکل \* </w:instrText>
      </w:r>
      <w:r w:rsidRPr="00D275CF">
        <w:rPr>
          <w:rFonts w:cs="B Nazanin"/>
          <w:sz w:val="28"/>
          <w:szCs w:val="28"/>
        </w:rPr>
        <w:instrText>ARABIC</w:instrText>
      </w:r>
      <w:r w:rsidRPr="00D275CF">
        <w:rPr>
          <w:rFonts w:cs="B Nazanin"/>
          <w:sz w:val="28"/>
          <w:szCs w:val="28"/>
          <w:rtl/>
        </w:rPr>
        <w:instrText xml:space="preserve"> </w:instrText>
      </w:r>
      <w:r w:rsidRPr="00D275CF">
        <w:rPr>
          <w:rFonts w:cs="B Nazanin"/>
          <w:sz w:val="28"/>
          <w:szCs w:val="28"/>
          <w:rtl/>
        </w:rPr>
        <w:fldChar w:fldCharType="separate"/>
      </w:r>
      <w:r w:rsidR="00785571">
        <w:rPr>
          <w:rFonts w:cs="B Nazanin"/>
          <w:noProof/>
          <w:sz w:val="28"/>
          <w:szCs w:val="28"/>
          <w:rtl/>
        </w:rPr>
        <w:t>1</w:t>
      </w:r>
      <w:r w:rsidRPr="00D275CF">
        <w:rPr>
          <w:rFonts w:cs="B Nazanin"/>
          <w:sz w:val="28"/>
          <w:szCs w:val="28"/>
          <w:rtl/>
        </w:rPr>
        <w:fldChar w:fldCharType="end"/>
      </w:r>
      <w:r w:rsidRPr="00D275CF">
        <w:rPr>
          <w:rFonts w:cs="B Nazanin" w:hint="cs"/>
          <w:sz w:val="28"/>
          <w:szCs w:val="28"/>
          <w:rtl/>
        </w:rPr>
        <w:t xml:space="preserve"> </w:t>
      </w:r>
      <w:r w:rsidR="009E1B9C" w:rsidRPr="00D275CF">
        <w:rPr>
          <w:rFonts w:cs="B Nazanin" w:hint="cs"/>
          <w:sz w:val="28"/>
          <w:szCs w:val="28"/>
          <w:rtl/>
        </w:rPr>
        <w:t xml:space="preserve"> بالا:  پاسخ </w:t>
      </w:r>
      <w:r w:rsidR="009E1B9C" w:rsidRPr="00D275CF">
        <w:rPr>
          <w:rFonts w:cs="B Nazanin"/>
          <w:sz w:val="28"/>
          <w:szCs w:val="28"/>
        </w:rPr>
        <w:t>BOLD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هنگامی که </w:t>
      </w:r>
      <w:r w:rsidR="009E1B9C" w:rsidRPr="00D275CF">
        <w:rPr>
          <w:rFonts w:cs="B Nazanin"/>
          <w:sz w:val="28"/>
          <w:szCs w:val="28"/>
          <w:lang w:bidi="fa-IR"/>
        </w:rPr>
        <w:t>CBF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9E1B9C" w:rsidRPr="00D275CF">
        <w:rPr>
          <w:rFonts w:cs="B Nazanin"/>
          <w:sz w:val="28"/>
          <w:szCs w:val="28"/>
          <w:lang w:bidi="fa-IR"/>
        </w:rPr>
        <w:t>BH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و فعال سازی کار متغیر باشد، با پارامتر </w:t>
      </w:r>
      <w:r w:rsidR="009E1B9C" w:rsidRPr="00D275CF">
        <w:rPr>
          <w:rFonts w:cs="B Nazanin"/>
          <w:sz w:val="28"/>
          <w:szCs w:val="28"/>
          <w:lang w:bidi="fa-IR"/>
        </w:rPr>
        <w:t>n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همراه با متابولیسم که نغییر </w:t>
      </w:r>
      <w:r w:rsidR="001D5344" w:rsidRPr="00D275CF">
        <w:rPr>
          <w:rFonts w:cs="B Nazanin"/>
          <w:sz w:val="28"/>
          <w:szCs w:val="28"/>
          <w:rtl/>
          <w:lang w:bidi="fa-IR"/>
        </w:rPr>
        <w:t>م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ی‌کند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9E1B9C" w:rsidRPr="00D275CF">
        <w:rPr>
          <w:rFonts w:cs="B Nazanin"/>
          <w:sz w:val="28"/>
          <w:szCs w:val="28"/>
          <w:lang w:bidi="fa-IR"/>
        </w:rPr>
        <w:t>F = 1.15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E1B9C" w:rsidRPr="00D275CF">
        <w:rPr>
          <w:rFonts w:cs="B Nazanin"/>
          <w:sz w:val="28"/>
          <w:szCs w:val="28"/>
          <w:lang w:bidi="fa-IR"/>
        </w:rPr>
        <w:t>A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>) و ۶/۱  (</w:t>
      </w:r>
      <w:r w:rsidR="009E1B9C" w:rsidRPr="00D275CF">
        <w:rPr>
          <w:rFonts w:cs="B Nazanin"/>
          <w:sz w:val="28"/>
          <w:szCs w:val="28"/>
          <w:lang w:bidi="fa-IR"/>
        </w:rPr>
        <w:t>B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)  همان طور که نشان داده شده است. تغییرات سیگنال برای </w:t>
      </w:r>
      <w:r w:rsidR="009E1B9C" w:rsidRPr="00D275CF">
        <w:rPr>
          <w:rFonts w:cs="B Nazanin"/>
          <w:sz w:val="28"/>
          <w:szCs w:val="28"/>
          <w:lang w:bidi="fa-IR"/>
        </w:rPr>
        <w:t>BH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9E1B9C" w:rsidRPr="00D275CF">
        <w:rPr>
          <w:rFonts w:cs="B Nazanin"/>
          <w:sz w:val="28"/>
          <w:szCs w:val="28"/>
          <w:lang w:bidi="fa-IR"/>
        </w:rPr>
        <w:t>CBF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داده شده </w:t>
      </w:r>
      <w:r w:rsidR="001D5344" w:rsidRPr="00D275CF">
        <w:rPr>
          <w:rFonts w:cs="B Nazanin"/>
          <w:sz w:val="28"/>
          <w:szCs w:val="28"/>
          <w:rtl/>
          <w:lang w:bidi="fa-IR"/>
        </w:rPr>
        <w:t>بزرگ‌تر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است، زیرا </w:t>
      </w:r>
      <w:r w:rsidR="009E1B9C" w:rsidRPr="00D275CF">
        <w:rPr>
          <w:rFonts w:cs="B Nazanin"/>
          <w:sz w:val="28"/>
          <w:szCs w:val="28"/>
          <w:lang w:bidi="fa-IR"/>
        </w:rPr>
        <w:t>CMRO</w:t>
      </w:r>
      <w:r w:rsidR="009E1B9C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در طول فعال سازی تنظیم تغییرات ناشی از جریان در دئوکسی هموگلوبولین تغییر </w:t>
      </w:r>
      <w:r w:rsidR="001D5344" w:rsidRPr="00D275CF">
        <w:rPr>
          <w:rFonts w:cs="B Nazanin"/>
          <w:sz w:val="28"/>
          <w:szCs w:val="28"/>
          <w:rtl/>
          <w:lang w:bidi="fa-IR"/>
        </w:rPr>
        <w:t>م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ی‌کند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. پایین: سیگنال </w:t>
      </w:r>
      <w:r w:rsidR="009E1B9C" w:rsidRPr="00D275CF">
        <w:rPr>
          <w:rFonts w:cs="B Nazanin"/>
          <w:sz w:val="28"/>
          <w:szCs w:val="28"/>
          <w:lang w:bidi="fa-IR"/>
        </w:rPr>
        <w:t>BOLD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مربوطه در طول فعال سازی کار در برابر  </w:t>
      </w:r>
      <w:r w:rsidR="009E1B9C" w:rsidRPr="00D275CF">
        <w:rPr>
          <w:rFonts w:cs="B Nazanin"/>
          <w:sz w:val="28"/>
          <w:szCs w:val="28"/>
          <w:lang w:bidi="fa-IR"/>
        </w:rPr>
        <w:t>BOLD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lastRenderedPageBreak/>
        <w:t xml:space="preserve">برای </w:t>
      </w:r>
      <w:r w:rsidR="009E1B9C" w:rsidRPr="00D275CF">
        <w:rPr>
          <w:rFonts w:cs="B Nazanin"/>
          <w:sz w:val="28"/>
          <w:szCs w:val="28"/>
          <w:lang w:bidi="fa-IR"/>
        </w:rPr>
        <w:t>BH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در هنگامیکه </w:t>
      </w:r>
      <w:r w:rsidR="009E1B9C" w:rsidRPr="00D275CF">
        <w:rPr>
          <w:rFonts w:cs="B Nazanin"/>
          <w:sz w:val="28"/>
          <w:szCs w:val="28"/>
          <w:lang w:bidi="fa-IR"/>
        </w:rPr>
        <w:t>n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متغیر است. توجه داشته باشید که یک </w:t>
      </w:r>
      <w:r w:rsidR="001D5344" w:rsidRPr="00D275CF">
        <w:rPr>
          <w:rFonts w:cs="B Nazanin"/>
          <w:sz w:val="28"/>
          <w:szCs w:val="28"/>
          <w:rtl/>
          <w:lang w:bidi="fa-IR"/>
        </w:rPr>
        <w:t>رابطه‌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خطی نزدیک به دست </w:t>
      </w:r>
      <w:r w:rsidR="001D5344" w:rsidRPr="00D275CF">
        <w:rPr>
          <w:rFonts w:cs="B Nazanin"/>
          <w:sz w:val="28"/>
          <w:szCs w:val="28"/>
          <w:rtl/>
          <w:lang w:bidi="fa-IR"/>
        </w:rPr>
        <w:t>آمده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است که </w:t>
      </w:r>
      <w:r w:rsidR="001D5344" w:rsidRPr="00D275CF">
        <w:rPr>
          <w:rFonts w:cs="B Nazanin"/>
          <w:sz w:val="28"/>
          <w:szCs w:val="28"/>
          <w:rtl/>
          <w:lang w:bidi="fa-IR"/>
        </w:rPr>
        <w:t>مشخصه‌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نرخ جریان ناشی از فعال سازی است، و این تغییرات در </w:t>
      </w:r>
      <w:r w:rsidR="009E1B9C" w:rsidRPr="00D275CF">
        <w:rPr>
          <w:rFonts w:cs="B Nazanin"/>
          <w:sz w:val="28"/>
          <w:szCs w:val="28"/>
          <w:lang w:bidi="fa-IR"/>
        </w:rPr>
        <w:t>F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/>
          <w:sz w:val="28"/>
          <w:szCs w:val="28"/>
          <w:rtl/>
          <w:lang w:bidi="fa-IR"/>
        </w:rPr>
        <w:t>تأث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یر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/>
          <w:sz w:val="28"/>
          <w:szCs w:val="28"/>
          <w:rtl/>
          <w:lang w:bidi="fa-IR"/>
        </w:rPr>
        <w:t>نسبتاً</w:t>
      </w:r>
      <w:r w:rsidR="009E1B9C" w:rsidRPr="00D275CF">
        <w:rPr>
          <w:rFonts w:cs="B Nazanin" w:hint="cs"/>
          <w:sz w:val="28"/>
          <w:szCs w:val="28"/>
          <w:rtl/>
          <w:lang w:bidi="fa-IR"/>
        </w:rPr>
        <w:t xml:space="preserve"> کمی دارد.</w:t>
      </w:r>
    </w:p>
    <w:p w14:paraId="0DF8BAB9" w14:textId="77777777" w:rsidR="00CE7460" w:rsidRPr="00D275CF" w:rsidRDefault="00A378F2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بنابراین، ممکن است فرض کنید که با کاهش مشخصات توانمند سازی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رگ‌ها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که بی ارتباط به متابولیسم عصبی است، فرایند نرمال شدن پیشنهادی باید منجر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تفاوت‌های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بین گروهی و بین فردی در زمان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 xml:space="preserve">استنباط در مورد </w:t>
      </w:r>
      <w:r w:rsidR="001D5459" w:rsidRPr="00D275CF">
        <w:rPr>
          <w:rFonts w:cs="B Nazanin" w:hint="cs"/>
          <w:sz w:val="28"/>
          <w:szCs w:val="28"/>
          <w:rtl/>
          <w:lang w:bidi="fa-IR"/>
        </w:rPr>
        <w:t xml:space="preserve">شناخت از اندازه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گیری‌های</w:t>
      </w:r>
      <w:r w:rsidR="001D5459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459" w:rsidRPr="00D275CF">
        <w:rPr>
          <w:rFonts w:cs="B Nazanin"/>
          <w:sz w:val="28"/>
          <w:szCs w:val="28"/>
          <w:lang w:bidi="fa-IR"/>
        </w:rPr>
        <w:t>BOLD</w:t>
      </w:r>
      <w:r w:rsidR="001D5459" w:rsidRPr="00D275CF">
        <w:rPr>
          <w:rFonts w:cs="B Nazanin" w:hint="cs"/>
          <w:sz w:val="28"/>
          <w:szCs w:val="28"/>
          <w:rtl/>
          <w:lang w:bidi="fa-IR"/>
        </w:rPr>
        <w:t xml:space="preserve">، شود. </w:t>
      </w:r>
      <w:r w:rsidR="00DD1597" w:rsidRPr="00D275CF">
        <w:rPr>
          <w:rFonts w:cs="B Nazanin" w:hint="cs"/>
          <w:sz w:val="28"/>
          <w:szCs w:val="28"/>
          <w:rtl/>
          <w:lang w:bidi="fa-IR"/>
        </w:rPr>
        <w:t xml:space="preserve">علاوه بر این، نشان داده شده است که هر چند پاسخ </w:t>
      </w:r>
      <w:r w:rsidR="00DD1597" w:rsidRPr="00D275CF">
        <w:rPr>
          <w:rFonts w:cs="B Nazanin"/>
          <w:sz w:val="28"/>
          <w:szCs w:val="28"/>
          <w:lang w:bidi="fa-IR"/>
        </w:rPr>
        <w:t>BH BOLD</w:t>
      </w:r>
      <w:r w:rsidR="00DD1597" w:rsidRPr="00D275CF">
        <w:rPr>
          <w:rFonts w:cs="B Nazanin" w:hint="cs"/>
          <w:sz w:val="28"/>
          <w:szCs w:val="28"/>
          <w:rtl/>
          <w:lang w:bidi="fa-IR"/>
        </w:rPr>
        <w:t xml:space="preserve"> در سراسر مغز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نسبتاً</w:t>
      </w:r>
      <w:r w:rsidR="00DD1597" w:rsidRPr="00D275CF">
        <w:rPr>
          <w:rFonts w:cs="B Nazanin" w:hint="cs"/>
          <w:sz w:val="28"/>
          <w:szCs w:val="28"/>
          <w:rtl/>
          <w:lang w:bidi="fa-IR"/>
        </w:rPr>
        <w:t xml:space="preserve"> یک شکل است، </w:t>
      </w:r>
      <w:r w:rsidR="00CE7460" w:rsidRPr="00D275CF">
        <w:rPr>
          <w:rFonts w:cs="B Nazanin" w:hint="cs"/>
          <w:sz w:val="28"/>
          <w:szCs w:val="28"/>
          <w:rtl/>
          <w:lang w:bidi="fa-IR"/>
        </w:rPr>
        <w:t xml:space="preserve">به طور کلی </w:t>
      </w:r>
      <w:r w:rsidR="00DD1597" w:rsidRPr="00D275CF">
        <w:rPr>
          <w:rFonts w:cs="B Nazanin" w:hint="cs"/>
          <w:sz w:val="28"/>
          <w:szCs w:val="28"/>
          <w:rtl/>
          <w:lang w:bidi="fa-IR"/>
        </w:rPr>
        <w:t>از حدود ۸/۲</w:t>
      </w:r>
      <w:r w:rsidR="00DD1597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DD1597" w:rsidRPr="00D275CF">
        <w:rPr>
          <w:rFonts w:cs="B Nazanin" w:hint="cs"/>
          <w:sz w:val="28"/>
          <w:szCs w:val="28"/>
          <w:rtl/>
          <w:lang w:bidi="fa-IR"/>
        </w:rPr>
        <w:t>-۵/۳</w:t>
      </w:r>
      <w:r w:rsidR="00DD1597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DD1597" w:rsidRPr="00D275CF">
        <w:rPr>
          <w:rFonts w:cs="B Nazanin" w:hint="cs"/>
          <w:sz w:val="28"/>
          <w:szCs w:val="28"/>
          <w:rtl/>
          <w:lang w:bidi="fa-IR"/>
        </w:rPr>
        <w:t xml:space="preserve"> متفاوت است. </w:t>
      </w:r>
      <w:r w:rsidR="00CE7460" w:rsidRPr="00D275CF">
        <w:rPr>
          <w:rFonts w:cs="B Nazanin" w:hint="cs"/>
          <w:sz w:val="28"/>
          <w:szCs w:val="28"/>
          <w:rtl/>
          <w:lang w:bidi="fa-IR"/>
        </w:rPr>
        <w:t xml:space="preserve">بنابراین، این نرمال سازی ممکن است همچنین زمانی مفید باشد که اندازه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گیری‌های</w:t>
      </w:r>
      <w:r w:rsidR="00CE7460" w:rsidRPr="00D275CF">
        <w:rPr>
          <w:rFonts w:cs="B Nazanin" w:hint="cs"/>
          <w:sz w:val="28"/>
          <w:szCs w:val="28"/>
          <w:rtl/>
          <w:lang w:bidi="fa-IR"/>
        </w:rPr>
        <w:t xml:space="preserve"> عملکرد پاسخ همودینامیک (</w:t>
      </w:r>
      <w:r w:rsidR="00CE7460" w:rsidRPr="00D275CF">
        <w:rPr>
          <w:rFonts w:cs="B Nazanin"/>
          <w:sz w:val="28"/>
          <w:szCs w:val="28"/>
          <w:lang w:bidi="fa-IR"/>
        </w:rPr>
        <w:t>HRF</w:t>
      </w:r>
      <w:r w:rsidR="00CE7460" w:rsidRPr="00D275CF">
        <w:rPr>
          <w:rFonts w:cs="B Nazanin" w:hint="cs"/>
          <w:sz w:val="28"/>
          <w:szCs w:val="28"/>
          <w:rtl/>
          <w:lang w:bidi="fa-IR"/>
        </w:rPr>
        <w:t xml:space="preserve">) را برای مشخص کردن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تفاوت‌های</w:t>
      </w:r>
      <w:r w:rsidR="00CE7460" w:rsidRPr="00D275CF">
        <w:rPr>
          <w:rFonts w:cs="B Nazanin" w:hint="cs"/>
          <w:sz w:val="28"/>
          <w:szCs w:val="28"/>
          <w:rtl/>
          <w:lang w:bidi="fa-IR"/>
        </w:rPr>
        <w:t xml:space="preserve"> فردی یا گروهی در یک کار شناختی غیر حسی از طریق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ارائه‌ی</w:t>
      </w:r>
      <w:r w:rsidR="00CE7460" w:rsidRPr="00D275CF">
        <w:rPr>
          <w:rFonts w:cs="B Nazanin" w:hint="cs"/>
          <w:sz w:val="28"/>
          <w:szCs w:val="28"/>
          <w:rtl/>
          <w:lang w:bidi="fa-IR"/>
        </w:rPr>
        <w:t xml:space="preserve"> یک ضریب انتقال</w:t>
      </w:r>
      <w:r w:rsidR="008F2413" w:rsidRPr="00D275CF">
        <w:rPr>
          <w:rFonts w:cs="B Nazanin" w:hint="cs"/>
          <w:sz w:val="28"/>
          <w:szCs w:val="28"/>
          <w:rtl/>
          <w:lang w:bidi="fa-IR"/>
        </w:rPr>
        <w:t xml:space="preserve"> بین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منطقه‌ای</w:t>
      </w:r>
      <w:r w:rsidR="008F2413" w:rsidRPr="00D275CF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 xml:space="preserve">در نواحی حسی </w:t>
      </w:r>
      <w:r w:rsidR="008F2413" w:rsidRPr="00D275CF">
        <w:rPr>
          <w:rFonts w:cs="B Nazanin" w:hint="cs"/>
          <w:sz w:val="28"/>
          <w:szCs w:val="28"/>
          <w:rtl/>
          <w:lang w:bidi="fa-IR"/>
        </w:rPr>
        <w:t xml:space="preserve">استفاده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می‌کنیم</w:t>
      </w:r>
      <w:r w:rsidR="008F2413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1A2014CA" w14:textId="77777777" w:rsidR="008F2413" w:rsidRDefault="008F2413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بر اساس مدل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۱، تغییرات در </w:t>
      </w:r>
      <w:proofErr w:type="spellStart"/>
      <w:r w:rsidRPr="00D275CF">
        <w:rPr>
          <w:rFonts w:cs="B Nazanin"/>
          <w:sz w:val="28"/>
          <w:szCs w:val="28"/>
          <w:lang w:bidi="fa-IR"/>
        </w:rPr>
        <w:t>S</w:t>
      </w:r>
      <w:r w:rsidRPr="00D275CF">
        <w:rPr>
          <w:rFonts w:cs="B Nazanin"/>
          <w:sz w:val="28"/>
          <w:szCs w:val="28"/>
          <w:vertAlign w:val="subscript"/>
          <w:lang w:bidi="fa-IR"/>
        </w:rPr>
        <w:t>act</w:t>
      </w:r>
      <w:proofErr w:type="spellEnd"/>
      <w:r w:rsidRPr="00D275CF">
        <w:rPr>
          <w:rFonts w:cs="B Nazanin" w:hint="cs"/>
          <w:sz w:val="28"/>
          <w:szCs w:val="28"/>
          <w:vertAlign w:val="subscript"/>
          <w:rtl/>
          <w:lang w:bidi="fa-IR"/>
        </w:rPr>
        <w:t xml:space="preserve"> 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که در سراسر جمعیتی از افراد مشاهده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، منعکس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کننده‌ی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تغییرات در </w:t>
      </w:r>
      <w:r w:rsidR="00A44CCE" w:rsidRPr="00D275CF">
        <w:rPr>
          <w:rFonts w:cs="B Nazanin" w:hint="cs"/>
          <w:sz w:val="28"/>
          <w:szCs w:val="28"/>
          <w:rtl/>
          <w:lang w:bidi="fa-IR"/>
        </w:rPr>
        <w:t xml:space="preserve">پاسخ به کار، </w:t>
      </w:r>
      <w:r w:rsidR="00A44CCE" w:rsidRPr="00D275CF">
        <w:rPr>
          <w:rFonts w:cs="B Nazanin"/>
          <w:sz w:val="28"/>
          <w:szCs w:val="28"/>
          <w:lang w:bidi="fa-IR"/>
        </w:rPr>
        <w:t>m</w:t>
      </w:r>
      <w:r w:rsidR="00A44CCE" w:rsidRPr="00D275CF">
        <w:rPr>
          <w:rFonts w:cs="B Nazanin" w:hint="cs"/>
          <w:sz w:val="28"/>
          <w:szCs w:val="28"/>
          <w:rtl/>
          <w:lang w:bidi="fa-IR"/>
        </w:rPr>
        <w:t xml:space="preserve">، و همچنین واریانس در توانمند سازی قلبی خواهد بود، که با </w:t>
      </w:r>
      <w:r w:rsidR="00A44CCE" w:rsidRPr="00D275CF">
        <w:rPr>
          <w:rFonts w:cs="B Nazanin"/>
          <w:sz w:val="28"/>
          <w:szCs w:val="28"/>
          <w:lang w:bidi="fa-IR"/>
        </w:rPr>
        <w:t>S</w:t>
      </w:r>
      <w:r w:rsidR="00A44CCE" w:rsidRPr="00D275CF">
        <w:rPr>
          <w:rFonts w:cs="B Nazanin"/>
          <w:sz w:val="28"/>
          <w:szCs w:val="28"/>
          <w:vertAlign w:val="subscript"/>
          <w:lang w:bidi="fa-IR"/>
        </w:rPr>
        <w:t>O</w:t>
      </w:r>
      <w:r w:rsidR="00A44CCE" w:rsidRPr="00D275CF">
        <w:rPr>
          <w:rFonts w:cs="B Nazanin" w:hint="cs"/>
          <w:sz w:val="28"/>
          <w:szCs w:val="28"/>
          <w:rtl/>
          <w:lang w:bidi="fa-IR"/>
        </w:rPr>
        <w:t xml:space="preserve"> توصیف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A44CCE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E3559" w:rsidRPr="00D275CF">
        <w:rPr>
          <w:rFonts w:cs="B Nazanin" w:hint="cs"/>
          <w:sz w:val="28"/>
          <w:szCs w:val="28"/>
          <w:rtl/>
          <w:lang w:bidi="fa-IR"/>
        </w:rPr>
        <w:t xml:space="preserve">بنابراین، برخی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واریانس‌های</w:t>
      </w:r>
      <w:r w:rsidR="00EE3559" w:rsidRPr="00D275CF">
        <w:rPr>
          <w:rFonts w:cs="B Nazanin" w:hint="cs"/>
          <w:sz w:val="28"/>
          <w:szCs w:val="28"/>
          <w:rtl/>
          <w:lang w:bidi="fa-IR"/>
        </w:rPr>
        <w:t xml:space="preserve"> گروه در پاسخ نرمال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شده‌ی</w:t>
      </w:r>
      <w:r w:rsidR="00EE3559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EE3559" w:rsidRPr="00D275CF">
        <w:rPr>
          <w:rFonts w:cs="B Nazanin"/>
          <w:sz w:val="28"/>
          <w:szCs w:val="28"/>
          <w:lang w:bidi="fa-IR"/>
        </w:rPr>
        <w:t>S</w:t>
      </w:r>
      <w:r w:rsidR="00EE3559" w:rsidRPr="00D275CF">
        <w:rPr>
          <w:rFonts w:cs="B Nazanin"/>
          <w:sz w:val="28"/>
          <w:szCs w:val="28"/>
          <w:vertAlign w:val="subscript"/>
          <w:lang w:bidi="fa-IR"/>
        </w:rPr>
        <w:t>norm</w:t>
      </w:r>
      <w:proofErr w:type="spellEnd"/>
      <w:r w:rsidR="00EE3559" w:rsidRPr="00D275CF">
        <w:rPr>
          <w:rFonts w:cs="B Nazanin"/>
          <w:sz w:val="28"/>
          <w:szCs w:val="28"/>
          <w:lang w:bidi="fa-IR"/>
        </w:rPr>
        <w:t xml:space="preserve"> = </w:t>
      </w:r>
      <w:proofErr w:type="spellStart"/>
      <w:r w:rsidR="00EE3559" w:rsidRPr="00D275CF">
        <w:rPr>
          <w:rFonts w:cs="B Nazanin"/>
          <w:sz w:val="28"/>
          <w:szCs w:val="28"/>
          <w:lang w:bidi="fa-IR"/>
        </w:rPr>
        <w:t>S</w:t>
      </w:r>
      <w:r w:rsidR="00EE3559" w:rsidRPr="00D275CF">
        <w:rPr>
          <w:rFonts w:cs="B Nazanin"/>
          <w:sz w:val="28"/>
          <w:szCs w:val="28"/>
          <w:vertAlign w:val="subscript"/>
          <w:lang w:bidi="fa-IR"/>
        </w:rPr>
        <w:t>act</w:t>
      </w:r>
      <w:proofErr w:type="spellEnd"/>
      <w:r w:rsidR="00EE3559" w:rsidRPr="00D275CF">
        <w:rPr>
          <w:rFonts w:cs="B Nazanin"/>
          <w:sz w:val="28"/>
          <w:szCs w:val="28"/>
          <w:lang w:bidi="fa-IR"/>
        </w:rPr>
        <w:t>/S</w:t>
      </w:r>
      <w:r w:rsidR="00EE3559" w:rsidRPr="00D275CF">
        <w:rPr>
          <w:rFonts w:cs="B Nazanin"/>
          <w:sz w:val="28"/>
          <w:szCs w:val="28"/>
          <w:vertAlign w:val="subscript"/>
          <w:lang w:bidi="fa-IR"/>
        </w:rPr>
        <w:t>BH</w:t>
      </w:r>
      <w:r w:rsidR="00EE3559" w:rsidRPr="00D275CF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اندازه‌ای</w:t>
      </w:r>
      <w:r w:rsidR="00EE3559" w:rsidRPr="00D275CF">
        <w:rPr>
          <w:rFonts w:cs="B Nazanin" w:hint="cs"/>
          <w:sz w:val="28"/>
          <w:szCs w:val="28"/>
          <w:rtl/>
          <w:lang w:bidi="fa-IR"/>
        </w:rPr>
        <w:t xml:space="preserve"> کاهش پیدا خواهد کرد که </w:t>
      </w:r>
      <w:proofErr w:type="spellStart"/>
      <w:r w:rsidR="00EE3559" w:rsidRPr="00D275CF">
        <w:rPr>
          <w:rFonts w:cs="B Nazanin"/>
          <w:sz w:val="28"/>
          <w:szCs w:val="28"/>
          <w:lang w:bidi="fa-IR"/>
        </w:rPr>
        <w:t>S</w:t>
      </w:r>
      <w:r w:rsidR="00EE3559" w:rsidRPr="00D275CF">
        <w:rPr>
          <w:rFonts w:cs="B Nazanin"/>
          <w:sz w:val="28"/>
          <w:szCs w:val="28"/>
          <w:vertAlign w:val="subscript"/>
          <w:lang w:bidi="fa-IR"/>
        </w:rPr>
        <w:t>act</w:t>
      </w:r>
      <w:proofErr w:type="spellEnd"/>
      <w:r w:rsidR="00EE3559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EE3559" w:rsidRPr="00D275CF">
        <w:rPr>
          <w:rFonts w:cs="B Nazanin"/>
          <w:sz w:val="28"/>
          <w:szCs w:val="28"/>
          <w:lang w:bidi="fa-IR"/>
        </w:rPr>
        <w:t>S</w:t>
      </w:r>
      <w:r w:rsidR="00EE3559" w:rsidRPr="00D275CF">
        <w:rPr>
          <w:rFonts w:cs="B Nazanin"/>
          <w:sz w:val="28"/>
          <w:szCs w:val="28"/>
          <w:vertAlign w:val="subscript"/>
          <w:lang w:bidi="fa-IR"/>
        </w:rPr>
        <w:t>BH</w:t>
      </w:r>
      <w:r w:rsidR="00EE3559" w:rsidRPr="00D275CF">
        <w:rPr>
          <w:rFonts w:cs="B Nazanin" w:hint="cs"/>
          <w:sz w:val="28"/>
          <w:szCs w:val="28"/>
          <w:rtl/>
          <w:lang w:bidi="fa-IR"/>
        </w:rPr>
        <w:t xml:space="preserve"> در افراد همبسته شوند (زیرا انها باید مطابق با مدل باشند). </w:t>
      </w:r>
      <w:r w:rsidR="002B0B35" w:rsidRPr="00D275CF">
        <w:rPr>
          <w:rFonts w:cs="B Nazanin" w:hint="cs"/>
          <w:sz w:val="28"/>
          <w:szCs w:val="28"/>
          <w:rtl/>
          <w:lang w:bidi="fa-IR"/>
        </w:rPr>
        <w:t xml:space="preserve">اجازه دهید </w:t>
      </w:r>
      <w:r w:rsidR="005C035C" w:rsidRPr="00D275CF">
        <w:rPr>
          <w:rFonts w:cs="B Nazanin"/>
          <w:sz w:val="28"/>
          <w:szCs w:val="28"/>
          <w:lang w:bidi="fa-IR"/>
        </w:rPr>
        <w:t>r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،</w:t>
      </w:r>
      <w:r w:rsidR="005C035C" w:rsidRPr="00D275CF">
        <w:rPr>
          <w:rFonts w:cs="B Nazanin" w:hint="cs"/>
          <w:sz w:val="28"/>
          <w:szCs w:val="28"/>
          <w:rtl/>
          <w:lang w:bidi="fa-IR"/>
        </w:rPr>
        <w:t xml:space="preserve"> ضریب همبستگی بین دو اندازه گیری برای جمعیت باشد. </w:t>
      </w:r>
      <w:r w:rsidR="00AA083B" w:rsidRPr="00D275CF">
        <w:rPr>
          <w:rFonts w:cs="B Nazanin" w:hint="cs"/>
          <w:sz w:val="28"/>
          <w:szCs w:val="28"/>
          <w:rtl/>
          <w:lang w:bidi="fa-IR"/>
        </w:rPr>
        <w:t xml:space="preserve">سپس، انحراف استاندارد اندازه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گیری‌های</w:t>
      </w:r>
      <w:r w:rsidR="00AA083B" w:rsidRPr="00D275CF">
        <w:rPr>
          <w:rFonts w:cs="B Nazanin" w:hint="cs"/>
          <w:sz w:val="28"/>
          <w:szCs w:val="28"/>
          <w:rtl/>
          <w:lang w:bidi="fa-IR"/>
        </w:rPr>
        <w:t xml:space="preserve"> نرمال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شده‌ی</w:t>
      </w:r>
      <w:r w:rsidR="00AA083B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083B" w:rsidRPr="00D275CF">
        <w:rPr>
          <w:rFonts w:cs="B Nazanin"/>
          <w:sz w:val="28"/>
          <w:szCs w:val="28"/>
          <w:lang w:bidi="fa-IR"/>
        </w:rPr>
        <w:sym w:font="Symbol" w:char="F073"/>
      </w:r>
      <w:r w:rsidR="00AA083B" w:rsidRPr="00D275CF">
        <w:rPr>
          <w:rFonts w:cs="B Nazanin"/>
          <w:sz w:val="28"/>
          <w:szCs w:val="28"/>
          <w:vertAlign w:val="subscript"/>
          <w:lang w:bidi="fa-IR"/>
        </w:rPr>
        <w:t>norm</w:t>
      </w:r>
      <w:r w:rsidR="00AA083B" w:rsidRPr="00D275CF">
        <w:rPr>
          <w:rFonts w:cs="B Nazanin" w:hint="cs"/>
          <w:sz w:val="28"/>
          <w:szCs w:val="28"/>
          <w:vertAlign w:val="subscript"/>
          <w:rtl/>
          <w:lang w:bidi="fa-IR"/>
        </w:rPr>
        <w:t xml:space="preserve"> </w:t>
      </w:r>
      <w:r w:rsidR="00AA083B" w:rsidRPr="00D275CF">
        <w:rPr>
          <w:rFonts w:cs="B Nazanin" w:hint="cs"/>
          <w:sz w:val="28"/>
          <w:szCs w:val="28"/>
          <w:rtl/>
          <w:lang w:bidi="fa-IR"/>
        </w:rPr>
        <w:t xml:space="preserve">به صورت زیر خواهد بود: </w:t>
      </w:r>
    </w:p>
    <w:p w14:paraId="5BCA4B18" w14:textId="77777777" w:rsidR="00D275CF" w:rsidRPr="00D275CF" w:rsidRDefault="00D275CF" w:rsidP="00D275C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A6D504E" wp14:editId="0EAE807A">
            <wp:extent cx="2919047" cy="42502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9842" cy="43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BD05" w14:textId="77777777" w:rsidR="00AA083B" w:rsidRDefault="00AA083B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در آن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75CF">
        <w:rPr>
          <w:rFonts w:cs="B Nazanin"/>
          <w:sz w:val="28"/>
          <w:szCs w:val="28"/>
          <w:lang w:bidi="fa-IR"/>
        </w:rPr>
        <w:sym w:font="Symbol" w:char="F073"/>
      </w:r>
      <w:r w:rsidRPr="00D275CF">
        <w:rPr>
          <w:rFonts w:cs="B Nazanin"/>
          <w:sz w:val="28"/>
          <w:szCs w:val="28"/>
          <w:vertAlign w:val="subscript"/>
          <w:lang w:bidi="fa-IR"/>
        </w:rPr>
        <w:t>act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انحراف استاندارد (</w:t>
      </w:r>
      <w:r w:rsidRPr="00D275CF">
        <w:rPr>
          <w:rFonts w:cs="B Nazanin"/>
          <w:sz w:val="28"/>
          <w:szCs w:val="28"/>
          <w:lang w:bidi="fa-IR"/>
        </w:rPr>
        <w:t>SD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) برای  فعال سازی اندازه گیری شده است.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="00D458DD" w:rsidRPr="00D275CF">
        <w:rPr>
          <w:rFonts w:cs="B Nazanin" w:hint="cs"/>
          <w:sz w:val="28"/>
          <w:szCs w:val="28"/>
          <w:rtl/>
          <w:lang w:bidi="fa-IR"/>
        </w:rPr>
        <w:t xml:space="preserve"> ۵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D458DD" w:rsidRPr="00D275CF">
        <w:rPr>
          <w:rFonts w:cs="B Nazanin" w:hint="cs"/>
          <w:sz w:val="28"/>
          <w:szCs w:val="28"/>
          <w:rtl/>
          <w:lang w:bidi="fa-IR"/>
        </w:rPr>
        <w:t xml:space="preserve"> این است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نتیجه‌ی</w:t>
      </w:r>
      <w:r w:rsidR="00D458DD" w:rsidRPr="00D275CF">
        <w:rPr>
          <w:rFonts w:cs="B Nazanin" w:hint="cs"/>
          <w:sz w:val="28"/>
          <w:szCs w:val="28"/>
          <w:rtl/>
          <w:lang w:bidi="fa-IR"/>
        </w:rPr>
        <w:t xml:space="preserve"> قابل بررسی از تئوری ما این است که واریانس گروه باید توسط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محدوده‌ای</w:t>
      </w:r>
      <w:r w:rsidR="00D458DD" w:rsidRPr="00D275CF">
        <w:rPr>
          <w:rFonts w:cs="B Nazanin" w:hint="cs"/>
          <w:sz w:val="28"/>
          <w:szCs w:val="28"/>
          <w:rtl/>
          <w:lang w:bidi="fa-IR"/>
        </w:rPr>
        <w:t xml:space="preserve"> تخمین زده شود </w:t>
      </w:r>
      <w:r w:rsidR="006D5D38" w:rsidRPr="00D275CF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در آن</w:t>
      </w:r>
      <w:r w:rsidR="006D5D38" w:rsidRPr="00D275CF">
        <w:rPr>
          <w:rFonts w:cs="B Nazanin" w:hint="cs"/>
          <w:sz w:val="28"/>
          <w:szCs w:val="28"/>
          <w:rtl/>
          <w:lang w:bidi="fa-IR"/>
        </w:rPr>
        <w:t xml:space="preserve"> اندازه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گیری‌های</w:t>
      </w:r>
      <w:r w:rsidR="006D5D38" w:rsidRPr="00D275CF">
        <w:rPr>
          <w:rFonts w:cs="B Nazanin" w:hint="cs"/>
          <w:sz w:val="28"/>
          <w:szCs w:val="28"/>
          <w:rtl/>
          <w:lang w:bidi="fa-IR"/>
        </w:rPr>
        <w:t xml:space="preserve"> سیگنال فعال سازی و سیگنال </w:t>
      </w:r>
      <w:r w:rsidR="006D5D38" w:rsidRPr="00D275CF">
        <w:rPr>
          <w:rFonts w:cs="B Nazanin"/>
          <w:sz w:val="28"/>
          <w:szCs w:val="28"/>
          <w:lang w:bidi="fa-IR"/>
        </w:rPr>
        <w:t>BH</w:t>
      </w:r>
      <w:r w:rsidR="006D5D38" w:rsidRPr="00D275CF">
        <w:rPr>
          <w:rFonts w:cs="B Nazanin" w:hint="cs"/>
          <w:sz w:val="28"/>
          <w:szCs w:val="28"/>
          <w:rtl/>
          <w:lang w:bidi="fa-IR"/>
        </w:rPr>
        <w:t xml:space="preserve"> همبسته باشند. </w:t>
      </w:r>
    </w:p>
    <w:p w14:paraId="42F358D6" w14:textId="77777777" w:rsidR="00D275CF" w:rsidRDefault="00D275C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CA3D280" w14:textId="77777777" w:rsidR="000F6852" w:rsidRPr="00D275CF" w:rsidRDefault="000F6852" w:rsidP="000F685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3CF3A4B" w14:textId="77777777" w:rsidR="00D9010C" w:rsidRPr="00D275CF" w:rsidRDefault="00D9010C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افراد و </w:t>
      </w:r>
      <w:r w:rsidR="001D5344" w:rsidRPr="00D275CF">
        <w:rPr>
          <w:rFonts w:cs="B Nazanin" w:hint="cs"/>
          <w:b/>
          <w:bCs/>
          <w:sz w:val="28"/>
          <w:szCs w:val="28"/>
          <w:rtl/>
          <w:lang w:bidi="fa-IR"/>
        </w:rPr>
        <w:t>روش‌ها</w:t>
      </w:r>
    </w:p>
    <w:p w14:paraId="3FFBEECB" w14:textId="77777777" w:rsidR="00D9010C" w:rsidRPr="00D275CF" w:rsidRDefault="00D9010C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افراد</w:t>
      </w:r>
    </w:p>
    <w:p w14:paraId="3F04A748" w14:textId="77777777" w:rsidR="00D9010C" w:rsidRDefault="001D5344" w:rsidP="00D275C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>داده‌ها</w:t>
      </w:r>
      <w:r w:rsidR="00D9010C" w:rsidRPr="00D275CF">
        <w:rPr>
          <w:rFonts w:cs="B Nazanin" w:hint="cs"/>
          <w:sz w:val="28"/>
          <w:szCs w:val="28"/>
          <w:rtl/>
          <w:lang w:bidi="fa-IR"/>
        </w:rPr>
        <w:t xml:space="preserve"> از ۷ فرد سالم، راست دست، با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تکلم</w:t>
      </w:r>
      <w:r w:rsidR="00D9010C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 xml:space="preserve">بومی </w:t>
      </w:r>
      <w:r w:rsidR="00D9010C" w:rsidRPr="00D275CF">
        <w:rPr>
          <w:rFonts w:cs="B Nazanin" w:hint="cs"/>
          <w:sz w:val="28"/>
          <w:szCs w:val="28"/>
          <w:rtl/>
          <w:lang w:bidi="fa-IR"/>
        </w:rPr>
        <w:t xml:space="preserve">انگلیسی (۳ مرد و ۴ زن، میانگین سن ۵/۲۲، </w:t>
      </w:r>
      <w:r w:rsidRPr="00D275CF">
        <w:rPr>
          <w:rFonts w:cs="B Nazanin" w:hint="cs"/>
          <w:sz w:val="28"/>
          <w:szCs w:val="28"/>
          <w:rtl/>
          <w:lang w:bidi="fa-IR"/>
        </w:rPr>
        <w:t>محدوده‌ی</w:t>
      </w:r>
      <w:r w:rsidR="00D9010C" w:rsidRPr="00D275CF">
        <w:rPr>
          <w:rFonts w:cs="B Nazanin" w:hint="cs"/>
          <w:sz w:val="28"/>
          <w:szCs w:val="28"/>
          <w:rtl/>
          <w:lang w:bidi="fa-IR"/>
        </w:rPr>
        <w:t xml:space="preserve"> ۲۰-۲۶ سال) بعد از گرفتن رضایت نامه، همان طور که توسط هیأت بازبینی </w:t>
      </w:r>
      <w:r w:rsidRPr="00D275CF">
        <w:rPr>
          <w:rFonts w:cs="B Nazanin" w:hint="cs"/>
          <w:sz w:val="28"/>
          <w:szCs w:val="28"/>
          <w:rtl/>
          <w:lang w:bidi="fa-IR"/>
        </w:rPr>
        <w:t>موسسه‌ای</w:t>
      </w:r>
      <w:r w:rsidR="00D9010C" w:rsidRPr="00D275CF">
        <w:rPr>
          <w:rFonts w:cs="B Nazanin" w:hint="cs"/>
          <w:sz w:val="28"/>
          <w:szCs w:val="28"/>
          <w:rtl/>
          <w:lang w:bidi="fa-IR"/>
        </w:rPr>
        <w:t xml:space="preserve"> استفورد تائید شده است، جمع اوری شد. </w:t>
      </w:r>
    </w:p>
    <w:p w14:paraId="30923E36" w14:textId="77777777" w:rsidR="00D275CF" w:rsidRPr="00D275CF" w:rsidRDefault="00D275C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5697B46" w14:textId="77777777" w:rsidR="00DC0EC7" w:rsidRPr="00D275CF" w:rsidRDefault="00DC0EC7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الگوی ازمایشگاهی</w:t>
      </w:r>
    </w:p>
    <w:p w14:paraId="6AAB2E94" w14:textId="77777777" w:rsidR="00DC0EC7" w:rsidRPr="00D275CF" w:rsidRDefault="00DC0EC7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نگاه داشتن نفس</w:t>
      </w:r>
    </w:p>
    <w:p w14:paraId="4426D13C" w14:textId="77777777" w:rsidR="00DC0EC7" w:rsidRDefault="00DC0EC7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افراد هفت تکرار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دوره‌های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متناوب از نگه داشتن نفس و تنفس با سرعت خود را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وقفه‌های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۱۸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ثانیه‌ای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انجام دادند. </w:t>
      </w:r>
      <w:r w:rsidR="00234057" w:rsidRPr="00D275CF">
        <w:rPr>
          <w:rFonts w:cs="B Nazanin" w:hint="cs"/>
          <w:sz w:val="28"/>
          <w:szCs w:val="28"/>
          <w:rtl/>
          <w:lang w:bidi="fa-IR"/>
        </w:rPr>
        <w:t>در طول کار، افرا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د بعد از تنفس نفس خود را نگ</w:t>
      </w:r>
      <w:r w:rsidR="00234057" w:rsidRPr="00D275CF">
        <w:rPr>
          <w:rFonts w:cs="B Nazanin" w:hint="cs"/>
          <w:sz w:val="28"/>
          <w:szCs w:val="28"/>
          <w:rtl/>
          <w:lang w:bidi="fa-IR"/>
        </w:rPr>
        <w:t xml:space="preserve">اه داشتند. </w:t>
      </w:r>
      <w:r w:rsidR="003A3155" w:rsidRPr="00D275CF">
        <w:rPr>
          <w:rFonts w:cs="B Nazanin" w:hint="cs"/>
          <w:sz w:val="28"/>
          <w:szCs w:val="28"/>
          <w:rtl/>
          <w:lang w:bidi="fa-IR"/>
        </w:rPr>
        <w:t xml:space="preserve">هر دوی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پروتکل‌های</w:t>
      </w:r>
      <w:r w:rsidR="003A3155" w:rsidRPr="00D275CF">
        <w:rPr>
          <w:rFonts w:cs="B Nazanin" w:hint="cs"/>
          <w:sz w:val="28"/>
          <w:szCs w:val="28"/>
          <w:rtl/>
          <w:lang w:bidi="fa-IR"/>
        </w:rPr>
        <w:t xml:space="preserve"> انتهای-بازدم و انتهای-دم یک پاسخ هایپرکپنیک و یک واکنش جبرانی اعصاب محرک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رگ‌ها</w:t>
      </w:r>
      <w:r w:rsidR="003A3155" w:rsidRPr="00D275CF">
        <w:rPr>
          <w:rFonts w:cs="B Nazanin" w:hint="cs"/>
          <w:sz w:val="28"/>
          <w:szCs w:val="28"/>
          <w:rtl/>
          <w:lang w:bidi="fa-IR"/>
        </w:rPr>
        <w:t xml:space="preserve"> را ایجاد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می‌کنند</w:t>
      </w:r>
      <w:r w:rsidR="003A3155" w:rsidRPr="00D275CF">
        <w:rPr>
          <w:rFonts w:cs="B Nazanin" w:hint="cs"/>
          <w:sz w:val="28"/>
          <w:szCs w:val="28"/>
          <w:rtl/>
          <w:lang w:bidi="fa-IR"/>
        </w:rPr>
        <w:t xml:space="preserve"> که مشابه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پاسخ‌هایی</w:t>
      </w:r>
      <w:r w:rsidR="003A3155" w:rsidRPr="00D275CF">
        <w:rPr>
          <w:rFonts w:cs="B Nazanin" w:hint="cs"/>
          <w:sz w:val="28"/>
          <w:szCs w:val="28"/>
          <w:rtl/>
          <w:lang w:bidi="fa-IR"/>
        </w:rPr>
        <w:t xml:space="preserve"> است که </w:t>
      </w:r>
      <w:r w:rsidR="0059392A" w:rsidRPr="00D275CF">
        <w:rPr>
          <w:rFonts w:cs="B Nazanin" w:hint="cs"/>
          <w:sz w:val="28"/>
          <w:szCs w:val="28"/>
          <w:rtl/>
          <w:lang w:bidi="fa-IR"/>
        </w:rPr>
        <w:t xml:space="preserve">در طول تنظیم </w:t>
      </w:r>
      <w:r w:rsidR="0059392A" w:rsidRPr="00D275CF">
        <w:rPr>
          <w:rFonts w:cs="B Nazanin"/>
          <w:sz w:val="28"/>
          <w:szCs w:val="28"/>
          <w:lang w:bidi="fa-IR"/>
        </w:rPr>
        <w:t>CMRO</w:t>
      </w:r>
      <w:r w:rsidR="0059392A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59392A" w:rsidRPr="00D275CF">
        <w:rPr>
          <w:rFonts w:cs="B Nazanin" w:hint="cs"/>
          <w:sz w:val="28"/>
          <w:szCs w:val="28"/>
          <w:rtl/>
          <w:lang w:bidi="fa-IR"/>
        </w:rPr>
        <w:t xml:space="preserve"> القا شده ب</w:t>
      </w:r>
      <w:r w:rsidR="00282353" w:rsidRPr="00D275CF">
        <w:rPr>
          <w:rFonts w:cs="B Nazanin" w:hint="cs"/>
          <w:sz w:val="28"/>
          <w:szCs w:val="28"/>
          <w:rtl/>
          <w:lang w:bidi="fa-IR"/>
        </w:rPr>
        <w:t xml:space="preserve">ا کار ایجاد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="00282353" w:rsidRPr="00D275CF">
        <w:rPr>
          <w:rFonts w:cs="B Nazanin" w:hint="cs"/>
          <w:sz w:val="28"/>
          <w:szCs w:val="28"/>
          <w:rtl/>
          <w:lang w:bidi="fa-IR"/>
        </w:rPr>
        <w:t xml:space="preserve">؛ با این حال، کار </w:t>
      </w:r>
      <w:r w:rsidR="00282353" w:rsidRPr="00D275CF">
        <w:rPr>
          <w:rFonts w:cs="B Nazanin"/>
          <w:sz w:val="28"/>
          <w:szCs w:val="28"/>
          <w:lang w:bidi="fa-IR"/>
        </w:rPr>
        <w:t>BH</w:t>
      </w:r>
      <w:r w:rsidR="00282353" w:rsidRPr="00D275CF">
        <w:rPr>
          <w:rFonts w:cs="B Nazanin" w:hint="cs"/>
          <w:sz w:val="28"/>
          <w:szCs w:val="28"/>
          <w:rtl/>
          <w:lang w:bidi="fa-IR"/>
        </w:rPr>
        <w:t xml:space="preserve"> تنفسی چندین مزیت دارد. </w:t>
      </w:r>
      <w:r w:rsidR="004027FF" w:rsidRPr="00D275CF">
        <w:rPr>
          <w:rFonts w:cs="B Nazanin" w:hint="cs"/>
          <w:sz w:val="28"/>
          <w:szCs w:val="28"/>
          <w:rtl/>
          <w:lang w:bidi="fa-IR"/>
        </w:rPr>
        <w:t xml:space="preserve">در هنگام نگه داشتن نفس فرد در انتهای بازدم، یک میل اجباری برای تنفس به سمت انتهای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دوره‌ی</w:t>
      </w:r>
      <w:r w:rsidR="004027FF" w:rsidRPr="00D275CF">
        <w:rPr>
          <w:rFonts w:cs="B Nazanin" w:hint="cs"/>
          <w:sz w:val="28"/>
          <w:szCs w:val="28"/>
          <w:rtl/>
          <w:lang w:bidi="fa-IR"/>
        </w:rPr>
        <w:t xml:space="preserve"> حبس نفس وجود دارد،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می‌تواند</w:t>
      </w:r>
      <w:r w:rsidR="004027FF" w:rsidRPr="00D275CF">
        <w:rPr>
          <w:rFonts w:cs="B Nazanin" w:hint="cs"/>
          <w:sz w:val="28"/>
          <w:szCs w:val="28"/>
          <w:rtl/>
          <w:lang w:bidi="fa-IR"/>
        </w:rPr>
        <w:t xml:space="preserve"> برای برخی افراد ایجاد ناراحتی کند و منجر به حرکت همبسته با کار شود. </w:t>
      </w:r>
      <w:r w:rsidR="004D0FE0" w:rsidRPr="00D275CF">
        <w:rPr>
          <w:rFonts w:cs="B Nazanin" w:hint="cs"/>
          <w:sz w:val="28"/>
          <w:szCs w:val="28"/>
          <w:rtl/>
          <w:lang w:bidi="fa-IR"/>
        </w:rPr>
        <w:t xml:space="preserve">علاوه بر این، این ناراحتی ممکن است منجر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پاسخ‌های</w:t>
      </w:r>
      <w:r w:rsidR="004D0FE0" w:rsidRPr="00D275CF">
        <w:rPr>
          <w:rFonts w:cs="B Nazanin" w:hint="cs"/>
          <w:sz w:val="28"/>
          <w:szCs w:val="28"/>
          <w:rtl/>
          <w:lang w:bidi="fa-IR"/>
        </w:rPr>
        <w:t xml:space="preserve"> قشری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نواحی‌ای</w:t>
      </w:r>
      <w:r w:rsidR="004D0FE0" w:rsidRPr="00D275CF">
        <w:rPr>
          <w:rFonts w:cs="B Nazanin" w:hint="cs"/>
          <w:sz w:val="28"/>
          <w:szCs w:val="28"/>
          <w:rtl/>
          <w:lang w:bidi="fa-IR"/>
        </w:rPr>
        <w:t xml:space="preserve"> شود که </w:t>
      </w:r>
      <w:r w:rsidR="004D0FE0" w:rsidRPr="00D275CF">
        <w:rPr>
          <w:rFonts w:cs="B Nazanin"/>
          <w:sz w:val="28"/>
          <w:szCs w:val="28"/>
          <w:lang w:bidi="fa-IR"/>
        </w:rPr>
        <w:t>BH</w:t>
      </w:r>
      <w:r w:rsidR="004D0FE0" w:rsidRPr="00D275CF">
        <w:rPr>
          <w:rFonts w:cs="B Nazanin" w:hint="cs"/>
          <w:sz w:val="28"/>
          <w:szCs w:val="28"/>
          <w:rtl/>
          <w:lang w:bidi="fa-IR"/>
        </w:rPr>
        <w:t xml:space="preserve"> ممکن است بیشترین ارزش برای کالیبراسیون را داشته باشد، برای مثال قشر پیش پیشانی، که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موجب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ان</w:t>
      </w:r>
      <w:r w:rsidR="004D0FE0" w:rsidRPr="00D275CF">
        <w:rPr>
          <w:rFonts w:cs="B Nazanin" w:hint="cs"/>
          <w:sz w:val="28"/>
          <w:szCs w:val="28"/>
          <w:rtl/>
          <w:lang w:bidi="fa-IR"/>
        </w:rPr>
        <w:t xml:space="preserve"> یک پریشانی ایجاد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4D0FE0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A7A51" w:rsidRPr="00D275CF">
        <w:rPr>
          <w:rFonts w:cs="B Nazanin" w:hint="cs"/>
          <w:sz w:val="28"/>
          <w:szCs w:val="28"/>
          <w:rtl/>
          <w:lang w:bidi="fa-IR"/>
        </w:rPr>
        <w:t xml:space="preserve">علاوه بر این، ساده بودن الگو اهمیت زیادی دارد تا در سراسر طیف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گسترده‌ای</w:t>
      </w:r>
      <w:r w:rsidR="003A7A51" w:rsidRPr="00D275CF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جمعیت‌ها</w:t>
      </w:r>
      <w:r w:rsidR="003A7A51" w:rsidRPr="00D275CF">
        <w:rPr>
          <w:rFonts w:cs="B Nazanin" w:hint="cs"/>
          <w:sz w:val="28"/>
          <w:szCs w:val="28"/>
          <w:rtl/>
          <w:lang w:bidi="fa-IR"/>
        </w:rPr>
        <w:t xml:space="preserve"> از قبیل کودکان و بزرگ سالان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مسن‌تر</w:t>
      </w:r>
      <w:r w:rsidR="003A7A51" w:rsidRPr="00D275CF">
        <w:rPr>
          <w:rFonts w:cs="B Nazanin" w:hint="cs"/>
          <w:sz w:val="28"/>
          <w:szCs w:val="28"/>
          <w:rtl/>
          <w:lang w:bidi="fa-IR"/>
        </w:rPr>
        <w:t xml:space="preserve"> قابل اجرا باشد. </w:t>
      </w:r>
      <w:r w:rsidR="00C32D20" w:rsidRPr="00D275CF">
        <w:rPr>
          <w:rFonts w:cs="B Nazanin" w:hint="cs"/>
          <w:sz w:val="28"/>
          <w:szCs w:val="28"/>
          <w:rtl/>
          <w:lang w:bidi="fa-IR"/>
        </w:rPr>
        <w:t xml:space="preserve">اجابت فرد به زمان بندی کار و توانایی وی برای نگه داشتن نفس </w:t>
      </w:r>
      <w:r w:rsidR="001D5AA7" w:rsidRPr="00D275CF">
        <w:rPr>
          <w:rFonts w:cs="B Nazanin" w:hint="cs"/>
          <w:sz w:val="28"/>
          <w:szCs w:val="28"/>
          <w:rtl/>
          <w:lang w:bidi="fa-IR"/>
        </w:rPr>
        <w:t xml:space="preserve">با استفاده از یک کمربند پنوماتیک (بادی) که برای نظارت بر تنفس دور شکم قرار داده شده است، و همچنین گزارش فرد اندازه گیری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1D5AA7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همه‌ی</w:t>
      </w:r>
      <w:r w:rsidR="00687F4A" w:rsidRPr="00D275CF">
        <w:rPr>
          <w:rFonts w:cs="B Nazanin" w:hint="cs"/>
          <w:sz w:val="28"/>
          <w:szCs w:val="28"/>
          <w:rtl/>
          <w:lang w:bidi="fa-IR"/>
        </w:rPr>
        <w:t xml:space="preserve"> افراد قادر به </w:t>
      </w:r>
      <w:r w:rsidR="009C3702" w:rsidRPr="00D275CF">
        <w:rPr>
          <w:rFonts w:cs="B Nazanin" w:hint="cs"/>
          <w:sz w:val="28"/>
          <w:szCs w:val="28"/>
          <w:rtl/>
          <w:lang w:bidi="fa-IR"/>
        </w:rPr>
        <w:t xml:space="preserve">نگه داشتن نفس خود در طول ازمایشات بودند. زمان بندی ازمایش توسط محرک بصری راهنمایی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می‌شد</w:t>
      </w:r>
      <w:r w:rsidR="009C3702" w:rsidRPr="00D275CF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9C3702" w:rsidRPr="00D275CF">
        <w:rPr>
          <w:rFonts w:cs="B Nazanin" w:hint="cs"/>
          <w:sz w:val="28"/>
          <w:szCs w:val="28"/>
          <w:rtl/>
          <w:lang w:bidi="fa-IR"/>
        </w:rPr>
        <w:lastRenderedPageBreak/>
        <w:t xml:space="preserve">شامل یک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مرحله‌ی</w:t>
      </w:r>
      <w:r w:rsidR="009C3702" w:rsidRPr="00D275CF">
        <w:rPr>
          <w:rFonts w:cs="B Nazanin" w:hint="cs"/>
          <w:sz w:val="28"/>
          <w:szCs w:val="28"/>
          <w:rtl/>
          <w:lang w:bidi="fa-IR"/>
        </w:rPr>
        <w:t xml:space="preserve"> «استراحت» و «اماده باش» در طول تنفس با سرعت خود فرد و یک محرک غیر زیانی (یک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حلقه‌ی</w:t>
      </w:r>
      <w:r w:rsidR="009C3702" w:rsidRPr="00D275CF">
        <w:rPr>
          <w:rFonts w:cs="B Nazanin" w:hint="cs"/>
          <w:sz w:val="28"/>
          <w:szCs w:val="28"/>
          <w:rtl/>
          <w:lang w:bidi="fa-IR"/>
        </w:rPr>
        <w:t xml:space="preserve"> منقبض شونده) در طول نگه داشتن نفس است (شکل ۲ بالا). </w:t>
      </w:r>
    </w:p>
    <w:p w14:paraId="2035D319" w14:textId="77777777" w:rsidR="000F6852" w:rsidRPr="000F6852" w:rsidRDefault="000F6852" w:rsidP="000F6852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0F6852">
        <w:rPr>
          <w:noProof/>
        </w:rPr>
        <w:drawing>
          <wp:inline distT="0" distB="0" distL="0" distR="0" wp14:anchorId="390AE682" wp14:editId="7239D3C7">
            <wp:extent cx="4146522" cy="3393831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9420" cy="34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39ED" w14:textId="11E18CA9" w:rsidR="00D275CF" w:rsidRDefault="00976F24" w:rsidP="000F6852">
      <w:pPr>
        <w:pStyle w:val="Caption"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0F6852">
        <w:rPr>
          <w:rFonts w:cs="B Nazanin" w:hint="cs"/>
          <w:sz w:val="28"/>
          <w:szCs w:val="28"/>
          <w:rtl/>
        </w:rPr>
        <w:t>شکل</w:t>
      </w:r>
      <w:r w:rsidRPr="000F6852">
        <w:rPr>
          <w:rFonts w:cs="B Nazanin"/>
          <w:sz w:val="28"/>
          <w:szCs w:val="28"/>
          <w:rtl/>
        </w:rPr>
        <w:t xml:space="preserve"> </w:t>
      </w:r>
      <w:r w:rsidRPr="000F6852">
        <w:rPr>
          <w:rFonts w:cs="B Nazanin"/>
          <w:sz w:val="28"/>
          <w:szCs w:val="28"/>
          <w:rtl/>
          <w:lang w:bidi="fa-IR"/>
        </w:rPr>
        <w:fldChar w:fldCharType="begin"/>
      </w:r>
      <w:r w:rsidRPr="000F6852">
        <w:rPr>
          <w:rFonts w:cs="B Nazanin"/>
          <w:sz w:val="28"/>
          <w:szCs w:val="28"/>
          <w:rtl/>
          <w:lang w:bidi="fa-IR"/>
        </w:rPr>
        <w:instrText xml:space="preserve"> </w:instrText>
      </w:r>
      <w:r w:rsidRPr="000F6852">
        <w:rPr>
          <w:rFonts w:cs="B Nazanin" w:hint="cs"/>
          <w:sz w:val="28"/>
          <w:szCs w:val="28"/>
          <w:lang w:bidi="fa-IR"/>
        </w:rPr>
        <w:instrText>SEQ</w:instrText>
      </w:r>
      <w:r w:rsidRPr="000F6852">
        <w:rPr>
          <w:rFonts w:cs="B Nazanin" w:hint="cs"/>
          <w:sz w:val="28"/>
          <w:szCs w:val="28"/>
          <w:rtl/>
          <w:lang w:bidi="fa-IR"/>
        </w:rPr>
        <w:instrText xml:space="preserve"> شکل \* </w:instrText>
      </w:r>
      <w:r w:rsidRPr="000F6852">
        <w:rPr>
          <w:rFonts w:cs="B Nazanin" w:hint="cs"/>
          <w:sz w:val="28"/>
          <w:szCs w:val="28"/>
          <w:lang w:bidi="fa-IR"/>
        </w:rPr>
        <w:instrText>ARABIC</w:instrText>
      </w:r>
      <w:r w:rsidRPr="000F6852">
        <w:rPr>
          <w:rFonts w:cs="B Nazanin"/>
          <w:sz w:val="28"/>
          <w:szCs w:val="28"/>
          <w:rtl/>
          <w:lang w:bidi="fa-IR"/>
        </w:rPr>
        <w:instrText xml:space="preserve"> </w:instrText>
      </w:r>
      <w:r w:rsidRPr="000F6852">
        <w:rPr>
          <w:rFonts w:cs="B Nazanin"/>
          <w:sz w:val="28"/>
          <w:szCs w:val="28"/>
          <w:rtl/>
          <w:lang w:bidi="fa-IR"/>
        </w:rPr>
        <w:fldChar w:fldCharType="separate"/>
      </w:r>
      <w:r w:rsidR="00785571">
        <w:rPr>
          <w:rFonts w:cs="B Nazanin"/>
          <w:noProof/>
          <w:sz w:val="28"/>
          <w:szCs w:val="28"/>
          <w:rtl/>
          <w:lang w:bidi="fa-IR"/>
        </w:rPr>
        <w:t>2</w:t>
      </w:r>
      <w:r w:rsidRPr="000F6852">
        <w:rPr>
          <w:rFonts w:cs="B Nazanin"/>
          <w:sz w:val="28"/>
          <w:szCs w:val="28"/>
          <w:rtl/>
          <w:lang w:bidi="fa-IR"/>
        </w:rPr>
        <w:fldChar w:fldCharType="end"/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  بالا: محرک و زمان بندی کار نگاه داشتن نفس. </w:t>
      </w:r>
      <w:r w:rsidRPr="000F6852">
        <w:rPr>
          <w:rFonts w:cs="B Nazanin"/>
          <w:sz w:val="28"/>
          <w:szCs w:val="28"/>
          <w:rtl/>
          <w:lang w:bidi="fa-IR"/>
        </w:rPr>
        <w:t>دوره‌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 ازمایشی فرد را با یک </w:t>
      </w:r>
      <w:r w:rsidRPr="000F6852">
        <w:rPr>
          <w:rFonts w:cs="B Nazanin"/>
          <w:sz w:val="28"/>
          <w:szCs w:val="28"/>
          <w:rtl/>
          <w:lang w:bidi="fa-IR"/>
        </w:rPr>
        <w:t>حلقه‌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 غیر لغوی، منقبض شونده که گذر زمان را نشانه گذاری </w:t>
      </w:r>
      <w:r w:rsidRPr="000F6852">
        <w:rPr>
          <w:rFonts w:cs="B Nazanin"/>
          <w:sz w:val="28"/>
          <w:szCs w:val="28"/>
          <w:rtl/>
          <w:lang w:bidi="fa-IR"/>
        </w:rPr>
        <w:t>م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ی‌کند، راهنمایی </w:t>
      </w:r>
      <w:r w:rsidRPr="000F6852">
        <w:rPr>
          <w:rFonts w:cs="B Nazanin"/>
          <w:sz w:val="28"/>
          <w:szCs w:val="28"/>
          <w:rtl/>
          <w:lang w:bidi="fa-IR"/>
        </w:rPr>
        <w:t>م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ی‌کند. </w:t>
      </w:r>
      <w:r w:rsidRPr="000F6852">
        <w:rPr>
          <w:rFonts w:cs="B Nazanin"/>
          <w:sz w:val="28"/>
          <w:szCs w:val="28"/>
          <w:rtl/>
          <w:lang w:bidi="fa-IR"/>
        </w:rPr>
        <w:t>دوره‌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 کنترل شامل یک </w:t>
      </w:r>
      <w:r w:rsidRPr="000F6852">
        <w:rPr>
          <w:rFonts w:cs="B Nazanin"/>
          <w:sz w:val="28"/>
          <w:szCs w:val="28"/>
          <w:rtl/>
          <w:lang w:bidi="fa-IR"/>
        </w:rPr>
        <w:t>مرحله‌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 اماده سازی است که با دم فرد به پایان </w:t>
      </w:r>
      <w:r w:rsidRPr="000F6852">
        <w:rPr>
          <w:rFonts w:cs="B Nazanin"/>
          <w:sz w:val="28"/>
          <w:szCs w:val="28"/>
          <w:rtl/>
          <w:lang w:bidi="fa-IR"/>
        </w:rPr>
        <w:t>م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ی‌رسد. پایین: محرک و زمان بندی کار </w:t>
      </w:r>
      <w:r w:rsidRPr="000F6852">
        <w:rPr>
          <w:rFonts w:cs="B Nazanin"/>
          <w:sz w:val="28"/>
          <w:szCs w:val="28"/>
          <w:rtl/>
          <w:lang w:bidi="fa-IR"/>
        </w:rPr>
        <w:t>حافظه‌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 کاری. شرایط ازمایشگاهی شامل یک فاز نگه </w:t>
      </w:r>
      <w:r w:rsidRPr="000F6852">
        <w:rPr>
          <w:rFonts w:cs="B Nazanin"/>
          <w:sz w:val="28"/>
          <w:szCs w:val="28"/>
          <w:rtl/>
          <w:lang w:bidi="fa-IR"/>
        </w:rPr>
        <w:t>دارنده‌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 ۳ </w:t>
      </w:r>
      <w:r w:rsidRPr="000F6852">
        <w:rPr>
          <w:rFonts w:cs="B Nazanin"/>
          <w:sz w:val="28"/>
          <w:szCs w:val="28"/>
          <w:rtl/>
          <w:lang w:bidi="fa-IR"/>
        </w:rPr>
        <w:t>ثان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یه‌ای است که در شرایط کنترل وجود ندارد. هر دوی ازمایشات کنترل و ازمایشگاهی به مدت کل ۴/۵ ثانیه طول </w:t>
      </w:r>
      <w:r w:rsidRPr="000F6852">
        <w:rPr>
          <w:rFonts w:cs="B Nazanin"/>
          <w:sz w:val="28"/>
          <w:szCs w:val="28"/>
          <w:rtl/>
          <w:lang w:bidi="fa-IR"/>
        </w:rPr>
        <w:t>م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ی‌کشند و هر یک با </w:t>
      </w:r>
      <w:r w:rsidRPr="000F6852">
        <w:rPr>
          <w:rFonts w:cs="B Nazanin"/>
          <w:sz w:val="28"/>
          <w:szCs w:val="28"/>
          <w:rtl/>
          <w:lang w:bidi="fa-IR"/>
        </w:rPr>
        <w:t>وقفه‌ها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یی برای یک مدت </w:t>
      </w:r>
      <w:r w:rsidRPr="000F6852">
        <w:rPr>
          <w:rFonts w:cs="B Nazanin"/>
          <w:sz w:val="28"/>
          <w:szCs w:val="28"/>
          <w:rtl/>
          <w:lang w:bidi="fa-IR"/>
        </w:rPr>
        <w:t>وقفه‌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 کل ۶/۲۱ ثانیه، چهار بار تکرار </w:t>
      </w:r>
      <w:r w:rsidRPr="000F6852">
        <w:rPr>
          <w:rFonts w:cs="B Nazanin"/>
          <w:sz w:val="28"/>
          <w:szCs w:val="28"/>
          <w:rtl/>
          <w:lang w:bidi="fa-IR"/>
        </w:rPr>
        <w:t>م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ی‌شوند. هیچ تاخیری در بین </w:t>
      </w:r>
      <w:r w:rsidRPr="000F6852">
        <w:rPr>
          <w:rFonts w:cs="B Nazanin"/>
          <w:sz w:val="28"/>
          <w:szCs w:val="28"/>
          <w:rtl/>
          <w:lang w:bidi="fa-IR"/>
        </w:rPr>
        <w:t>وقفه‌ها</w:t>
      </w:r>
      <w:r w:rsidRPr="000F6852">
        <w:rPr>
          <w:rFonts w:cs="B Nazanin" w:hint="cs"/>
          <w:sz w:val="28"/>
          <w:szCs w:val="28"/>
          <w:rtl/>
          <w:lang w:bidi="fa-IR"/>
        </w:rPr>
        <w:t xml:space="preserve"> اتفاق </w:t>
      </w:r>
      <w:r w:rsidRPr="000F6852">
        <w:rPr>
          <w:rFonts w:cs="B Nazanin"/>
          <w:sz w:val="28"/>
          <w:szCs w:val="28"/>
          <w:rtl/>
          <w:lang w:bidi="fa-IR"/>
        </w:rPr>
        <w:t>نم</w:t>
      </w:r>
      <w:r w:rsidRPr="000F6852">
        <w:rPr>
          <w:rFonts w:cs="B Nazanin" w:hint="cs"/>
          <w:sz w:val="28"/>
          <w:szCs w:val="28"/>
          <w:rtl/>
          <w:lang w:bidi="fa-IR"/>
        </w:rPr>
        <w:t>ی‌افتد. در کل ۱۸ وقفه وجود دارد، نیمی کنترلو نیمی ازمایشگاهی، برای یک تعداد کل ۷۲ ازمایش.</w:t>
      </w:r>
    </w:p>
    <w:p w14:paraId="59EB1CC0" w14:textId="77777777" w:rsidR="000F6852" w:rsidRPr="000F6852" w:rsidRDefault="000F6852" w:rsidP="000F6852">
      <w:pPr>
        <w:bidi/>
        <w:rPr>
          <w:rtl/>
          <w:lang w:bidi="fa-IR"/>
        </w:rPr>
      </w:pPr>
    </w:p>
    <w:p w14:paraId="2BBAE1EB" w14:textId="77777777" w:rsidR="009C3702" w:rsidRPr="00D275CF" w:rsidRDefault="001D5344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حافظه</w:t>
      </w:r>
      <w:r w:rsidR="009C3702" w:rsidRPr="00D275CF">
        <w:rPr>
          <w:rFonts w:cs="B Nazanin" w:hint="cs"/>
          <w:b/>
          <w:bCs/>
          <w:sz w:val="28"/>
          <w:szCs w:val="28"/>
          <w:rtl/>
          <w:lang w:bidi="fa-IR"/>
        </w:rPr>
        <w:t xml:space="preserve"> کاری</w:t>
      </w:r>
    </w:p>
    <w:p w14:paraId="3B79CAFD" w14:textId="77777777" w:rsidR="00D275CF" w:rsidRDefault="009C3702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افراد </w:t>
      </w:r>
      <w:r w:rsidR="008C3D17" w:rsidRPr="00D275CF">
        <w:rPr>
          <w:rFonts w:cs="B Nazanin" w:hint="cs"/>
          <w:sz w:val="28"/>
          <w:szCs w:val="28"/>
          <w:rtl/>
          <w:lang w:bidi="fa-IR"/>
        </w:rPr>
        <w:t xml:space="preserve">یک کار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حافظه‌ای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فضایی را انجام دادند که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در آن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سه مکان بصری توسط سه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نقطه‌ی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هدف نشان داده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که در طول یک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تأخیر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۳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ثانیه‌ای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ذهن نگاه داشته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نقطه‌ها</w:t>
      </w:r>
      <w:r w:rsidR="00AC59A8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6479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C3D17" w:rsidRPr="00D275CF">
        <w:rPr>
          <w:rFonts w:cs="B Nazanin" w:hint="cs"/>
          <w:sz w:val="28"/>
          <w:szCs w:val="28"/>
          <w:rtl/>
          <w:lang w:bidi="fa-IR"/>
        </w:rPr>
        <w:t xml:space="preserve">به صورت تصادفی در سراسر چهار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دایره‌ی</w:t>
      </w:r>
      <w:r w:rsidR="008C3D17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C3D17" w:rsidRPr="00D275CF">
        <w:rPr>
          <w:rFonts w:cs="B Nazanin" w:hint="cs"/>
          <w:sz w:val="28"/>
          <w:szCs w:val="28"/>
          <w:rtl/>
          <w:lang w:bidi="fa-IR"/>
        </w:rPr>
        <w:lastRenderedPageBreak/>
        <w:t xml:space="preserve">متحدالمرکز نامرئی قرار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گرفته‌اند</w:t>
      </w:r>
      <w:r w:rsidR="008C3D17" w:rsidRPr="00D275CF">
        <w:rPr>
          <w:rFonts w:cs="B Nazanin" w:hint="cs"/>
          <w:sz w:val="28"/>
          <w:szCs w:val="28"/>
          <w:rtl/>
          <w:lang w:bidi="fa-IR"/>
        </w:rPr>
        <w:t xml:space="preserve"> که حول یک صلیب تثبیت قرار دارند. </w:t>
      </w:r>
      <w:r w:rsidR="00743E4F" w:rsidRPr="00D275CF">
        <w:rPr>
          <w:rFonts w:cs="B Nazanin" w:hint="cs"/>
          <w:sz w:val="28"/>
          <w:szCs w:val="28"/>
          <w:rtl/>
          <w:lang w:bidi="fa-IR"/>
        </w:rPr>
        <w:t xml:space="preserve">بعد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دوره‌ی</w:t>
      </w:r>
      <w:r w:rsidR="00743E4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تأخیر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، یک پروب مکان یابی  متشکل از یک دایره</w:t>
      </w:r>
      <w:r w:rsidR="00743E4F" w:rsidRPr="00D275CF">
        <w:rPr>
          <w:rFonts w:cs="B Nazanin" w:hint="cs"/>
          <w:sz w:val="28"/>
          <w:szCs w:val="28"/>
          <w:rtl/>
          <w:lang w:bidi="fa-IR"/>
        </w:rPr>
        <w:t xml:space="preserve">، برای ۱۵۰۰ میلی ثانیه ظاهر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743E4F" w:rsidRPr="00D275CF">
        <w:rPr>
          <w:rFonts w:cs="B Nazanin" w:hint="cs"/>
          <w:sz w:val="28"/>
          <w:szCs w:val="28"/>
          <w:rtl/>
          <w:lang w:bidi="fa-IR"/>
        </w:rPr>
        <w:t xml:space="preserve">، که محل یکی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نقطه‌های</w:t>
      </w:r>
      <w:r w:rsidR="00743E4F" w:rsidRPr="00D275CF">
        <w:rPr>
          <w:rFonts w:cs="B Nazanin" w:hint="cs"/>
          <w:sz w:val="28"/>
          <w:szCs w:val="28"/>
          <w:rtl/>
          <w:lang w:bidi="fa-IR"/>
        </w:rPr>
        <w:t xml:space="preserve"> هدف قبلی را احاطه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کرده‌اند</w:t>
      </w:r>
      <w:r w:rsidR="00743E4F" w:rsidRPr="00D275CF">
        <w:rPr>
          <w:rFonts w:cs="B Nazanin" w:hint="cs"/>
          <w:sz w:val="28"/>
          <w:szCs w:val="28"/>
          <w:rtl/>
          <w:lang w:bidi="fa-IR"/>
        </w:rPr>
        <w:t xml:space="preserve"> یا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نکرده‌اند</w:t>
      </w:r>
      <w:r w:rsidR="00116772" w:rsidRPr="00D275CF">
        <w:rPr>
          <w:rFonts w:cs="B Nazanin" w:hint="cs"/>
          <w:sz w:val="28"/>
          <w:szCs w:val="28"/>
          <w:rtl/>
          <w:lang w:bidi="fa-IR"/>
        </w:rPr>
        <w:t xml:space="preserve"> (شکل ۲، پایین)</w:t>
      </w:r>
      <w:r w:rsidR="00743E4F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43723" w:rsidRPr="00D275CF">
        <w:rPr>
          <w:rFonts w:cs="B Nazanin" w:hint="cs"/>
          <w:sz w:val="28"/>
          <w:szCs w:val="28"/>
          <w:rtl/>
          <w:lang w:bidi="fa-IR"/>
        </w:rPr>
        <w:t xml:space="preserve">افراد یکی از دو دکمه را فشار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می‌دهند</w:t>
      </w:r>
      <w:r w:rsidR="00B43723" w:rsidRPr="00D275CF">
        <w:rPr>
          <w:rFonts w:cs="B Nazanin" w:hint="cs"/>
          <w:sz w:val="28"/>
          <w:szCs w:val="28"/>
          <w:rtl/>
          <w:lang w:bidi="fa-IR"/>
        </w:rPr>
        <w:t xml:space="preserve">: یک دکمه،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B43723" w:rsidRPr="00D275CF">
        <w:rPr>
          <w:rFonts w:cs="B Nazanin" w:hint="cs"/>
          <w:sz w:val="28"/>
          <w:szCs w:val="28"/>
          <w:rtl/>
          <w:lang w:bidi="fa-IR"/>
        </w:rPr>
        <w:t xml:space="preserve"> انطباق مکان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حلقه‌ی</w:t>
      </w:r>
      <w:r w:rsidR="00B43723" w:rsidRPr="00D275CF">
        <w:rPr>
          <w:rFonts w:cs="B Nazanin" w:hint="cs"/>
          <w:sz w:val="28"/>
          <w:szCs w:val="28"/>
          <w:rtl/>
          <w:lang w:bidi="fa-IR"/>
        </w:rPr>
        <w:t xml:space="preserve"> پروب 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نقطه‌ی</w:t>
      </w:r>
      <w:r w:rsidR="00B43723" w:rsidRPr="00D275CF">
        <w:rPr>
          <w:rFonts w:cs="B Nazanin" w:hint="cs"/>
          <w:sz w:val="28"/>
          <w:szCs w:val="28"/>
          <w:rtl/>
          <w:lang w:bidi="fa-IR"/>
        </w:rPr>
        <w:t xml:space="preserve"> هدف </w:t>
      </w:r>
      <w:r w:rsidR="00A65AF3" w:rsidRPr="00D275CF">
        <w:rPr>
          <w:rFonts w:cs="B Nazanin" w:hint="cs"/>
          <w:sz w:val="28"/>
          <w:szCs w:val="28"/>
          <w:rtl/>
          <w:lang w:bidi="fa-IR"/>
        </w:rPr>
        <w:t xml:space="preserve">است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دکمه‌ی</w:t>
      </w:r>
      <w:r w:rsidR="00A65AF3" w:rsidRPr="00D275CF">
        <w:rPr>
          <w:rFonts w:cs="B Nazanin" w:hint="cs"/>
          <w:sz w:val="28"/>
          <w:szCs w:val="28"/>
          <w:rtl/>
          <w:lang w:bidi="fa-IR"/>
        </w:rPr>
        <w:t xml:space="preserve"> دیگر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A65AF3" w:rsidRPr="00D275CF">
        <w:rPr>
          <w:rFonts w:cs="B Nazanin" w:hint="cs"/>
          <w:sz w:val="28"/>
          <w:szCs w:val="28"/>
          <w:rtl/>
          <w:lang w:bidi="fa-IR"/>
        </w:rPr>
        <w:t xml:space="preserve"> یک عدم انطباق مکان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حلقه‌ی</w:t>
      </w:r>
      <w:r w:rsidR="00A65AF3" w:rsidRPr="00D275CF">
        <w:rPr>
          <w:rFonts w:cs="B Nazanin" w:hint="cs"/>
          <w:sz w:val="28"/>
          <w:szCs w:val="28"/>
          <w:rtl/>
          <w:lang w:bidi="fa-IR"/>
        </w:rPr>
        <w:t xml:space="preserve"> پروب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نقطه‌ی</w:t>
      </w:r>
      <w:r w:rsidR="00A65AF3" w:rsidRPr="00D275CF">
        <w:rPr>
          <w:rFonts w:cs="B Nazanin" w:hint="cs"/>
          <w:sz w:val="28"/>
          <w:szCs w:val="28"/>
          <w:rtl/>
          <w:lang w:bidi="fa-IR"/>
        </w:rPr>
        <w:t xml:space="preserve"> هدف است.</w:t>
      </w:r>
    </w:p>
    <w:p w14:paraId="4A6D24DA" w14:textId="77777777" w:rsidR="009C3702" w:rsidRPr="00D275CF" w:rsidRDefault="00A65AF3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582B89F9" w14:textId="77777777" w:rsidR="00AF6967" w:rsidRPr="00D275CF" w:rsidRDefault="00CE1256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گرفتن</w:t>
      </w:r>
      <w:r w:rsidR="00AF6967" w:rsidRPr="00D275C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F6967" w:rsidRPr="00D275CF">
        <w:rPr>
          <w:rFonts w:cs="B Nazanin"/>
          <w:b/>
          <w:bCs/>
          <w:sz w:val="28"/>
          <w:szCs w:val="28"/>
          <w:lang w:bidi="fa-IR"/>
        </w:rPr>
        <w:t>MRI</w:t>
      </w:r>
    </w:p>
    <w:p w14:paraId="1958F9F0" w14:textId="77777777" w:rsidR="00F1592F" w:rsidRDefault="00AF6967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تصویر برداری رزونانس مغناطیسی در یک اسکنر تمام بدن ۰/۳ </w:t>
      </w:r>
      <w:r w:rsidRPr="00D275CF">
        <w:rPr>
          <w:rFonts w:cs="B Nazanin"/>
          <w:sz w:val="28"/>
          <w:szCs w:val="28"/>
          <w:lang w:bidi="fa-IR"/>
        </w:rPr>
        <w:t>T GE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با یک ماریپچ سر چارچوب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آهنی</w:t>
      </w:r>
      <w:r w:rsidR="00C42BBD" w:rsidRPr="00D275CF">
        <w:rPr>
          <w:rFonts w:cs="B Nazanin" w:hint="cs"/>
          <w:sz w:val="28"/>
          <w:szCs w:val="28"/>
          <w:rtl/>
          <w:lang w:bidi="fa-IR"/>
        </w:rPr>
        <w:t xml:space="preserve"> مربع ساز سفارشی انجام شد. </w:t>
      </w:r>
      <w:r w:rsidR="00810FB3" w:rsidRPr="00D275CF">
        <w:rPr>
          <w:rFonts w:cs="B Nazanin" w:hint="cs"/>
          <w:sz w:val="28"/>
          <w:szCs w:val="28"/>
          <w:rtl/>
          <w:lang w:bidi="fa-IR"/>
        </w:rPr>
        <w:t xml:space="preserve">حرکت سر با استفاده از یک نوار بیت و لایه گذاری فوم به حداقل رسانده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810FB3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0044DD" w:rsidRPr="00D275CF">
        <w:rPr>
          <w:rFonts w:cs="B Nazanin" w:hint="cs"/>
          <w:sz w:val="28"/>
          <w:szCs w:val="28"/>
          <w:rtl/>
          <w:lang w:bidi="fa-IR"/>
        </w:rPr>
        <w:t xml:space="preserve">بیست و سه برش محوری شیب دار به </w:t>
      </w:r>
      <w:r w:rsidR="00690061" w:rsidRPr="00D275CF">
        <w:rPr>
          <w:rFonts w:cs="B Nazanin" w:hint="cs"/>
          <w:sz w:val="28"/>
          <w:szCs w:val="28"/>
          <w:rtl/>
          <w:lang w:bidi="fa-IR"/>
        </w:rPr>
        <w:t>موازات</w:t>
      </w:r>
      <w:r w:rsidR="000044DD" w:rsidRPr="00D275CF">
        <w:rPr>
          <w:rFonts w:cs="B Nazanin" w:hint="cs"/>
          <w:sz w:val="28"/>
          <w:szCs w:val="28"/>
          <w:rtl/>
          <w:lang w:bidi="fa-IR"/>
        </w:rPr>
        <w:t xml:space="preserve"> کمیسر قدامی/خلفی (</w:t>
      </w:r>
      <w:r w:rsidR="000044DD" w:rsidRPr="00D275CF">
        <w:rPr>
          <w:rFonts w:cs="B Nazanin"/>
          <w:sz w:val="28"/>
          <w:szCs w:val="28"/>
          <w:lang w:bidi="fa-IR"/>
        </w:rPr>
        <w:t>AC-PC</w:t>
      </w:r>
      <w:r w:rsidR="000044DD" w:rsidRPr="00D275CF">
        <w:rPr>
          <w:rFonts w:cs="B Nazanin" w:hint="cs"/>
          <w:sz w:val="28"/>
          <w:szCs w:val="28"/>
          <w:rtl/>
          <w:lang w:bidi="fa-IR"/>
        </w:rPr>
        <w:t xml:space="preserve">) با ضخامت برش ۴ میلی متر ، و  </w:t>
      </w:r>
      <w:r w:rsidR="00690061" w:rsidRPr="00D275CF">
        <w:rPr>
          <w:rFonts w:cs="B Nazanin" w:hint="cs"/>
          <w:sz w:val="28"/>
          <w:szCs w:val="28"/>
          <w:rtl/>
          <w:lang w:bidi="fa-IR"/>
        </w:rPr>
        <w:t xml:space="preserve">یک پرش ۱ میلی متری بین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برش‌ها</w:t>
      </w:r>
      <w:r w:rsidR="00690061" w:rsidRPr="00D275CF">
        <w:rPr>
          <w:rFonts w:cs="B Nazanin" w:hint="cs"/>
          <w:sz w:val="28"/>
          <w:szCs w:val="28"/>
          <w:rtl/>
          <w:lang w:bidi="fa-IR"/>
        </w:rPr>
        <w:t xml:space="preserve">، داده شد. </w:t>
      </w:r>
      <w:r w:rsidR="00A1319F" w:rsidRPr="00D275CF">
        <w:rPr>
          <w:rFonts w:cs="B Nazanin" w:hint="cs"/>
          <w:sz w:val="28"/>
          <w:szCs w:val="28"/>
          <w:rtl/>
          <w:lang w:bidi="fa-IR"/>
        </w:rPr>
        <w:t>تصاویر ساختار اکو با گردش سریع وزن-</w:t>
      </w:r>
      <w:r w:rsidR="00A1319F" w:rsidRPr="00D275CF">
        <w:rPr>
          <w:rFonts w:cs="B Nazanin"/>
          <w:sz w:val="28"/>
          <w:szCs w:val="28"/>
          <w:lang w:bidi="fa-IR"/>
        </w:rPr>
        <w:t>T2</w:t>
      </w:r>
      <w:r w:rsidR="00A1319F" w:rsidRPr="00D275CF">
        <w:rPr>
          <w:rFonts w:cs="B Nazanin" w:hint="cs"/>
          <w:sz w:val="28"/>
          <w:szCs w:val="28"/>
          <w:rtl/>
          <w:lang w:bidi="fa-IR"/>
        </w:rPr>
        <w:t xml:space="preserve"> با رزولوشن بالا (</w:t>
      </w:r>
      <w:r w:rsidR="00A1319F" w:rsidRPr="00D275CF">
        <w:rPr>
          <w:rFonts w:cs="B Nazanin"/>
          <w:sz w:val="28"/>
          <w:szCs w:val="28"/>
          <w:lang w:bidi="fa-IR"/>
        </w:rPr>
        <w:t xml:space="preserve">TR = 3000 </w:t>
      </w:r>
      <w:proofErr w:type="spellStart"/>
      <w:r w:rsidR="00A1319F" w:rsidRPr="00D275CF">
        <w:rPr>
          <w:rFonts w:cs="B Nazanin"/>
          <w:sz w:val="28"/>
          <w:szCs w:val="28"/>
          <w:lang w:bidi="fa-IR"/>
        </w:rPr>
        <w:t>ms</w:t>
      </w:r>
      <w:proofErr w:type="spellEnd"/>
      <w:r w:rsidR="00A1319F" w:rsidRPr="00D275CF">
        <w:rPr>
          <w:rFonts w:cs="B Nazanin"/>
          <w:sz w:val="28"/>
          <w:szCs w:val="28"/>
          <w:lang w:bidi="fa-IR"/>
        </w:rPr>
        <w:t xml:space="preserve">, TE = 68 </w:t>
      </w:r>
      <w:proofErr w:type="spellStart"/>
      <w:r w:rsidR="00A1319F" w:rsidRPr="00D275CF">
        <w:rPr>
          <w:rFonts w:cs="B Nazanin"/>
          <w:sz w:val="28"/>
          <w:szCs w:val="28"/>
          <w:lang w:bidi="fa-IR"/>
        </w:rPr>
        <w:t>ms</w:t>
      </w:r>
      <w:proofErr w:type="spellEnd"/>
      <w:r w:rsidR="00A1319F" w:rsidRPr="00D275CF">
        <w:rPr>
          <w:rFonts w:cs="B Nazanin"/>
          <w:sz w:val="28"/>
          <w:szCs w:val="28"/>
          <w:lang w:bidi="fa-IR"/>
        </w:rPr>
        <w:t xml:space="preserve">, ETL = 12, FOV = 24 </w:t>
      </w:r>
      <w:r w:rsidR="00DB4EF0" w:rsidRPr="00D275CF">
        <w:rPr>
          <w:rFonts w:cs="B Nazanin"/>
          <w:sz w:val="28"/>
          <w:szCs w:val="28"/>
          <w:lang w:bidi="fa-IR"/>
        </w:rPr>
        <w:t>c</w:t>
      </w:r>
      <w:r w:rsidR="00A1319F" w:rsidRPr="00D275CF">
        <w:rPr>
          <w:rFonts w:cs="B Nazanin"/>
          <w:sz w:val="28"/>
          <w:szCs w:val="28"/>
          <w:lang w:bidi="fa-IR"/>
        </w:rPr>
        <w:t>m, matrix 192 * 256</w:t>
      </w:r>
      <w:r w:rsidR="00A1319F" w:rsidRPr="00D275CF">
        <w:rPr>
          <w:rFonts w:cs="B Nazanin" w:hint="cs"/>
          <w:sz w:val="28"/>
          <w:szCs w:val="28"/>
          <w:rtl/>
          <w:lang w:bidi="fa-IR"/>
        </w:rPr>
        <w:t xml:space="preserve">) برای اناتومی 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 xml:space="preserve">مرجع </w:t>
      </w:r>
      <w:r w:rsidR="00A1319F" w:rsidRPr="00D275CF">
        <w:rPr>
          <w:rFonts w:cs="B Nazanin" w:hint="cs"/>
          <w:sz w:val="28"/>
          <w:szCs w:val="28"/>
          <w:rtl/>
          <w:lang w:bidi="fa-IR"/>
        </w:rPr>
        <w:t xml:space="preserve">گرفته شد. </w:t>
      </w:r>
      <w:r w:rsidR="00784642" w:rsidRPr="00D275CF">
        <w:rPr>
          <w:rFonts w:cs="B Nazanin" w:hint="cs"/>
          <w:sz w:val="28"/>
          <w:szCs w:val="28"/>
          <w:rtl/>
          <w:lang w:bidi="fa-IR"/>
        </w:rPr>
        <w:t xml:space="preserve">یک توالی حساس به </w:t>
      </w:r>
      <w:r w:rsidR="00784642" w:rsidRPr="00D275CF">
        <w:rPr>
          <w:rFonts w:cs="B Nazanin"/>
          <w:sz w:val="28"/>
          <w:szCs w:val="28"/>
          <w:lang w:bidi="fa-IR"/>
        </w:rPr>
        <w:t>T2*</w:t>
      </w:r>
      <w:r w:rsidR="00784642" w:rsidRPr="00D275CF">
        <w:rPr>
          <w:rFonts w:cs="B Nazanin" w:hint="cs"/>
          <w:sz w:val="28"/>
          <w:szCs w:val="28"/>
          <w:rtl/>
          <w:lang w:bidi="fa-IR"/>
        </w:rPr>
        <w:t xml:space="preserve"> گرادیان اکو مارپیچی درون/بیرون ضربان برای تصویر برداری عملکردی  استفاده شد (</w:t>
      </w:r>
      <w:r w:rsidR="00242DF0" w:rsidRPr="00D275CF">
        <w:rPr>
          <w:rFonts w:cs="B Nazanin"/>
          <w:sz w:val="28"/>
          <w:szCs w:val="28"/>
          <w:lang w:bidi="fa-IR"/>
        </w:rPr>
        <w:t xml:space="preserve">TR = 1500 </w:t>
      </w:r>
      <w:proofErr w:type="spellStart"/>
      <w:r w:rsidR="00242DF0" w:rsidRPr="00D275CF">
        <w:rPr>
          <w:rFonts w:cs="B Nazanin"/>
          <w:sz w:val="28"/>
          <w:szCs w:val="28"/>
          <w:lang w:bidi="fa-IR"/>
        </w:rPr>
        <w:t>ms</w:t>
      </w:r>
      <w:proofErr w:type="spellEnd"/>
      <w:r w:rsidR="00242DF0" w:rsidRPr="00D275CF">
        <w:rPr>
          <w:rFonts w:cs="B Nazanin"/>
          <w:sz w:val="28"/>
          <w:szCs w:val="28"/>
          <w:lang w:bidi="fa-IR"/>
        </w:rPr>
        <w:t xml:space="preserve">, TE = 30 </w:t>
      </w:r>
      <w:proofErr w:type="spellStart"/>
      <w:r w:rsidR="00242DF0" w:rsidRPr="00D275CF">
        <w:rPr>
          <w:rFonts w:cs="B Nazanin"/>
          <w:sz w:val="28"/>
          <w:szCs w:val="28"/>
          <w:lang w:bidi="fa-IR"/>
        </w:rPr>
        <w:t>ms</w:t>
      </w:r>
      <w:proofErr w:type="spellEnd"/>
      <w:r w:rsidR="00242DF0" w:rsidRPr="00D275CF">
        <w:rPr>
          <w:rFonts w:cs="B Nazanin"/>
          <w:sz w:val="28"/>
          <w:szCs w:val="28"/>
          <w:lang w:bidi="fa-IR"/>
        </w:rPr>
        <w:t>, flip angle = 70</w:t>
      </w:r>
      <w:r w:rsidR="00242DF0" w:rsidRPr="00D275CF">
        <w:rPr>
          <w:rFonts w:cs="B Nazanin"/>
          <w:sz w:val="28"/>
          <w:szCs w:val="28"/>
          <w:lang w:bidi="fa-IR"/>
        </w:rPr>
        <w:sym w:font="Symbol" w:char="F0B0"/>
      </w:r>
      <w:r w:rsidR="00242DF0" w:rsidRPr="00D275CF">
        <w:rPr>
          <w:rFonts w:cs="B Nazanin"/>
          <w:sz w:val="28"/>
          <w:szCs w:val="28"/>
          <w:lang w:bidi="fa-IR"/>
        </w:rPr>
        <w:t>, FOV = 24 cm, matrix 68 * 68</w:t>
      </w:r>
      <w:r w:rsidR="00784642" w:rsidRPr="00D275CF">
        <w:rPr>
          <w:rFonts w:cs="B Nazanin" w:hint="cs"/>
          <w:sz w:val="28"/>
          <w:szCs w:val="28"/>
          <w:rtl/>
          <w:lang w:bidi="fa-IR"/>
        </w:rPr>
        <w:t>)</w:t>
      </w:r>
      <w:r w:rsidR="00242DF0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41656" w:rsidRPr="00D275CF">
        <w:rPr>
          <w:rFonts w:cs="B Nazanin" w:hint="cs"/>
          <w:sz w:val="28"/>
          <w:szCs w:val="28"/>
          <w:rtl/>
          <w:lang w:bidi="fa-IR"/>
        </w:rPr>
        <w:t xml:space="preserve">یک روش روشن و خاموش کردن خودکار 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مرتبه‌ی</w:t>
      </w:r>
      <w:r w:rsidR="00741656" w:rsidRPr="00D275CF">
        <w:rPr>
          <w:rFonts w:cs="B Nazanin" w:hint="cs"/>
          <w:sz w:val="28"/>
          <w:szCs w:val="28"/>
          <w:rtl/>
          <w:lang w:bidi="fa-IR"/>
        </w:rPr>
        <w:t xml:space="preserve"> بالا بر اساس 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اکتساب مارپیچی برای کاهش ناهمگونی </w:t>
      </w:r>
      <w:r w:rsidR="00E86606" w:rsidRPr="00D275CF">
        <w:rPr>
          <w:rFonts w:cs="B Nazanin"/>
          <w:sz w:val="28"/>
          <w:szCs w:val="28"/>
          <w:lang w:bidi="fa-IR"/>
        </w:rPr>
        <w:t>B0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 استفاده شد.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روش‌های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 مارپیچی درون/برون برای افزایش نسبت سیگنال به نویز (</w:t>
      </w:r>
      <w:r w:rsidR="00E86606" w:rsidRPr="00D275CF">
        <w:rPr>
          <w:rFonts w:cs="B Nazanin"/>
          <w:sz w:val="28"/>
          <w:szCs w:val="28"/>
          <w:lang w:bidi="fa-IR"/>
        </w:rPr>
        <w:t>SNR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) و کنتراست </w:t>
      </w:r>
      <w:r w:rsidR="00E86606" w:rsidRPr="00D275CF">
        <w:rPr>
          <w:rFonts w:cs="B Nazanin"/>
          <w:sz w:val="28"/>
          <w:szCs w:val="28"/>
          <w:lang w:bidi="fa-IR"/>
        </w:rPr>
        <w:t>BOLD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 برای نسبت نویز در نواحی مغری یک شکل و همچنین برای کاهش هدر رفت سیگنال در نواحی که توسط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گرادیان‌های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 میدان ناشی از مستعد بودن به خطر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افتاده‌اند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،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 که در نزدی</w:t>
      </w:r>
      <w:r w:rsidR="00355E7D" w:rsidRPr="00D275CF">
        <w:rPr>
          <w:rFonts w:cs="B Nazanin" w:hint="cs"/>
          <w:sz w:val="28"/>
          <w:szCs w:val="28"/>
          <w:rtl/>
          <w:lang w:bidi="fa-IR"/>
        </w:rPr>
        <w:t>کی اینترفیس های هوا-بافت از قبیل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86606" w:rsidRPr="00D275CF">
        <w:rPr>
          <w:rFonts w:cs="B Nazanin"/>
          <w:sz w:val="28"/>
          <w:szCs w:val="28"/>
          <w:lang w:bidi="fa-IR"/>
        </w:rPr>
        <w:t>PFC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 ایجاد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شده‌اند</w:t>
      </w:r>
      <w:r w:rsidR="00E86606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444DF9" w:rsidRPr="00D275CF">
        <w:rPr>
          <w:rFonts w:cs="B Nazanin" w:hint="cs"/>
          <w:sz w:val="28"/>
          <w:szCs w:val="28"/>
          <w:rtl/>
          <w:lang w:bidi="fa-IR"/>
        </w:rPr>
        <w:t xml:space="preserve">در مقایسه 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تکنیک‌های</w:t>
      </w:r>
      <w:r w:rsidR="00444DF9" w:rsidRPr="00D275CF">
        <w:rPr>
          <w:rFonts w:cs="B Nazanin" w:hint="cs"/>
          <w:sz w:val="28"/>
          <w:szCs w:val="28"/>
          <w:rtl/>
          <w:lang w:bidi="fa-IR"/>
        </w:rPr>
        <w:t xml:space="preserve"> تصویر برداری </w:t>
      </w:r>
      <w:r w:rsidR="00355E7D" w:rsidRPr="00D275CF">
        <w:rPr>
          <w:rFonts w:cs="B Nazanin" w:hint="cs"/>
          <w:sz w:val="28"/>
          <w:szCs w:val="28"/>
          <w:rtl/>
          <w:lang w:bidi="fa-IR"/>
        </w:rPr>
        <w:t xml:space="preserve">مارپیچی سنتی،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روش‌های</w:t>
      </w:r>
      <w:r w:rsidR="00355E7D" w:rsidRPr="00D275CF">
        <w:rPr>
          <w:rFonts w:cs="B Nazanin" w:hint="cs"/>
          <w:sz w:val="28"/>
          <w:szCs w:val="28"/>
          <w:rtl/>
          <w:lang w:bidi="fa-IR"/>
        </w:rPr>
        <w:t xml:space="preserve"> مارپیچی درون/برون منجر به کاهش کمتر در میزان سیگنال و فعال سازی مربوط به کار در نواحی </w:t>
      </w:r>
      <w:r w:rsidR="00355E7D" w:rsidRPr="00D275CF">
        <w:rPr>
          <w:rFonts w:cs="B Nazanin"/>
          <w:sz w:val="28"/>
          <w:szCs w:val="28"/>
          <w:lang w:bidi="fa-IR"/>
        </w:rPr>
        <w:t>PFC</w:t>
      </w:r>
      <w:r w:rsidR="00355E7D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355E7D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یک اسکن حجمی </w:t>
      </w:r>
      <w:r w:rsidR="00F1592F" w:rsidRPr="00D275CF">
        <w:rPr>
          <w:rFonts w:cs="B Nazanin"/>
          <w:sz w:val="28"/>
          <w:szCs w:val="28"/>
          <w:lang w:bidi="fa-IR"/>
        </w:rPr>
        <w:t>T1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با رزولوشن بالا (۱۲۴ برش، ۲/۱ میلی متر ضخامت) با استفاده از یک  توالی </w:t>
      </w:r>
      <w:r w:rsidR="00F1592F" w:rsidRPr="00D275CF">
        <w:rPr>
          <w:rFonts w:cs="B Nazanin"/>
          <w:sz w:val="28"/>
          <w:szCs w:val="28"/>
          <w:lang w:bidi="fa-IR"/>
        </w:rPr>
        <w:t>IR-PREP 3D  FSPGR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برای کنتراست </w:t>
      </w:r>
      <w:r w:rsidR="00F1592F" w:rsidRPr="00D275CF">
        <w:rPr>
          <w:rFonts w:cs="B Nazanin"/>
          <w:sz w:val="28"/>
          <w:szCs w:val="28"/>
          <w:lang w:bidi="fa-IR"/>
        </w:rPr>
        <w:t>T1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برای هر فرد جمع اوری شد (</w:t>
      </w:r>
      <w:r w:rsidR="00F1592F" w:rsidRPr="00D275CF">
        <w:rPr>
          <w:rFonts w:cs="B Nazanin"/>
          <w:sz w:val="28"/>
          <w:szCs w:val="28"/>
          <w:lang w:bidi="fa-IR"/>
        </w:rPr>
        <w:t xml:space="preserve">TR = </w:t>
      </w:r>
      <w:r w:rsidR="00F1592F" w:rsidRPr="00D275CF">
        <w:rPr>
          <w:rFonts w:cs="B Nazanin"/>
          <w:sz w:val="28"/>
          <w:szCs w:val="28"/>
          <w:lang w:bidi="fa-IR"/>
        </w:rPr>
        <w:lastRenderedPageBreak/>
        <w:t xml:space="preserve">8.9 </w:t>
      </w:r>
      <w:proofErr w:type="spellStart"/>
      <w:r w:rsidR="00F1592F" w:rsidRPr="00D275CF">
        <w:rPr>
          <w:rFonts w:cs="B Nazanin"/>
          <w:sz w:val="28"/>
          <w:szCs w:val="28"/>
          <w:lang w:bidi="fa-IR"/>
        </w:rPr>
        <w:t>ms</w:t>
      </w:r>
      <w:proofErr w:type="spellEnd"/>
      <w:r w:rsidR="00F1592F" w:rsidRPr="00D275CF">
        <w:rPr>
          <w:rFonts w:cs="B Nazanin"/>
          <w:sz w:val="28"/>
          <w:szCs w:val="28"/>
          <w:lang w:bidi="fa-IR"/>
        </w:rPr>
        <w:t xml:space="preserve">, TE = 1.8 </w:t>
      </w:r>
      <w:proofErr w:type="spellStart"/>
      <w:r w:rsidR="00F1592F" w:rsidRPr="00D275CF">
        <w:rPr>
          <w:rFonts w:cs="B Nazanin"/>
          <w:sz w:val="28"/>
          <w:szCs w:val="28"/>
          <w:lang w:bidi="fa-IR"/>
        </w:rPr>
        <w:t>ms</w:t>
      </w:r>
      <w:proofErr w:type="spellEnd"/>
      <w:r w:rsidR="00F1592F" w:rsidRPr="00D275CF">
        <w:rPr>
          <w:rFonts w:cs="B Nazanin"/>
          <w:sz w:val="28"/>
          <w:szCs w:val="28"/>
          <w:lang w:bidi="fa-IR"/>
        </w:rPr>
        <w:t xml:space="preserve">, TI =  300 </w:t>
      </w:r>
      <w:proofErr w:type="spellStart"/>
      <w:r w:rsidR="00F1592F" w:rsidRPr="00D275CF">
        <w:rPr>
          <w:rFonts w:cs="B Nazanin"/>
          <w:sz w:val="28"/>
          <w:szCs w:val="28"/>
          <w:lang w:bidi="fa-IR"/>
        </w:rPr>
        <w:t>ms</w:t>
      </w:r>
      <w:proofErr w:type="spellEnd"/>
      <w:r w:rsidR="00F1592F" w:rsidRPr="00D275CF">
        <w:rPr>
          <w:rFonts w:cs="B Nazanin"/>
          <w:sz w:val="28"/>
          <w:szCs w:val="28"/>
          <w:lang w:bidi="fa-IR"/>
        </w:rPr>
        <w:t>, flip angle = 15</w:t>
      </w:r>
      <w:r w:rsidR="00F1592F" w:rsidRPr="00D275CF">
        <w:rPr>
          <w:rFonts w:cs="B Nazanin"/>
          <w:sz w:val="28"/>
          <w:szCs w:val="28"/>
          <w:lang w:bidi="fa-IR"/>
        </w:rPr>
        <w:sym w:font="Symbol" w:char="F0B0"/>
      </w:r>
      <w:r w:rsidR="00F1592F" w:rsidRPr="00D275CF">
        <w:rPr>
          <w:rFonts w:cs="B Nazanin"/>
          <w:sz w:val="28"/>
          <w:szCs w:val="28"/>
          <w:lang w:bidi="fa-IR"/>
        </w:rPr>
        <w:t>, FOV = 24 cm, slice thickness 1.2 mm, matrix 256 * 192* 128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). </w:t>
      </w:r>
    </w:p>
    <w:p w14:paraId="057935EC" w14:textId="77777777" w:rsidR="00D275CF" w:rsidRPr="00D275CF" w:rsidRDefault="00D275C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6164806" w14:textId="77777777" w:rsidR="00F1592F" w:rsidRPr="00D275CF" w:rsidRDefault="00976F24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آ</w:t>
      </w:r>
      <w:r w:rsidR="00F1592F" w:rsidRPr="00D275CF">
        <w:rPr>
          <w:rFonts w:cs="B Nazanin" w:hint="cs"/>
          <w:b/>
          <w:bCs/>
          <w:sz w:val="28"/>
          <w:szCs w:val="28"/>
          <w:rtl/>
          <w:lang w:bidi="fa-IR"/>
        </w:rPr>
        <w:t>نالیز داده</w:t>
      </w:r>
    </w:p>
    <w:p w14:paraId="6FD5C4E0" w14:textId="77777777" w:rsidR="00F1592F" w:rsidRPr="00D275CF" w:rsidRDefault="00F1592F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پیش پردازش و تولید مدل</w:t>
      </w:r>
    </w:p>
    <w:p w14:paraId="76EEB624" w14:textId="77777777" w:rsidR="00F1592F" w:rsidRPr="00D275CF" w:rsidRDefault="001D5344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>داده‌های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F1592F" w:rsidRPr="00D275CF">
        <w:rPr>
          <w:rFonts w:cs="B Nazanin"/>
          <w:sz w:val="28"/>
          <w:szCs w:val="28"/>
          <w:lang w:bidi="fa-IR"/>
        </w:rPr>
        <w:t>Fmri</w:t>
      </w:r>
      <w:proofErr w:type="spellEnd"/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برای هر دوی کارهای </w:t>
      </w:r>
      <w:r w:rsidR="00F1592F" w:rsidRPr="00D275CF">
        <w:rPr>
          <w:rFonts w:cs="B Nazanin"/>
          <w:sz w:val="28"/>
          <w:szCs w:val="28"/>
          <w:lang w:bidi="fa-IR"/>
        </w:rPr>
        <w:t>WM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F1592F" w:rsidRPr="00D275CF">
        <w:rPr>
          <w:rFonts w:cs="B Nazanin"/>
          <w:sz w:val="28"/>
          <w:szCs w:val="28"/>
          <w:lang w:bidi="fa-IR"/>
        </w:rPr>
        <w:t>BH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با استفاده از </w:t>
      </w:r>
      <w:r w:rsidR="00F1592F" w:rsidRPr="00D275CF">
        <w:rPr>
          <w:rFonts w:cs="B Nazanin"/>
          <w:sz w:val="28"/>
          <w:szCs w:val="28"/>
          <w:lang w:bidi="fa-IR"/>
        </w:rPr>
        <w:t xml:space="preserve">SPM 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D275CF">
        <w:rPr>
          <w:rFonts w:cs="B Nazanin" w:hint="cs"/>
          <w:sz w:val="28"/>
          <w:szCs w:val="28"/>
          <w:rtl/>
          <w:lang w:bidi="fa-IR"/>
        </w:rPr>
        <w:t>روتین‌های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F1592F" w:rsidRPr="00D275CF">
        <w:rPr>
          <w:rFonts w:cs="B Nazanin"/>
          <w:sz w:val="28"/>
          <w:szCs w:val="28"/>
          <w:lang w:bidi="fa-IR"/>
        </w:rPr>
        <w:t>MATLAB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سفارشی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،</w:t>
      </w:r>
      <w:r w:rsidR="00F1592F" w:rsidRPr="00D275CF">
        <w:rPr>
          <w:rFonts w:cs="B Nazanin" w:hint="cs"/>
          <w:sz w:val="28"/>
          <w:szCs w:val="28"/>
          <w:rtl/>
          <w:lang w:bidi="fa-IR"/>
        </w:rPr>
        <w:t xml:space="preserve"> پیش پردازش شدند. </w:t>
      </w:r>
      <w:r w:rsidR="005D640B" w:rsidRPr="00D275CF">
        <w:rPr>
          <w:rFonts w:cs="B Nazanin" w:hint="cs"/>
          <w:sz w:val="28"/>
          <w:szCs w:val="28"/>
          <w:rtl/>
          <w:lang w:bidi="fa-IR"/>
        </w:rPr>
        <w:t xml:space="preserve">پیش پردازش شامل اصلاح برای حرکت و جابجایی خطی سیگنال </w:t>
      </w:r>
      <w:r w:rsidRPr="00D275CF">
        <w:rPr>
          <w:rFonts w:cs="B Nazanin" w:hint="cs"/>
          <w:sz w:val="28"/>
          <w:szCs w:val="28"/>
          <w:rtl/>
          <w:lang w:bidi="fa-IR"/>
        </w:rPr>
        <w:t>می‌باشد</w:t>
      </w:r>
      <w:r w:rsidR="005D640B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912E85" w:rsidRPr="00D275CF">
        <w:rPr>
          <w:rFonts w:cs="B Nazanin" w:hint="cs"/>
          <w:sz w:val="28"/>
          <w:szCs w:val="28"/>
          <w:rtl/>
          <w:lang w:bidi="fa-IR"/>
        </w:rPr>
        <w:t>پردازش متعاقب مس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ی</w:t>
      </w:r>
      <w:r w:rsidR="00912E85" w:rsidRPr="00D275CF">
        <w:rPr>
          <w:rFonts w:cs="B Nazanin" w:hint="cs"/>
          <w:sz w:val="28"/>
          <w:szCs w:val="28"/>
          <w:rtl/>
          <w:lang w:bidi="fa-IR"/>
        </w:rPr>
        <w:t>رهای کمی متفاوت را برای انالیز نواحی مورد نظر (</w:t>
      </w:r>
      <w:r w:rsidR="00912E85" w:rsidRPr="00D275CF">
        <w:rPr>
          <w:rFonts w:cs="B Nazanin"/>
          <w:sz w:val="28"/>
          <w:szCs w:val="28"/>
          <w:lang w:bidi="fa-IR"/>
        </w:rPr>
        <w:t>ROI</w:t>
      </w:r>
      <w:r w:rsidR="00912E85" w:rsidRPr="00D275CF">
        <w:rPr>
          <w:rFonts w:cs="B Nazanin" w:hint="cs"/>
          <w:sz w:val="28"/>
          <w:szCs w:val="28"/>
          <w:rtl/>
          <w:lang w:bidi="fa-IR"/>
        </w:rPr>
        <w:t xml:space="preserve">) و برای </w:t>
      </w:r>
      <w:r w:rsidRPr="00D275CF">
        <w:rPr>
          <w:rFonts w:cs="B Nazanin" w:hint="cs"/>
          <w:sz w:val="28"/>
          <w:szCs w:val="28"/>
          <w:rtl/>
          <w:lang w:bidi="fa-IR"/>
        </w:rPr>
        <w:t>مقایسه‌ی</w:t>
      </w:r>
      <w:r w:rsidR="00912E85" w:rsidRPr="00D275CF">
        <w:rPr>
          <w:rFonts w:cs="B Nazanin" w:hint="cs"/>
          <w:sz w:val="28"/>
          <w:szCs w:val="28"/>
          <w:rtl/>
          <w:lang w:bidi="fa-IR"/>
        </w:rPr>
        <w:t xml:space="preserve"> فعال سازی گروه دنبال </w:t>
      </w:r>
      <w:r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912E85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1103A" w:rsidRPr="00D275CF">
        <w:rPr>
          <w:rFonts w:cs="B Nazanin" w:hint="cs"/>
          <w:sz w:val="28"/>
          <w:szCs w:val="28"/>
          <w:rtl/>
          <w:lang w:bidi="fa-IR"/>
        </w:rPr>
        <w:t xml:space="preserve">پیش از کالیبراسیون و انالیز </w:t>
      </w:r>
      <w:r w:rsidR="00E1103A" w:rsidRPr="00D275CF">
        <w:rPr>
          <w:rFonts w:cs="B Nazanin"/>
          <w:sz w:val="28"/>
          <w:szCs w:val="28"/>
          <w:lang w:bidi="fa-IR"/>
        </w:rPr>
        <w:t>ROI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، تصاویر از نظ</w:t>
      </w:r>
      <w:r w:rsidR="00E1103A" w:rsidRPr="00D275CF">
        <w:rPr>
          <w:rFonts w:cs="B Nazanin" w:hint="cs"/>
          <w:sz w:val="28"/>
          <w:szCs w:val="28"/>
          <w:rtl/>
          <w:lang w:bidi="fa-IR"/>
        </w:rPr>
        <w:t xml:space="preserve">ر فضایی نرمال </w:t>
      </w:r>
      <w:r w:rsidRPr="00D275CF">
        <w:rPr>
          <w:rFonts w:cs="B Nazanin" w:hint="cs"/>
          <w:sz w:val="28"/>
          <w:szCs w:val="28"/>
          <w:rtl/>
          <w:lang w:bidi="fa-IR"/>
        </w:rPr>
        <w:t>نمی‌شوند</w:t>
      </w:r>
      <w:r w:rsidR="00E1103A" w:rsidRPr="00D275CF">
        <w:rPr>
          <w:rFonts w:cs="B Nazanin" w:hint="cs"/>
          <w:sz w:val="28"/>
          <w:szCs w:val="28"/>
          <w:rtl/>
          <w:lang w:bidi="fa-IR"/>
        </w:rPr>
        <w:t xml:space="preserve">، اما با یک فیلتر گوسی سه بعدی ۸ میلی متری عرض کامل در </w:t>
      </w:r>
      <w:r w:rsidRPr="00D275CF">
        <w:rPr>
          <w:rFonts w:cs="B Nazanin" w:hint="cs"/>
          <w:sz w:val="28"/>
          <w:szCs w:val="28"/>
          <w:rtl/>
          <w:lang w:bidi="fa-IR"/>
        </w:rPr>
        <w:t>نیمه‌ی</w:t>
      </w:r>
      <w:r w:rsidR="00E1103A" w:rsidRPr="00D275CF">
        <w:rPr>
          <w:rFonts w:cs="B Nazanin" w:hint="cs"/>
          <w:sz w:val="28"/>
          <w:szCs w:val="28"/>
          <w:rtl/>
          <w:lang w:bidi="fa-IR"/>
        </w:rPr>
        <w:t xml:space="preserve"> ماکزیمم (</w:t>
      </w:r>
      <w:r w:rsidR="00E1103A" w:rsidRPr="00D275CF">
        <w:rPr>
          <w:rFonts w:cs="B Nazanin"/>
          <w:sz w:val="28"/>
          <w:szCs w:val="28"/>
          <w:lang w:bidi="fa-IR"/>
        </w:rPr>
        <w:t>FWHM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) از</w:t>
      </w:r>
      <w:r w:rsidR="00E1103A" w:rsidRPr="00D275CF">
        <w:rPr>
          <w:rFonts w:cs="B Nazanin" w:hint="cs"/>
          <w:sz w:val="28"/>
          <w:szCs w:val="28"/>
          <w:rtl/>
          <w:lang w:bidi="fa-IR"/>
        </w:rPr>
        <w:t xml:space="preserve"> نظ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ر ف</w:t>
      </w:r>
      <w:r w:rsidR="00EE00AE" w:rsidRPr="00D275CF">
        <w:rPr>
          <w:rFonts w:cs="B Nazanin" w:hint="cs"/>
          <w:sz w:val="28"/>
          <w:szCs w:val="28"/>
          <w:rtl/>
          <w:lang w:bidi="fa-IR"/>
        </w:rPr>
        <w:t xml:space="preserve">ضایی صاف </w:t>
      </w:r>
      <w:r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="00EE00AE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2C14E2" w:rsidRPr="00D275CF">
        <w:rPr>
          <w:rFonts w:cs="B Nazanin" w:hint="cs"/>
          <w:sz w:val="28"/>
          <w:szCs w:val="28"/>
          <w:rtl/>
          <w:lang w:bidi="fa-IR"/>
        </w:rPr>
        <w:t xml:space="preserve">فعالیت اندازه گیری شده با </w:t>
      </w:r>
      <w:r w:rsidR="002C14E2" w:rsidRPr="00D275CF">
        <w:rPr>
          <w:rFonts w:cs="B Nazanin"/>
          <w:sz w:val="28"/>
          <w:szCs w:val="28"/>
          <w:lang w:bidi="fa-IR"/>
        </w:rPr>
        <w:t>fMRI</w:t>
      </w:r>
      <w:r w:rsidR="002C14E2" w:rsidRPr="00D275CF">
        <w:rPr>
          <w:rFonts w:cs="B Nazanin" w:hint="cs"/>
          <w:sz w:val="28"/>
          <w:szCs w:val="28"/>
          <w:rtl/>
          <w:lang w:bidi="fa-IR"/>
        </w:rPr>
        <w:t xml:space="preserve"> در طول </w:t>
      </w:r>
      <w:r w:rsidRPr="00D275CF">
        <w:rPr>
          <w:rFonts w:cs="B Nazanin" w:hint="cs"/>
          <w:sz w:val="28"/>
          <w:szCs w:val="28"/>
          <w:rtl/>
          <w:lang w:bidi="fa-IR"/>
        </w:rPr>
        <w:t>دوره‌های</w:t>
      </w:r>
      <w:r w:rsidR="002C14E2" w:rsidRPr="00D275CF">
        <w:rPr>
          <w:rFonts w:cs="B Nazanin" w:hint="cs"/>
          <w:sz w:val="28"/>
          <w:szCs w:val="28"/>
          <w:rtl/>
          <w:lang w:bidi="fa-IR"/>
        </w:rPr>
        <w:t xml:space="preserve"> کار (</w:t>
      </w:r>
      <w:r w:rsidR="002C14E2" w:rsidRPr="00D275CF">
        <w:rPr>
          <w:rFonts w:cs="B Nazanin"/>
          <w:sz w:val="28"/>
          <w:szCs w:val="28"/>
          <w:lang w:bidi="fa-IR"/>
        </w:rPr>
        <w:t xml:space="preserve">BH </w:t>
      </w:r>
      <w:r w:rsidR="002C14E2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2C14E2" w:rsidRPr="00D275CF">
        <w:rPr>
          <w:rFonts w:cs="B Nazanin"/>
          <w:sz w:val="28"/>
          <w:szCs w:val="28"/>
          <w:lang w:bidi="fa-IR"/>
        </w:rPr>
        <w:t>WM</w:t>
      </w:r>
      <w:r w:rsidR="002C14E2" w:rsidRPr="00D275CF">
        <w:rPr>
          <w:rFonts w:cs="B Nazanin" w:hint="cs"/>
          <w:sz w:val="28"/>
          <w:szCs w:val="28"/>
          <w:rtl/>
          <w:lang w:bidi="fa-IR"/>
        </w:rPr>
        <w:t xml:space="preserve"> به صورت جداگانه) با فعالیت پایه در طول شرایط پایه (تنفس عادی و شناخت بدون </w:t>
      </w:r>
      <w:r w:rsidRPr="00D275CF">
        <w:rPr>
          <w:rFonts w:cs="B Nazanin" w:hint="cs"/>
          <w:sz w:val="28"/>
          <w:szCs w:val="28"/>
          <w:rtl/>
          <w:lang w:bidi="fa-IR"/>
        </w:rPr>
        <w:t>تأخیر</w:t>
      </w:r>
      <w:r w:rsidR="002C14E2" w:rsidRPr="00D275CF">
        <w:rPr>
          <w:rFonts w:cs="B Nazanin" w:hint="cs"/>
          <w:sz w:val="28"/>
          <w:szCs w:val="28"/>
          <w:rtl/>
          <w:lang w:bidi="fa-IR"/>
        </w:rPr>
        <w:t xml:space="preserve">، به ترتیب) مقایسه شد. </w:t>
      </w:r>
      <w:r w:rsidR="009E507B" w:rsidRPr="00D275CF">
        <w:rPr>
          <w:rFonts w:cs="B Nazanin" w:hint="cs"/>
          <w:sz w:val="28"/>
          <w:szCs w:val="28"/>
          <w:rtl/>
          <w:lang w:bidi="fa-IR"/>
        </w:rPr>
        <w:t xml:space="preserve">رگرسورها برای </w:t>
      </w:r>
      <w:r w:rsidRPr="00D275CF">
        <w:rPr>
          <w:rFonts w:cs="B Nazanin" w:hint="cs"/>
          <w:sz w:val="28"/>
          <w:szCs w:val="28"/>
          <w:rtl/>
          <w:lang w:bidi="fa-IR"/>
        </w:rPr>
        <w:t>وقفه‌های</w:t>
      </w:r>
      <w:r w:rsidR="009E507B" w:rsidRPr="00D275CF">
        <w:rPr>
          <w:rFonts w:cs="B Nazanin" w:hint="cs"/>
          <w:sz w:val="28"/>
          <w:szCs w:val="28"/>
          <w:rtl/>
          <w:lang w:bidi="fa-IR"/>
        </w:rPr>
        <w:t xml:space="preserve"> شرایط مربوطه به عنوان یک تابع باکس کار (</w:t>
      </w:r>
      <w:r w:rsidR="009E507B" w:rsidRPr="00D275CF">
        <w:rPr>
          <w:rFonts w:cs="B Nazanin"/>
          <w:sz w:val="28"/>
          <w:szCs w:val="28"/>
          <w:lang w:bidi="fa-IR"/>
        </w:rPr>
        <w:t>boxcar</w:t>
      </w:r>
      <w:r w:rsidR="009E507B" w:rsidRPr="00D275CF">
        <w:rPr>
          <w:rFonts w:cs="B Nazanin" w:hint="cs"/>
          <w:sz w:val="28"/>
          <w:szCs w:val="28"/>
          <w:rtl/>
          <w:lang w:bidi="fa-IR"/>
        </w:rPr>
        <w:t xml:space="preserve">) مدل سازی </w:t>
      </w:r>
      <w:r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9E507B" w:rsidRPr="00D275CF">
        <w:rPr>
          <w:rFonts w:cs="B Nazanin" w:hint="cs"/>
          <w:sz w:val="28"/>
          <w:szCs w:val="28"/>
          <w:rtl/>
          <w:lang w:bidi="fa-IR"/>
        </w:rPr>
        <w:t xml:space="preserve"> که با </w:t>
      </w:r>
      <w:proofErr w:type="spellStart"/>
      <w:r w:rsidR="009E507B" w:rsidRPr="00D275CF">
        <w:rPr>
          <w:rFonts w:cs="B Nazanin"/>
          <w:sz w:val="28"/>
          <w:szCs w:val="28"/>
          <w:lang w:bidi="fa-IR"/>
        </w:rPr>
        <w:t>hrf</w:t>
      </w:r>
      <w:proofErr w:type="spellEnd"/>
      <w:r w:rsidR="009E507B" w:rsidRPr="00D275CF">
        <w:rPr>
          <w:rFonts w:cs="B Nazanin" w:hint="cs"/>
          <w:sz w:val="28"/>
          <w:szCs w:val="28"/>
          <w:rtl/>
          <w:lang w:bidi="fa-IR"/>
        </w:rPr>
        <w:t xml:space="preserve"> کانونی </w:t>
      </w:r>
      <w:r w:rsidR="00A7674B" w:rsidRPr="00D275CF">
        <w:rPr>
          <w:rFonts w:cs="B Nazanin" w:hint="cs"/>
          <w:sz w:val="28"/>
          <w:szCs w:val="28"/>
          <w:rtl/>
          <w:lang w:bidi="fa-IR"/>
        </w:rPr>
        <w:t xml:space="preserve">پیچیده </w:t>
      </w:r>
      <w:r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="00A7674B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9E2F28" w:rsidRPr="00D275CF">
        <w:rPr>
          <w:rFonts w:cs="B Nazanin" w:hint="cs"/>
          <w:sz w:val="28"/>
          <w:szCs w:val="28"/>
          <w:rtl/>
          <w:lang w:bidi="fa-IR"/>
        </w:rPr>
        <w:t>انالیز اماری در سطح تک فردی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،</w:t>
      </w:r>
      <w:r w:rsidR="009E2F28" w:rsidRPr="00D275CF">
        <w:rPr>
          <w:rFonts w:cs="B Nazanin" w:hint="cs"/>
          <w:sz w:val="28"/>
          <w:szCs w:val="28"/>
          <w:rtl/>
          <w:lang w:bidi="fa-IR"/>
        </w:rPr>
        <w:t xml:space="preserve"> هر وکسل را بر اساس مدل خطی عمومی </w:t>
      </w:r>
      <w:r w:rsidR="008D01F1" w:rsidRPr="00D275CF">
        <w:rPr>
          <w:rFonts w:cs="B Nazanin"/>
          <w:sz w:val="28"/>
          <w:szCs w:val="28"/>
          <w:lang w:bidi="fa-IR"/>
        </w:rPr>
        <w:t>SPM</w:t>
      </w:r>
      <w:r w:rsidR="008D01F1"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D01F1" w:rsidRPr="00D275CF">
        <w:rPr>
          <w:rFonts w:cs="B Nazanin"/>
          <w:sz w:val="28"/>
          <w:szCs w:val="28"/>
          <w:lang w:bidi="fa-IR"/>
        </w:rPr>
        <w:t>GLM</w:t>
      </w:r>
      <w:r w:rsidR="008D01F1" w:rsidRPr="00D275CF">
        <w:rPr>
          <w:rFonts w:cs="B Nazanin" w:hint="cs"/>
          <w:sz w:val="28"/>
          <w:szCs w:val="28"/>
          <w:rtl/>
          <w:lang w:bidi="fa-IR"/>
        </w:rPr>
        <w:t>)</w:t>
      </w:r>
      <w:r w:rsidR="009E2F28" w:rsidRPr="00D275CF">
        <w:rPr>
          <w:rFonts w:cs="B Nazanin" w:hint="cs"/>
          <w:sz w:val="28"/>
          <w:szCs w:val="28"/>
          <w:rtl/>
          <w:lang w:bidi="fa-IR"/>
        </w:rPr>
        <w:t xml:space="preserve"> تلقی </w:t>
      </w:r>
      <w:r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9E2F28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3ECE6B27" w14:textId="77777777" w:rsidR="00AD28EF" w:rsidRPr="00D275CF" w:rsidRDefault="00AD28E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>یک روش مشتق شده از مدل (</w:t>
      </w:r>
      <w:r w:rsidRPr="00D275CF">
        <w:rPr>
          <w:rFonts w:cs="B Nazanin"/>
          <w:sz w:val="28"/>
          <w:szCs w:val="28"/>
          <w:lang w:bidi="fa-IR"/>
        </w:rPr>
        <w:t>GLM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) برای انالیز پاسخ </w:t>
      </w:r>
      <w:r w:rsidRPr="00D275CF">
        <w:rPr>
          <w:rFonts w:cs="B Nazanin"/>
          <w:sz w:val="28"/>
          <w:szCs w:val="28"/>
          <w:lang w:bidi="fa-IR"/>
        </w:rPr>
        <w:t>BH 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به عنوان جایگزینی برای کمی سازی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تقویت‌های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پیک-به-پیک استفاده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، به این دلیل که با توجه به طول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وقفه‌های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کوتاه استفاده شد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ه در اینجا، همان طور که در پژ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وهش پیشین نیز نشان داده شده است،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پاسخ‌های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75CF">
        <w:rPr>
          <w:rFonts w:cs="B Nazanin"/>
          <w:sz w:val="28"/>
          <w:szCs w:val="28"/>
          <w:lang w:bidi="fa-IR"/>
        </w:rPr>
        <w:t>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طبیعت بسیار سینوسی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="00835709" w:rsidRPr="00D275CF">
        <w:rPr>
          <w:rFonts w:cs="B Nazanin" w:hint="cs"/>
          <w:sz w:val="28"/>
          <w:szCs w:val="28"/>
          <w:rtl/>
          <w:lang w:bidi="fa-IR"/>
        </w:rPr>
        <w:t xml:space="preserve"> (شکل ۴ از تامسون و همکاران ۲۰۰۵ را ببینید)</w:t>
      </w:r>
      <w:r w:rsidR="00111260" w:rsidRPr="00D275CF">
        <w:rPr>
          <w:rFonts w:cs="B Nazanin" w:hint="cs"/>
          <w:sz w:val="28"/>
          <w:szCs w:val="28"/>
          <w:rtl/>
          <w:lang w:bidi="fa-IR"/>
        </w:rPr>
        <w:t xml:space="preserve">، و مناسب کردن (فیت کردن) یک مدل ساده بسیار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قوی‌تر</w:t>
      </w:r>
      <w:r w:rsidR="00111260" w:rsidRPr="00D275CF">
        <w:rPr>
          <w:rFonts w:cs="B Nazanin" w:hint="cs"/>
          <w:sz w:val="28"/>
          <w:szCs w:val="28"/>
          <w:rtl/>
          <w:lang w:bidi="fa-IR"/>
        </w:rPr>
        <w:t xml:space="preserve"> از کمی سازی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تفاوت‌های</w:t>
      </w:r>
      <w:r w:rsidR="00111260" w:rsidRPr="00D275CF">
        <w:rPr>
          <w:rFonts w:cs="B Nazanin" w:hint="cs"/>
          <w:sz w:val="28"/>
          <w:szCs w:val="28"/>
          <w:rtl/>
          <w:lang w:bidi="fa-IR"/>
        </w:rPr>
        <w:t xml:space="preserve"> شدید در یک موج شکل نویز دار است. </w:t>
      </w:r>
      <w:r w:rsidR="00155A4C" w:rsidRPr="00D275CF">
        <w:rPr>
          <w:rFonts w:cs="B Nazanin" w:hint="cs"/>
          <w:sz w:val="28"/>
          <w:szCs w:val="28"/>
          <w:rtl/>
          <w:lang w:bidi="fa-IR"/>
        </w:rPr>
        <w:t xml:space="preserve">در حالی که یک مدل سینوسی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می‌تواند</w:t>
      </w:r>
      <w:r w:rsidR="00155A4C" w:rsidRPr="00D275CF">
        <w:rPr>
          <w:rFonts w:cs="B Nazanin" w:hint="cs"/>
          <w:sz w:val="28"/>
          <w:szCs w:val="28"/>
          <w:rtl/>
          <w:lang w:bidi="fa-IR"/>
        </w:rPr>
        <w:t xml:space="preserve"> به جای یک باکس کار (منفی) پیچیده شده با </w:t>
      </w:r>
      <w:r w:rsidR="00155A4C" w:rsidRPr="00D275CF">
        <w:rPr>
          <w:rFonts w:cs="B Nazanin"/>
          <w:sz w:val="28"/>
          <w:szCs w:val="28"/>
          <w:lang w:bidi="fa-IR"/>
        </w:rPr>
        <w:t>HRF</w:t>
      </w:r>
      <w:r w:rsidR="00155A4C" w:rsidRPr="00D275CF">
        <w:rPr>
          <w:rFonts w:cs="B Nazanin" w:hint="cs"/>
          <w:sz w:val="28"/>
          <w:szCs w:val="28"/>
          <w:rtl/>
          <w:lang w:bidi="fa-IR"/>
        </w:rPr>
        <w:t xml:space="preserve"> کانونی </w:t>
      </w:r>
      <w:r w:rsidR="004B24E5" w:rsidRPr="00D275CF">
        <w:rPr>
          <w:rFonts w:cs="B Nazanin" w:hint="cs"/>
          <w:sz w:val="28"/>
          <w:szCs w:val="28"/>
          <w:rtl/>
          <w:lang w:bidi="fa-IR"/>
        </w:rPr>
        <w:t xml:space="preserve">استفاده شود، ازمایش ها نشان داده است که </w:t>
      </w:r>
      <w:r w:rsidR="004B24E5" w:rsidRPr="00D275CF">
        <w:rPr>
          <w:rFonts w:cs="B Nazanin"/>
          <w:sz w:val="28"/>
          <w:szCs w:val="28"/>
          <w:lang w:bidi="fa-IR"/>
        </w:rPr>
        <w:t>HRF</w:t>
      </w:r>
      <w:r w:rsidR="004B24E5" w:rsidRPr="00D275CF">
        <w:rPr>
          <w:rFonts w:cs="B Nazanin" w:hint="cs"/>
          <w:sz w:val="28"/>
          <w:szCs w:val="28"/>
          <w:rtl/>
          <w:lang w:bidi="fa-IR"/>
        </w:rPr>
        <w:t xml:space="preserve"> کانونی مدل خوبی برای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پاسخ‌های</w:t>
      </w:r>
      <w:r w:rsidR="004B24E5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B24E5" w:rsidRPr="00D275CF">
        <w:rPr>
          <w:rFonts w:cs="B Nazanin"/>
          <w:sz w:val="28"/>
          <w:szCs w:val="28"/>
          <w:lang w:bidi="fa-IR"/>
        </w:rPr>
        <w:t>BH</w:t>
      </w:r>
      <w:r w:rsidR="004B24E5" w:rsidRPr="00D275CF">
        <w:rPr>
          <w:rFonts w:cs="B Nazanin" w:hint="cs"/>
          <w:sz w:val="28"/>
          <w:szCs w:val="28"/>
          <w:rtl/>
          <w:lang w:bidi="fa-IR"/>
        </w:rPr>
        <w:t xml:space="preserve"> دو فازی است. </w:t>
      </w:r>
      <w:r w:rsidR="002C7CDA" w:rsidRPr="00D275CF">
        <w:rPr>
          <w:rFonts w:cs="B Nazanin" w:hint="cs"/>
          <w:sz w:val="28"/>
          <w:szCs w:val="28"/>
          <w:rtl/>
          <w:lang w:bidi="fa-IR"/>
        </w:rPr>
        <w:t xml:space="preserve">علاوه بر این، 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حس</w:t>
      </w:r>
      <w:r w:rsidR="00E83489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E83489" w:rsidRPr="00D275CF">
        <w:rPr>
          <w:rFonts w:cs="B Nazanin" w:hint="cs"/>
          <w:sz w:val="28"/>
          <w:szCs w:val="28"/>
          <w:rtl/>
          <w:lang w:bidi="fa-IR"/>
        </w:rPr>
        <w:t xml:space="preserve"> که روش باکس کار انالوگ بهتری برای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آنچه</w:t>
      </w:r>
      <w:r w:rsidR="00E83489" w:rsidRPr="00D275CF">
        <w:rPr>
          <w:rFonts w:cs="B Nazanin" w:hint="cs"/>
          <w:sz w:val="28"/>
          <w:szCs w:val="28"/>
          <w:rtl/>
          <w:lang w:bidi="fa-IR"/>
        </w:rPr>
        <w:t xml:space="preserve"> باشد که برای </w:t>
      </w:r>
      <w:r w:rsidR="00E83489" w:rsidRPr="00D275CF">
        <w:rPr>
          <w:rFonts w:cs="B Nazanin"/>
          <w:sz w:val="28"/>
          <w:szCs w:val="28"/>
          <w:lang w:bidi="fa-IR"/>
        </w:rPr>
        <w:lastRenderedPageBreak/>
        <w:t>WM</w:t>
      </w:r>
      <w:r w:rsidR="00E83489" w:rsidRPr="00D275CF">
        <w:rPr>
          <w:rFonts w:cs="B Nazanin" w:hint="cs"/>
          <w:sz w:val="28"/>
          <w:szCs w:val="28"/>
          <w:rtl/>
          <w:lang w:bidi="fa-IR"/>
        </w:rPr>
        <w:t xml:space="preserve"> اعمال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E83489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E1EA2" w:rsidRPr="00D275CF">
        <w:rPr>
          <w:rFonts w:cs="B Nazanin" w:hint="cs"/>
          <w:sz w:val="28"/>
          <w:szCs w:val="28"/>
          <w:rtl/>
          <w:lang w:bidi="fa-IR"/>
        </w:rPr>
        <w:t xml:space="preserve">در نهایت، باید ذکر شود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طراحی‌های</w:t>
      </w:r>
      <w:r w:rsidR="006E1EA2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وقفه‌های</w:t>
      </w:r>
      <w:r w:rsidR="006E1EA2" w:rsidRPr="00D275CF">
        <w:rPr>
          <w:rFonts w:cs="B Nazanin" w:hint="cs"/>
          <w:sz w:val="28"/>
          <w:szCs w:val="28"/>
          <w:rtl/>
          <w:lang w:bidi="fa-IR"/>
        </w:rPr>
        <w:t xml:space="preserve"> کوتاه به طور ویژه به جزئیات </w:t>
      </w:r>
      <w:r w:rsidR="006E1EA2" w:rsidRPr="00D275CF">
        <w:rPr>
          <w:rFonts w:cs="B Nazanin"/>
          <w:sz w:val="28"/>
          <w:szCs w:val="28"/>
          <w:lang w:bidi="fa-IR"/>
        </w:rPr>
        <w:t>HRF</w:t>
      </w:r>
      <w:r w:rsidR="006E1EA2" w:rsidRPr="00D275CF">
        <w:rPr>
          <w:rFonts w:cs="B Nazanin" w:hint="cs"/>
          <w:sz w:val="28"/>
          <w:szCs w:val="28"/>
          <w:rtl/>
          <w:lang w:bidi="fa-IR"/>
        </w:rPr>
        <w:t xml:space="preserve"> استفاده شده در مدل حساس نباشد. </w:t>
      </w:r>
    </w:p>
    <w:p w14:paraId="0FF19C8D" w14:textId="77777777" w:rsidR="00B91D14" w:rsidRPr="00D275CF" w:rsidRDefault="00B91D14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برای بررسی اثر بخشی روش مدل سازی، ما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همبستگی‌های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وکسل بین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سری‌های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زمانی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75CF">
        <w:rPr>
          <w:rFonts w:cs="B Nazanin"/>
          <w:sz w:val="28"/>
          <w:szCs w:val="28"/>
          <w:lang w:bidi="fa-IR"/>
        </w:rPr>
        <w:t>GLM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31E7" w:rsidRPr="00D275CF">
        <w:rPr>
          <w:rFonts w:cs="B Nazanin" w:hint="cs"/>
          <w:sz w:val="28"/>
          <w:szCs w:val="28"/>
          <w:rtl/>
          <w:lang w:bidi="fa-IR"/>
        </w:rPr>
        <w:t xml:space="preserve">را محاسبه </w:t>
      </w:r>
      <w:r w:rsidR="00EA56AB" w:rsidRPr="00D275CF">
        <w:rPr>
          <w:rFonts w:cs="B Nazanin" w:hint="cs"/>
          <w:sz w:val="28"/>
          <w:szCs w:val="28"/>
          <w:rtl/>
          <w:lang w:bidi="fa-IR"/>
        </w:rPr>
        <w:t xml:space="preserve">کردیم، همان طور که از فعال سازی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نقشه‌ی</w:t>
      </w:r>
      <w:r w:rsidR="00EA56AB" w:rsidRPr="00D275CF">
        <w:rPr>
          <w:rFonts w:cs="B Nazanin" w:hint="cs"/>
          <w:sz w:val="28"/>
          <w:szCs w:val="28"/>
          <w:rtl/>
          <w:lang w:bidi="fa-IR"/>
        </w:rPr>
        <w:t xml:space="preserve"> امتیاز </w:t>
      </w:r>
      <w:r w:rsidR="00EA56AB" w:rsidRPr="00D275CF">
        <w:rPr>
          <w:rFonts w:cs="B Nazanin"/>
          <w:sz w:val="28"/>
          <w:szCs w:val="28"/>
          <w:lang w:bidi="fa-IR"/>
        </w:rPr>
        <w:t>T</w:t>
      </w:r>
      <w:r w:rsidR="00A32873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مشخص</w:t>
      </w:r>
      <w:r w:rsidR="00A32873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A32873" w:rsidRPr="00D275CF">
        <w:rPr>
          <w:rFonts w:cs="B Nazanin" w:hint="cs"/>
          <w:sz w:val="28"/>
          <w:szCs w:val="28"/>
          <w:rtl/>
          <w:lang w:bidi="fa-IR"/>
        </w:rPr>
        <w:t xml:space="preserve">، با این </w:t>
      </w:r>
      <w:r w:rsidR="004C0FD6" w:rsidRPr="00D275CF">
        <w:rPr>
          <w:rFonts w:cs="B Nazanin" w:hint="cs"/>
          <w:sz w:val="28"/>
          <w:szCs w:val="28"/>
          <w:rtl/>
          <w:lang w:bidi="fa-IR"/>
        </w:rPr>
        <w:t>انتظار</w:t>
      </w:r>
      <w:r w:rsidR="00A32873" w:rsidRPr="00D275CF">
        <w:rPr>
          <w:rFonts w:cs="B Nazanin" w:hint="cs"/>
          <w:sz w:val="28"/>
          <w:szCs w:val="28"/>
          <w:rtl/>
          <w:lang w:bidi="fa-IR"/>
        </w:rPr>
        <w:t xml:space="preserve"> که همبستگی قوی مدرکی 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 xml:space="preserve">مبنی </w:t>
      </w:r>
      <w:r w:rsidR="00A32873" w:rsidRPr="00D275CF">
        <w:rPr>
          <w:rFonts w:cs="B Nazanin" w:hint="cs"/>
          <w:sz w:val="28"/>
          <w:szCs w:val="28"/>
          <w:rtl/>
          <w:lang w:bidi="fa-IR"/>
        </w:rPr>
        <w:t xml:space="preserve">بر یک مدل خوب خواهد بود. </w:t>
      </w:r>
      <w:r w:rsidR="00DB75C5" w:rsidRPr="00D275CF">
        <w:rPr>
          <w:rFonts w:cs="B Nazanin" w:hint="cs"/>
          <w:sz w:val="28"/>
          <w:szCs w:val="28"/>
          <w:rtl/>
          <w:lang w:bidi="fa-IR"/>
        </w:rPr>
        <w:t xml:space="preserve">ما همچنین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سری‌های</w:t>
      </w:r>
      <w:r w:rsidR="00DB75C5" w:rsidRPr="00D275CF">
        <w:rPr>
          <w:rFonts w:cs="B Nazanin" w:hint="cs"/>
          <w:sz w:val="28"/>
          <w:szCs w:val="28"/>
          <w:rtl/>
          <w:lang w:bidi="fa-IR"/>
        </w:rPr>
        <w:t xml:space="preserve"> زمانی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</w:t>
      </w:r>
      <w:r w:rsidR="00DB75C5" w:rsidRPr="00D275CF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DB75C5" w:rsidRPr="00D275CF">
        <w:rPr>
          <w:rFonts w:cs="B Nazanin"/>
          <w:sz w:val="28"/>
          <w:szCs w:val="28"/>
          <w:lang w:bidi="fa-IR"/>
        </w:rPr>
        <w:t>ROI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 xml:space="preserve"> افراد در نواح</w:t>
      </w:r>
      <w:r w:rsidR="00DB75C5" w:rsidRPr="00D275CF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DB75C5" w:rsidRPr="00D275CF">
        <w:rPr>
          <w:rFonts w:cs="B Nazanin"/>
          <w:sz w:val="28"/>
          <w:szCs w:val="28"/>
          <w:lang w:bidi="fa-IR"/>
        </w:rPr>
        <w:t>WM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 xml:space="preserve"> را نیز رسم کرده ایم</w:t>
      </w:r>
      <w:r w:rsidR="00DB75C5" w:rsidRPr="00D275CF">
        <w:rPr>
          <w:rFonts w:cs="B Nazanin" w:hint="cs"/>
          <w:sz w:val="28"/>
          <w:szCs w:val="28"/>
          <w:rtl/>
          <w:lang w:bidi="fa-IR"/>
        </w:rPr>
        <w:t xml:space="preserve">،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منحنی‌ها</w:t>
      </w:r>
      <w:r w:rsidR="00DB75C5" w:rsidRPr="00D275CF">
        <w:rPr>
          <w:rFonts w:cs="B Nazanin" w:hint="cs"/>
          <w:sz w:val="28"/>
          <w:szCs w:val="28"/>
          <w:rtl/>
          <w:lang w:bidi="fa-IR"/>
        </w:rPr>
        <w:t xml:space="preserve"> را با تغییر همگام فیت 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</w:t>
      </w:r>
      <w:r w:rsidR="00DB75C5" w:rsidRPr="00D275CF">
        <w:rPr>
          <w:rFonts w:cs="B Nazanin" w:hint="cs"/>
          <w:sz w:val="28"/>
          <w:szCs w:val="28"/>
          <w:rtl/>
          <w:lang w:bidi="fa-IR"/>
        </w:rPr>
        <w:t xml:space="preserve"> با استفاده از انالیز </w:t>
      </w:r>
      <w:r w:rsidR="00DB75C5" w:rsidRPr="00D275CF">
        <w:rPr>
          <w:rFonts w:cs="B Nazanin"/>
          <w:sz w:val="28"/>
          <w:szCs w:val="28"/>
          <w:lang w:bidi="fa-IR"/>
        </w:rPr>
        <w:t>GLM</w:t>
      </w:r>
      <w:r w:rsidR="00DB75C5" w:rsidRPr="00D275CF">
        <w:rPr>
          <w:rFonts w:cs="B Nazanin" w:hint="cs"/>
          <w:sz w:val="28"/>
          <w:szCs w:val="28"/>
          <w:rtl/>
          <w:lang w:bidi="fa-IR"/>
        </w:rPr>
        <w:t xml:space="preserve"> و همبستگی پیرسون مقایسه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کرده‌ایم</w:t>
      </w:r>
      <w:r w:rsidR="00DB75C5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430F777B" w14:textId="77777777" w:rsidR="00620554" w:rsidRDefault="00620554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برای انالیز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مرتبه‌ی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دوم (گروه)، تصاویر برای هر فرد از نظر </w:t>
      </w:r>
      <w:r w:rsidR="00CE1256" w:rsidRPr="00D275CF">
        <w:rPr>
          <w:rFonts w:cs="B Nazanin" w:hint="cs"/>
          <w:sz w:val="28"/>
          <w:szCs w:val="28"/>
          <w:rtl/>
          <w:lang w:bidi="fa-IR"/>
        </w:rPr>
        <w:t>فضایی برای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یک الگوی قشر خاکستری مغز مرجع معمول نرمال شد. تصاویر کالیبره و غیر کالیبره، نرمال شده در گروه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جداگانه‌ای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از انالیز واریانس (</w:t>
      </w:r>
      <w:r w:rsidRPr="00D275CF">
        <w:rPr>
          <w:rFonts w:cs="B Nazanin"/>
          <w:sz w:val="28"/>
          <w:szCs w:val="28"/>
          <w:lang w:bidi="fa-IR"/>
        </w:rPr>
        <w:t>ANOVAs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) مقایسه شد. </w:t>
      </w:r>
    </w:p>
    <w:p w14:paraId="4367949B" w14:textId="77777777" w:rsidR="00D275CF" w:rsidRPr="00D275CF" w:rsidRDefault="00D275C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7BCDFDD" w14:textId="77777777" w:rsidR="003E4432" w:rsidRPr="00D275CF" w:rsidRDefault="003E4432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کالیبراسیون</w:t>
      </w:r>
    </w:p>
    <w:p w14:paraId="23E50E28" w14:textId="77777777" w:rsidR="003E4432" w:rsidRDefault="003E4432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نتایج فعال سازی </w:t>
      </w:r>
      <w:r w:rsidRPr="00D275CF">
        <w:rPr>
          <w:rFonts w:cs="B Nazanin"/>
          <w:sz w:val="28"/>
          <w:szCs w:val="28"/>
          <w:lang w:bidi="fa-IR"/>
        </w:rPr>
        <w:t>WM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برای هر فرد با استفاده از اسکن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ان ها </w:t>
      </w:r>
      <w:r w:rsidR="00085C24" w:rsidRPr="00D275CF">
        <w:rPr>
          <w:rFonts w:cs="B Nazanin" w:hint="cs"/>
          <w:sz w:val="28"/>
          <w:szCs w:val="28"/>
          <w:rtl/>
          <w:lang w:bidi="fa-IR"/>
        </w:rPr>
        <w:t xml:space="preserve">مطابق 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="00085C24" w:rsidRPr="00D275CF">
        <w:rPr>
          <w:rFonts w:cs="B Nazanin" w:hint="cs"/>
          <w:sz w:val="28"/>
          <w:szCs w:val="28"/>
          <w:rtl/>
          <w:lang w:bidi="fa-IR"/>
        </w:rPr>
        <w:t xml:space="preserve"> ۴ کالیبره شد. اجازه دهید </w:t>
      </w:r>
      <w:proofErr w:type="spellStart"/>
      <w:r w:rsidR="00085C24" w:rsidRPr="00D275CF">
        <w:rPr>
          <w:rFonts w:cs="B Nazanin"/>
          <w:sz w:val="28"/>
          <w:szCs w:val="28"/>
          <w:lang w:bidi="fa-IR"/>
        </w:rPr>
        <w:t>S</w:t>
      </w:r>
      <w:r w:rsidR="00085C24" w:rsidRPr="00D275CF">
        <w:rPr>
          <w:rFonts w:cs="B Nazanin"/>
          <w:sz w:val="28"/>
          <w:szCs w:val="28"/>
          <w:vertAlign w:val="subscript"/>
          <w:lang w:bidi="fa-IR"/>
        </w:rPr>
        <w:t>meas</w:t>
      </w:r>
      <w:proofErr w:type="spellEnd"/>
      <w:r w:rsidR="00085C24" w:rsidRPr="00D275CF">
        <w:rPr>
          <w:rFonts w:cs="B Nazanin"/>
          <w:sz w:val="28"/>
          <w:szCs w:val="28"/>
          <w:lang w:bidi="fa-IR"/>
        </w:rPr>
        <w:t xml:space="preserve"> (</w:t>
      </w:r>
      <w:proofErr w:type="spellStart"/>
      <w:r w:rsidR="000D3F9F" w:rsidRPr="00D275CF">
        <w:rPr>
          <w:rFonts w:cs="B Nazanin"/>
          <w:sz w:val="28"/>
          <w:szCs w:val="28"/>
          <w:lang w:bidi="fa-IR"/>
        </w:rPr>
        <w:t>i,j</w:t>
      </w:r>
      <w:proofErr w:type="spellEnd"/>
      <w:r w:rsidR="00085C24" w:rsidRPr="00D275CF">
        <w:rPr>
          <w:rFonts w:cs="B Nazanin"/>
          <w:sz w:val="28"/>
          <w:szCs w:val="28"/>
          <w:lang w:bidi="fa-IR"/>
        </w:rPr>
        <w:t>)</w:t>
      </w:r>
      <w:r w:rsidR="000D3F9F" w:rsidRPr="00D275CF">
        <w:rPr>
          <w:rFonts w:cs="B Nazanin" w:hint="cs"/>
          <w:sz w:val="28"/>
          <w:szCs w:val="28"/>
          <w:rtl/>
          <w:lang w:bidi="fa-IR"/>
        </w:rPr>
        <w:t xml:space="preserve"> چگالی سیگنال کار (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اندازه‌ی</w:t>
      </w:r>
      <w:r w:rsidR="000D3F9F" w:rsidRPr="00D275CF">
        <w:rPr>
          <w:rFonts w:cs="B Nazanin" w:hint="cs"/>
          <w:sz w:val="28"/>
          <w:szCs w:val="28"/>
          <w:rtl/>
          <w:lang w:bidi="fa-IR"/>
        </w:rPr>
        <w:t xml:space="preserve"> اثر) در </w:t>
      </w:r>
      <w:proofErr w:type="spellStart"/>
      <w:r w:rsidR="000D3F9F" w:rsidRPr="00D275CF">
        <w:rPr>
          <w:rFonts w:cs="B Nazanin"/>
          <w:sz w:val="28"/>
          <w:szCs w:val="28"/>
          <w:lang w:bidi="fa-IR"/>
        </w:rPr>
        <w:t>i</w:t>
      </w:r>
      <w:proofErr w:type="spellEnd"/>
      <w:r w:rsidR="000D3F9F" w:rsidRPr="00D275CF">
        <w:rPr>
          <w:rFonts w:cs="B Nazanin" w:hint="cs"/>
          <w:sz w:val="28"/>
          <w:szCs w:val="28"/>
          <w:rtl/>
          <w:lang w:bidi="fa-IR"/>
        </w:rPr>
        <w:t xml:space="preserve"> امین وکسل برای </w:t>
      </w:r>
      <w:r w:rsidR="000D3F9F" w:rsidRPr="00D275CF">
        <w:rPr>
          <w:rFonts w:cs="B Nazanin"/>
          <w:sz w:val="28"/>
          <w:szCs w:val="28"/>
          <w:lang w:bidi="fa-IR"/>
        </w:rPr>
        <w:t>j</w:t>
      </w:r>
      <w:r w:rsidR="000D3F9F" w:rsidRPr="00D275CF">
        <w:rPr>
          <w:rFonts w:cs="B Nazanin" w:hint="cs"/>
          <w:sz w:val="28"/>
          <w:szCs w:val="28"/>
          <w:rtl/>
          <w:lang w:bidi="fa-IR"/>
        </w:rPr>
        <w:t xml:space="preserve"> امین فرد باشد. سسپس تراکم کالیبره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شده‌ی</w:t>
      </w:r>
      <w:r w:rsidR="000D3F9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مربوطه‌ی</w:t>
      </w:r>
      <w:r w:rsidR="000D3F9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0D3F9F" w:rsidRPr="00D275CF">
        <w:rPr>
          <w:rFonts w:cs="B Nazanin"/>
          <w:sz w:val="28"/>
          <w:szCs w:val="28"/>
          <w:lang w:bidi="fa-IR"/>
        </w:rPr>
        <w:t>S</w:t>
      </w:r>
      <w:r w:rsidR="000D3F9F" w:rsidRPr="00D275CF">
        <w:rPr>
          <w:rFonts w:cs="B Nazanin"/>
          <w:sz w:val="28"/>
          <w:szCs w:val="28"/>
          <w:vertAlign w:val="subscript"/>
          <w:lang w:bidi="fa-IR"/>
        </w:rPr>
        <w:t>calib</w:t>
      </w:r>
      <w:proofErr w:type="spellEnd"/>
      <w:r w:rsidR="000D3F9F" w:rsidRPr="00D275CF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="000D3F9F" w:rsidRPr="00D275CF">
        <w:rPr>
          <w:rFonts w:cs="B Nazanin" w:hint="cs"/>
          <w:sz w:val="28"/>
          <w:szCs w:val="28"/>
          <w:rtl/>
          <w:lang w:bidi="fa-IR"/>
        </w:rPr>
        <w:t xml:space="preserve"> زیر داده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0D3F9F" w:rsidRPr="00D275CF">
        <w:rPr>
          <w:rFonts w:cs="B Nazanin" w:hint="cs"/>
          <w:sz w:val="28"/>
          <w:szCs w:val="28"/>
          <w:rtl/>
          <w:lang w:bidi="fa-IR"/>
        </w:rPr>
        <w:t xml:space="preserve">: </w:t>
      </w:r>
    </w:p>
    <w:p w14:paraId="255CEB86" w14:textId="77777777" w:rsidR="00F93154" w:rsidRPr="00D275CF" w:rsidRDefault="00D275CF" w:rsidP="00D275C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BE0F0EE" wp14:editId="0F87B8F3">
            <wp:extent cx="4070839" cy="769292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2178" cy="7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4918" w14:textId="77777777" w:rsidR="000D3F9F" w:rsidRDefault="000D3F9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در آن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1D35209F" w14:textId="77777777" w:rsidR="00D275CF" w:rsidRPr="00D275CF" w:rsidRDefault="00D275CF" w:rsidP="00D275C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4CEF7A0" wp14:editId="72FE9B8D">
            <wp:extent cx="3666393" cy="661663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3837" cy="66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33D4" w14:textId="77777777" w:rsidR="000D3F9F" w:rsidRDefault="000D3F9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r w:rsidRPr="00D275CF">
        <w:rPr>
          <w:rFonts w:cs="B Nazanin"/>
          <w:sz w:val="28"/>
          <w:szCs w:val="28"/>
          <w:lang w:bidi="fa-IR"/>
        </w:rPr>
        <w:t>N</w:t>
      </w:r>
      <w:r w:rsidRPr="00D275CF">
        <w:rPr>
          <w:rFonts w:cs="B Nazanin"/>
          <w:sz w:val="28"/>
          <w:szCs w:val="28"/>
          <w:vertAlign w:val="subscript"/>
          <w:lang w:bidi="fa-IR"/>
        </w:rPr>
        <w:t>sub</w:t>
      </w:r>
      <w:proofErr w:type="spellEnd"/>
      <w:r w:rsidRPr="00D275CF">
        <w:rPr>
          <w:rFonts w:cs="B Nazanin" w:hint="cs"/>
          <w:sz w:val="28"/>
          <w:szCs w:val="28"/>
          <w:rtl/>
          <w:lang w:bidi="fa-IR"/>
        </w:rPr>
        <w:t xml:space="preserve"> تع</w:t>
      </w:r>
      <w:r w:rsidR="009A6747" w:rsidRPr="00D275CF">
        <w:rPr>
          <w:rFonts w:cs="B Nazanin" w:hint="cs"/>
          <w:sz w:val="28"/>
          <w:szCs w:val="28"/>
          <w:rtl/>
          <w:lang w:bidi="fa-IR"/>
        </w:rPr>
        <w:t>داد افراد و/یا اسکن در گروه است،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9A6747" w:rsidRPr="00D275CF">
        <w:rPr>
          <w:rFonts w:cs="B Nazanin"/>
          <w:sz w:val="28"/>
          <w:szCs w:val="28"/>
          <w:lang w:bidi="fa-IR"/>
        </w:rPr>
        <w:t>N</w:t>
      </w:r>
      <w:r w:rsidR="009A6747" w:rsidRPr="00D275CF">
        <w:rPr>
          <w:rFonts w:cs="B Nazanin"/>
          <w:sz w:val="28"/>
          <w:szCs w:val="28"/>
          <w:vertAlign w:val="subscript"/>
          <w:lang w:bidi="fa-IR"/>
        </w:rPr>
        <w:t>vox</w:t>
      </w:r>
      <w:proofErr w:type="spellEnd"/>
      <w:r w:rsidR="009A6747" w:rsidRPr="00D275CF">
        <w:rPr>
          <w:rFonts w:cs="B Nazanin" w:hint="cs"/>
          <w:sz w:val="28"/>
          <w:szCs w:val="28"/>
          <w:vertAlign w:val="subscript"/>
          <w:rtl/>
          <w:lang w:bidi="fa-IR"/>
        </w:rPr>
        <w:t xml:space="preserve"> </w:t>
      </w:r>
      <w:r w:rsidR="009A6747" w:rsidRPr="00D275CF">
        <w:rPr>
          <w:rFonts w:cs="B Nazanin" w:hint="cs"/>
          <w:sz w:val="28"/>
          <w:szCs w:val="28"/>
          <w:rtl/>
          <w:lang w:bidi="fa-IR"/>
        </w:rPr>
        <w:t xml:space="preserve">تعداد وکسل ها در اسکن و </w:t>
      </w:r>
      <w:r w:rsidR="009A6747" w:rsidRPr="00D275CF">
        <w:rPr>
          <w:rFonts w:cs="B Nazanin"/>
          <w:sz w:val="28"/>
          <w:szCs w:val="28"/>
          <w:lang w:bidi="fa-IR"/>
        </w:rPr>
        <w:t>w</w:t>
      </w:r>
      <w:r w:rsidR="009A6747" w:rsidRPr="00D275CF">
        <w:rPr>
          <w:rFonts w:cs="B Nazanin" w:hint="cs"/>
          <w:sz w:val="28"/>
          <w:szCs w:val="28"/>
          <w:rtl/>
          <w:lang w:bidi="fa-IR"/>
        </w:rPr>
        <w:t xml:space="preserve"> یک ماسک دوتایی است که با قدرت سیگنال </w:t>
      </w:r>
      <w:r w:rsidR="009A6747" w:rsidRPr="00D275CF">
        <w:rPr>
          <w:rFonts w:cs="B Nazanin"/>
          <w:sz w:val="28"/>
          <w:szCs w:val="28"/>
          <w:lang w:bidi="fa-IR"/>
        </w:rPr>
        <w:t>BH BOLD</w:t>
      </w:r>
      <w:r w:rsidR="009A6747" w:rsidRPr="00D275CF">
        <w:rPr>
          <w:rFonts w:cs="B Nazanin" w:hint="cs"/>
          <w:sz w:val="28"/>
          <w:szCs w:val="28"/>
          <w:rtl/>
          <w:lang w:bidi="fa-IR"/>
        </w:rPr>
        <w:t xml:space="preserve"> و همچنین امتیاز </w:t>
      </w:r>
      <w:r w:rsidR="009A6747" w:rsidRPr="00D275CF">
        <w:rPr>
          <w:rFonts w:cs="B Nazanin"/>
          <w:sz w:val="28"/>
          <w:szCs w:val="28"/>
          <w:lang w:bidi="fa-IR"/>
        </w:rPr>
        <w:t>T</w:t>
      </w:r>
      <w:r w:rsidR="009A6747" w:rsidRPr="00D275CF">
        <w:rPr>
          <w:rFonts w:cs="B Nazanin" w:hint="cs"/>
          <w:sz w:val="28"/>
          <w:szCs w:val="28"/>
          <w:rtl/>
          <w:lang w:bidi="fa-IR"/>
        </w:rPr>
        <w:t xml:space="preserve"> برای فعال سازی کار </w:t>
      </w:r>
      <w:r w:rsidR="009A6747" w:rsidRPr="00D275CF">
        <w:rPr>
          <w:rFonts w:cs="B Nazanin"/>
          <w:sz w:val="28"/>
          <w:szCs w:val="28"/>
          <w:lang w:bidi="fa-IR"/>
        </w:rPr>
        <w:t>WM</w:t>
      </w:r>
      <w:r w:rsidR="00165377" w:rsidRPr="00D275CF">
        <w:rPr>
          <w:rFonts w:cs="B Nazanin" w:hint="cs"/>
          <w:sz w:val="28"/>
          <w:szCs w:val="28"/>
          <w:rtl/>
          <w:lang w:bidi="fa-IR"/>
        </w:rPr>
        <w:t xml:space="preserve"> تعریف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165377" w:rsidRPr="00D275CF">
        <w:rPr>
          <w:rFonts w:cs="B Nazanin" w:hint="cs"/>
          <w:sz w:val="28"/>
          <w:szCs w:val="28"/>
          <w:rtl/>
          <w:lang w:bidi="fa-IR"/>
        </w:rPr>
        <w:t>.:</w:t>
      </w:r>
    </w:p>
    <w:p w14:paraId="6C9E0B1A" w14:textId="77777777" w:rsidR="00D275CF" w:rsidRPr="00D275CF" w:rsidRDefault="00D275CF" w:rsidP="00D275C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CA255AD" wp14:editId="6ABDA596">
            <wp:extent cx="3763108" cy="64574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7653" cy="6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E267" w14:textId="77777777" w:rsidR="00165377" w:rsidRPr="00D275CF" w:rsidRDefault="00165377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در آن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75CF">
        <w:rPr>
          <w:rFonts w:cs="B Nazanin"/>
          <w:sz w:val="28"/>
          <w:szCs w:val="28"/>
          <w:lang w:bidi="fa-IR"/>
        </w:rPr>
        <w:t>T</w:t>
      </w:r>
      <w:r w:rsidRPr="00D275CF">
        <w:rPr>
          <w:rFonts w:cs="B Nazanin"/>
          <w:sz w:val="28"/>
          <w:szCs w:val="28"/>
          <w:vertAlign w:val="subscript"/>
          <w:lang w:bidi="fa-IR"/>
        </w:rPr>
        <w:t>WM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، امتیاز </w:t>
      </w:r>
      <w:r w:rsidR="006B45A6" w:rsidRPr="00D275CF">
        <w:rPr>
          <w:rFonts w:cs="B Nazanin"/>
          <w:sz w:val="28"/>
          <w:szCs w:val="28"/>
          <w:lang w:bidi="fa-IR"/>
        </w:rPr>
        <w:t>T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به دست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آمده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در کار </w:t>
      </w:r>
      <w:r w:rsidR="006B45A6" w:rsidRPr="00D275CF">
        <w:rPr>
          <w:rFonts w:cs="B Nazanin"/>
          <w:sz w:val="28"/>
          <w:szCs w:val="28"/>
          <w:lang w:bidi="fa-IR"/>
        </w:rPr>
        <w:t>WM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6B45A6" w:rsidRPr="00D275CF">
        <w:rPr>
          <w:rFonts w:cs="B Nazanin"/>
          <w:sz w:val="28"/>
          <w:szCs w:val="28"/>
          <w:lang w:bidi="fa-IR"/>
        </w:rPr>
        <w:t>S</w:t>
      </w:r>
      <w:r w:rsidR="006B45A6" w:rsidRPr="00D275CF">
        <w:rPr>
          <w:rFonts w:cs="B Nazanin"/>
          <w:sz w:val="28"/>
          <w:szCs w:val="28"/>
          <w:vertAlign w:val="subscript"/>
          <w:lang w:bidi="fa-IR"/>
        </w:rPr>
        <w:t>BH</w:t>
      </w:r>
      <w:r w:rsidR="006B45A6" w:rsidRPr="00D275CF">
        <w:rPr>
          <w:rFonts w:cs="B Nazanin"/>
          <w:sz w:val="28"/>
          <w:szCs w:val="28"/>
          <w:vertAlign w:val="superscript"/>
          <w:lang w:bidi="fa-IR"/>
        </w:rPr>
        <w:t>thres</w:t>
      </w:r>
      <w:proofErr w:type="spellEnd"/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proofErr w:type="spellStart"/>
      <w:r w:rsidR="006B45A6" w:rsidRPr="00D275CF">
        <w:rPr>
          <w:rFonts w:cs="B Nazanin"/>
          <w:sz w:val="28"/>
          <w:szCs w:val="28"/>
          <w:lang w:bidi="fa-IR"/>
        </w:rPr>
        <w:t>T</w:t>
      </w:r>
      <w:r w:rsidR="006B45A6" w:rsidRPr="00D275CF">
        <w:rPr>
          <w:rFonts w:cs="B Nazanin"/>
          <w:sz w:val="28"/>
          <w:szCs w:val="28"/>
          <w:vertAlign w:val="subscript"/>
          <w:lang w:bidi="fa-IR"/>
        </w:rPr>
        <w:t>WM</w:t>
      </w:r>
      <w:r w:rsidR="006B45A6" w:rsidRPr="00D275CF">
        <w:rPr>
          <w:rFonts w:cs="B Nazanin"/>
          <w:sz w:val="28"/>
          <w:szCs w:val="28"/>
          <w:vertAlign w:val="superscript"/>
          <w:lang w:bidi="fa-IR"/>
        </w:rPr>
        <w:t>thres</w:t>
      </w:r>
      <w:proofErr w:type="spellEnd"/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به ترتیب استانه هایی برای سیگنال </w:t>
      </w:r>
      <w:r w:rsidR="006B45A6" w:rsidRPr="00D275CF">
        <w:rPr>
          <w:rFonts w:cs="B Nazanin"/>
          <w:sz w:val="28"/>
          <w:szCs w:val="28"/>
          <w:lang w:bidi="fa-IR"/>
        </w:rPr>
        <w:t>BH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و امتیاز </w:t>
      </w:r>
      <w:r w:rsidR="006B45A6" w:rsidRPr="00D275CF">
        <w:rPr>
          <w:rFonts w:cs="B Nazanin"/>
          <w:sz w:val="28"/>
          <w:szCs w:val="28"/>
          <w:lang w:bidi="fa-IR"/>
        </w:rPr>
        <w:t>T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کار </w:t>
      </w:r>
      <w:r w:rsidR="006B45A6" w:rsidRPr="00D275CF">
        <w:rPr>
          <w:rFonts w:cs="B Nazanin"/>
          <w:sz w:val="28"/>
          <w:szCs w:val="28"/>
          <w:lang w:bidi="fa-IR"/>
        </w:rPr>
        <w:t>WM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است. بنابراین، هیچ تصحیحی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۸ در یک وکسل داده شده اعمال نشده است، در صورتی که سیگنال </w:t>
      </w:r>
      <w:r w:rsidR="006B45A6" w:rsidRPr="00D275CF">
        <w:rPr>
          <w:rFonts w:cs="B Nazanin"/>
          <w:sz w:val="28"/>
          <w:szCs w:val="28"/>
          <w:lang w:bidi="fa-IR"/>
        </w:rPr>
        <w:t>BH BOLD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یا امتیاز </w:t>
      </w:r>
      <w:r w:rsidR="006B45A6" w:rsidRPr="00D275CF">
        <w:rPr>
          <w:rFonts w:cs="B Nazanin"/>
          <w:sz w:val="28"/>
          <w:szCs w:val="28"/>
          <w:lang w:bidi="fa-IR"/>
        </w:rPr>
        <w:t>WM T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کمتر از استانه های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مربوطه‌ی</w:t>
      </w:r>
      <w:r w:rsidR="006B45A6" w:rsidRPr="00D275CF">
        <w:rPr>
          <w:rFonts w:cs="B Nazanin" w:hint="cs"/>
          <w:sz w:val="28"/>
          <w:szCs w:val="28"/>
          <w:rtl/>
          <w:lang w:bidi="fa-IR"/>
        </w:rPr>
        <w:t xml:space="preserve"> انها باشد. </w:t>
      </w:r>
      <w:r w:rsidR="000F743D" w:rsidRPr="00D275CF">
        <w:rPr>
          <w:rFonts w:cs="B Nazanin" w:hint="cs"/>
          <w:sz w:val="28"/>
          <w:szCs w:val="28"/>
          <w:rtl/>
          <w:lang w:bidi="fa-IR"/>
        </w:rPr>
        <w:t>استانه ها به ترتیب به عنوان ۵/۰</w:t>
      </w:r>
      <w:r w:rsidR="000F743D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0F743D" w:rsidRPr="00D275CF">
        <w:rPr>
          <w:rFonts w:cs="B Nazanin" w:hint="cs"/>
          <w:sz w:val="28"/>
          <w:szCs w:val="28"/>
          <w:rtl/>
          <w:lang w:bidi="fa-IR"/>
        </w:rPr>
        <w:t xml:space="preserve"> و ۵/۳ انتخاب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="000F743D" w:rsidRPr="00D275CF">
        <w:rPr>
          <w:rFonts w:cs="B Nazanin" w:hint="cs"/>
          <w:sz w:val="28"/>
          <w:szCs w:val="28"/>
          <w:rtl/>
          <w:lang w:bidi="fa-IR"/>
        </w:rPr>
        <w:t xml:space="preserve">، بعد از ازمایش هایی که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="000F743D" w:rsidRPr="00D275CF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0F743D" w:rsidRPr="00D275CF">
        <w:rPr>
          <w:rFonts w:cs="B Nazanin"/>
          <w:sz w:val="28"/>
          <w:szCs w:val="28"/>
          <w:lang w:bidi="fa-IR"/>
        </w:rPr>
        <w:t xml:space="preserve">0.25 </w:t>
      </w:r>
      <w:r w:rsidR="000F743D" w:rsidRPr="00D275CF">
        <w:rPr>
          <w:rFonts w:cs="B Nazanin"/>
          <w:sz w:val="28"/>
          <w:szCs w:val="28"/>
          <w:lang w:bidi="fa-IR"/>
        </w:rPr>
        <w:sym w:font="Symbol" w:char="F0A3"/>
      </w:r>
      <w:r w:rsidR="000F743D" w:rsidRPr="00D275CF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F743D" w:rsidRPr="00D275CF">
        <w:rPr>
          <w:rFonts w:cs="B Nazanin"/>
          <w:sz w:val="28"/>
          <w:szCs w:val="28"/>
          <w:lang w:bidi="fa-IR"/>
        </w:rPr>
        <w:t>S</w:t>
      </w:r>
      <w:r w:rsidR="000F743D" w:rsidRPr="00D275CF">
        <w:rPr>
          <w:rFonts w:cs="B Nazanin"/>
          <w:sz w:val="28"/>
          <w:szCs w:val="28"/>
          <w:vertAlign w:val="subscript"/>
          <w:lang w:bidi="fa-IR"/>
        </w:rPr>
        <w:t>BH</w:t>
      </w:r>
      <w:r w:rsidR="000F743D" w:rsidRPr="00D275CF">
        <w:rPr>
          <w:rFonts w:cs="B Nazanin"/>
          <w:sz w:val="28"/>
          <w:szCs w:val="28"/>
          <w:vertAlign w:val="superscript"/>
          <w:lang w:bidi="fa-IR"/>
        </w:rPr>
        <w:t>thres</w:t>
      </w:r>
      <w:proofErr w:type="spellEnd"/>
      <w:r w:rsidR="000F743D" w:rsidRPr="00D275CF">
        <w:rPr>
          <w:rFonts w:cs="B Nazanin"/>
          <w:sz w:val="28"/>
          <w:szCs w:val="28"/>
          <w:lang w:bidi="fa-IR"/>
        </w:rPr>
        <w:t xml:space="preserve"> </w:t>
      </w:r>
      <w:r w:rsidR="000F743D" w:rsidRPr="00D275CF">
        <w:rPr>
          <w:rFonts w:cs="B Nazanin"/>
          <w:sz w:val="28"/>
          <w:szCs w:val="28"/>
          <w:lang w:bidi="fa-IR"/>
        </w:rPr>
        <w:sym w:font="Symbol" w:char="F0A3"/>
      </w:r>
      <w:r w:rsidR="000F743D" w:rsidRPr="00D275CF">
        <w:rPr>
          <w:rFonts w:cs="B Nazanin"/>
          <w:sz w:val="28"/>
          <w:szCs w:val="28"/>
          <w:lang w:bidi="fa-IR"/>
        </w:rPr>
        <w:t xml:space="preserve"> 1.0</w:t>
      </w:r>
      <w:r w:rsidR="000F743D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0F743D" w:rsidRPr="00D275CF">
        <w:rPr>
          <w:rFonts w:cs="B Nazanin"/>
          <w:sz w:val="28"/>
          <w:szCs w:val="28"/>
          <w:lang w:bidi="fa-IR"/>
        </w:rPr>
        <w:t xml:space="preserve">3.0 </w:t>
      </w:r>
      <w:r w:rsidR="000F743D" w:rsidRPr="00D275CF">
        <w:rPr>
          <w:rFonts w:cs="B Nazanin"/>
          <w:sz w:val="28"/>
          <w:szCs w:val="28"/>
          <w:lang w:bidi="fa-IR"/>
        </w:rPr>
        <w:sym w:font="Symbol" w:char="F0A3"/>
      </w:r>
      <w:r w:rsidR="000F743D" w:rsidRPr="00D275CF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="000F743D" w:rsidRPr="00D275CF">
        <w:rPr>
          <w:rFonts w:cs="B Nazanin"/>
          <w:sz w:val="28"/>
          <w:szCs w:val="28"/>
          <w:lang w:bidi="fa-IR"/>
        </w:rPr>
        <w:t>T</w:t>
      </w:r>
      <w:r w:rsidR="000F743D" w:rsidRPr="00D275CF">
        <w:rPr>
          <w:rFonts w:cs="B Nazanin"/>
          <w:sz w:val="28"/>
          <w:szCs w:val="28"/>
          <w:vertAlign w:val="subscript"/>
          <w:lang w:bidi="fa-IR"/>
        </w:rPr>
        <w:t>WM</w:t>
      </w:r>
      <w:r w:rsidR="000F743D" w:rsidRPr="00D275CF">
        <w:rPr>
          <w:rFonts w:cs="B Nazanin"/>
          <w:sz w:val="28"/>
          <w:szCs w:val="28"/>
          <w:vertAlign w:val="superscript"/>
          <w:lang w:bidi="fa-IR"/>
        </w:rPr>
        <w:t>thres</w:t>
      </w:r>
      <w:proofErr w:type="spellEnd"/>
      <w:r w:rsidR="000F743D" w:rsidRPr="00D275CF">
        <w:rPr>
          <w:rFonts w:cs="B Nazanin"/>
          <w:sz w:val="28"/>
          <w:szCs w:val="28"/>
          <w:lang w:bidi="fa-IR"/>
        </w:rPr>
        <w:t xml:space="preserve"> </w:t>
      </w:r>
      <w:r w:rsidR="000F743D" w:rsidRPr="00D275CF">
        <w:rPr>
          <w:rFonts w:cs="B Nazanin"/>
          <w:sz w:val="28"/>
          <w:szCs w:val="28"/>
          <w:lang w:bidi="fa-IR"/>
        </w:rPr>
        <w:sym w:font="Symbol" w:char="F0A3"/>
      </w:r>
      <w:r w:rsidR="000F743D" w:rsidRPr="00D275CF">
        <w:rPr>
          <w:rFonts w:cs="B Nazanin"/>
          <w:sz w:val="28"/>
          <w:szCs w:val="28"/>
          <w:lang w:bidi="fa-IR"/>
        </w:rPr>
        <w:t xml:space="preserve"> 4.0</w:t>
      </w:r>
      <w:r w:rsidR="000F743D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تأثیر</w:t>
      </w:r>
      <w:r w:rsidR="000F743D" w:rsidRPr="00D275CF">
        <w:rPr>
          <w:rFonts w:cs="B Nazanin" w:hint="cs"/>
          <w:sz w:val="28"/>
          <w:szCs w:val="28"/>
          <w:rtl/>
          <w:lang w:bidi="fa-IR"/>
        </w:rPr>
        <w:t xml:space="preserve"> کمی بر روی نتایج نهایی تغییر پذیری </w:t>
      </w:r>
      <w:r w:rsidR="000F743D" w:rsidRPr="00D275CF">
        <w:rPr>
          <w:rFonts w:cs="B Nazanin"/>
          <w:sz w:val="28"/>
          <w:szCs w:val="28"/>
          <w:lang w:bidi="fa-IR"/>
        </w:rPr>
        <w:t>WM</w:t>
      </w:r>
      <w:r w:rsidR="000F743D" w:rsidRPr="00D275CF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513B88" w:rsidRPr="00D275CF">
        <w:rPr>
          <w:rFonts w:cs="B Nazanin" w:hint="cs"/>
          <w:sz w:val="28"/>
          <w:szCs w:val="28"/>
          <w:rtl/>
          <w:lang w:bidi="fa-IR"/>
        </w:rPr>
        <w:t xml:space="preserve">غیر از </w:t>
      </w:r>
      <w:r w:rsidR="000F743D" w:rsidRPr="00D275CF">
        <w:rPr>
          <w:rFonts w:cs="B Nazanin" w:hint="cs"/>
          <w:sz w:val="28"/>
          <w:szCs w:val="28"/>
          <w:rtl/>
          <w:lang w:bidi="fa-IR"/>
        </w:rPr>
        <w:t xml:space="preserve">تعداد وکسل های مشمول در انالیز دارد. </w:t>
      </w:r>
    </w:p>
    <w:p w14:paraId="1D2649EF" w14:textId="77777777" w:rsidR="00D275CF" w:rsidRDefault="002D397B" w:rsidP="000F685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به این ترتیب، وکسل ها به صورت مستقل بر اساس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سیگنال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تصحیح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B3CBD" w:rsidRPr="00D275CF">
        <w:rPr>
          <w:rFonts w:cs="B Nazanin" w:hint="cs"/>
          <w:sz w:val="28"/>
          <w:szCs w:val="28"/>
          <w:rtl/>
          <w:lang w:bidi="fa-IR"/>
        </w:rPr>
        <w:t xml:space="preserve">یک وکسل با سیگنال </w:t>
      </w:r>
      <w:r w:rsidR="005B3CBD" w:rsidRPr="00D275CF">
        <w:rPr>
          <w:rFonts w:cs="B Nazanin"/>
          <w:sz w:val="28"/>
          <w:szCs w:val="28"/>
          <w:lang w:bidi="fa-IR"/>
        </w:rPr>
        <w:t>BH</w:t>
      </w:r>
      <w:r w:rsidR="005B3CBD" w:rsidRPr="00D275CF">
        <w:rPr>
          <w:rFonts w:cs="B Nazanin" w:hint="cs"/>
          <w:sz w:val="28"/>
          <w:szCs w:val="28"/>
          <w:rtl/>
          <w:lang w:bidi="fa-IR"/>
        </w:rPr>
        <w:t xml:space="preserve"> معادل با سیگنال </w:t>
      </w:r>
      <w:r w:rsidR="005B3CBD" w:rsidRPr="00D275CF">
        <w:rPr>
          <w:rFonts w:cs="B Nazanin"/>
          <w:sz w:val="28"/>
          <w:szCs w:val="28"/>
          <w:lang w:bidi="fa-IR"/>
        </w:rPr>
        <w:t>BH</w:t>
      </w:r>
      <w:r w:rsidR="005B3CBD" w:rsidRPr="00D275CF">
        <w:rPr>
          <w:rFonts w:cs="B Nazanin" w:hint="cs"/>
          <w:sz w:val="28"/>
          <w:szCs w:val="28"/>
          <w:rtl/>
          <w:lang w:bidi="fa-IR"/>
        </w:rPr>
        <w:t xml:space="preserve"> میانگین جهانی (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="005B3CBD" w:rsidRPr="00D275CF">
        <w:rPr>
          <w:rFonts w:cs="B Nazanin" w:hint="cs"/>
          <w:sz w:val="28"/>
          <w:szCs w:val="28"/>
          <w:rtl/>
          <w:lang w:bidi="fa-IR"/>
        </w:rPr>
        <w:t xml:space="preserve"> ۷) تغییر نخواهد کرد، اما دیگر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سیگنال‌ها</w:t>
      </w:r>
      <w:r w:rsidR="005B3CBD" w:rsidRPr="00D275CF">
        <w:rPr>
          <w:rFonts w:cs="B Nazanin" w:hint="cs"/>
          <w:sz w:val="28"/>
          <w:szCs w:val="28"/>
          <w:rtl/>
          <w:lang w:bidi="fa-IR"/>
        </w:rPr>
        <w:t xml:space="preserve"> دارای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دامنه‌ای</w:t>
      </w:r>
      <w:r w:rsidR="005B3CBD" w:rsidRPr="00D275CF">
        <w:rPr>
          <w:rFonts w:cs="B Nazanin" w:hint="cs"/>
          <w:sz w:val="28"/>
          <w:szCs w:val="28"/>
          <w:rtl/>
          <w:lang w:bidi="fa-IR"/>
        </w:rPr>
        <w:t xml:space="preserve"> خواهند بود که بر اساس معکوس سیگنال </w:t>
      </w:r>
      <w:r w:rsidR="005B3CBD" w:rsidRPr="00D275CF">
        <w:rPr>
          <w:rFonts w:cs="B Nazanin"/>
          <w:sz w:val="28"/>
          <w:szCs w:val="28"/>
          <w:lang w:bidi="fa-IR"/>
        </w:rPr>
        <w:t>BH</w:t>
      </w:r>
      <w:r w:rsidR="005B3CBD" w:rsidRPr="00D275CF">
        <w:rPr>
          <w:rFonts w:cs="B Nazanin" w:hint="cs"/>
          <w:sz w:val="28"/>
          <w:szCs w:val="28"/>
          <w:rtl/>
          <w:lang w:bidi="fa-IR"/>
        </w:rPr>
        <w:t xml:space="preserve">، افزایش یا کاهش خواهند داشت. </w:t>
      </w:r>
      <w:r w:rsidR="00BE2335" w:rsidRPr="00D275CF">
        <w:rPr>
          <w:rFonts w:cs="B Nazanin" w:hint="cs"/>
          <w:sz w:val="28"/>
          <w:szCs w:val="28"/>
          <w:rtl/>
          <w:lang w:bidi="fa-IR"/>
        </w:rPr>
        <w:t xml:space="preserve">در حالی که فرمولاسیون بالا به خود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دامنه‌ی</w:t>
      </w:r>
      <w:r w:rsidR="00BE2335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2335" w:rsidRPr="00D275CF">
        <w:rPr>
          <w:rFonts w:cs="B Nazanin"/>
          <w:sz w:val="28"/>
          <w:szCs w:val="28"/>
          <w:lang w:bidi="fa-IR"/>
        </w:rPr>
        <w:t>BOLD</w:t>
      </w:r>
      <w:r w:rsidR="00BE2335" w:rsidRPr="00D275CF">
        <w:rPr>
          <w:rFonts w:cs="B Nazanin" w:hint="cs"/>
          <w:sz w:val="28"/>
          <w:szCs w:val="28"/>
          <w:rtl/>
          <w:lang w:bidi="fa-IR"/>
        </w:rPr>
        <w:t xml:space="preserve"> اعمال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BE2335" w:rsidRPr="00D275CF">
        <w:rPr>
          <w:rFonts w:cs="B Nazanin" w:hint="cs"/>
          <w:sz w:val="28"/>
          <w:szCs w:val="28"/>
          <w:rtl/>
          <w:lang w:bidi="fa-IR"/>
        </w:rPr>
        <w:t xml:space="preserve">، کالیبراسیون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می‌تواند</w:t>
      </w:r>
      <w:r w:rsidR="00BE2335" w:rsidRPr="00D275CF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نقشه‌های</w:t>
      </w:r>
      <w:r w:rsidR="00BE2335" w:rsidRPr="00D275CF">
        <w:rPr>
          <w:rFonts w:cs="B Nazanin" w:hint="cs"/>
          <w:sz w:val="28"/>
          <w:szCs w:val="28"/>
          <w:rtl/>
          <w:lang w:bidi="fa-IR"/>
        </w:rPr>
        <w:t xml:space="preserve"> کنتراست </w:t>
      </w:r>
      <w:r w:rsidR="003C582E" w:rsidRPr="00D275CF">
        <w:rPr>
          <w:rFonts w:cs="B Nazanin"/>
          <w:sz w:val="28"/>
          <w:szCs w:val="28"/>
          <w:lang w:bidi="fa-IR"/>
        </w:rPr>
        <w:t>SPM</w:t>
      </w:r>
      <w:r w:rsidR="003C582E" w:rsidRPr="00D275CF">
        <w:rPr>
          <w:rFonts w:cs="B Nazanin" w:hint="cs"/>
          <w:sz w:val="28"/>
          <w:szCs w:val="28"/>
          <w:rtl/>
          <w:lang w:bidi="fa-IR"/>
        </w:rPr>
        <w:t xml:space="preserve"> یا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نقشه‌های</w:t>
      </w:r>
      <w:r w:rsidR="003C582E" w:rsidRPr="00D275CF">
        <w:rPr>
          <w:rFonts w:cs="B Nazanin" w:hint="cs"/>
          <w:sz w:val="28"/>
          <w:szCs w:val="28"/>
          <w:rtl/>
          <w:lang w:bidi="fa-IR"/>
        </w:rPr>
        <w:t xml:space="preserve"> امتیاز </w:t>
      </w:r>
      <w:r w:rsidR="003C582E" w:rsidRPr="00D275CF">
        <w:rPr>
          <w:rFonts w:cs="B Nazanin"/>
          <w:sz w:val="28"/>
          <w:szCs w:val="28"/>
          <w:lang w:bidi="fa-IR"/>
        </w:rPr>
        <w:t>T</w:t>
      </w:r>
      <w:r w:rsidR="003C582E" w:rsidRPr="00D275CF">
        <w:rPr>
          <w:rFonts w:cs="B Nazanin" w:hint="cs"/>
          <w:sz w:val="28"/>
          <w:szCs w:val="28"/>
          <w:rtl/>
          <w:lang w:bidi="fa-IR"/>
        </w:rPr>
        <w:t xml:space="preserve"> اعمال شود، زیرا امتیاز </w:t>
      </w:r>
      <w:r w:rsidR="003C582E" w:rsidRPr="00D275CF">
        <w:rPr>
          <w:rFonts w:cs="B Nazanin"/>
          <w:sz w:val="28"/>
          <w:szCs w:val="28"/>
          <w:lang w:bidi="fa-IR"/>
        </w:rPr>
        <w:t>T</w:t>
      </w:r>
      <w:r w:rsidR="003C582E" w:rsidRPr="00D275CF">
        <w:rPr>
          <w:rFonts w:cs="B Nazanin" w:hint="cs"/>
          <w:sz w:val="28"/>
          <w:szCs w:val="28"/>
          <w:rtl/>
          <w:lang w:bidi="fa-IR"/>
        </w:rPr>
        <w:t xml:space="preserve"> به صورت خطی در ارتباط 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اندازه‌ی</w:t>
      </w:r>
      <w:r w:rsidR="003C582E" w:rsidRPr="00D275CF">
        <w:rPr>
          <w:rFonts w:cs="B Nazanin" w:hint="cs"/>
          <w:sz w:val="28"/>
          <w:szCs w:val="28"/>
          <w:rtl/>
          <w:lang w:bidi="fa-IR"/>
        </w:rPr>
        <w:t xml:space="preserve"> اثر است.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 ۶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برنامه‌ی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6F7A" w:rsidRPr="00D275CF">
        <w:rPr>
          <w:rFonts w:cs="B Nazanin"/>
          <w:sz w:val="28"/>
          <w:szCs w:val="28"/>
          <w:lang w:bidi="fa-IR"/>
        </w:rPr>
        <w:t>MATLAB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 xml:space="preserve"> اجرا شده است که تصاو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یر کنتراست </w:t>
      </w:r>
      <w:r w:rsidR="00F46F7A" w:rsidRPr="00D275CF">
        <w:rPr>
          <w:rFonts w:cs="B Nazanin"/>
          <w:sz w:val="28"/>
          <w:szCs w:val="28"/>
          <w:lang w:bidi="fa-IR"/>
        </w:rPr>
        <w:t>SPM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 را از اسکن </w:t>
      </w:r>
      <w:r w:rsidR="00F46F7A" w:rsidRPr="00D275CF">
        <w:rPr>
          <w:rFonts w:cs="B Nazanin"/>
          <w:sz w:val="28"/>
          <w:szCs w:val="28"/>
          <w:lang w:bidi="fa-IR"/>
        </w:rPr>
        <w:t>BH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 برای به دست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آوردن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6F7A" w:rsidRPr="00D275CF">
        <w:rPr>
          <w:rFonts w:cs="B Nazanin"/>
          <w:sz w:val="28"/>
          <w:szCs w:val="28"/>
          <w:lang w:bidi="fa-IR"/>
        </w:rPr>
        <w:t>S</w:t>
      </w:r>
      <w:r w:rsidR="00F46F7A" w:rsidRPr="00D275CF">
        <w:rPr>
          <w:rFonts w:cs="B Nazanin"/>
          <w:sz w:val="28"/>
          <w:szCs w:val="28"/>
          <w:vertAlign w:val="subscript"/>
          <w:lang w:bidi="fa-IR"/>
        </w:rPr>
        <w:t>BH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 و ایجاد همبستگی 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نقشه‌های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6F7A" w:rsidRPr="00D275CF">
        <w:rPr>
          <w:rFonts w:cs="B Nazanin"/>
          <w:sz w:val="28"/>
          <w:szCs w:val="28"/>
          <w:lang w:bidi="fa-IR"/>
        </w:rPr>
        <w:t>SPM T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 یا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نقشه‌های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 کنتراست (</w:t>
      </w:r>
      <w:proofErr w:type="spellStart"/>
      <w:r w:rsidR="00F46F7A" w:rsidRPr="00D275CF">
        <w:rPr>
          <w:rFonts w:cs="B Nazanin"/>
          <w:sz w:val="28"/>
          <w:szCs w:val="28"/>
          <w:lang w:bidi="fa-IR"/>
        </w:rPr>
        <w:t>S</w:t>
      </w:r>
      <w:r w:rsidR="00F46F7A" w:rsidRPr="00D275CF">
        <w:rPr>
          <w:rFonts w:cs="B Nazanin"/>
          <w:sz w:val="28"/>
          <w:szCs w:val="28"/>
          <w:vertAlign w:val="subscript"/>
          <w:lang w:bidi="fa-IR"/>
        </w:rPr>
        <w:t>meas</w:t>
      </w:r>
      <w:proofErr w:type="spellEnd"/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) برای تصاویر کار،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می‌خواند</w:t>
      </w:r>
      <w:r w:rsidR="00F46F7A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60EF185C" w14:textId="77777777" w:rsidR="000F6852" w:rsidRPr="00D275CF" w:rsidRDefault="000F6852" w:rsidP="000F685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F8666A6" w14:textId="77777777" w:rsidR="00FB392D" w:rsidRPr="00D275CF" w:rsidRDefault="00FB392D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کمی سازی</w:t>
      </w:r>
    </w:p>
    <w:p w14:paraId="721CD75A" w14:textId="77777777" w:rsidR="00FB392D" w:rsidRPr="00D275CF" w:rsidRDefault="00FB392D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مقادیر </w:t>
      </w:r>
      <w:r w:rsidRPr="00D275CF">
        <w:rPr>
          <w:rFonts w:cs="B Nazanin"/>
          <w:sz w:val="28"/>
          <w:szCs w:val="28"/>
          <w:lang w:bidi="fa-IR"/>
        </w:rPr>
        <w:t>T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متوسط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تخمین‌های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پارامتر وزن دار کنتراست برای وکسل های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اندازه گیری شد که بیشترین پاسخ را در طول کار </w:t>
      </w:r>
      <w:r w:rsidRPr="00D275CF">
        <w:rPr>
          <w:rFonts w:cs="B Nazanin"/>
          <w:sz w:val="28"/>
          <w:szCs w:val="28"/>
          <w:lang w:bidi="fa-IR"/>
        </w:rPr>
        <w:t>WM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نشان دادند. </w:t>
      </w:r>
      <w:r w:rsidR="009B7873" w:rsidRPr="00D275CF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شبکه‌ی</w:t>
      </w:r>
      <w:r w:rsidR="009B7873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9B7873" w:rsidRPr="00D275CF">
        <w:rPr>
          <w:rFonts w:cs="B Nazanin"/>
          <w:sz w:val="28"/>
          <w:szCs w:val="28"/>
          <w:lang w:bidi="fa-IR"/>
        </w:rPr>
        <w:t>WM</w:t>
      </w:r>
      <w:r w:rsidR="009B7873" w:rsidRPr="00D275CF">
        <w:rPr>
          <w:rFonts w:cs="B Nazanin" w:hint="cs"/>
          <w:sz w:val="28"/>
          <w:szCs w:val="28"/>
          <w:rtl/>
          <w:lang w:bidi="fa-IR"/>
        </w:rPr>
        <w:t xml:space="preserve"> هر فرد،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ماسک‌هایی</w:t>
      </w:r>
      <w:r w:rsidR="009B7873" w:rsidRPr="00D275CF">
        <w:rPr>
          <w:rFonts w:cs="B Nazanin" w:hint="cs"/>
          <w:sz w:val="28"/>
          <w:szCs w:val="28"/>
          <w:rtl/>
          <w:lang w:bidi="fa-IR"/>
        </w:rPr>
        <w:t xml:space="preserve"> از طریق هم محور کردن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کره‌هایی</w:t>
      </w:r>
      <w:r w:rsidR="009B7873" w:rsidRPr="00D275CF">
        <w:rPr>
          <w:rFonts w:cs="B Nazanin" w:hint="cs"/>
          <w:sz w:val="28"/>
          <w:szCs w:val="28"/>
          <w:rtl/>
          <w:lang w:bidi="fa-IR"/>
        </w:rPr>
        <w:t xml:space="preserve"> با شعاع ۸ میلی متر در طول کار </w:t>
      </w:r>
      <w:r w:rsidR="009B7873" w:rsidRPr="00D275CF">
        <w:rPr>
          <w:rFonts w:cs="B Nazanin"/>
          <w:sz w:val="28"/>
          <w:szCs w:val="28"/>
          <w:lang w:bidi="fa-IR"/>
        </w:rPr>
        <w:t>WM</w:t>
      </w:r>
      <w:r w:rsidR="009B7873" w:rsidRPr="00D275CF">
        <w:rPr>
          <w:rFonts w:cs="B Nazanin" w:hint="cs"/>
          <w:sz w:val="28"/>
          <w:szCs w:val="28"/>
          <w:rtl/>
          <w:lang w:bidi="fa-IR"/>
        </w:rPr>
        <w:t xml:space="preserve"> ایجاد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="009B7873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43AB4" w:rsidRPr="00D275CF">
        <w:rPr>
          <w:rFonts w:cs="B Nazanin" w:hint="cs"/>
          <w:sz w:val="28"/>
          <w:szCs w:val="28"/>
          <w:rtl/>
          <w:lang w:bidi="fa-IR"/>
        </w:rPr>
        <w:t xml:space="preserve">درون این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ماسک‌ها</w:t>
      </w:r>
      <w:r w:rsidR="00343AB4" w:rsidRPr="00D275CF">
        <w:rPr>
          <w:rFonts w:cs="B Nazanin" w:hint="cs"/>
          <w:sz w:val="28"/>
          <w:szCs w:val="28"/>
          <w:rtl/>
          <w:lang w:bidi="fa-IR"/>
        </w:rPr>
        <w:t xml:space="preserve"> ۱۰ وکسل با بالاترین امتیاز </w:t>
      </w:r>
      <w:r w:rsidR="00343AB4" w:rsidRPr="00D275CF">
        <w:rPr>
          <w:rFonts w:cs="B Nazanin"/>
          <w:sz w:val="28"/>
          <w:szCs w:val="28"/>
          <w:lang w:bidi="fa-IR"/>
        </w:rPr>
        <w:t>T</w:t>
      </w:r>
      <w:r w:rsidR="00343AB4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3AB4" w:rsidRPr="00D275CF">
        <w:rPr>
          <w:rFonts w:cs="B Nazanin"/>
          <w:sz w:val="28"/>
          <w:szCs w:val="28"/>
          <w:lang w:bidi="fa-IR"/>
        </w:rPr>
        <w:t>ROI</w:t>
      </w:r>
      <w:r w:rsidR="00343AB4" w:rsidRPr="00D275CF">
        <w:rPr>
          <w:rFonts w:cs="B Nazanin" w:hint="cs"/>
          <w:sz w:val="28"/>
          <w:szCs w:val="28"/>
          <w:rtl/>
          <w:lang w:bidi="fa-IR"/>
        </w:rPr>
        <w:t xml:space="preserve"> های منطقه را ایجاد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می‌کنند</w:t>
      </w:r>
      <w:r w:rsidR="00343AB4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همبستگی بین اثر </w:t>
      </w:r>
      <w:r w:rsidR="00AF3BA0" w:rsidRPr="00D275CF">
        <w:rPr>
          <w:rFonts w:cs="B Nazanin"/>
          <w:sz w:val="28"/>
          <w:szCs w:val="28"/>
          <w:lang w:bidi="fa-IR"/>
        </w:rPr>
        <w:t>BOLD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در طول </w:t>
      </w:r>
      <w:r w:rsidR="00AF3BA0" w:rsidRPr="00D275CF">
        <w:rPr>
          <w:rFonts w:cs="B Nazanin"/>
          <w:sz w:val="28"/>
          <w:szCs w:val="28"/>
          <w:lang w:bidi="fa-IR"/>
        </w:rPr>
        <w:t>BH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و اثرات </w:t>
      </w:r>
      <w:r w:rsidR="00AF3BA0" w:rsidRPr="00D275CF">
        <w:rPr>
          <w:rFonts w:cs="B Nazanin"/>
          <w:sz w:val="28"/>
          <w:szCs w:val="28"/>
          <w:lang w:bidi="fa-IR"/>
        </w:rPr>
        <w:t>BOLD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مشاهده شده برای </w:t>
      </w:r>
      <w:r w:rsidR="00AF3BA0" w:rsidRPr="00D275CF">
        <w:rPr>
          <w:rFonts w:cs="B Nazanin"/>
          <w:sz w:val="28"/>
          <w:szCs w:val="28"/>
          <w:lang w:bidi="fa-IR"/>
        </w:rPr>
        <w:t>WM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در پنج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منطقه‌ی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lastRenderedPageBreak/>
        <w:t xml:space="preserve">اولیه بررسی شد: قشر پیش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برنده‌ی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راست و چپ، قشر </w:t>
      </w:r>
      <w:r w:rsidR="00E83071" w:rsidRPr="00D275CF">
        <w:rPr>
          <w:rFonts w:cs="B Nazanin" w:hint="cs"/>
          <w:sz w:val="28"/>
          <w:szCs w:val="28"/>
          <w:rtl/>
          <w:lang w:bidi="fa-IR"/>
        </w:rPr>
        <w:t>اهیانه ای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قدامی راست و چپ، و قشر کمربندی.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همه‌ی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در یک روز، یک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جلسه‌ی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اسکن جمع اوری شدند،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</w:t>
      </w:r>
      <w:r w:rsidR="00AF3BA0" w:rsidRPr="00D275CF">
        <w:rPr>
          <w:rFonts w:cs="B Nazanin" w:hint="cs"/>
          <w:sz w:val="28"/>
          <w:szCs w:val="28"/>
          <w:rtl/>
          <w:lang w:bidi="fa-IR"/>
        </w:rPr>
        <w:t xml:space="preserve"> برای این انالیز به صورت فضایی نرمال نشدند. </w:t>
      </w:r>
      <w:r w:rsidR="003434D2" w:rsidRPr="00D275CF">
        <w:rPr>
          <w:rFonts w:cs="B Nazanin" w:hint="cs"/>
          <w:sz w:val="28"/>
          <w:szCs w:val="28"/>
          <w:rtl/>
          <w:lang w:bidi="fa-IR"/>
        </w:rPr>
        <w:t xml:space="preserve">بنابراین، ما به صورت موثری پاسخ </w:t>
      </w:r>
      <w:r w:rsidR="003434D2" w:rsidRPr="00D275CF">
        <w:rPr>
          <w:rFonts w:cs="B Nazanin"/>
          <w:sz w:val="28"/>
          <w:szCs w:val="28"/>
          <w:lang w:bidi="fa-IR"/>
        </w:rPr>
        <w:t>BOLD</w:t>
      </w:r>
      <w:r w:rsidR="003434D2" w:rsidRPr="00D275CF">
        <w:rPr>
          <w:rFonts w:cs="B Nazanin" w:hint="cs"/>
          <w:sz w:val="28"/>
          <w:szCs w:val="28"/>
          <w:rtl/>
          <w:lang w:bidi="fa-IR"/>
        </w:rPr>
        <w:t xml:space="preserve"> را در نواحی تعریف شده با یک فرایند شناختی، در این مورد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حافظه‌ی</w:t>
      </w:r>
      <w:r w:rsidR="003434D2" w:rsidRPr="00D275CF">
        <w:rPr>
          <w:rFonts w:cs="B Nazanin" w:hint="cs"/>
          <w:sz w:val="28"/>
          <w:szCs w:val="28"/>
          <w:rtl/>
          <w:lang w:bidi="fa-IR"/>
        </w:rPr>
        <w:t xml:space="preserve"> کاری، در یک مبنای فردی ارزیابی کردیم، و ان پاسخ را با اثرات </w:t>
      </w:r>
      <w:r w:rsidR="003434D2" w:rsidRPr="00D275CF">
        <w:rPr>
          <w:rFonts w:cs="B Nazanin"/>
          <w:sz w:val="28"/>
          <w:szCs w:val="28"/>
          <w:lang w:bidi="fa-IR"/>
        </w:rPr>
        <w:t>BOLD</w:t>
      </w:r>
      <w:r w:rsidR="003434D2" w:rsidRPr="00D275CF">
        <w:rPr>
          <w:rFonts w:cs="B Nazanin" w:hint="cs"/>
          <w:sz w:val="28"/>
          <w:szCs w:val="28"/>
          <w:rtl/>
          <w:lang w:bidi="fa-IR"/>
        </w:rPr>
        <w:t xml:space="preserve"> به دست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آمده</w:t>
      </w:r>
      <w:r w:rsidR="003434D2" w:rsidRPr="00D275CF">
        <w:rPr>
          <w:rFonts w:cs="B Nazanin" w:hint="cs"/>
          <w:sz w:val="28"/>
          <w:szCs w:val="28"/>
          <w:rtl/>
          <w:lang w:bidi="fa-IR"/>
        </w:rPr>
        <w:t xml:space="preserve"> در طول </w:t>
      </w:r>
      <w:r w:rsidR="003434D2" w:rsidRPr="00D275CF">
        <w:rPr>
          <w:rFonts w:cs="B Nazanin"/>
          <w:sz w:val="28"/>
          <w:szCs w:val="28"/>
          <w:lang w:bidi="fa-IR"/>
        </w:rPr>
        <w:t>BH</w:t>
      </w:r>
      <w:r w:rsidR="003434D2" w:rsidRPr="00D275CF">
        <w:rPr>
          <w:rFonts w:cs="B Nazanin" w:hint="cs"/>
          <w:sz w:val="28"/>
          <w:szCs w:val="28"/>
          <w:rtl/>
          <w:lang w:bidi="fa-IR"/>
        </w:rPr>
        <w:t xml:space="preserve"> برای همان فرد در همان منطقه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جلسه‌ی</w:t>
      </w:r>
      <w:r w:rsidR="003434D2" w:rsidRPr="00D275CF">
        <w:rPr>
          <w:rFonts w:cs="B Nazanin" w:hint="cs"/>
          <w:sz w:val="28"/>
          <w:szCs w:val="28"/>
          <w:rtl/>
          <w:lang w:bidi="fa-IR"/>
        </w:rPr>
        <w:t xml:space="preserve"> اسکن، مقایس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>ه</w:t>
      </w:r>
      <w:r w:rsidR="003434D2" w:rsidRPr="00D275CF">
        <w:rPr>
          <w:rFonts w:cs="B Nazanin" w:hint="cs"/>
          <w:sz w:val="28"/>
          <w:szCs w:val="28"/>
          <w:rtl/>
          <w:lang w:bidi="fa-IR"/>
        </w:rPr>
        <w:t xml:space="preserve"> کردیم. </w:t>
      </w:r>
      <w:r w:rsidR="009264C9" w:rsidRPr="00D275CF">
        <w:rPr>
          <w:rFonts w:cs="B Nazanin" w:hint="cs"/>
          <w:sz w:val="28"/>
          <w:szCs w:val="28"/>
          <w:rtl/>
          <w:lang w:bidi="fa-IR"/>
        </w:rPr>
        <w:t xml:space="preserve">این اندازه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گیری‌ها</w:t>
      </w:r>
      <w:r w:rsidR="009264C9" w:rsidRPr="00D275CF">
        <w:rPr>
          <w:rFonts w:cs="B Nazanin" w:hint="cs"/>
          <w:sz w:val="28"/>
          <w:szCs w:val="28"/>
          <w:rtl/>
          <w:lang w:bidi="fa-IR"/>
        </w:rPr>
        <w:t xml:space="preserve"> برای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توسعه‌ی</w:t>
      </w:r>
      <w:r w:rsidR="009264C9" w:rsidRPr="00D275CF">
        <w:rPr>
          <w:rFonts w:cs="B Nazanin" w:hint="cs"/>
          <w:sz w:val="28"/>
          <w:szCs w:val="28"/>
          <w:rtl/>
          <w:lang w:bidi="fa-IR"/>
        </w:rPr>
        <w:t xml:space="preserve"> یک پاسخ </w:t>
      </w:r>
      <w:r w:rsidR="009264C9" w:rsidRPr="00D275CF">
        <w:rPr>
          <w:rFonts w:cs="B Nazanin"/>
          <w:sz w:val="28"/>
          <w:szCs w:val="28"/>
          <w:lang w:bidi="fa-IR"/>
        </w:rPr>
        <w:t>WM</w:t>
      </w:r>
      <w:r w:rsidR="009264C9" w:rsidRPr="00D275CF">
        <w:rPr>
          <w:rFonts w:cs="B Nazanin" w:hint="cs"/>
          <w:sz w:val="28"/>
          <w:szCs w:val="28"/>
          <w:rtl/>
          <w:lang w:bidi="fa-IR"/>
        </w:rPr>
        <w:t xml:space="preserve"> کالیبره استفاده شدند. </w:t>
      </w:r>
      <w:r w:rsidR="00777602" w:rsidRPr="00D275CF">
        <w:rPr>
          <w:rFonts w:cs="B Nazanin" w:hint="cs"/>
          <w:sz w:val="28"/>
          <w:szCs w:val="28"/>
          <w:rtl/>
          <w:lang w:bidi="fa-IR"/>
        </w:rPr>
        <w:t xml:space="preserve">ما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درجه‌ی</w:t>
      </w:r>
      <w:r w:rsidR="00777602" w:rsidRPr="00D275CF">
        <w:rPr>
          <w:rFonts w:cs="B Nazanin" w:hint="cs"/>
          <w:sz w:val="28"/>
          <w:szCs w:val="28"/>
          <w:rtl/>
          <w:lang w:bidi="fa-IR"/>
        </w:rPr>
        <w:t xml:space="preserve"> تغییر پذیری بین فردی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اندازه‌ی</w:t>
      </w:r>
      <w:r w:rsidR="00777602" w:rsidRPr="00D275CF">
        <w:rPr>
          <w:rFonts w:cs="B Nazanin" w:hint="cs"/>
          <w:sz w:val="28"/>
          <w:szCs w:val="28"/>
          <w:rtl/>
          <w:lang w:bidi="fa-IR"/>
        </w:rPr>
        <w:t xml:space="preserve"> اثر در </w:t>
      </w:r>
      <w:r w:rsidR="00777602" w:rsidRPr="00D275CF">
        <w:rPr>
          <w:rFonts w:cs="B Nazanin"/>
          <w:sz w:val="28"/>
          <w:szCs w:val="28"/>
          <w:lang w:bidi="fa-IR"/>
        </w:rPr>
        <w:t>ROI</w:t>
      </w:r>
      <w:r w:rsidR="00777602" w:rsidRPr="00D275CF">
        <w:rPr>
          <w:rFonts w:cs="B Nazanin" w:hint="cs"/>
          <w:sz w:val="28"/>
          <w:szCs w:val="28"/>
          <w:rtl/>
          <w:lang w:bidi="fa-IR"/>
        </w:rPr>
        <w:t xml:space="preserve"> ها را قبل و بعد از کالیبراسیون با استفاده از تست </w:t>
      </w:r>
      <w:r w:rsidR="00777602" w:rsidRPr="00D275CF">
        <w:rPr>
          <w:rFonts w:cs="B Nazanin"/>
          <w:sz w:val="28"/>
          <w:szCs w:val="28"/>
          <w:lang w:bidi="fa-IR"/>
        </w:rPr>
        <w:t>F</w:t>
      </w:r>
      <w:r w:rsidR="00777602" w:rsidRPr="00D275CF">
        <w:rPr>
          <w:rFonts w:cs="B Nazanin" w:hint="cs"/>
          <w:sz w:val="28"/>
          <w:szCs w:val="28"/>
          <w:rtl/>
          <w:lang w:bidi="fa-IR"/>
        </w:rPr>
        <w:t xml:space="preserve"> بررسی کردیم. </w:t>
      </w:r>
    </w:p>
    <w:p w14:paraId="577E8ADC" w14:textId="77777777" w:rsidR="00777602" w:rsidRDefault="00777602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در یک انالیز جداگانه،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حجم‌های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(یا میزان) فعال سازی </w:t>
      </w:r>
      <w:r w:rsidR="0035192F" w:rsidRPr="00D275CF">
        <w:rPr>
          <w:rFonts w:cs="B Nazanin" w:hint="cs"/>
          <w:sz w:val="28"/>
          <w:szCs w:val="28"/>
          <w:rtl/>
          <w:lang w:bidi="fa-IR"/>
        </w:rPr>
        <w:t xml:space="preserve">در طول </w:t>
      </w:r>
      <w:r w:rsidR="0035192F" w:rsidRPr="00D275CF">
        <w:rPr>
          <w:rFonts w:cs="B Nazanin"/>
          <w:sz w:val="28"/>
          <w:szCs w:val="28"/>
          <w:lang w:bidi="fa-IR"/>
        </w:rPr>
        <w:t>WM</w:t>
      </w:r>
      <w:r w:rsidR="0035192F" w:rsidRPr="00D275CF">
        <w:rPr>
          <w:rFonts w:cs="B Nazanin" w:hint="cs"/>
          <w:sz w:val="28"/>
          <w:szCs w:val="28"/>
          <w:rtl/>
          <w:lang w:bidi="fa-IR"/>
        </w:rPr>
        <w:t xml:space="preserve"> برای افراد با استفاده از شمارش وکسل هایی با مقدار </w:t>
      </w:r>
      <w:r w:rsidR="0035192F" w:rsidRPr="00D275CF">
        <w:rPr>
          <w:rFonts w:cs="B Nazanin"/>
          <w:sz w:val="28"/>
          <w:szCs w:val="28"/>
          <w:lang w:bidi="fa-IR"/>
        </w:rPr>
        <w:t>T</w:t>
      </w:r>
      <w:r w:rsidR="0035192F" w:rsidRPr="00D275CF">
        <w:rPr>
          <w:rFonts w:cs="B Nazanin" w:hint="cs"/>
          <w:sz w:val="28"/>
          <w:szCs w:val="28"/>
          <w:rtl/>
          <w:lang w:bidi="fa-IR"/>
        </w:rPr>
        <w:t xml:space="preserve"> که از استانه ی </w:t>
      </w:r>
      <w:r w:rsidR="0035192F" w:rsidRPr="00D275CF">
        <w:rPr>
          <w:rFonts w:cs="B Nazanin"/>
          <w:sz w:val="28"/>
          <w:szCs w:val="28"/>
          <w:lang w:bidi="fa-IR"/>
        </w:rPr>
        <w:t>6.0</w:t>
      </w:r>
      <w:r w:rsidR="0035192F" w:rsidRPr="00D275CF">
        <w:rPr>
          <w:rFonts w:cs="B Nazanin" w:hint="cs"/>
          <w:sz w:val="28"/>
          <w:szCs w:val="28"/>
          <w:rtl/>
          <w:lang w:bidi="fa-IR"/>
        </w:rPr>
        <w:t xml:space="preserve"> تجاوز کنند کمی سازی شدند (تصحیح شده </w:t>
      </w:r>
      <w:r w:rsidR="0035192F" w:rsidRPr="00D275CF">
        <w:rPr>
          <w:rFonts w:cs="B Nazanin"/>
          <w:sz w:val="28"/>
          <w:szCs w:val="28"/>
          <w:lang w:bidi="fa-IR"/>
        </w:rPr>
        <w:t>P &lt; 0.0001</w:t>
      </w:r>
      <w:r w:rsidR="0035192F" w:rsidRPr="00D275CF">
        <w:rPr>
          <w:rFonts w:cs="B Nazanin" w:hint="cs"/>
          <w:sz w:val="28"/>
          <w:szCs w:val="28"/>
          <w:rtl/>
          <w:lang w:bidi="fa-IR"/>
        </w:rPr>
        <w:t xml:space="preserve">). به این دلیل که مشخص شده است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حجم‌های</w:t>
      </w:r>
      <w:r w:rsidR="0035192F" w:rsidRPr="00D275CF">
        <w:rPr>
          <w:rFonts w:cs="B Nazanin" w:hint="cs"/>
          <w:sz w:val="28"/>
          <w:szCs w:val="28"/>
          <w:rtl/>
          <w:lang w:bidi="fa-IR"/>
        </w:rPr>
        <w:t xml:space="preserve"> فعال سازی به میزان زیادی در افراد متفاوت هستند، اثر کالیبراسیون برای کاهش تغییر پذیری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حجم‌های</w:t>
      </w:r>
      <w:r w:rsidR="0035192F" w:rsidRPr="00D275CF">
        <w:rPr>
          <w:rFonts w:cs="B Nazanin" w:hint="cs"/>
          <w:sz w:val="28"/>
          <w:szCs w:val="28"/>
          <w:rtl/>
          <w:lang w:bidi="fa-IR"/>
        </w:rPr>
        <w:t xml:space="preserve"> فعال سازی افراد برای یک میزان متوسط بود، اما کاهش در تغییر پذیری در مقایسه با تغییر پذیری برای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حجم‌های</w:t>
      </w:r>
      <w:r w:rsidR="0035192F" w:rsidRPr="00D275CF">
        <w:rPr>
          <w:rFonts w:cs="B Nazanin" w:hint="cs"/>
          <w:sz w:val="28"/>
          <w:szCs w:val="28"/>
          <w:rtl/>
          <w:lang w:bidi="fa-IR"/>
        </w:rPr>
        <w:t xml:space="preserve"> فعال سازی غیر کالیبره به مقدار معناداری نرسید. </w:t>
      </w:r>
      <w:r w:rsidR="0069270B" w:rsidRPr="00D275CF">
        <w:rPr>
          <w:rFonts w:cs="B Nazanin" w:hint="cs"/>
          <w:sz w:val="28"/>
          <w:szCs w:val="28"/>
          <w:rtl/>
          <w:lang w:bidi="fa-IR"/>
        </w:rPr>
        <w:t xml:space="preserve">بنابراین، ما همچنین یک اختلاف حجم فعال سازی نرمال شده </w:t>
      </w:r>
      <w:r w:rsidR="0069270B" w:rsidRPr="00D275CF">
        <w:rPr>
          <w:rFonts w:cs="B Nazanin"/>
          <w:sz w:val="28"/>
          <w:szCs w:val="28"/>
          <w:lang w:bidi="fa-IR"/>
        </w:rPr>
        <w:t>∆</w:t>
      </w:r>
      <w:proofErr w:type="spellStart"/>
      <w:r w:rsidR="0069270B" w:rsidRPr="00D275CF">
        <w:rPr>
          <w:rFonts w:cs="B Nazanin"/>
          <w:sz w:val="28"/>
          <w:szCs w:val="28"/>
          <w:lang w:bidi="fa-IR"/>
        </w:rPr>
        <w:t>V</w:t>
      </w:r>
      <w:r w:rsidR="0069270B" w:rsidRPr="00D275CF">
        <w:rPr>
          <w:rFonts w:cs="B Nazanin"/>
          <w:sz w:val="28"/>
          <w:szCs w:val="28"/>
          <w:vertAlign w:val="subscript"/>
          <w:lang w:bidi="fa-IR"/>
        </w:rPr>
        <w:t>f</w:t>
      </w:r>
      <w:proofErr w:type="spellEnd"/>
      <w:r w:rsidR="0069270B" w:rsidRPr="00D275CF">
        <w:rPr>
          <w:rFonts w:cs="B Nazanin"/>
          <w:sz w:val="28"/>
          <w:szCs w:val="28"/>
          <w:lang w:bidi="fa-IR"/>
        </w:rPr>
        <w:t>(j)</w:t>
      </w:r>
      <w:r w:rsidR="0069270B" w:rsidRPr="00D275CF">
        <w:rPr>
          <w:rFonts w:cs="B Nazanin" w:hint="cs"/>
          <w:sz w:val="28"/>
          <w:szCs w:val="28"/>
          <w:rtl/>
          <w:lang w:bidi="fa-IR"/>
        </w:rPr>
        <w:t xml:space="preserve"> را برای فرد </w:t>
      </w:r>
      <w:r w:rsidR="0069270B" w:rsidRPr="00D275CF">
        <w:rPr>
          <w:rFonts w:cs="B Nazanin"/>
          <w:sz w:val="28"/>
          <w:szCs w:val="28"/>
          <w:lang w:bidi="fa-IR"/>
        </w:rPr>
        <w:t>j</w:t>
      </w:r>
      <w:r w:rsidR="0069270B" w:rsidRPr="00D275CF">
        <w:rPr>
          <w:rFonts w:cs="B Nazanin" w:hint="cs"/>
          <w:sz w:val="28"/>
          <w:szCs w:val="28"/>
          <w:rtl/>
          <w:lang w:bidi="fa-IR"/>
        </w:rPr>
        <w:t xml:space="preserve"> ام محاسبه کردیم، که به صورت  </w:t>
      </w:r>
      <w:r w:rsidR="0069270B" w:rsidRPr="00D275CF">
        <w:rPr>
          <w:rFonts w:cs="B Nazanin"/>
          <w:sz w:val="28"/>
          <w:szCs w:val="28"/>
          <w:lang w:bidi="fa-IR"/>
        </w:rPr>
        <w:t>∆</w:t>
      </w:r>
      <w:proofErr w:type="spellStart"/>
      <w:r w:rsidR="0069270B" w:rsidRPr="00D275CF">
        <w:rPr>
          <w:rFonts w:cs="B Nazanin"/>
          <w:sz w:val="28"/>
          <w:szCs w:val="28"/>
          <w:lang w:bidi="fa-IR"/>
        </w:rPr>
        <w:t>V</w:t>
      </w:r>
      <w:r w:rsidR="0069270B" w:rsidRPr="00D275CF">
        <w:rPr>
          <w:rFonts w:cs="B Nazanin"/>
          <w:sz w:val="28"/>
          <w:szCs w:val="28"/>
          <w:vertAlign w:val="subscript"/>
          <w:lang w:bidi="fa-IR"/>
        </w:rPr>
        <w:t>f</w:t>
      </w:r>
      <w:proofErr w:type="spellEnd"/>
      <w:r w:rsidR="0069270B" w:rsidRPr="00D275CF">
        <w:rPr>
          <w:rFonts w:cs="B Nazanin"/>
          <w:sz w:val="28"/>
          <w:szCs w:val="28"/>
          <w:lang w:bidi="fa-IR"/>
        </w:rPr>
        <w:t>(j) = (V(j) - V)/V(j)</w:t>
      </w:r>
      <w:r w:rsidR="0069270B" w:rsidRPr="00D275CF">
        <w:rPr>
          <w:rFonts w:cs="B Nazanin" w:hint="cs"/>
          <w:sz w:val="28"/>
          <w:szCs w:val="28"/>
          <w:rtl/>
          <w:lang w:bidi="fa-IR"/>
        </w:rPr>
        <w:t xml:space="preserve"> تعریف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69270B" w:rsidRPr="00D275CF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EA5D01" w:rsidRPr="00D275CF">
        <w:rPr>
          <w:rFonts w:cs="B Nazanin" w:hint="cs"/>
          <w:sz w:val="28"/>
          <w:szCs w:val="28"/>
          <w:rtl/>
          <w:lang w:bidi="fa-IR"/>
        </w:rPr>
        <w:t>در آن</w:t>
      </w:r>
      <w:r w:rsidR="0069270B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270B" w:rsidRPr="00D275CF">
        <w:rPr>
          <w:rFonts w:cs="B Nazanin"/>
          <w:sz w:val="28"/>
          <w:szCs w:val="28"/>
          <w:lang w:bidi="fa-IR"/>
        </w:rPr>
        <w:t>V</w:t>
      </w:r>
      <w:r w:rsidR="0069270B" w:rsidRPr="00D275CF">
        <w:rPr>
          <w:rFonts w:cs="B Nazanin" w:hint="cs"/>
          <w:sz w:val="28"/>
          <w:szCs w:val="28"/>
          <w:rtl/>
          <w:lang w:bidi="fa-IR"/>
        </w:rPr>
        <w:t xml:space="preserve"> متوسط گروه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حجم‌های</w:t>
      </w:r>
      <w:r w:rsidR="0069270B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69270B" w:rsidRPr="00D275CF">
        <w:rPr>
          <w:rFonts w:cs="B Nazanin"/>
          <w:sz w:val="28"/>
          <w:szCs w:val="28"/>
          <w:lang w:bidi="fa-IR"/>
        </w:rPr>
        <w:t>V(j)</w:t>
      </w:r>
      <w:r w:rsidR="0069270B" w:rsidRPr="00D275CF">
        <w:rPr>
          <w:rFonts w:cs="B Nazanin" w:hint="cs"/>
          <w:sz w:val="28"/>
          <w:szCs w:val="28"/>
          <w:rtl/>
          <w:lang w:bidi="fa-IR"/>
        </w:rPr>
        <w:t xml:space="preserve"> افراد است. بنابراین، </w:t>
      </w:r>
      <w:r w:rsidR="0069270B" w:rsidRPr="00D275CF">
        <w:rPr>
          <w:rFonts w:cs="B Nazanin"/>
          <w:sz w:val="28"/>
          <w:szCs w:val="28"/>
          <w:lang w:bidi="fa-IR"/>
        </w:rPr>
        <w:t>∆</w:t>
      </w:r>
      <w:proofErr w:type="spellStart"/>
      <w:r w:rsidR="0069270B" w:rsidRPr="00D275CF">
        <w:rPr>
          <w:rFonts w:cs="B Nazanin"/>
          <w:sz w:val="28"/>
          <w:szCs w:val="28"/>
          <w:lang w:bidi="fa-IR"/>
        </w:rPr>
        <w:t>V</w:t>
      </w:r>
      <w:r w:rsidR="0069270B" w:rsidRPr="00D275CF">
        <w:rPr>
          <w:rFonts w:cs="B Nazanin"/>
          <w:sz w:val="28"/>
          <w:szCs w:val="28"/>
          <w:vertAlign w:val="subscript"/>
          <w:lang w:bidi="fa-IR"/>
        </w:rPr>
        <w:t>f</w:t>
      </w:r>
      <w:proofErr w:type="spellEnd"/>
      <w:r w:rsidR="0069270B" w:rsidRPr="00D275CF">
        <w:rPr>
          <w:rFonts w:cs="B Nazanin" w:hint="cs"/>
          <w:sz w:val="28"/>
          <w:szCs w:val="28"/>
          <w:rtl/>
          <w:lang w:bidi="fa-IR"/>
        </w:rPr>
        <w:t xml:space="preserve"> اختلاف در حجم فعال سازی بین یک فرد و میان</w:t>
      </w:r>
      <w:r w:rsidR="001B5F28" w:rsidRPr="00D275CF">
        <w:rPr>
          <w:rFonts w:cs="B Nazanin" w:hint="cs"/>
          <w:sz w:val="28"/>
          <w:szCs w:val="28"/>
          <w:rtl/>
          <w:lang w:bidi="fa-IR"/>
        </w:rPr>
        <w:t xml:space="preserve">گین گروه را اندازه گیری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1B5F28" w:rsidRPr="00D275CF">
        <w:rPr>
          <w:rFonts w:cs="B Nazanin" w:hint="cs"/>
          <w:sz w:val="28"/>
          <w:szCs w:val="28"/>
          <w:rtl/>
          <w:lang w:bidi="fa-IR"/>
        </w:rPr>
        <w:t xml:space="preserve">، که با حجم فعال سازی افراد نرمال شده است. 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>هدف از این کار،</w:t>
      </w:r>
      <w:r w:rsidR="00F12BD8" w:rsidRPr="00D275CF">
        <w:rPr>
          <w:rFonts w:cs="B Nazanin" w:hint="cs"/>
          <w:sz w:val="28"/>
          <w:szCs w:val="28"/>
          <w:rtl/>
          <w:lang w:bidi="fa-IR"/>
        </w:rPr>
        <w:t xml:space="preserve"> رندر کردن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واضح‌تر</w:t>
      </w:r>
      <w:r w:rsidR="00F12BD8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تأثیر</w:t>
      </w:r>
      <w:r w:rsidR="00F12BD8" w:rsidRPr="00D275CF">
        <w:rPr>
          <w:rFonts w:cs="B Nazanin" w:hint="cs"/>
          <w:sz w:val="28"/>
          <w:szCs w:val="28"/>
          <w:rtl/>
          <w:lang w:bidi="fa-IR"/>
        </w:rPr>
        <w:t xml:space="preserve"> کالیبراسیون با کاهش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تأثیر</w:t>
      </w:r>
      <w:r w:rsidR="00F12BD8" w:rsidRPr="00D275CF">
        <w:rPr>
          <w:rFonts w:cs="B Nazanin" w:hint="cs"/>
          <w:sz w:val="28"/>
          <w:szCs w:val="28"/>
          <w:rtl/>
          <w:lang w:bidi="fa-IR"/>
        </w:rPr>
        <w:t xml:space="preserve"> اختلافات بزرگ حجم فرد بر نتایج تجربی است. </w:t>
      </w:r>
      <w:r w:rsidR="008B6BE4" w:rsidRPr="00D275CF">
        <w:rPr>
          <w:rFonts w:cs="B Nazanin" w:hint="cs"/>
          <w:sz w:val="28"/>
          <w:szCs w:val="28"/>
          <w:rtl/>
          <w:lang w:bidi="fa-IR"/>
        </w:rPr>
        <w:t xml:space="preserve">توجه داشته باشید که </w:t>
      </w:r>
      <w:r w:rsidR="008B6BE4" w:rsidRPr="00D275CF">
        <w:rPr>
          <w:rFonts w:cs="B Nazanin"/>
          <w:sz w:val="28"/>
          <w:szCs w:val="28"/>
          <w:lang w:bidi="fa-IR"/>
        </w:rPr>
        <w:t>∆</w:t>
      </w:r>
      <w:proofErr w:type="spellStart"/>
      <w:r w:rsidR="008B6BE4" w:rsidRPr="00D275CF">
        <w:rPr>
          <w:rFonts w:cs="B Nazanin"/>
          <w:sz w:val="28"/>
          <w:szCs w:val="28"/>
          <w:lang w:bidi="fa-IR"/>
        </w:rPr>
        <w:t>V</w:t>
      </w:r>
      <w:r w:rsidR="008B6BE4" w:rsidRPr="00D275CF">
        <w:rPr>
          <w:rFonts w:cs="B Nazanin"/>
          <w:sz w:val="28"/>
          <w:szCs w:val="28"/>
          <w:vertAlign w:val="subscript"/>
          <w:lang w:bidi="fa-IR"/>
        </w:rPr>
        <w:t>f</w:t>
      </w:r>
      <w:proofErr w:type="spellEnd"/>
      <w:r w:rsidR="008B6BE4" w:rsidRPr="00D275CF">
        <w:rPr>
          <w:rFonts w:cs="B Nazanin" w:hint="cs"/>
          <w:sz w:val="28"/>
          <w:szCs w:val="28"/>
          <w:vertAlign w:val="subscript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می‌تواند</w:t>
      </w:r>
      <w:r w:rsidR="008B6BE4" w:rsidRPr="00D275CF">
        <w:rPr>
          <w:rFonts w:cs="B Nazanin" w:hint="cs"/>
          <w:sz w:val="28"/>
          <w:szCs w:val="28"/>
          <w:rtl/>
          <w:lang w:bidi="fa-IR"/>
        </w:rPr>
        <w:t xml:space="preserve"> منفی و مثبت باشد. </w:t>
      </w:r>
      <w:r w:rsidR="003E1726" w:rsidRPr="00D275CF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ملاحظه‌ی</w:t>
      </w:r>
      <w:r w:rsidR="003E1726" w:rsidRPr="00D275CF">
        <w:rPr>
          <w:rFonts w:cs="B Nazanin" w:hint="cs"/>
          <w:sz w:val="28"/>
          <w:szCs w:val="28"/>
          <w:rtl/>
          <w:lang w:bidi="fa-IR"/>
        </w:rPr>
        <w:t xml:space="preserve"> این و استفاده از این معیار، ما تغییر پذیری را در سراسر گروه قبل و بعد از کالیبراسیون با استفاده از یک تست </w:t>
      </w:r>
      <w:r w:rsidR="003E1726" w:rsidRPr="00D275CF">
        <w:rPr>
          <w:rFonts w:cs="B Nazanin"/>
          <w:sz w:val="28"/>
          <w:szCs w:val="28"/>
          <w:lang w:bidi="fa-IR"/>
        </w:rPr>
        <w:t>F</w:t>
      </w:r>
      <w:r w:rsidR="003E1726" w:rsidRPr="00D275CF">
        <w:rPr>
          <w:rFonts w:cs="B Nazanin" w:hint="cs"/>
          <w:sz w:val="28"/>
          <w:szCs w:val="28"/>
          <w:rtl/>
          <w:lang w:bidi="fa-IR"/>
        </w:rPr>
        <w:t xml:space="preserve"> بررسی کردیم. </w:t>
      </w:r>
      <w:r w:rsidR="00BB193B" w:rsidRPr="00D275CF">
        <w:rPr>
          <w:rFonts w:cs="B Nazanin" w:hint="cs"/>
          <w:sz w:val="28"/>
          <w:szCs w:val="28"/>
          <w:rtl/>
          <w:lang w:bidi="fa-IR"/>
        </w:rPr>
        <w:t xml:space="preserve">علاوه بر این تست تغییر پذیری،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حجم‌های</w:t>
      </w:r>
      <w:r w:rsidR="00BB193B" w:rsidRPr="00D275CF">
        <w:rPr>
          <w:rFonts w:cs="B Nazanin" w:hint="cs"/>
          <w:sz w:val="28"/>
          <w:szCs w:val="28"/>
          <w:rtl/>
          <w:lang w:bidi="fa-IR"/>
        </w:rPr>
        <w:t xml:space="preserve"> فعال سازی </w:t>
      </w:r>
      <w:r w:rsidR="00BB193B" w:rsidRPr="00D275CF">
        <w:rPr>
          <w:rFonts w:cs="B Nazanin"/>
          <w:sz w:val="28"/>
          <w:szCs w:val="28"/>
          <w:lang w:bidi="fa-IR"/>
        </w:rPr>
        <w:t>WM</w:t>
      </w:r>
      <w:r w:rsidR="00BB193B" w:rsidRPr="00D275CF">
        <w:rPr>
          <w:rFonts w:cs="B Nazanin" w:hint="cs"/>
          <w:sz w:val="28"/>
          <w:szCs w:val="28"/>
          <w:rtl/>
          <w:lang w:bidi="fa-IR"/>
        </w:rPr>
        <w:t xml:space="preserve"> گروه قبل و بعد از کالیبراسیون با استفاده از شمارش وکسل هایی با مقادیر </w:t>
      </w:r>
      <w:r w:rsidR="00BB193B" w:rsidRPr="00D275CF">
        <w:rPr>
          <w:rFonts w:cs="B Nazanin"/>
          <w:sz w:val="28"/>
          <w:szCs w:val="28"/>
          <w:lang w:bidi="fa-IR"/>
        </w:rPr>
        <w:t>T</w:t>
      </w:r>
      <w:r w:rsidR="00BB193B" w:rsidRPr="00D275CF">
        <w:rPr>
          <w:rFonts w:cs="B Nazanin" w:hint="cs"/>
          <w:sz w:val="28"/>
          <w:szCs w:val="28"/>
          <w:rtl/>
          <w:lang w:bidi="fa-IR"/>
        </w:rPr>
        <w:t xml:space="preserve"> که از استانه های ۵/۳، ۰/۴، ۰/۵، و ۰/۶ تجاوز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می‌کنند</w:t>
      </w:r>
      <w:r w:rsidR="00BB193B" w:rsidRPr="00D275CF">
        <w:rPr>
          <w:rFonts w:cs="B Nazanin" w:hint="cs"/>
          <w:sz w:val="28"/>
          <w:szCs w:val="28"/>
          <w:rtl/>
          <w:lang w:bidi="fa-IR"/>
        </w:rPr>
        <w:t xml:space="preserve">، کمی سازی شدند (مقادیر </w:t>
      </w:r>
      <w:r w:rsidR="00BB193B" w:rsidRPr="00D275CF">
        <w:rPr>
          <w:rFonts w:cs="B Nazanin"/>
          <w:sz w:val="28"/>
          <w:szCs w:val="28"/>
          <w:lang w:bidi="fa-IR"/>
        </w:rPr>
        <w:t>P</w:t>
      </w:r>
      <w:r w:rsidR="00BB193B" w:rsidRPr="00D275CF">
        <w:rPr>
          <w:rFonts w:cs="B Nazanin" w:hint="cs"/>
          <w:sz w:val="28"/>
          <w:szCs w:val="28"/>
          <w:rtl/>
          <w:lang w:bidi="fa-IR"/>
        </w:rPr>
        <w:t xml:space="preserve"> تصحیح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نشده‌ی</w:t>
      </w:r>
      <w:r w:rsidR="00BB193B" w:rsidRPr="00D275CF">
        <w:rPr>
          <w:rFonts w:cs="B Nazanin" w:hint="cs"/>
          <w:sz w:val="28"/>
          <w:szCs w:val="28"/>
          <w:rtl/>
          <w:lang w:bidi="fa-IR"/>
        </w:rPr>
        <w:t xml:space="preserve"> ۰۰۰۸/۰ تا ۰۰۰۴/۰).</w:t>
      </w:r>
    </w:p>
    <w:p w14:paraId="2CA1FACE" w14:textId="77777777" w:rsidR="00D275CF" w:rsidRPr="00D275CF" w:rsidRDefault="00D275C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1F855B" w14:textId="77777777" w:rsidR="00BB193B" w:rsidRPr="00D275CF" w:rsidRDefault="00BB193B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 نتایج</w:t>
      </w:r>
    </w:p>
    <w:p w14:paraId="1D4BC9B4" w14:textId="77777777" w:rsidR="00667931" w:rsidRPr="00D275CF" w:rsidRDefault="00BB193B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شکل ۳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یک سری زمانی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اندازه گیری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معمول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سری‌های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زمانی مدل سازی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مربوطه را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67931" w:rsidRPr="00D275CF">
        <w:rPr>
          <w:rFonts w:cs="B Nazanin" w:hint="cs"/>
          <w:sz w:val="28"/>
          <w:szCs w:val="28"/>
          <w:rtl/>
          <w:lang w:bidi="fa-IR"/>
        </w:rPr>
        <w:t xml:space="preserve">ضریب همبستگی پیرسون ۸۸/۰ است، که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667931" w:rsidRPr="00D275CF">
        <w:rPr>
          <w:rFonts w:cs="B Nazanin" w:hint="cs"/>
          <w:sz w:val="28"/>
          <w:szCs w:val="28"/>
          <w:rtl/>
          <w:lang w:bidi="fa-IR"/>
        </w:rPr>
        <w:t xml:space="preserve"> این است که </w:t>
      </w:r>
      <w:r w:rsidR="00667931" w:rsidRPr="00D275CF">
        <w:rPr>
          <w:rFonts w:cs="B Nazanin"/>
          <w:sz w:val="28"/>
          <w:szCs w:val="28"/>
          <w:lang w:bidi="fa-IR"/>
        </w:rPr>
        <w:t>GLM</w:t>
      </w:r>
      <w:r w:rsidR="00667931" w:rsidRPr="00D275CF">
        <w:rPr>
          <w:rFonts w:cs="B Nazanin" w:hint="cs"/>
          <w:sz w:val="28"/>
          <w:szCs w:val="28"/>
          <w:rtl/>
          <w:lang w:bidi="fa-IR"/>
        </w:rPr>
        <w:t xml:space="preserve"> نمایش فوق العاده ای از پاسخ </w:t>
      </w:r>
      <w:r w:rsidR="00667931" w:rsidRPr="00D275CF">
        <w:rPr>
          <w:rFonts w:cs="B Nazanin"/>
          <w:sz w:val="28"/>
          <w:szCs w:val="28"/>
          <w:lang w:bidi="fa-IR"/>
        </w:rPr>
        <w:t>BH</w:t>
      </w:r>
      <w:r w:rsidR="00B80AA0" w:rsidRPr="00D275CF">
        <w:rPr>
          <w:rFonts w:cs="B Nazanin" w:hint="cs"/>
          <w:sz w:val="28"/>
          <w:szCs w:val="28"/>
          <w:rtl/>
          <w:lang w:bidi="fa-IR"/>
        </w:rPr>
        <w:t xml:space="preserve"> میانگین </w:t>
      </w:r>
      <w:r w:rsidR="00386A46" w:rsidRPr="00D275CF">
        <w:rPr>
          <w:rFonts w:cs="B Nazanin" w:hint="cs"/>
          <w:sz w:val="28"/>
          <w:szCs w:val="28"/>
          <w:rtl/>
          <w:lang w:bidi="fa-IR"/>
        </w:rPr>
        <w:t xml:space="preserve">است. </w:t>
      </w:r>
      <w:r w:rsidR="00865CFC" w:rsidRPr="00D275CF">
        <w:rPr>
          <w:rFonts w:cs="B Nazanin" w:hint="cs"/>
          <w:sz w:val="28"/>
          <w:szCs w:val="28"/>
          <w:rtl/>
          <w:lang w:bidi="fa-IR"/>
        </w:rPr>
        <w:t xml:space="preserve">علاوه بر این،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نقشه‌های</w:t>
      </w:r>
      <w:r w:rsidR="00865CFC" w:rsidRPr="00D275CF">
        <w:rPr>
          <w:rFonts w:cs="B Nazanin" w:hint="cs"/>
          <w:sz w:val="28"/>
          <w:szCs w:val="28"/>
          <w:rtl/>
          <w:lang w:bidi="fa-IR"/>
        </w:rPr>
        <w:t xml:space="preserve"> فعال سازی ایجاد شده از کار </w:t>
      </w:r>
      <w:r w:rsidR="00865CFC" w:rsidRPr="00D275CF">
        <w:rPr>
          <w:rFonts w:cs="B Nazanin"/>
          <w:sz w:val="28"/>
          <w:szCs w:val="28"/>
          <w:lang w:bidi="fa-IR"/>
        </w:rPr>
        <w:t>BH</w:t>
      </w:r>
      <w:r w:rsidR="00865CFC" w:rsidRPr="00D275CF">
        <w:rPr>
          <w:rFonts w:cs="B Nazanin" w:hint="cs"/>
          <w:sz w:val="28"/>
          <w:szCs w:val="28"/>
          <w:rtl/>
          <w:lang w:bidi="fa-IR"/>
        </w:rPr>
        <w:t xml:space="preserve">، ضریب همبستگی &lt; ۶۰/۰ را در وکسل های منفرد درون نواحی </w:t>
      </w:r>
      <w:r w:rsidR="00865CFC" w:rsidRPr="00D275CF">
        <w:rPr>
          <w:rFonts w:cs="B Nazanin"/>
          <w:sz w:val="28"/>
          <w:szCs w:val="28"/>
          <w:lang w:bidi="fa-IR"/>
        </w:rPr>
        <w:t>WM</w:t>
      </w:r>
      <w:r w:rsidR="00865CFC" w:rsidRPr="00D275CF">
        <w:rPr>
          <w:rFonts w:cs="B Nazanin" w:hint="cs"/>
          <w:sz w:val="28"/>
          <w:szCs w:val="28"/>
          <w:rtl/>
          <w:lang w:bidi="fa-IR"/>
        </w:rPr>
        <w:t xml:space="preserve"> مورد نظر نتیجه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="00865CFC" w:rsidRPr="00D275CF">
        <w:rPr>
          <w:rFonts w:cs="B Nazanin" w:hint="cs"/>
          <w:sz w:val="28"/>
          <w:szCs w:val="28"/>
          <w:rtl/>
          <w:lang w:bidi="fa-IR"/>
        </w:rPr>
        <w:t xml:space="preserve">،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مجدداً</w:t>
      </w:r>
      <w:r w:rsidR="00865CFC" w:rsidRPr="00D275CF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865CFC" w:rsidRPr="00D275CF">
        <w:rPr>
          <w:rFonts w:cs="B Nazanin" w:hint="cs"/>
          <w:sz w:val="28"/>
          <w:szCs w:val="28"/>
          <w:rtl/>
          <w:lang w:bidi="fa-IR"/>
        </w:rPr>
        <w:t xml:space="preserve"> دقت بالا در نشان دادن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دامنه‌ی</w:t>
      </w:r>
      <w:r w:rsidR="00865CFC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5CFC" w:rsidRPr="00D275CF">
        <w:rPr>
          <w:rFonts w:cs="B Nazanin"/>
          <w:sz w:val="28"/>
          <w:szCs w:val="28"/>
          <w:lang w:bidi="fa-IR"/>
        </w:rPr>
        <w:t>BH BOLD</w:t>
      </w:r>
      <w:r w:rsidR="00865CFC" w:rsidRPr="00D275CF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4F249F" w:rsidRPr="00D275CF">
        <w:rPr>
          <w:rFonts w:cs="B Nazanin" w:hint="cs"/>
          <w:sz w:val="28"/>
          <w:szCs w:val="28"/>
          <w:rtl/>
          <w:lang w:bidi="fa-IR"/>
        </w:rPr>
        <w:t xml:space="preserve">این تعجب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آور</w:t>
      </w:r>
      <w:r w:rsidR="004F249F" w:rsidRPr="00D275CF">
        <w:rPr>
          <w:rFonts w:cs="B Nazanin" w:hint="cs"/>
          <w:sz w:val="28"/>
          <w:szCs w:val="28"/>
          <w:rtl/>
          <w:lang w:bidi="fa-IR"/>
        </w:rPr>
        <w:t xml:space="preserve"> نیست، زیرا تنها وکسل هایی با پاسخ </w:t>
      </w:r>
      <w:r w:rsidR="004F249F" w:rsidRPr="00D275CF">
        <w:rPr>
          <w:rFonts w:cs="B Nazanin"/>
          <w:sz w:val="28"/>
          <w:szCs w:val="28"/>
          <w:lang w:bidi="fa-IR"/>
        </w:rPr>
        <w:t>BH</w:t>
      </w:r>
      <w:r w:rsidR="004F249F" w:rsidRPr="00D275CF">
        <w:rPr>
          <w:rFonts w:cs="B Nazanin" w:hint="cs"/>
          <w:sz w:val="28"/>
          <w:szCs w:val="28"/>
          <w:rtl/>
          <w:lang w:bidi="fa-IR"/>
        </w:rPr>
        <w:t xml:space="preserve"> قوی در کالیبراسیون با روش استانه در نظر گرفته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شده‌اند</w:t>
      </w:r>
      <w:r w:rsidR="004F249F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1229F" w:rsidRPr="00D275CF">
        <w:rPr>
          <w:rFonts w:cs="B Nazanin" w:hint="cs"/>
          <w:sz w:val="28"/>
          <w:szCs w:val="28"/>
          <w:rtl/>
          <w:lang w:bidi="fa-IR"/>
        </w:rPr>
        <w:t xml:space="preserve">بنابراین، همبستگی قوی مشاهده شده بین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</w:t>
      </w:r>
      <w:r w:rsidR="0031229F" w:rsidRPr="00D275CF">
        <w:rPr>
          <w:rFonts w:cs="B Nazanin" w:hint="cs"/>
          <w:sz w:val="28"/>
          <w:szCs w:val="28"/>
          <w:rtl/>
          <w:lang w:bidi="fa-IR"/>
        </w:rPr>
        <w:t xml:space="preserve"> و مدل در </w:t>
      </w:r>
      <w:r w:rsidR="0031229F" w:rsidRPr="00D275CF">
        <w:rPr>
          <w:rFonts w:cs="B Nazanin"/>
          <w:sz w:val="28"/>
          <w:szCs w:val="28"/>
          <w:lang w:bidi="fa-IR"/>
        </w:rPr>
        <w:t>ROI</w:t>
      </w:r>
      <w:r w:rsidR="0031229F" w:rsidRPr="00D275CF">
        <w:rPr>
          <w:rFonts w:cs="B Nazanin" w:hint="cs"/>
          <w:sz w:val="28"/>
          <w:szCs w:val="28"/>
          <w:rtl/>
          <w:lang w:bidi="fa-IR"/>
        </w:rPr>
        <w:t xml:space="preserve"> ها و وکسل های منفرد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31229F" w:rsidRPr="00D275CF">
        <w:rPr>
          <w:rFonts w:cs="B Nazanin" w:hint="cs"/>
          <w:sz w:val="28"/>
          <w:szCs w:val="28"/>
          <w:rtl/>
          <w:lang w:bidi="fa-IR"/>
        </w:rPr>
        <w:t xml:space="preserve"> اثربخشی روش </w:t>
      </w:r>
      <w:r w:rsidR="0031229F" w:rsidRPr="00D275CF">
        <w:rPr>
          <w:rFonts w:cs="B Nazanin"/>
          <w:sz w:val="28"/>
          <w:szCs w:val="28"/>
          <w:lang w:bidi="fa-IR"/>
        </w:rPr>
        <w:t>GLM</w:t>
      </w:r>
      <w:r w:rsidR="0031229F" w:rsidRPr="00D275CF">
        <w:rPr>
          <w:rFonts w:cs="B Nazanin" w:hint="cs"/>
          <w:sz w:val="28"/>
          <w:szCs w:val="28"/>
          <w:rtl/>
          <w:lang w:bidi="fa-IR"/>
        </w:rPr>
        <w:t xml:space="preserve"> است که ما برای کمی کردن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دامنه‌ی</w:t>
      </w:r>
      <w:r w:rsidR="0031229F" w:rsidRPr="00D275CF">
        <w:rPr>
          <w:rFonts w:cs="B Nazanin" w:hint="cs"/>
          <w:sz w:val="28"/>
          <w:szCs w:val="28"/>
          <w:rtl/>
          <w:lang w:bidi="fa-IR"/>
        </w:rPr>
        <w:t xml:space="preserve"> سیگنال </w:t>
      </w:r>
      <w:r w:rsidR="0031229F" w:rsidRPr="00D275CF">
        <w:rPr>
          <w:rFonts w:cs="B Nazanin"/>
          <w:sz w:val="28"/>
          <w:szCs w:val="28"/>
          <w:lang w:bidi="fa-IR"/>
        </w:rPr>
        <w:t>BH</w:t>
      </w:r>
      <w:r w:rsidR="0031229F" w:rsidRPr="00D275CF">
        <w:rPr>
          <w:rFonts w:cs="B Nazanin" w:hint="cs"/>
          <w:sz w:val="28"/>
          <w:szCs w:val="28"/>
          <w:rtl/>
          <w:lang w:bidi="fa-IR"/>
        </w:rPr>
        <w:t xml:space="preserve"> با سری زمانی متوسط استفاده کردیم. </w:t>
      </w:r>
    </w:p>
    <w:p w14:paraId="7F85C977" w14:textId="77777777" w:rsidR="00E83071" w:rsidRDefault="004C65B8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همان طور که در شکل </w:t>
      </w:r>
      <w:r w:rsidRPr="00D275CF">
        <w:rPr>
          <w:rFonts w:cs="B Nazanin"/>
          <w:sz w:val="28"/>
          <w:szCs w:val="28"/>
          <w:lang w:bidi="fa-IR"/>
        </w:rPr>
        <w:t>4A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برای یک فرد معمولی نشان داده شده است، در </w:t>
      </w:r>
      <w:r w:rsidR="00E83071" w:rsidRPr="00D275CF">
        <w:rPr>
          <w:rFonts w:cs="B Nazanin" w:hint="cs"/>
          <w:sz w:val="28"/>
          <w:szCs w:val="28"/>
          <w:rtl/>
          <w:lang w:bidi="fa-IR"/>
        </w:rPr>
        <w:t>مغز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های افراد، وکسل ها برای همبستگی بین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پاسخ‌های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D275CF">
        <w:rPr>
          <w:rFonts w:cs="B Nazanin"/>
          <w:sz w:val="28"/>
          <w:szCs w:val="28"/>
          <w:lang w:bidi="fa-IR"/>
        </w:rPr>
        <w:t>WM 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بررسی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شده‌اند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همان طور که انتظار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می‌رود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همبستگی‌های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 قوی مشاهده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. علاوه بر این،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همبستگی‌های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 بین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دامنه‌های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1673" w:rsidRPr="00D275CF">
        <w:rPr>
          <w:rFonts w:cs="B Nazanin"/>
          <w:sz w:val="28"/>
          <w:szCs w:val="28"/>
          <w:lang w:bidi="fa-IR"/>
        </w:rPr>
        <w:t>WM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4A1673" w:rsidRPr="00D275CF">
        <w:rPr>
          <w:rFonts w:cs="B Nazanin"/>
          <w:sz w:val="28"/>
          <w:szCs w:val="28"/>
          <w:lang w:bidi="fa-IR"/>
        </w:rPr>
        <w:t>BH BOLD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4A1673" w:rsidRPr="00D275CF">
        <w:rPr>
          <w:rFonts w:cs="B Nazanin"/>
          <w:sz w:val="28"/>
          <w:szCs w:val="28"/>
          <w:lang w:bidi="fa-IR"/>
        </w:rPr>
        <w:t xml:space="preserve">ROI 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 ها که با </w:t>
      </w:r>
      <w:r w:rsidR="004A1673" w:rsidRPr="00D275CF">
        <w:rPr>
          <w:rFonts w:cs="B Nazanin"/>
          <w:sz w:val="28"/>
          <w:szCs w:val="28"/>
          <w:lang w:bidi="fa-IR"/>
        </w:rPr>
        <w:t xml:space="preserve">WM 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 تعریف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، ضریب همبستگی ۵۰۳/۰ را برای ۳۵ </w:t>
      </w:r>
      <w:r w:rsidR="004A1673" w:rsidRPr="00D275CF">
        <w:rPr>
          <w:rFonts w:cs="B Nazanin"/>
          <w:sz w:val="28"/>
          <w:szCs w:val="28"/>
          <w:lang w:bidi="fa-IR"/>
        </w:rPr>
        <w:t xml:space="preserve">ROI 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 نتیجه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می‌دهند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4A1673" w:rsidRPr="00D275CF">
        <w:rPr>
          <w:rFonts w:cs="B Nazanin"/>
          <w:sz w:val="28"/>
          <w:szCs w:val="28"/>
          <w:lang w:bidi="fa-IR"/>
        </w:rPr>
        <w:t>P &lt; 0.01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) (پنج منطقه در هفت فرد) (شکل </w:t>
      </w:r>
      <w:r w:rsidR="004A1673" w:rsidRPr="00D275CF">
        <w:rPr>
          <w:rFonts w:cs="B Nazanin"/>
          <w:sz w:val="28"/>
          <w:szCs w:val="28"/>
          <w:lang w:bidi="fa-IR"/>
        </w:rPr>
        <w:t>4B</w:t>
      </w:r>
      <w:r w:rsidR="004A1673" w:rsidRPr="00D275CF">
        <w:rPr>
          <w:rFonts w:cs="B Nazanin" w:hint="cs"/>
          <w:sz w:val="28"/>
          <w:szCs w:val="28"/>
          <w:rtl/>
          <w:lang w:bidi="fa-IR"/>
        </w:rPr>
        <w:t xml:space="preserve"> جدول ۱). </w:t>
      </w:r>
      <w:r w:rsidR="00D1399F" w:rsidRPr="00D275CF">
        <w:rPr>
          <w:rFonts w:cs="B Nazanin" w:hint="cs"/>
          <w:sz w:val="28"/>
          <w:szCs w:val="28"/>
          <w:rtl/>
          <w:lang w:bidi="fa-IR"/>
        </w:rPr>
        <w:t xml:space="preserve">اختلافات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منطقه‌ای</w:t>
      </w:r>
      <w:r w:rsidR="00D1399F" w:rsidRPr="00D275CF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همبستگی‌های</w:t>
      </w:r>
      <w:r w:rsidR="00D1399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D1399F" w:rsidRPr="00D275CF">
        <w:rPr>
          <w:rFonts w:cs="B Nazanin"/>
          <w:sz w:val="28"/>
          <w:szCs w:val="28"/>
          <w:lang w:bidi="fa-IR"/>
        </w:rPr>
        <w:t>WM/BH</w:t>
      </w:r>
      <w:r w:rsidR="00D1399F" w:rsidRPr="00D275CF">
        <w:rPr>
          <w:rFonts w:cs="B Nazanin" w:hint="cs"/>
          <w:sz w:val="28"/>
          <w:szCs w:val="28"/>
          <w:rtl/>
          <w:lang w:bidi="fa-IR"/>
        </w:rPr>
        <w:t xml:space="preserve"> برای نواحی مورد نظر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شبکه‌ی</w:t>
      </w:r>
      <w:r w:rsidR="00D1399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D1399F" w:rsidRPr="00D275CF">
        <w:rPr>
          <w:rFonts w:cs="B Nazanin"/>
          <w:sz w:val="28"/>
          <w:szCs w:val="28"/>
          <w:lang w:bidi="fa-IR"/>
        </w:rPr>
        <w:t>WM</w:t>
      </w:r>
      <w:r w:rsidR="00D1399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E83071" w:rsidRPr="00D275CF">
        <w:rPr>
          <w:rFonts w:cs="B Nazanin" w:hint="cs"/>
          <w:sz w:val="28"/>
          <w:szCs w:val="28"/>
          <w:rtl/>
          <w:lang w:bidi="fa-IR"/>
        </w:rPr>
        <w:t>با مقادیر زیر مشاهده شد: قشر اهیانه ای راست و چپ (</w:t>
      </w:r>
      <w:r w:rsidR="00E83071" w:rsidRPr="00D275CF">
        <w:rPr>
          <w:rFonts w:cs="B Nazanin"/>
          <w:sz w:val="28"/>
          <w:szCs w:val="28"/>
          <w:lang w:bidi="fa-IR"/>
        </w:rPr>
        <w:t>n = 14</w:t>
      </w:r>
      <w:r w:rsidR="00E83071" w:rsidRPr="00D275CF">
        <w:rPr>
          <w:rFonts w:cs="B Nazanin" w:hint="cs"/>
          <w:sz w:val="28"/>
          <w:szCs w:val="28"/>
          <w:rtl/>
          <w:lang w:bidi="fa-IR"/>
        </w:rPr>
        <w:t xml:space="preserve">)، </w:t>
      </w:r>
      <w:r w:rsidR="00E83071" w:rsidRPr="00D275CF">
        <w:rPr>
          <w:rFonts w:cs="B Nazanin"/>
          <w:sz w:val="28"/>
          <w:szCs w:val="28"/>
          <w:lang w:bidi="fa-IR"/>
        </w:rPr>
        <w:t xml:space="preserve">r = 0.532, P </w:t>
      </w:r>
      <w:r w:rsidR="00E83071" w:rsidRPr="00D275CF">
        <w:rPr>
          <w:rFonts w:cs="B Nazanin"/>
          <w:sz w:val="28"/>
          <w:szCs w:val="28"/>
          <w:lang w:bidi="fa-IR"/>
        </w:rPr>
        <w:sym w:font="Symbol" w:char="F0A3"/>
      </w:r>
      <w:r w:rsidR="00E83071" w:rsidRPr="00D275CF">
        <w:rPr>
          <w:rFonts w:cs="B Nazanin"/>
          <w:sz w:val="28"/>
          <w:szCs w:val="28"/>
          <w:lang w:bidi="fa-IR"/>
        </w:rPr>
        <w:t xml:space="preserve"> 0,05</w:t>
      </w:r>
      <w:r w:rsidR="00E83071" w:rsidRPr="00D275CF">
        <w:rPr>
          <w:rFonts w:cs="B Nazanin" w:hint="cs"/>
          <w:sz w:val="28"/>
          <w:szCs w:val="28"/>
          <w:rtl/>
          <w:lang w:bidi="fa-IR"/>
        </w:rPr>
        <w:t xml:space="preserve">؛ قشر پیش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رونده‌ی</w:t>
      </w:r>
      <w:r w:rsidR="00E83071" w:rsidRPr="00D275CF">
        <w:rPr>
          <w:rFonts w:cs="B Nazanin" w:hint="cs"/>
          <w:sz w:val="28"/>
          <w:szCs w:val="28"/>
          <w:rtl/>
          <w:lang w:bidi="fa-IR"/>
        </w:rPr>
        <w:t xml:space="preserve"> چپ و راست (</w:t>
      </w:r>
      <w:r w:rsidR="00E83071" w:rsidRPr="00D275CF">
        <w:rPr>
          <w:rFonts w:cs="B Nazanin"/>
          <w:sz w:val="28"/>
          <w:szCs w:val="28"/>
          <w:lang w:bidi="fa-IR"/>
        </w:rPr>
        <w:t>n = 14</w:t>
      </w:r>
      <w:r w:rsidR="00E83071" w:rsidRPr="00D275CF">
        <w:rPr>
          <w:rFonts w:cs="B Nazanin" w:hint="cs"/>
          <w:sz w:val="28"/>
          <w:szCs w:val="28"/>
          <w:rtl/>
          <w:lang w:bidi="fa-IR"/>
        </w:rPr>
        <w:t xml:space="preserve">)، </w:t>
      </w:r>
      <w:r w:rsidR="00E83071" w:rsidRPr="00D275CF">
        <w:rPr>
          <w:rFonts w:cs="B Nazanin"/>
          <w:sz w:val="28"/>
          <w:szCs w:val="28"/>
          <w:lang w:bidi="fa-IR"/>
        </w:rPr>
        <w:t xml:space="preserve">r = 0.780, P </w:t>
      </w:r>
      <w:r w:rsidR="00E83071" w:rsidRPr="00D275CF">
        <w:rPr>
          <w:rFonts w:cs="B Nazanin"/>
          <w:sz w:val="28"/>
          <w:szCs w:val="28"/>
          <w:lang w:bidi="fa-IR"/>
        </w:rPr>
        <w:sym w:font="Symbol" w:char="F0A3"/>
      </w:r>
      <w:r w:rsidR="00E83071" w:rsidRPr="00D275CF">
        <w:rPr>
          <w:rFonts w:cs="B Nazanin"/>
          <w:sz w:val="28"/>
          <w:szCs w:val="28"/>
          <w:lang w:bidi="fa-IR"/>
        </w:rPr>
        <w:t xml:space="preserve"> 001</w:t>
      </w:r>
      <w:r w:rsidR="00E83071" w:rsidRPr="00D275CF">
        <w:rPr>
          <w:rFonts w:cs="B Nazanin" w:hint="cs"/>
          <w:sz w:val="28"/>
          <w:szCs w:val="28"/>
          <w:rtl/>
          <w:lang w:bidi="fa-IR"/>
        </w:rPr>
        <w:t>؛ قشر کمربندی (</w:t>
      </w:r>
      <w:r w:rsidR="00E83071" w:rsidRPr="00D275CF">
        <w:rPr>
          <w:rFonts w:cs="B Nazanin"/>
          <w:sz w:val="28"/>
          <w:szCs w:val="28"/>
          <w:lang w:bidi="fa-IR"/>
        </w:rPr>
        <w:t>n = 7</w:t>
      </w:r>
      <w:r w:rsidR="00E83071" w:rsidRPr="00D275CF">
        <w:rPr>
          <w:rFonts w:cs="B Nazanin" w:hint="cs"/>
          <w:sz w:val="28"/>
          <w:szCs w:val="28"/>
          <w:rtl/>
          <w:lang w:bidi="fa-IR"/>
        </w:rPr>
        <w:t xml:space="preserve">)، </w:t>
      </w:r>
      <w:r w:rsidR="00E83071" w:rsidRPr="00D275CF">
        <w:rPr>
          <w:rFonts w:cs="B Nazanin"/>
          <w:sz w:val="28"/>
          <w:szCs w:val="28"/>
          <w:lang w:bidi="fa-IR"/>
        </w:rPr>
        <w:t xml:space="preserve">r = 0.794, P </w:t>
      </w:r>
      <w:r w:rsidR="00E83071" w:rsidRPr="00D275CF">
        <w:rPr>
          <w:rFonts w:cs="B Nazanin"/>
          <w:sz w:val="28"/>
          <w:szCs w:val="28"/>
          <w:lang w:bidi="fa-IR"/>
        </w:rPr>
        <w:sym w:font="Symbol" w:char="F0A3"/>
      </w:r>
      <w:r w:rsidR="00E83071" w:rsidRPr="00D275CF">
        <w:rPr>
          <w:rFonts w:cs="B Nazanin"/>
          <w:sz w:val="28"/>
          <w:szCs w:val="28"/>
          <w:lang w:bidi="fa-IR"/>
        </w:rPr>
        <w:t xml:space="preserve"> 0,05</w:t>
      </w:r>
      <w:r w:rsidR="00E83071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4A8EDA95" w14:textId="77777777" w:rsidR="008C6337" w:rsidRPr="00D275CF" w:rsidRDefault="00D275CF" w:rsidP="00D275C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0886603C" wp14:editId="26269120">
            <wp:extent cx="3103685" cy="2768798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9976" cy="278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65CF" w14:textId="4AE3EE1A" w:rsidR="008C6337" w:rsidRPr="00D275CF" w:rsidRDefault="008C6337" w:rsidP="00D275CF">
      <w:pPr>
        <w:pStyle w:val="Caption"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</w:rPr>
        <w:t>شکل</w:t>
      </w:r>
      <w:r w:rsidRPr="00D275CF">
        <w:rPr>
          <w:rFonts w:cs="B Nazanin"/>
          <w:sz w:val="28"/>
          <w:szCs w:val="28"/>
          <w:rtl/>
        </w:rPr>
        <w:t xml:space="preserve"> </w:t>
      </w:r>
      <w:r w:rsidRPr="00D275CF">
        <w:rPr>
          <w:rFonts w:cs="B Nazanin"/>
          <w:sz w:val="28"/>
          <w:szCs w:val="28"/>
          <w:rtl/>
          <w:lang w:bidi="fa-IR"/>
        </w:rPr>
        <w:fldChar w:fldCharType="begin"/>
      </w:r>
      <w:r w:rsidRPr="00D275CF">
        <w:rPr>
          <w:rFonts w:cs="B Nazanin"/>
          <w:sz w:val="28"/>
          <w:szCs w:val="28"/>
          <w:rtl/>
          <w:lang w:bidi="fa-IR"/>
        </w:rPr>
        <w:instrText xml:space="preserve"> </w:instrText>
      </w:r>
      <w:r w:rsidRPr="00D275CF">
        <w:rPr>
          <w:rFonts w:cs="B Nazanin"/>
          <w:sz w:val="28"/>
          <w:szCs w:val="28"/>
          <w:lang w:bidi="fa-IR"/>
        </w:rPr>
        <w:instrText>SEQ</w:instrText>
      </w:r>
      <w:r w:rsidRPr="00D275CF">
        <w:rPr>
          <w:rFonts w:cs="B Nazanin"/>
          <w:sz w:val="28"/>
          <w:szCs w:val="28"/>
          <w:rtl/>
          <w:lang w:bidi="fa-IR"/>
        </w:rPr>
        <w:instrText xml:space="preserve"> شکل \* </w:instrText>
      </w:r>
      <w:r w:rsidRPr="00D275CF">
        <w:rPr>
          <w:rFonts w:cs="B Nazanin"/>
          <w:sz w:val="28"/>
          <w:szCs w:val="28"/>
          <w:lang w:bidi="fa-IR"/>
        </w:rPr>
        <w:instrText>ARABIC</w:instrText>
      </w:r>
      <w:r w:rsidRPr="00D275CF">
        <w:rPr>
          <w:rFonts w:cs="B Nazanin"/>
          <w:sz w:val="28"/>
          <w:szCs w:val="28"/>
          <w:rtl/>
          <w:lang w:bidi="fa-IR"/>
        </w:rPr>
        <w:instrText xml:space="preserve"> </w:instrText>
      </w:r>
      <w:r w:rsidRPr="00D275CF">
        <w:rPr>
          <w:rFonts w:cs="B Nazanin"/>
          <w:sz w:val="28"/>
          <w:szCs w:val="28"/>
          <w:rtl/>
          <w:lang w:bidi="fa-IR"/>
        </w:rPr>
        <w:fldChar w:fldCharType="separate"/>
      </w:r>
      <w:r w:rsidR="00785571">
        <w:rPr>
          <w:rFonts w:cs="B Nazanin"/>
          <w:noProof/>
          <w:sz w:val="28"/>
          <w:szCs w:val="28"/>
          <w:rtl/>
          <w:lang w:bidi="fa-IR"/>
        </w:rPr>
        <w:t>3</w:t>
      </w:r>
      <w:r w:rsidRPr="00D275CF">
        <w:rPr>
          <w:rFonts w:cs="B Nazanin"/>
          <w:sz w:val="28"/>
          <w:szCs w:val="28"/>
          <w:rtl/>
          <w:lang w:bidi="fa-IR"/>
        </w:rPr>
        <w:fldChar w:fldCharType="end"/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/>
          <w:sz w:val="28"/>
          <w:szCs w:val="28"/>
          <w:rtl/>
          <w:lang w:bidi="fa-IR"/>
        </w:rPr>
        <w:t>سر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زمانی اندازه گیری </w:t>
      </w:r>
      <w:r w:rsidR="001D5344" w:rsidRPr="00D275CF">
        <w:rPr>
          <w:rFonts w:cs="B Nazanin"/>
          <w:sz w:val="28"/>
          <w:szCs w:val="28"/>
          <w:rtl/>
          <w:lang w:bidi="fa-IR"/>
        </w:rPr>
        <w:t>شده‌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برای یک </w:t>
      </w:r>
      <w:r w:rsidRPr="00D275CF">
        <w:rPr>
          <w:rFonts w:cs="B Nazanin"/>
          <w:sz w:val="28"/>
          <w:szCs w:val="28"/>
          <w:lang w:bidi="fa-IR"/>
        </w:rPr>
        <w:t>ROI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مناطق ۴ و ۶ برودمن برای یک فرد (* جایی که نمونه گیری شده است)، همراه با </w:t>
      </w:r>
      <w:r w:rsidR="001D5344" w:rsidRPr="00D275CF">
        <w:rPr>
          <w:rFonts w:cs="B Nazanin"/>
          <w:sz w:val="28"/>
          <w:szCs w:val="28"/>
          <w:rtl/>
          <w:lang w:bidi="fa-IR"/>
        </w:rPr>
        <w:t>سر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زمانی </w:t>
      </w:r>
      <w:r w:rsidRPr="00D275CF">
        <w:rPr>
          <w:rFonts w:cs="B Nazanin"/>
          <w:sz w:val="28"/>
          <w:szCs w:val="28"/>
          <w:lang w:bidi="fa-IR"/>
        </w:rPr>
        <w:t>GLM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3E3290" w:rsidRPr="00D275CF">
        <w:rPr>
          <w:rFonts w:cs="B Nazanin" w:hint="cs"/>
          <w:sz w:val="28"/>
          <w:szCs w:val="28"/>
          <w:rtl/>
          <w:lang w:bidi="fa-IR"/>
        </w:rPr>
        <w:t xml:space="preserve">همبستگی ۸۸/۰ است، که نشان </w:t>
      </w:r>
      <w:r w:rsidR="001D5344" w:rsidRPr="00D275CF">
        <w:rPr>
          <w:rFonts w:cs="B Nazanin"/>
          <w:sz w:val="28"/>
          <w:szCs w:val="28"/>
          <w:rtl/>
          <w:lang w:bidi="fa-IR"/>
        </w:rPr>
        <w:t>دهنده‌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3E3290" w:rsidRPr="00D275CF">
        <w:rPr>
          <w:rFonts w:cs="B Nazanin" w:hint="cs"/>
          <w:sz w:val="28"/>
          <w:szCs w:val="28"/>
          <w:rtl/>
          <w:lang w:bidi="fa-IR"/>
        </w:rPr>
        <w:t xml:space="preserve"> این است که روش مدل سازی یک کمی سازی دقیق از </w:t>
      </w:r>
      <w:r w:rsidR="001D5344" w:rsidRPr="00D275CF">
        <w:rPr>
          <w:rFonts w:cs="B Nazanin"/>
          <w:sz w:val="28"/>
          <w:szCs w:val="28"/>
          <w:rtl/>
          <w:lang w:bidi="fa-IR"/>
        </w:rPr>
        <w:t>دامنه‌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3E3290" w:rsidRPr="00D275CF">
        <w:rPr>
          <w:rFonts w:cs="B Nazanin" w:hint="cs"/>
          <w:sz w:val="28"/>
          <w:szCs w:val="28"/>
          <w:rtl/>
          <w:lang w:bidi="fa-IR"/>
        </w:rPr>
        <w:t xml:space="preserve"> سیگنال </w:t>
      </w:r>
      <w:r w:rsidR="003E3290" w:rsidRPr="00D275CF">
        <w:rPr>
          <w:rFonts w:cs="B Nazanin"/>
          <w:sz w:val="28"/>
          <w:szCs w:val="28"/>
          <w:lang w:bidi="fa-IR"/>
        </w:rPr>
        <w:t>BH</w:t>
      </w:r>
      <w:r w:rsidR="003E3290" w:rsidRPr="00D275CF">
        <w:rPr>
          <w:rFonts w:cs="B Nazanin" w:hint="cs"/>
          <w:sz w:val="28"/>
          <w:szCs w:val="28"/>
          <w:rtl/>
          <w:lang w:bidi="fa-IR"/>
        </w:rPr>
        <w:t xml:space="preserve"> میانگین فراهم </w:t>
      </w:r>
      <w:r w:rsidR="001D5344" w:rsidRPr="00D275CF">
        <w:rPr>
          <w:rFonts w:cs="B Nazanin"/>
          <w:sz w:val="28"/>
          <w:szCs w:val="28"/>
          <w:rtl/>
          <w:lang w:bidi="fa-IR"/>
        </w:rPr>
        <w:t>م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ی‌کند</w:t>
      </w:r>
      <w:r w:rsidR="003E3290" w:rsidRPr="00D275CF">
        <w:rPr>
          <w:rFonts w:cs="B Nazanin" w:hint="cs"/>
          <w:sz w:val="28"/>
          <w:szCs w:val="28"/>
          <w:rtl/>
          <w:lang w:bidi="fa-IR"/>
        </w:rPr>
        <w:t>.</w:t>
      </w:r>
    </w:p>
    <w:p w14:paraId="57A2B4AD" w14:textId="77777777" w:rsidR="00E83071" w:rsidRPr="00D275CF" w:rsidRDefault="00E83071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کاهش در واریانس برای هر دوی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سیگنال </w:t>
      </w:r>
      <w:r w:rsidRPr="00D275CF">
        <w:rPr>
          <w:rFonts w:cs="B Nazanin"/>
          <w:sz w:val="28"/>
          <w:szCs w:val="28"/>
          <w:lang w:bidi="fa-IR"/>
        </w:rPr>
        <w:t>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اندازه گیری شده در نواحی مربوط به کار </w:t>
      </w:r>
      <w:r w:rsidRPr="00D275CF">
        <w:rPr>
          <w:rFonts w:cs="B Nazanin"/>
          <w:sz w:val="28"/>
          <w:szCs w:val="28"/>
          <w:lang w:bidi="fa-IR"/>
        </w:rPr>
        <w:t>WM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و میزان فعال سازی مشاهده شده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نقشه‌های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پارامتری اماری </w:t>
      </w:r>
      <w:r w:rsidRPr="00D275CF">
        <w:rPr>
          <w:rFonts w:cs="B Nazanin"/>
          <w:sz w:val="28"/>
          <w:szCs w:val="28"/>
          <w:lang w:bidi="fa-IR"/>
        </w:rPr>
        <w:t>WM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اتفاق افتاده است. شکل ۵ الگوهای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همگن‌تری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از دامنه و میزان فعال سازی در افراد قبل و بعد از کالیبراسیون را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4140F" w:rsidRPr="00D275CF">
        <w:rPr>
          <w:rFonts w:cs="B Nazanin" w:hint="cs"/>
          <w:sz w:val="28"/>
          <w:szCs w:val="28"/>
          <w:rtl/>
          <w:lang w:bidi="fa-IR"/>
        </w:rPr>
        <w:t xml:space="preserve">به این دلیل که تصحیح در یک مبنای وکسل به وکسل به منظور حفظ اطلاعات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منطقه‌ای</w:t>
      </w:r>
      <w:r w:rsidR="00C4140F" w:rsidRPr="00D275CF">
        <w:rPr>
          <w:rFonts w:cs="B Nazanin" w:hint="cs"/>
          <w:sz w:val="28"/>
          <w:szCs w:val="28"/>
          <w:rtl/>
          <w:lang w:bidi="fa-IR"/>
        </w:rPr>
        <w:t xml:space="preserve"> در مورد توا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>ن</w:t>
      </w:r>
      <w:r w:rsidR="00C4140F" w:rsidRPr="00D275CF">
        <w:rPr>
          <w:rFonts w:cs="B Nazanin" w:hint="cs"/>
          <w:sz w:val="28"/>
          <w:szCs w:val="28"/>
          <w:rtl/>
          <w:lang w:bidi="fa-IR"/>
        </w:rPr>
        <w:t xml:space="preserve">مندسازی قلبی انجام شد، اثر سرکوب غیر یک شکل یا افزایش فعال سازی برای مناطق خاصی بود که مخصوص فرد بودند. </w:t>
      </w:r>
    </w:p>
    <w:p w14:paraId="17FA4211" w14:textId="77777777" w:rsidR="00571F4B" w:rsidRPr="00D275CF" w:rsidRDefault="00A936B0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کاهش تغییر پذیری بین فردی با اندازه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گیری‌هایی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از اثر دامنه در </w:t>
      </w:r>
      <w:r w:rsidRPr="00D275CF">
        <w:rPr>
          <w:rFonts w:cs="B Nazanin"/>
          <w:sz w:val="28"/>
          <w:szCs w:val="28"/>
          <w:lang w:bidi="fa-IR"/>
        </w:rPr>
        <w:t>ROI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ها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حجم‌های</w:t>
      </w:r>
      <w:r w:rsidR="0094173D" w:rsidRPr="00D275CF">
        <w:rPr>
          <w:rFonts w:cs="B Nazanin" w:hint="cs"/>
          <w:sz w:val="28"/>
          <w:szCs w:val="28"/>
          <w:rtl/>
          <w:lang w:bidi="fa-IR"/>
        </w:rPr>
        <w:t xml:space="preserve"> فعال سازی کل مغز تائید شده است. </w:t>
      </w:r>
      <w:r w:rsidR="00B62B48" w:rsidRPr="00D275CF">
        <w:rPr>
          <w:rFonts w:cs="B Nazanin" w:hint="cs"/>
          <w:sz w:val="28"/>
          <w:szCs w:val="28"/>
          <w:rtl/>
          <w:lang w:bidi="fa-IR"/>
        </w:rPr>
        <w:t xml:space="preserve">جدول </w:t>
      </w:r>
      <w:r w:rsidR="00B62B48" w:rsidRPr="00D275CF">
        <w:rPr>
          <w:rFonts w:cs="B Nazanin"/>
          <w:sz w:val="28"/>
          <w:szCs w:val="28"/>
          <w:lang w:bidi="fa-IR"/>
        </w:rPr>
        <w:t>I</w:t>
      </w:r>
      <w:r w:rsidR="00B62B48" w:rsidRPr="00D275CF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B62B48" w:rsidRPr="00D275CF">
        <w:rPr>
          <w:rFonts w:cs="B Nazanin"/>
          <w:sz w:val="28"/>
          <w:szCs w:val="28"/>
          <w:lang w:bidi="fa-IR"/>
        </w:rPr>
        <w:t>II</w:t>
      </w:r>
      <w:r w:rsidR="00B62B48" w:rsidRPr="00D275CF">
        <w:rPr>
          <w:rFonts w:cs="B Nazanin" w:hint="cs"/>
          <w:sz w:val="28"/>
          <w:szCs w:val="28"/>
          <w:rtl/>
          <w:lang w:bidi="fa-IR"/>
        </w:rPr>
        <w:t xml:space="preserve"> تغییر سیگنال </w:t>
      </w:r>
      <w:r w:rsidR="00B62B48" w:rsidRPr="00D275CF">
        <w:rPr>
          <w:rFonts w:cs="B Nazanin"/>
          <w:sz w:val="28"/>
          <w:szCs w:val="28"/>
          <w:lang w:bidi="fa-IR"/>
        </w:rPr>
        <w:t>BOLG</w:t>
      </w:r>
      <w:r w:rsidR="00B62B48" w:rsidRPr="00D275CF">
        <w:rPr>
          <w:rFonts w:cs="B Nazanin" w:hint="cs"/>
          <w:sz w:val="28"/>
          <w:szCs w:val="28"/>
          <w:rtl/>
          <w:lang w:bidi="fa-IR"/>
        </w:rPr>
        <w:t xml:space="preserve"> افراد را در </w:t>
      </w:r>
      <w:r w:rsidR="00B62B48" w:rsidRPr="00D275CF">
        <w:rPr>
          <w:rFonts w:cs="B Nazanin"/>
          <w:sz w:val="28"/>
          <w:szCs w:val="28"/>
          <w:lang w:bidi="fa-IR"/>
        </w:rPr>
        <w:t>ROI</w:t>
      </w:r>
      <w:r w:rsidR="00B62B48" w:rsidRPr="00D275CF">
        <w:rPr>
          <w:rFonts w:cs="B Nazanin" w:hint="cs"/>
          <w:sz w:val="28"/>
          <w:szCs w:val="28"/>
          <w:rtl/>
          <w:lang w:bidi="fa-IR"/>
        </w:rPr>
        <w:t xml:space="preserve"> ها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حجم‌های</w:t>
      </w:r>
      <w:r w:rsidR="00B62B48" w:rsidRPr="00D275CF">
        <w:rPr>
          <w:rFonts w:cs="B Nazanin" w:hint="cs"/>
          <w:sz w:val="28"/>
          <w:szCs w:val="28"/>
          <w:rtl/>
          <w:lang w:bidi="fa-IR"/>
        </w:rPr>
        <w:t xml:space="preserve"> فعال سازی</w:t>
      </w:r>
      <w:r w:rsidR="00F95636" w:rsidRPr="00D275CF">
        <w:rPr>
          <w:rFonts w:cs="B Nazanin" w:hint="cs"/>
          <w:sz w:val="28"/>
          <w:szCs w:val="28"/>
          <w:rtl/>
          <w:lang w:bidi="fa-IR"/>
        </w:rPr>
        <w:t>، به ترتیب قبل و بعد از کالیبراسیون،</w:t>
      </w:r>
      <w:r w:rsidR="00B62B48" w:rsidRPr="00D275CF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="00B62B48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داده‌های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B476DB" w:rsidRPr="00D275CF">
        <w:rPr>
          <w:rFonts w:cs="B Nazanin"/>
          <w:sz w:val="28"/>
          <w:szCs w:val="28"/>
          <w:lang w:bidi="fa-IR"/>
        </w:rPr>
        <w:t>ROI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آورده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 xml:space="preserve"> شده در جدول ۱، می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انگین پاسخ </w:t>
      </w:r>
      <w:r w:rsidR="00B476DB" w:rsidRPr="00D275CF">
        <w:rPr>
          <w:rFonts w:cs="B Nazanin"/>
          <w:sz w:val="28"/>
          <w:szCs w:val="28"/>
          <w:lang w:bidi="fa-IR"/>
        </w:rPr>
        <w:t>BOLD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قبل و بعد از کالیبراسیون به ترتیب (۵۵/۰ </w:t>
      </w:r>
      <w:r w:rsidR="00B476DB" w:rsidRPr="00D275CF">
        <w:rPr>
          <w:rFonts w:cs="B Nazanin" w:hint="cs"/>
          <w:sz w:val="28"/>
          <w:szCs w:val="28"/>
          <w:lang w:bidi="fa-IR"/>
        </w:rPr>
        <w:sym w:font="Symbol" w:char="F0B1"/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۸۵/۰) </w:t>
      </w:r>
      <w:r w:rsidR="00B476DB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و (۳۷/۰ </w:t>
      </w:r>
      <w:r w:rsidR="00B476DB" w:rsidRPr="00D275CF">
        <w:rPr>
          <w:rFonts w:cs="B Nazanin" w:hint="cs"/>
          <w:sz w:val="28"/>
          <w:szCs w:val="28"/>
          <w:lang w:bidi="fa-IR"/>
        </w:rPr>
        <w:sym w:font="Symbol" w:char="F0B1"/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۷۷/۰) </w:t>
      </w:r>
      <w:r w:rsidR="00B476DB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هستند، که منجر به یک کاهش کسری ۸/۲۴</w:t>
      </w:r>
      <w:r w:rsidR="00B476DB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در تغییر پذیری پاسخ </w:t>
      </w:r>
      <w:r w:rsidR="00B476DB" w:rsidRPr="00D275CF">
        <w:rPr>
          <w:rFonts w:cs="B Nazanin"/>
          <w:sz w:val="28"/>
          <w:szCs w:val="28"/>
          <w:lang w:bidi="fa-IR"/>
        </w:rPr>
        <w:t>BOLD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بین فردی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(برای مثال، </w:t>
      </w:r>
      <w:r w:rsidR="00B476DB" w:rsidRPr="00D275CF">
        <w:rPr>
          <w:rFonts w:cs="B Nazanin"/>
          <w:sz w:val="28"/>
          <w:szCs w:val="28"/>
          <w:lang w:bidi="fa-IR"/>
        </w:rPr>
        <w:t>0.48 / 0.638 = 0.752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کاهش در </w:t>
      </w:r>
      <w:r w:rsidR="00B476DB" w:rsidRPr="00D275CF">
        <w:rPr>
          <w:rFonts w:cs="B Nazanin"/>
          <w:sz w:val="28"/>
          <w:szCs w:val="28"/>
          <w:lang w:bidi="fa-IR"/>
        </w:rPr>
        <w:t>SD/</w:t>
      </w:r>
      <w:proofErr w:type="spellStart"/>
      <w:r w:rsidR="00B476DB" w:rsidRPr="00D275CF">
        <w:rPr>
          <w:rFonts w:cs="B Nazanin"/>
          <w:sz w:val="28"/>
          <w:szCs w:val="28"/>
          <w:lang w:bidi="fa-IR"/>
        </w:rPr>
        <w:t>ave</w:t>
      </w:r>
      <w:proofErr w:type="spellEnd"/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). این کاهش در تغییر پذیری در </w:t>
      </w:r>
      <w:r w:rsidR="00B476DB" w:rsidRPr="00D275CF">
        <w:rPr>
          <w:rFonts w:cs="B Nazanin"/>
          <w:sz w:val="28"/>
          <w:szCs w:val="28"/>
          <w:lang w:bidi="fa-IR"/>
        </w:rPr>
        <w:t>P &lt; 0.03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 معنادار است، هر چند خود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اندازه‌ی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 xml:space="preserve"> اثر میانگین 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تفاوت 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 xml:space="preserve">معناداری </w:t>
      </w:r>
      <w:r w:rsidR="00B476DB" w:rsidRPr="00D275CF">
        <w:rPr>
          <w:rFonts w:cs="B Nazanin" w:hint="cs"/>
          <w:sz w:val="28"/>
          <w:szCs w:val="28"/>
          <w:rtl/>
          <w:lang w:bidi="fa-IR"/>
        </w:rPr>
        <w:t xml:space="preserve">ندارد. </w:t>
      </w:r>
      <w:r w:rsidR="00D9541A" w:rsidRPr="00D275CF">
        <w:rPr>
          <w:rFonts w:cs="B Nazanin"/>
          <w:sz w:val="28"/>
          <w:szCs w:val="28"/>
          <w:lang w:bidi="fa-IR"/>
        </w:rPr>
        <w:t>SD</w:t>
      </w:r>
      <w:r w:rsidR="00D9541A" w:rsidRPr="00D275CF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D9541A" w:rsidRPr="00D275CF">
        <w:rPr>
          <w:rFonts w:cs="B Nazanin" w:hint="cs"/>
          <w:sz w:val="28"/>
          <w:szCs w:val="28"/>
          <w:rtl/>
          <w:lang w:bidi="fa-IR"/>
        </w:rPr>
        <w:lastRenderedPageBreak/>
        <w:t>۵۵/۰</w:t>
      </w:r>
      <w:r w:rsidR="00D9541A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D9541A" w:rsidRPr="00D275CF">
        <w:rPr>
          <w:rFonts w:cs="B Nazanin" w:hint="cs"/>
          <w:sz w:val="28"/>
          <w:szCs w:val="28"/>
          <w:rtl/>
          <w:lang w:bidi="fa-IR"/>
        </w:rPr>
        <w:t xml:space="preserve"> به ۳۷/۰</w:t>
      </w:r>
      <w:r w:rsidR="00D9541A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D9541A" w:rsidRPr="00D275CF">
        <w:rPr>
          <w:rFonts w:cs="B Nazanin" w:hint="cs"/>
          <w:sz w:val="28"/>
          <w:szCs w:val="28"/>
          <w:rtl/>
          <w:lang w:bidi="fa-IR"/>
        </w:rPr>
        <w:t xml:space="preserve"> کاهش داشته است، برای مثال، یک نسبت ۶۸/۰.  با توجه به یک همبستگی کلی </w:t>
      </w:r>
      <w:r w:rsidR="00D9541A" w:rsidRPr="00D275CF">
        <w:rPr>
          <w:rFonts w:cs="B Nazanin"/>
          <w:sz w:val="28"/>
          <w:szCs w:val="28"/>
          <w:lang w:bidi="fa-IR"/>
        </w:rPr>
        <w:t>BH/WM</w:t>
      </w:r>
      <w:r w:rsidR="00D9541A" w:rsidRPr="00D275CF">
        <w:rPr>
          <w:rFonts w:cs="B Nazanin" w:hint="cs"/>
          <w:sz w:val="28"/>
          <w:szCs w:val="28"/>
          <w:rtl/>
          <w:lang w:bidi="fa-IR"/>
        </w:rPr>
        <w:t xml:space="preserve"> از ۵/۰ (بالا)، این کاهش تجاوز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D9541A" w:rsidRPr="00D275CF">
        <w:rPr>
          <w:rFonts w:cs="B Nazanin" w:hint="cs"/>
          <w:sz w:val="28"/>
          <w:szCs w:val="28"/>
          <w:rtl/>
          <w:lang w:bidi="fa-IR"/>
        </w:rPr>
        <w:t xml:space="preserve">، اما در توافق منطقی با </w:t>
      </w:r>
      <w:r w:rsidR="00AC2F55" w:rsidRPr="00D275CF">
        <w:rPr>
          <w:rFonts w:cs="B Nazanin" w:hint="cs"/>
          <w:sz w:val="28"/>
          <w:szCs w:val="28"/>
          <w:rtl/>
          <w:lang w:bidi="fa-IR"/>
        </w:rPr>
        <w:t xml:space="preserve">تخمین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="00AC2F55" w:rsidRPr="00D275CF">
        <w:rPr>
          <w:rFonts w:cs="B Nazanin" w:hint="cs"/>
          <w:sz w:val="28"/>
          <w:szCs w:val="28"/>
          <w:rtl/>
          <w:lang w:bidi="fa-IR"/>
        </w:rPr>
        <w:t xml:space="preserve"> ۵ از ۸۷/۰ است. مشابها (جدول ۲)، شمارش وکسل فعال سازی </w:t>
      </w:r>
      <w:r w:rsidR="00AC2F55" w:rsidRPr="00D275CF">
        <w:rPr>
          <w:rFonts w:cs="B Nazanin"/>
          <w:sz w:val="28"/>
          <w:szCs w:val="28"/>
          <w:lang w:bidi="fa-IR"/>
        </w:rPr>
        <w:t>WM</w:t>
      </w:r>
      <w:r w:rsidR="00AC2F55" w:rsidRPr="00D275CF">
        <w:rPr>
          <w:rFonts w:cs="B Nazanin" w:hint="cs"/>
          <w:sz w:val="28"/>
          <w:szCs w:val="28"/>
          <w:rtl/>
          <w:lang w:bidi="fa-IR"/>
        </w:rPr>
        <w:t xml:space="preserve"> قبل و بعد از کالیبراسیون به ترتیب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AC2F55" w:rsidRPr="00D275CF">
        <w:rPr>
          <w:rFonts w:cs="B Nazanin" w:hint="cs"/>
          <w:sz w:val="28"/>
          <w:szCs w:val="28"/>
          <w:rtl/>
          <w:lang w:bidi="fa-IR"/>
        </w:rPr>
        <w:t xml:space="preserve"> کاهش تغییر پذیری (۶۰۸ </w:t>
      </w:r>
      <w:r w:rsidR="00AC2F55" w:rsidRPr="00D275CF">
        <w:rPr>
          <w:rFonts w:cs="B Nazanin" w:hint="cs"/>
          <w:sz w:val="28"/>
          <w:szCs w:val="28"/>
          <w:lang w:bidi="fa-IR"/>
        </w:rPr>
        <w:sym w:font="Symbol" w:char="F0B1"/>
      </w:r>
      <w:r w:rsidR="00AC2F55" w:rsidRPr="00D275CF">
        <w:rPr>
          <w:rFonts w:cs="B Nazanin" w:hint="cs"/>
          <w:sz w:val="28"/>
          <w:szCs w:val="28"/>
          <w:rtl/>
          <w:lang w:bidi="fa-IR"/>
        </w:rPr>
        <w:t xml:space="preserve"> ۷۱۸) و (۵۱۶ </w:t>
      </w:r>
      <w:r w:rsidR="00AC2F55" w:rsidRPr="00D275CF">
        <w:rPr>
          <w:rFonts w:cs="B Nazanin" w:hint="cs"/>
          <w:sz w:val="28"/>
          <w:szCs w:val="28"/>
          <w:lang w:bidi="fa-IR"/>
        </w:rPr>
        <w:sym w:font="Symbol" w:char="F0B1"/>
      </w:r>
      <w:r w:rsidR="00AC2F55" w:rsidRPr="00D275CF">
        <w:rPr>
          <w:rFonts w:cs="B Nazanin" w:hint="cs"/>
          <w:sz w:val="28"/>
          <w:szCs w:val="28"/>
          <w:rtl/>
          <w:lang w:bidi="fa-IR"/>
        </w:rPr>
        <w:t xml:space="preserve"> ۸۰۰) است. </w:t>
      </w:r>
      <w:r w:rsidR="007E33A6" w:rsidRPr="00D275CF">
        <w:rPr>
          <w:rFonts w:cs="B Nazanin" w:hint="cs"/>
          <w:sz w:val="28"/>
          <w:szCs w:val="28"/>
          <w:rtl/>
          <w:lang w:bidi="fa-IR"/>
        </w:rPr>
        <w:t xml:space="preserve">همان طور که در بالا بحث شد، 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 xml:space="preserve">بعد از اینکه </w:t>
      </w:r>
      <w:r w:rsidR="007E33A6" w:rsidRPr="00D275CF">
        <w:rPr>
          <w:rFonts w:cs="B Nazanin" w:hint="cs"/>
          <w:sz w:val="28"/>
          <w:szCs w:val="28"/>
          <w:rtl/>
          <w:lang w:bidi="fa-IR"/>
        </w:rPr>
        <w:t xml:space="preserve">اندازه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گیری‌های</w:t>
      </w:r>
      <w:r w:rsidR="007E33A6" w:rsidRPr="00D275CF">
        <w:rPr>
          <w:rFonts w:cs="B Nazanin" w:hint="cs"/>
          <w:sz w:val="28"/>
          <w:szCs w:val="28"/>
          <w:rtl/>
          <w:lang w:bidi="fa-IR"/>
        </w:rPr>
        <w:t xml:space="preserve"> وکسل منفرد برای شمار وکسل میانگین گروه نرمال شد، تغییر پذیری تفاوت حجم به میزان قابل توجهی کاهش یافت: ۳۵/۵ در برابر ۷۷/۱، </w:t>
      </w:r>
      <w:r w:rsidR="007E33A6" w:rsidRPr="00D275CF">
        <w:rPr>
          <w:rFonts w:cs="B Nazanin"/>
          <w:sz w:val="28"/>
          <w:szCs w:val="28"/>
          <w:lang w:bidi="fa-IR"/>
        </w:rPr>
        <w:t>P &lt; 0.02</w:t>
      </w:r>
      <w:r w:rsidR="007E33A6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76C54B42" w14:textId="77777777" w:rsidR="007E33A6" w:rsidRPr="00D275CF" w:rsidRDefault="007E33A6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انالیز گروه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مرتبه‌ی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دوم اشکار کرد که میزان و مقدار بسیار بیشتری از فعال سازی بعد از کالیبراسیون انجام شده است. 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>این س</w:t>
      </w:r>
      <w:r w:rsidR="00FC47BE" w:rsidRPr="00D275CF">
        <w:rPr>
          <w:rFonts w:cs="B Nazanin" w:hint="cs"/>
          <w:sz w:val="28"/>
          <w:szCs w:val="28"/>
          <w:rtl/>
          <w:lang w:bidi="fa-IR"/>
        </w:rPr>
        <w:t xml:space="preserve">ازگار با کاهش واریانس مشاهده شده در سطح فردی است. این مجموعه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داده‌های</w:t>
      </w:r>
      <w:r w:rsidR="00FC47BE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47BE" w:rsidRPr="00D275CF">
        <w:rPr>
          <w:rFonts w:cs="B Nazanin"/>
          <w:sz w:val="28"/>
          <w:szCs w:val="28"/>
          <w:lang w:bidi="fa-IR"/>
        </w:rPr>
        <w:t>WM</w:t>
      </w:r>
      <w:r w:rsidR="00FC47BE" w:rsidRPr="00D275CF">
        <w:rPr>
          <w:rFonts w:cs="B Nazanin" w:hint="cs"/>
          <w:sz w:val="28"/>
          <w:szCs w:val="28"/>
          <w:rtl/>
          <w:lang w:bidi="fa-IR"/>
        </w:rPr>
        <w:t xml:space="preserve"> تنها در این تفاوت دارند که ایا کالیبراسیون </w:t>
      </w:r>
      <w:r w:rsidR="00FC47BE" w:rsidRPr="00D275CF">
        <w:rPr>
          <w:rFonts w:cs="B Nazanin"/>
          <w:sz w:val="28"/>
          <w:szCs w:val="28"/>
          <w:lang w:bidi="fa-IR"/>
        </w:rPr>
        <w:t>BH</w:t>
      </w:r>
      <w:r w:rsidR="00FC47BE" w:rsidRPr="00D275CF">
        <w:rPr>
          <w:rFonts w:cs="B Nazanin" w:hint="cs"/>
          <w:sz w:val="28"/>
          <w:szCs w:val="28"/>
          <w:rtl/>
          <w:lang w:bidi="fa-IR"/>
        </w:rPr>
        <w:t xml:space="preserve"> قبل از مدل ساز</w:t>
      </w:r>
      <w:r w:rsidR="00732444" w:rsidRPr="00D275CF">
        <w:rPr>
          <w:rFonts w:cs="B Nazanin" w:hint="cs"/>
          <w:sz w:val="28"/>
          <w:szCs w:val="28"/>
          <w:rtl/>
          <w:lang w:bidi="fa-IR"/>
        </w:rPr>
        <w:t>ی اع</w:t>
      </w:r>
      <w:r w:rsidR="00FC47BE" w:rsidRPr="00D275CF">
        <w:rPr>
          <w:rFonts w:cs="B Nazanin" w:hint="cs"/>
          <w:sz w:val="28"/>
          <w:szCs w:val="28"/>
          <w:rtl/>
          <w:lang w:bidi="fa-IR"/>
        </w:rPr>
        <w:t xml:space="preserve">مال شده است یا نه. </w:t>
      </w:r>
      <w:r w:rsidR="00C67A7A" w:rsidRPr="00D275CF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C67A7A" w:rsidRPr="00D275CF">
        <w:rPr>
          <w:rFonts w:cs="B Nazanin"/>
          <w:sz w:val="28"/>
          <w:szCs w:val="28"/>
          <w:lang w:bidi="fa-IR"/>
        </w:rPr>
        <w:t>P &lt; 0.001</w:t>
      </w:r>
      <w:r w:rsidR="00C67A7A" w:rsidRPr="00D275CF">
        <w:rPr>
          <w:rFonts w:cs="B Nazanin" w:hint="cs"/>
          <w:sz w:val="28"/>
          <w:szCs w:val="28"/>
          <w:rtl/>
          <w:lang w:bidi="fa-IR"/>
        </w:rPr>
        <w:t xml:space="preserve">، یک حجم فعال سازی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بزرگ‌تر</w:t>
      </w:r>
      <w:r w:rsidR="00C67A7A" w:rsidRPr="00D275CF">
        <w:rPr>
          <w:rFonts w:cs="B Nazanin" w:hint="cs"/>
          <w:sz w:val="28"/>
          <w:szCs w:val="28"/>
          <w:rtl/>
          <w:lang w:bidi="fa-IR"/>
        </w:rPr>
        <w:t xml:space="preserve"> به مقدار ۷/۲۳</w:t>
      </w:r>
      <w:r w:rsidR="00C67A7A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C67A7A" w:rsidRPr="00D275CF">
        <w:rPr>
          <w:rFonts w:cs="B Nazanin" w:hint="cs"/>
          <w:sz w:val="28"/>
          <w:szCs w:val="28"/>
          <w:rtl/>
          <w:lang w:bidi="fa-IR"/>
        </w:rPr>
        <w:t xml:space="preserve"> با کالیبراسیون مشاهده شد. </w:t>
      </w:r>
      <w:r w:rsidR="00537CFB" w:rsidRPr="00D275CF">
        <w:rPr>
          <w:rFonts w:cs="B Nazanin" w:hint="cs"/>
          <w:sz w:val="28"/>
          <w:szCs w:val="28"/>
          <w:rtl/>
          <w:lang w:bidi="fa-IR"/>
        </w:rPr>
        <w:t xml:space="preserve">اثر خالص به عنوان یک نسبت از مقادیر کالیبره به غیر کالیبره توصیف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537CFB" w:rsidRPr="00D275CF">
        <w:rPr>
          <w:rFonts w:cs="B Nazanin" w:hint="cs"/>
          <w:sz w:val="28"/>
          <w:szCs w:val="28"/>
          <w:rtl/>
          <w:lang w:bidi="fa-IR"/>
        </w:rPr>
        <w:t xml:space="preserve"> که در جدول </w:t>
      </w:r>
      <w:r w:rsidR="00537CFB" w:rsidRPr="00D275CF">
        <w:rPr>
          <w:rFonts w:cs="B Nazanin"/>
          <w:sz w:val="28"/>
          <w:szCs w:val="28"/>
          <w:lang w:bidi="fa-IR"/>
        </w:rPr>
        <w:t>III</w:t>
      </w:r>
      <w:r w:rsidR="00537CFB" w:rsidRPr="00D275CF">
        <w:rPr>
          <w:rFonts w:cs="B Nazanin" w:hint="cs"/>
          <w:sz w:val="28"/>
          <w:szCs w:val="28"/>
          <w:rtl/>
          <w:lang w:bidi="fa-IR"/>
        </w:rPr>
        <w:t xml:space="preserve"> نشان داده شده است. </w:t>
      </w:r>
      <w:r w:rsidR="003B678B" w:rsidRPr="00D275CF">
        <w:rPr>
          <w:rFonts w:cs="B Nazanin" w:hint="cs"/>
          <w:sz w:val="28"/>
          <w:szCs w:val="28"/>
          <w:rtl/>
          <w:lang w:bidi="fa-IR"/>
        </w:rPr>
        <w:t xml:space="preserve">نسبت بین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حجم‌های</w:t>
      </w:r>
      <w:r w:rsidR="003B678B" w:rsidRPr="00D275CF">
        <w:rPr>
          <w:rFonts w:cs="B Nazanin" w:hint="cs"/>
          <w:sz w:val="28"/>
          <w:szCs w:val="28"/>
          <w:rtl/>
          <w:lang w:bidi="fa-IR"/>
        </w:rPr>
        <w:t xml:space="preserve"> کالیبره و غیر کالیبره در استانه های بالاتر قابل توجه تر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3B678B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9798A" w:rsidRPr="00D275CF">
        <w:rPr>
          <w:rFonts w:cs="B Nazanin" w:hint="cs"/>
          <w:sz w:val="28"/>
          <w:szCs w:val="28"/>
          <w:rtl/>
          <w:lang w:bidi="fa-IR"/>
        </w:rPr>
        <w:t xml:space="preserve">شکل ۶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59798A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نقشه‌های</w:t>
      </w:r>
      <w:r w:rsidR="0059798A" w:rsidRPr="00D275CF">
        <w:rPr>
          <w:rFonts w:cs="B Nazanin" w:hint="cs"/>
          <w:sz w:val="28"/>
          <w:szCs w:val="28"/>
          <w:rtl/>
          <w:lang w:bidi="fa-IR"/>
        </w:rPr>
        <w:t xml:space="preserve"> فعال سازی گروه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پایین‌ترین</w:t>
      </w:r>
      <w:r w:rsidR="0059798A" w:rsidRPr="00D275CF">
        <w:rPr>
          <w:rFonts w:cs="B Nazanin" w:hint="cs"/>
          <w:sz w:val="28"/>
          <w:szCs w:val="28"/>
          <w:rtl/>
          <w:lang w:bidi="fa-IR"/>
        </w:rPr>
        <w:t xml:space="preserve"> استانه های </w:t>
      </w:r>
      <w:r w:rsidR="0059798A" w:rsidRPr="00D275CF">
        <w:rPr>
          <w:rFonts w:cs="B Nazanin"/>
          <w:sz w:val="28"/>
          <w:szCs w:val="28"/>
          <w:lang w:bidi="fa-IR"/>
        </w:rPr>
        <w:t>T</w:t>
      </w:r>
      <w:r w:rsidR="0059798A" w:rsidRPr="00D275CF">
        <w:rPr>
          <w:rFonts w:cs="B Nazanin" w:hint="cs"/>
          <w:sz w:val="28"/>
          <w:szCs w:val="28"/>
          <w:rtl/>
          <w:lang w:bidi="fa-IR"/>
        </w:rPr>
        <w:t xml:space="preserve"> (۵/۳) و بر روی یک تصویر اناتومی مرجع نشان داده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شده‌اند</w:t>
      </w:r>
      <w:r w:rsidR="0059798A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تفاوت‌ها</w:t>
      </w:r>
      <w:r w:rsidR="00BA7600" w:rsidRPr="00D275CF">
        <w:rPr>
          <w:rFonts w:cs="B Nazanin" w:hint="cs"/>
          <w:sz w:val="28"/>
          <w:szCs w:val="28"/>
          <w:rtl/>
          <w:lang w:bidi="fa-IR"/>
        </w:rPr>
        <w:t xml:space="preserve"> بین نتایج گروه با یا بدون کالیبراسیون در این استانه مشخص هستند، اما حتی در استانه های بالاتر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مشهودتر</w:t>
      </w:r>
      <w:r w:rsidR="00BA7600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می‌شوند</w:t>
      </w:r>
      <w:r w:rsidR="00BA7600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09E50EF4" w14:textId="77777777" w:rsidR="00853142" w:rsidRPr="00D275CF" w:rsidRDefault="00D275CF" w:rsidP="00D275CF">
      <w:pPr>
        <w:keepNext/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D275CF">
        <w:rPr>
          <w:noProof/>
        </w:rPr>
        <w:lastRenderedPageBreak/>
        <w:drawing>
          <wp:inline distT="0" distB="0" distL="0" distR="0" wp14:anchorId="309A3C5D" wp14:editId="280A770E">
            <wp:extent cx="2074985" cy="3179913"/>
            <wp:effectExtent l="0" t="0" r="1905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00" cy="319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5060" w14:textId="20C9155D" w:rsidR="00D275CF" w:rsidRPr="000F6852" w:rsidRDefault="00853142" w:rsidP="000F6852">
      <w:pPr>
        <w:pStyle w:val="Caption"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</w:rPr>
        <w:t>شکل</w:t>
      </w:r>
      <w:r w:rsidRPr="00D275CF">
        <w:rPr>
          <w:rFonts w:cs="B Nazanin"/>
          <w:sz w:val="28"/>
          <w:szCs w:val="28"/>
          <w:rtl/>
        </w:rPr>
        <w:t xml:space="preserve"> </w:t>
      </w:r>
      <w:r w:rsidRPr="00D275CF">
        <w:rPr>
          <w:rFonts w:cs="B Nazanin"/>
          <w:sz w:val="28"/>
          <w:szCs w:val="28"/>
          <w:rtl/>
          <w:lang w:bidi="fa-IR"/>
        </w:rPr>
        <w:fldChar w:fldCharType="begin"/>
      </w:r>
      <w:r w:rsidRPr="00D275CF">
        <w:rPr>
          <w:rFonts w:cs="B Nazanin"/>
          <w:sz w:val="28"/>
          <w:szCs w:val="28"/>
          <w:rtl/>
          <w:lang w:bidi="fa-IR"/>
        </w:rPr>
        <w:instrText xml:space="preserve"> </w:instrText>
      </w:r>
      <w:r w:rsidRPr="00D275CF">
        <w:rPr>
          <w:rFonts w:cs="B Nazanin"/>
          <w:sz w:val="28"/>
          <w:szCs w:val="28"/>
          <w:lang w:bidi="fa-IR"/>
        </w:rPr>
        <w:instrText>SEQ</w:instrText>
      </w:r>
      <w:r w:rsidRPr="00D275CF">
        <w:rPr>
          <w:rFonts w:cs="B Nazanin"/>
          <w:sz w:val="28"/>
          <w:szCs w:val="28"/>
          <w:rtl/>
          <w:lang w:bidi="fa-IR"/>
        </w:rPr>
        <w:instrText xml:space="preserve"> شکل \* </w:instrText>
      </w:r>
      <w:r w:rsidRPr="00D275CF">
        <w:rPr>
          <w:rFonts w:cs="B Nazanin"/>
          <w:sz w:val="28"/>
          <w:szCs w:val="28"/>
          <w:lang w:bidi="fa-IR"/>
        </w:rPr>
        <w:instrText>ARABIC</w:instrText>
      </w:r>
      <w:r w:rsidRPr="00D275CF">
        <w:rPr>
          <w:rFonts w:cs="B Nazanin"/>
          <w:sz w:val="28"/>
          <w:szCs w:val="28"/>
          <w:rtl/>
          <w:lang w:bidi="fa-IR"/>
        </w:rPr>
        <w:instrText xml:space="preserve"> </w:instrText>
      </w:r>
      <w:r w:rsidRPr="00D275CF">
        <w:rPr>
          <w:rFonts w:cs="B Nazanin"/>
          <w:sz w:val="28"/>
          <w:szCs w:val="28"/>
          <w:rtl/>
          <w:lang w:bidi="fa-IR"/>
        </w:rPr>
        <w:fldChar w:fldCharType="separate"/>
      </w:r>
      <w:r w:rsidR="00785571">
        <w:rPr>
          <w:rFonts w:cs="B Nazanin"/>
          <w:noProof/>
          <w:sz w:val="28"/>
          <w:szCs w:val="28"/>
          <w:rtl/>
          <w:lang w:bidi="fa-IR"/>
        </w:rPr>
        <w:t>4</w:t>
      </w:r>
      <w:r w:rsidRPr="00D275CF">
        <w:rPr>
          <w:rFonts w:cs="B Nazanin"/>
          <w:sz w:val="28"/>
          <w:szCs w:val="28"/>
          <w:rtl/>
          <w:lang w:bidi="fa-IR"/>
        </w:rPr>
        <w:fldChar w:fldCharType="end"/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 xml:space="preserve"> منحنی پراکنش </w:t>
      </w:r>
      <w:r w:rsidR="001D5344" w:rsidRPr="00D275CF">
        <w:rPr>
          <w:rFonts w:cs="B Nazanin"/>
          <w:sz w:val="28"/>
          <w:szCs w:val="28"/>
          <w:rtl/>
          <w:lang w:bidi="fa-IR"/>
        </w:rPr>
        <w:t>نقطه‌ا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 xml:space="preserve"> که نشان </w:t>
      </w:r>
      <w:r w:rsidR="001D5344" w:rsidRPr="00D275CF">
        <w:rPr>
          <w:rFonts w:cs="B Nazanin"/>
          <w:sz w:val="28"/>
          <w:szCs w:val="28"/>
          <w:rtl/>
          <w:lang w:bidi="fa-IR"/>
        </w:rPr>
        <w:t>دهنده‌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 xml:space="preserve"> همبستگی قابل توجه بین اثرات </w:t>
      </w:r>
      <w:r w:rsidR="00686B9E" w:rsidRPr="00D275CF">
        <w:rPr>
          <w:rFonts w:cs="B Nazanin"/>
          <w:sz w:val="28"/>
          <w:szCs w:val="28"/>
          <w:lang w:bidi="fa-IR"/>
        </w:rPr>
        <w:t>BOLD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 xml:space="preserve"> و نگه داشتن نفس (</w:t>
      </w:r>
      <w:r w:rsidR="00686B9E" w:rsidRPr="00D275CF">
        <w:rPr>
          <w:rFonts w:cs="B Nazanin"/>
          <w:sz w:val="28"/>
          <w:szCs w:val="28"/>
          <w:lang w:bidi="fa-IR"/>
        </w:rPr>
        <w:t>BH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 xml:space="preserve">) در مقایسه با اثرات </w:t>
      </w:r>
      <w:r w:rsidR="00686B9E" w:rsidRPr="00D275CF">
        <w:rPr>
          <w:rFonts w:cs="B Nazanin"/>
          <w:sz w:val="28"/>
          <w:szCs w:val="28"/>
          <w:lang w:bidi="fa-IR"/>
        </w:rPr>
        <w:t>BOLD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 xml:space="preserve"> در طول کار  </w:t>
      </w:r>
      <w:r w:rsidR="001D5344" w:rsidRPr="00D275CF">
        <w:rPr>
          <w:rFonts w:cs="B Nazanin"/>
          <w:sz w:val="28"/>
          <w:szCs w:val="28"/>
          <w:rtl/>
          <w:lang w:bidi="fa-IR"/>
        </w:rPr>
        <w:t>حافظه‌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 xml:space="preserve"> کاری (</w:t>
      </w:r>
      <w:r w:rsidR="00686B9E" w:rsidRPr="00D275CF">
        <w:rPr>
          <w:rFonts w:cs="B Nazanin"/>
          <w:sz w:val="28"/>
          <w:szCs w:val="28"/>
          <w:lang w:bidi="fa-IR"/>
        </w:rPr>
        <w:t>WM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>) برای: (</w:t>
      </w:r>
      <w:r w:rsidR="00686B9E" w:rsidRPr="00D275CF">
        <w:rPr>
          <w:rFonts w:cs="B Nazanin"/>
          <w:sz w:val="28"/>
          <w:szCs w:val="28"/>
          <w:lang w:bidi="fa-IR"/>
        </w:rPr>
        <w:t>A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 xml:space="preserve">)  فرد ۳، </w:t>
      </w:r>
      <w:r w:rsidR="001D5344" w:rsidRPr="00D275CF">
        <w:rPr>
          <w:rFonts w:cs="B Nazanin"/>
          <w:sz w:val="28"/>
          <w:szCs w:val="28"/>
          <w:rtl/>
          <w:lang w:bidi="fa-IR"/>
        </w:rPr>
        <w:t>همه‌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 xml:space="preserve"> وکسل ها (۹۷۵) با </w:t>
      </w:r>
      <w:r w:rsidR="00686B9E" w:rsidRPr="00D275CF">
        <w:rPr>
          <w:rFonts w:cs="B Nazanin"/>
          <w:sz w:val="28"/>
          <w:szCs w:val="28"/>
          <w:lang w:bidi="fa-IR"/>
        </w:rPr>
        <w:t>T &gt; 6.0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>، و (</w:t>
      </w:r>
      <w:r w:rsidR="00686B9E" w:rsidRPr="00D275CF">
        <w:rPr>
          <w:rFonts w:cs="B Nazanin"/>
          <w:sz w:val="28"/>
          <w:szCs w:val="28"/>
          <w:lang w:bidi="fa-IR"/>
        </w:rPr>
        <w:t>B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>) پنج منطقه مورد نظر (</w:t>
      </w:r>
      <w:r w:rsidR="00686B9E" w:rsidRPr="00D275CF">
        <w:rPr>
          <w:rFonts w:cs="B Nazanin"/>
          <w:sz w:val="28"/>
          <w:szCs w:val="28"/>
          <w:lang w:bidi="fa-IR"/>
        </w:rPr>
        <w:t>ROI</w:t>
      </w:r>
      <w:r w:rsidR="00686B9E" w:rsidRPr="00D275CF">
        <w:rPr>
          <w:rFonts w:cs="B Nazanin" w:hint="cs"/>
          <w:sz w:val="28"/>
          <w:szCs w:val="28"/>
          <w:rtl/>
          <w:lang w:bidi="fa-IR"/>
        </w:rPr>
        <w:t xml:space="preserve">) در هفت فرد. </w:t>
      </w:r>
      <w:r w:rsidR="00A04844" w:rsidRPr="00D275CF">
        <w:rPr>
          <w:rFonts w:cs="B Nazanin"/>
          <w:sz w:val="28"/>
          <w:szCs w:val="28"/>
          <w:lang w:bidi="fa-IR"/>
        </w:rPr>
        <w:t>ROI</w:t>
      </w:r>
      <w:r w:rsidR="003D74F0" w:rsidRPr="00D275CF">
        <w:rPr>
          <w:rFonts w:cs="B Nazanin" w:hint="cs"/>
          <w:sz w:val="28"/>
          <w:szCs w:val="28"/>
          <w:rtl/>
          <w:lang w:bidi="fa-IR"/>
        </w:rPr>
        <w:t xml:space="preserve"> ها مختص فرد هستند، و با فعال سازی کار </w:t>
      </w:r>
      <w:r w:rsidR="003D74F0" w:rsidRPr="00D275CF">
        <w:rPr>
          <w:rFonts w:cs="B Nazanin"/>
          <w:sz w:val="28"/>
          <w:szCs w:val="28"/>
          <w:lang w:bidi="fa-IR"/>
        </w:rPr>
        <w:t>WM</w:t>
      </w:r>
      <w:r w:rsidR="003D74F0" w:rsidRPr="00D275CF">
        <w:rPr>
          <w:rFonts w:cs="B Nazanin" w:hint="cs"/>
          <w:sz w:val="28"/>
          <w:szCs w:val="28"/>
          <w:rtl/>
          <w:lang w:bidi="fa-IR"/>
        </w:rPr>
        <w:t xml:space="preserve"> تعریف </w:t>
      </w:r>
      <w:r w:rsidR="001D5344" w:rsidRPr="00D275CF">
        <w:rPr>
          <w:rFonts w:cs="B Nazanin"/>
          <w:sz w:val="28"/>
          <w:szCs w:val="28"/>
          <w:rtl/>
          <w:lang w:bidi="fa-IR"/>
        </w:rPr>
        <w:t>م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ی‌شوند</w:t>
      </w:r>
      <w:r w:rsidR="003D74F0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31427" w:rsidRPr="00D275CF">
        <w:rPr>
          <w:rFonts w:cs="B Nazanin" w:hint="cs"/>
          <w:sz w:val="28"/>
          <w:szCs w:val="28"/>
          <w:rtl/>
          <w:lang w:bidi="fa-IR"/>
        </w:rPr>
        <w:t xml:space="preserve">اثرات </w:t>
      </w:r>
      <w:r w:rsidR="00531427" w:rsidRPr="00D275CF">
        <w:rPr>
          <w:rFonts w:cs="B Nazanin"/>
          <w:sz w:val="28"/>
          <w:szCs w:val="28"/>
          <w:lang w:bidi="fa-IR"/>
        </w:rPr>
        <w:t>BOLD</w:t>
      </w:r>
      <w:r w:rsidR="00531427" w:rsidRPr="00D275CF">
        <w:rPr>
          <w:rFonts w:cs="B Nazanin" w:hint="cs"/>
          <w:sz w:val="28"/>
          <w:szCs w:val="28"/>
          <w:rtl/>
          <w:lang w:bidi="fa-IR"/>
        </w:rPr>
        <w:t xml:space="preserve"> برای هر کار از یک </w:t>
      </w:r>
      <w:r w:rsidR="00531427" w:rsidRPr="00D275CF">
        <w:rPr>
          <w:rFonts w:cs="B Nazanin"/>
          <w:sz w:val="28"/>
          <w:szCs w:val="28"/>
          <w:lang w:bidi="fa-IR"/>
        </w:rPr>
        <w:t>ROI</w:t>
      </w:r>
      <w:r w:rsidR="00531427" w:rsidRPr="00D275CF">
        <w:rPr>
          <w:rFonts w:cs="B Nazanin" w:hint="cs"/>
          <w:sz w:val="28"/>
          <w:szCs w:val="28"/>
          <w:rtl/>
          <w:lang w:bidi="fa-IR"/>
        </w:rPr>
        <w:t xml:space="preserve"> استخراج </w:t>
      </w:r>
      <w:r w:rsidR="001D5344" w:rsidRPr="00D275CF">
        <w:rPr>
          <w:rFonts w:cs="B Nazanin"/>
          <w:sz w:val="28"/>
          <w:szCs w:val="28"/>
          <w:rtl/>
          <w:lang w:bidi="fa-IR"/>
        </w:rPr>
        <w:t>شده‌اند</w:t>
      </w:r>
      <w:r w:rsidR="00531427" w:rsidRPr="00D275CF">
        <w:rPr>
          <w:rFonts w:cs="B Nazanin" w:hint="cs"/>
          <w:sz w:val="28"/>
          <w:szCs w:val="28"/>
          <w:rtl/>
          <w:lang w:bidi="fa-IR"/>
        </w:rPr>
        <w:t xml:space="preserve"> و در مقیاس با یکدیگر نشان داده </w:t>
      </w:r>
      <w:r w:rsidR="001D5344" w:rsidRPr="00D275CF">
        <w:rPr>
          <w:rFonts w:cs="B Nazanin"/>
          <w:sz w:val="28"/>
          <w:szCs w:val="28"/>
          <w:rtl/>
          <w:lang w:bidi="fa-IR"/>
        </w:rPr>
        <w:t>شده‌اند</w:t>
      </w:r>
      <w:r w:rsidR="00531427" w:rsidRPr="00D275CF">
        <w:rPr>
          <w:rFonts w:cs="B Nazanin" w:hint="cs"/>
          <w:sz w:val="28"/>
          <w:szCs w:val="28"/>
          <w:rtl/>
          <w:lang w:bidi="fa-IR"/>
        </w:rPr>
        <w:t>.</w:t>
      </w:r>
    </w:p>
    <w:p w14:paraId="1CC75363" w14:textId="1CE11E7B" w:rsidR="00DF1D41" w:rsidRPr="00D275CF" w:rsidRDefault="00DF1D41" w:rsidP="00D275CF">
      <w:pPr>
        <w:pStyle w:val="Caption"/>
        <w:keepNext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</w:rPr>
        <w:t>جدول</w:t>
      </w:r>
      <w:r w:rsidRPr="00D275CF">
        <w:rPr>
          <w:rFonts w:cs="B Nazanin"/>
          <w:sz w:val="28"/>
          <w:szCs w:val="28"/>
        </w:rPr>
        <w:t xml:space="preserve"> </w:t>
      </w:r>
      <w:r w:rsidRPr="00D275CF">
        <w:rPr>
          <w:rFonts w:cs="B Nazanin"/>
          <w:sz w:val="28"/>
          <w:szCs w:val="28"/>
        </w:rPr>
        <w:fldChar w:fldCharType="begin"/>
      </w:r>
      <w:r w:rsidRPr="00D275CF">
        <w:rPr>
          <w:rFonts w:cs="B Nazanin"/>
          <w:sz w:val="28"/>
          <w:szCs w:val="28"/>
        </w:rPr>
        <w:instrText xml:space="preserve"> SEQ </w:instrText>
      </w:r>
      <w:r w:rsidRPr="00D275CF">
        <w:rPr>
          <w:rFonts w:cs="B Nazanin"/>
          <w:sz w:val="28"/>
          <w:szCs w:val="28"/>
          <w:rtl/>
        </w:rPr>
        <w:instrText>جدول</w:instrText>
      </w:r>
      <w:r w:rsidRPr="00D275CF">
        <w:rPr>
          <w:rFonts w:cs="B Nazanin"/>
          <w:sz w:val="28"/>
          <w:szCs w:val="28"/>
        </w:rPr>
        <w:instrText xml:space="preserve"> \* ARABIC </w:instrText>
      </w:r>
      <w:r w:rsidRPr="00D275CF">
        <w:rPr>
          <w:rFonts w:cs="B Nazanin"/>
          <w:sz w:val="28"/>
          <w:szCs w:val="28"/>
        </w:rPr>
        <w:fldChar w:fldCharType="separate"/>
      </w:r>
      <w:r w:rsidR="00785571">
        <w:rPr>
          <w:rFonts w:cs="B Nazanin"/>
          <w:noProof/>
          <w:sz w:val="28"/>
          <w:szCs w:val="28"/>
        </w:rPr>
        <w:t>1</w:t>
      </w:r>
      <w:r w:rsidRPr="00D275CF">
        <w:rPr>
          <w:rFonts w:cs="B Nazanin"/>
          <w:sz w:val="28"/>
          <w:szCs w:val="28"/>
        </w:rPr>
        <w:fldChar w:fldCharType="end"/>
      </w:r>
      <w:r w:rsidRPr="00D275CF">
        <w:rPr>
          <w:rFonts w:cs="B Nazanin"/>
          <w:sz w:val="28"/>
          <w:szCs w:val="28"/>
        </w:rPr>
        <w:t xml:space="preserve"> </w:t>
      </w:r>
      <w:r w:rsidRPr="00D275CF">
        <w:rPr>
          <w:rFonts w:cs="B Nazanin" w:hint="cs"/>
          <w:sz w:val="28"/>
          <w:szCs w:val="28"/>
          <w:rtl/>
        </w:rPr>
        <w:t xml:space="preserve"> </w:t>
      </w:r>
      <w:r w:rsidR="001D5344" w:rsidRPr="00D275CF">
        <w:rPr>
          <w:rFonts w:cs="B Nazanin"/>
          <w:sz w:val="28"/>
          <w:szCs w:val="28"/>
          <w:rtl/>
        </w:rPr>
        <w:t>اندازه‌ها</w:t>
      </w:r>
      <w:r w:rsidR="001D5344" w:rsidRPr="00D275CF">
        <w:rPr>
          <w:rFonts w:cs="B Nazanin" w:hint="cs"/>
          <w:sz w:val="28"/>
          <w:szCs w:val="28"/>
          <w:rtl/>
        </w:rPr>
        <w:t>ی</w:t>
      </w:r>
      <w:r w:rsidRPr="00D275CF">
        <w:rPr>
          <w:rFonts w:cs="B Nazanin" w:hint="cs"/>
          <w:sz w:val="28"/>
          <w:szCs w:val="28"/>
          <w:rtl/>
        </w:rPr>
        <w:t xml:space="preserve"> اثر منفرد برای پنج </w:t>
      </w:r>
      <w:r w:rsidRPr="00D275CF">
        <w:rPr>
          <w:rFonts w:cs="B Nazanin"/>
          <w:sz w:val="28"/>
          <w:szCs w:val="28"/>
        </w:rPr>
        <w:t>ROI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هر یک از ۷ فرد قبل و بعد از کالیبراسیون</w:t>
      </w:r>
    </w:p>
    <w:tbl>
      <w:tblPr>
        <w:tblStyle w:val="PlainTable31"/>
        <w:tblW w:w="6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"/>
        <w:gridCol w:w="1843"/>
        <w:gridCol w:w="1714"/>
        <w:gridCol w:w="2107"/>
      </w:tblGrid>
      <w:tr w:rsidR="00DF1D41" w:rsidRPr="00D275CF" w14:paraId="2523A119" w14:textId="77777777" w:rsidTr="0047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2" w:type="dxa"/>
            <w:tcBorders>
              <w:bottom w:val="none" w:sz="0" w:space="0" w:color="auto"/>
              <w:right w:val="none" w:sz="0" w:space="0" w:color="auto"/>
            </w:tcBorders>
          </w:tcPr>
          <w:p w14:paraId="25D6AEA5" w14:textId="77777777" w:rsidR="00DF1D41" w:rsidRPr="00D275CF" w:rsidRDefault="00DF1D41" w:rsidP="000F6852">
            <w:pPr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fa-IR"/>
              </w:rPr>
            </w:pP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>فرد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noWrap/>
            <w:hideMark/>
          </w:tcPr>
          <w:p w14:paraId="37F6B3D4" w14:textId="77777777" w:rsidR="00DF1D41" w:rsidRPr="00D275CF" w:rsidRDefault="00DF1D41" w:rsidP="000F68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انداره ی اثر </w:t>
            </w:r>
            <w:r w:rsidRPr="00D275CF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WM</w:t>
            </w:r>
          </w:p>
        </w:tc>
        <w:tc>
          <w:tcPr>
            <w:tcW w:w="1714" w:type="dxa"/>
            <w:tcBorders>
              <w:bottom w:val="none" w:sz="0" w:space="0" w:color="auto"/>
            </w:tcBorders>
            <w:noWrap/>
            <w:hideMark/>
          </w:tcPr>
          <w:p w14:paraId="0E5D9539" w14:textId="77777777" w:rsidR="00DF1D41" w:rsidRPr="00D275CF" w:rsidRDefault="001D5344" w:rsidP="000F68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fa-IR"/>
              </w:rPr>
            </w:pPr>
            <w:r w:rsidRPr="00D275CF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fa-IR"/>
              </w:rPr>
              <w:t>اندازه‌</w:t>
            </w: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="00DF1D41"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 xml:space="preserve"> اثر </w:t>
            </w:r>
            <w:r w:rsidR="00DF1D41" w:rsidRPr="00D275CF"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fa-IR"/>
              </w:rPr>
              <w:t>BH</w:t>
            </w:r>
          </w:p>
        </w:tc>
        <w:tc>
          <w:tcPr>
            <w:tcW w:w="2107" w:type="dxa"/>
            <w:tcBorders>
              <w:bottom w:val="none" w:sz="0" w:space="0" w:color="auto"/>
            </w:tcBorders>
            <w:noWrap/>
            <w:hideMark/>
          </w:tcPr>
          <w:p w14:paraId="373270F1" w14:textId="77777777" w:rsidR="00DF1D41" w:rsidRPr="00D275CF" w:rsidRDefault="001D5344" w:rsidP="000F68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fa-IR"/>
              </w:rPr>
            </w:pPr>
            <w:r w:rsidRPr="00D275CF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اندازه‌</w:t>
            </w: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="00DF1D41"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اثر </w:t>
            </w:r>
            <w:r w:rsidR="00DF1D41" w:rsidRPr="00D275CF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WM</w:t>
            </w:r>
            <w:r w:rsidR="00DF1D41"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 xml:space="preserve"> بعد از کالیبراسیون</w:t>
            </w:r>
          </w:p>
        </w:tc>
      </w:tr>
      <w:tr w:rsidR="00DF1D41" w:rsidRPr="00D275CF" w14:paraId="56B56884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62E803DD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</w:t>
            </w:r>
          </w:p>
        </w:tc>
        <w:tc>
          <w:tcPr>
            <w:tcW w:w="1843" w:type="dxa"/>
            <w:noWrap/>
            <w:hideMark/>
          </w:tcPr>
          <w:p w14:paraId="79E90F92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0.41</w:t>
            </w:r>
          </w:p>
        </w:tc>
        <w:tc>
          <w:tcPr>
            <w:tcW w:w="1714" w:type="dxa"/>
            <w:noWrap/>
            <w:hideMark/>
          </w:tcPr>
          <w:p w14:paraId="7D074F84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0.97</w:t>
            </w:r>
          </w:p>
        </w:tc>
        <w:tc>
          <w:tcPr>
            <w:tcW w:w="2107" w:type="dxa"/>
            <w:noWrap/>
            <w:hideMark/>
          </w:tcPr>
          <w:p w14:paraId="1C828858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0.59</w:t>
            </w:r>
          </w:p>
        </w:tc>
      </w:tr>
      <w:tr w:rsidR="00DF1D41" w:rsidRPr="00D275CF" w14:paraId="3B13ED3E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087773E9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69A670F5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0.57</w:t>
            </w:r>
          </w:p>
        </w:tc>
        <w:tc>
          <w:tcPr>
            <w:tcW w:w="1714" w:type="dxa"/>
            <w:noWrap/>
            <w:hideMark/>
          </w:tcPr>
          <w:p w14:paraId="31485380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1.46</w:t>
            </w:r>
          </w:p>
        </w:tc>
        <w:tc>
          <w:tcPr>
            <w:tcW w:w="2107" w:type="dxa"/>
            <w:noWrap/>
            <w:hideMark/>
          </w:tcPr>
          <w:p w14:paraId="3EB82FF0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0.54</w:t>
            </w:r>
          </w:p>
        </w:tc>
      </w:tr>
      <w:tr w:rsidR="00DF1D41" w:rsidRPr="00D275CF" w14:paraId="371F58FA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06814250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27D9A1EC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0.31</w:t>
            </w:r>
          </w:p>
        </w:tc>
        <w:tc>
          <w:tcPr>
            <w:tcW w:w="1714" w:type="dxa"/>
            <w:noWrap/>
            <w:hideMark/>
          </w:tcPr>
          <w:p w14:paraId="6325B0AD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0.86</w:t>
            </w:r>
          </w:p>
        </w:tc>
        <w:tc>
          <w:tcPr>
            <w:tcW w:w="2107" w:type="dxa"/>
            <w:noWrap/>
            <w:hideMark/>
          </w:tcPr>
          <w:p w14:paraId="37F7C3CD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</w:t>
            </w:r>
          </w:p>
        </w:tc>
      </w:tr>
      <w:tr w:rsidR="00DF1D41" w:rsidRPr="00D275CF" w14:paraId="34123A77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48A54FED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08F82087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0.2</w:t>
            </w:r>
          </w:p>
        </w:tc>
        <w:tc>
          <w:tcPr>
            <w:tcW w:w="1714" w:type="dxa"/>
            <w:noWrap/>
            <w:hideMark/>
          </w:tcPr>
          <w:p w14:paraId="32047DF6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1.27</w:t>
            </w:r>
          </w:p>
        </w:tc>
        <w:tc>
          <w:tcPr>
            <w:tcW w:w="2107" w:type="dxa"/>
            <w:noWrap/>
            <w:hideMark/>
          </w:tcPr>
          <w:p w14:paraId="71611291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0.2</w:t>
            </w:r>
          </w:p>
        </w:tc>
      </w:tr>
      <w:tr w:rsidR="00DF1D41" w:rsidRPr="00D275CF" w14:paraId="1F42A150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3A59AF63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1DAA3FBC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0.28</w:t>
            </w:r>
          </w:p>
        </w:tc>
        <w:tc>
          <w:tcPr>
            <w:tcW w:w="1714" w:type="dxa"/>
            <w:noWrap/>
            <w:hideMark/>
          </w:tcPr>
          <w:p w14:paraId="275BCFD0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0.56</w:t>
            </w:r>
          </w:p>
        </w:tc>
        <w:tc>
          <w:tcPr>
            <w:tcW w:w="2107" w:type="dxa"/>
            <w:noWrap/>
            <w:hideMark/>
          </w:tcPr>
          <w:p w14:paraId="0840211A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0.28</w:t>
            </w:r>
          </w:p>
        </w:tc>
      </w:tr>
      <w:tr w:rsidR="00DF1D41" w:rsidRPr="00D275CF" w14:paraId="0339CA46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5A333CBF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</w:t>
            </w:r>
          </w:p>
        </w:tc>
        <w:tc>
          <w:tcPr>
            <w:tcW w:w="1843" w:type="dxa"/>
            <w:noWrap/>
            <w:hideMark/>
          </w:tcPr>
          <w:p w14:paraId="7AAE5E8C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2.46</w:t>
            </w:r>
          </w:p>
        </w:tc>
        <w:tc>
          <w:tcPr>
            <w:tcW w:w="1714" w:type="dxa"/>
            <w:noWrap/>
            <w:hideMark/>
          </w:tcPr>
          <w:p w14:paraId="0E6E2809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2.12</w:t>
            </w:r>
          </w:p>
        </w:tc>
        <w:tc>
          <w:tcPr>
            <w:tcW w:w="2107" w:type="dxa"/>
            <w:noWrap/>
            <w:hideMark/>
          </w:tcPr>
          <w:p w14:paraId="33028875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1.61</w:t>
            </w:r>
          </w:p>
        </w:tc>
      </w:tr>
      <w:tr w:rsidR="00DF1D41" w:rsidRPr="00D275CF" w14:paraId="204FA214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5B1183C5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49F8FA14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1.89</w:t>
            </w:r>
          </w:p>
        </w:tc>
        <w:tc>
          <w:tcPr>
            <w:tcW w:w="1714" w:type="dxa"/>
            <w:noWrap/>
            <w:hideMark/>
          </w:tcPr>
          <w:p w14:paraId="6F9EB61E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2.06</w:t>
            </w:r>
          </w:p>
        </w:tc>
        <w:tc>
          <w:tcPr>
            <w:tcW w:w="2107" w:type="dxa"/>
            <w:noWrap/>
            <w:hideMark/>
          </w:tcPr>
          <w:p w14:paraId="36BD8978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1.28</w:t>
            </w:r>
          </w:p>
        </w:tc>
      </w:tr>
      <w:tr w:rsidR="00DF1D41" w:rsidRPr="00D275CF" w14:paraId="3BA81A4C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2A0998CE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4D37F1E0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1.41</w:t>
            </w:r>
          </w:p>
        </w:tc>
        <w:tc>
          <w:tcPr>
            <w:tcW w:w="1714" w:type="dxa"/>
            <w:noWrap/>
            <w:hideMark/>
          </w:tcPr>
          <w:p w14:paraId="7646EC73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1.84</w:t>
            </w:r>
          </w:p>
        </w:tc>
        <w:tc>
          <w:tcPr>
            <w:tcW w:w="2107" w:type="dxa"/>
            <w:noWrap/>
            <w:hideMark/>
          </w:tcPr>
          <w:p w14:paraId="19E9DBF6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1.06</w:t>
            </w:r>
          </w:p>
        </w:tc>
      </w:tr>
      <w:tr w:rsidR="00DF1D41" w:rsidRPr="00D275CF" w14:paraId="1EA4B8E6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3B05BCB6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6625698E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2.05</w:t>
            </w:r>
          </w:p>
        </w:tc>
        <w:tc>
          <w:tcPr>
            <w:tcW w:w="1714" w:type="dxa"/>
            <w:noWrap/>
            <w:hideMark/>
          </w:tcPr>
          <w:p w14:paraId="444F6BD0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3.23</w:t>
            </w:r>
          </w:p>
        </w:tc>
        <w:tc>
          <w:tcPr>
            <w:tcW w:w="2107" w:type="dxa"/>
            <w:noWrap/>
            <w:hideMark/>
          </w:tcPr>
          <w:p w14:paraId="35E7F4BD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0.88</w:t>
            </w:r>
          </w:p>
        </w:tc>
      </w:tr>
      <w:tr w:rsidR="00DF1D41" w:rsidRPr="00D275CF" w14:paraId="663D87EB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305618E9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720675D0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1.02</w:t>
            </w:r>
          </w:p>
        </w:tc>
        <w:tc>
          <w:tcPr>
            <w:tcW w:w="1714" w:type="dxa"/>
            <w:noWrap/>
            <w:hideMark/>
          </w:tcPr>
          <w:p w14:paraId="7CE29E3A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1.84</w:t>
            </w:r>
          </w:p>
        </w:tc>
        <w:tc>
          <w:tcPr>
            <w:tcW w:w="2107" w:type="dxa"/>
            <w:noWrap/>
            <w:hideMark/>
          </w:tcPr>
          <w:p w14:paraId="1CDD060B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0.77</w:t>
            </w:r>
          </w:p>
        </w:tc>
      </w:tr>
      <w:tr w:rsidR="00DF1D41" w:rsidRPr="00D275CF" w14:paraId="3372CD77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61943DDA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3</w:t>
            </w:r>
          </w:p>
        </w:tc>
        <w:tc>
          <w:tcPr>
            <w:tcW w:w="1843" w:type="dxa"/>
            <w:noWrap/>
            <w:hideMark/>
          </w:tcPr>
          <w:p w14:paraId="0F15BB3A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1.29</w:t>
            </w:r>
          </w:p>
        </w:tc>
        <w:tc>
          <w:tcPr>
            <w:tcW w:w="1714" w:type="dxa"/>
            <w:noWrap/>
            <w:hideMark/>
          </w:tcPr>
          <w:p w14:paraId="4FBC4A2E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1.1</w:t>
            </w:r>
          </w:p>
        </w:tc>
        <w:tc>
          <w:tcPr>
            <w:tcW w:w="2107" w:type="dxa"/>
            <w:noWrap/>
            <w:hideMark/>
          </w:tcPr>
          <w:p w14:paraId="0576A3B3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1.62</w:t>
            </w:r>
          </w:p>
        </w:tc>
      </w:tr>
      <w:tr w:rsidR="00DF1D41" w:rsidRPr="00D275CF" w14:paraId="0D83CC81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564113FD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19A8AEDF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1.75</w:t>
            </w:r>
          </w:p>
        </w:tc>
        <w:tc>
          <w:tcPr>
            <w:tcW w:w="1714" w:type="dxa"/>
            <w:noWrap/>
            <w:hideMark/>
          </w:tcPr>
          <w:p w14:paraId="7749724E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1.73</w:t>
            </w:r>
          </w:p>
        </w:tc>
        <w:tc>
          <w:tcPr>
            <w:tcW w:w="2107" w:type="dxa"/>
            <w:noWrap/>
            <w:hideMark/>
          </w:tcPr>
          <w:p w14:paraId="57B31D9C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1.41</w:t>
            </w:r>
          </w:p>
        </w:tc>
      </w:tr>
      <w:tr w:rsidR="00DF1D41" w:rsidRPr="00D275CF" w14:paraId="39E5860E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14493ABF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585F689C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0.85</w:t>
            </w:r>
          </w:p>
        </w:tc>
        <w:tc>
          <w:tcPr>
            <w:tcW w:w="1714" w:type="dxa"/>
            <w:noWrap/>
            <w:hideMark/>
          </w:tcPr>
          <w:p w14:paraId="5F3CFD7D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1.39</w:t>
            </w:r>
          </w:p>
        </w:tc>
        <w:tc>
          <w:tcPr>
            <w:tcW w:w="2107" w:type="dxa"/>
            <w:noWrap/>
            <w:hideMark/>
          </w:tcPr>
          <w:p w14:paraId="41D595ED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0.85</w:t>
            </w:r>
          </w:p>
        </w:tc>
      </w:tr>
      <w:tr w:rsidR="00DF1D41" w:rsidRPr="00D275CF" w14:paraId="151D8D4F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3554A293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0AEDB2EE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0.95</w:t>
            </w:r>
          </w:p>
        </w:tc>
        <w:tc>
          <w:tcPr>
            <w:tcW w:w="1714" w:type="dxa"/>
            <w:noWrap/>
            <w:hideMark/>
          </w:tcPr>
          <w:p w14:paraId="5BF5F98D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2.46</w:t>
            </w:r>
          </w:p>
        </w:tc>
        <w:tc>
          <w:tcPr>
            <w:tcW w:w="2107" w:type="dxa"/>
            <w:noWrap/>
            <w:hideMark/>
          </w:tcPr>
          <w:p w14:paraId="06736CB2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0.54</w:t>
            </w:r>
          </w:p>
        </w:tc>
      </w:tr>
      <w:tr w:rsidR="00DF1D41" w:rsidRPr="00D275CF" w14:paraId="6DD032DB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29C2BC5C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2EC0D2CA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</w:t>
            </w:r>
          </w:p>
        </w:tc>
        <w:tc>
          <w:tcPr>
            <w:tcW w:w="1714" w:type="dxa"/>
            <w:noWrap/>
            <w:hideMark/>
          </w:tcPr>
          <w:p w14:paraId="36636028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1.57</w:t>
            </w:r>
          </w:p>
        </w:tc>
        <w:tc>
          <w:tcPr>
            <w:tcW w:w="2107" w:type="dxa"/>
            <w:noWrap/>
            <w:hideMark/>
          </w:tcPr>
          <w:p w14:paraId="1D6CB108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0.7</w:t>
            </w:r>
          </w:p>
        </w:tc>
      </w:tr>
      <w:tr w:rsidR="00DF1D41" w:rsidRPr="00D275CF" w14:paraId="43F40634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673BE92D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4</w:t>
            </w:r>
          </w:p>
        </w:tc>
        <w:tc>
          <w:tcPr>
            <w:tcW w:w="1843" w:type="dxa"/>
            <w:noWrap/>
            <w:hideMark/>
          </w:tcPr>
          <w:p w14:paraId="006D59AA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1.11</w:t>
            </w:r>
          </w:p>
        </w:tc>
        <w:tc>
          <w:tcPr>
            <w:tcW w:w="1714" w:type="dxa"/>
            <w:noWrap/>
            <w:hideMark/>
          </w:tcPr>
          <w:p w14:paraId="7E157AF6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</w:t>
            </w:r>
          </w:p>
        </w:tc>
        <w:tc>
          <w:tcPr>
            <w:tcW w:w="2107" w:type="dxa"/>
            <w:noWrap/>
            <w:hideMark/>
          </w:tcPr>
          <w:p w14:paraId="191B3604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1.11</w:t>
            </w:r>
          </w:p>
        </w:tc>
      </w:tr>
      <w:tr w:rsidR="00DF1D41" w:rsidRPr="00D275CF" w14:paraId="73DE5D48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039ECF10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7E7A47F0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0.84</w:t>
            </w:r>
          </w:p>
        </w:tc>
        <w:tc>
          <w:tcPr>
            <w:tcW w:w="1714" w:type="dxa"/>
            <w:noWrap/>
            <w:hideMark/>
          </w:tcPr>
          <w:p w14:paraId="3426CC0E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0.49</w:t>
            </w:r>
          </w:p>
        </w:tc>
        <w:tc>
          <w:tcPr>
            <w:tcW w:w="2107" w:type="dxa"/>
            <w:noWrap/>
            <w:hideMark/>
          </w:tcPr>
          <w:p w14:paraId="4F6F1751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0.84</w:t>
            </w:r>
          </w:p>
        </w:tc>
      </w:tr>
      <w:tr w:rsidR="00DF1D41" w:rsidRPr="00D275CF" w14:paraId="234D85E6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34AD91B6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01BBC505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0.45</w:t>
            </w:r>
          </w:p>
        </w:tc>
        <w:tc>
          <w:tcPr>
            <w:tcW w:w="1714" w:type="dxa"/>
            <w:noWrap/>
            <w:hideMark/>
          </w:tcPr>
          <w:p w14:paraId="1B81F263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1.11</w:t>
            </w:r>
          </w:p>
        </w:tc>
        <w:tc>
          <w:tcPr>
            <w:tcW w:w="2107" w:type="dxa"/>
            <w:noWrap/>
            <w:hideMark/>
          </w:tcPr>
          <w:p w14:paraId="633C81D4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0.57</w:t>
            </w:r>
          </w:p>
        </w:tc>
      </w:tr>
      <w:tr w:rsidR="00DF1D41" w:rsidRPr="00D275CF" w14:paraId="10B3E21C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701680E6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2A5BE82C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0.46</w:t>
            </w:r>
          </w:p>
        </w:tc>
        <w:tc>
          <w:tcPr>
            <w:tcW w:w="1714" w:type="dxa"/>
            <w:noWrap/>
            <w:hideMark/>
          </w:tcPr>
          <w:p w14:paraId="22E6BA20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1.01</w:t>
            </w:r>
          </w:p>
        </w:tc>
        <w:tc>
          <w:tcPr>
            <w:tcW w:w="2107" w:type="dxa"/>
            <w:noWrap/>
            <w:hideMark/>
          </w:tcPr>
          <w:p w14:paraId="087F24D0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0.63</w:t>
            </w:r>
          </w:p>
        </w:tc>
      </w:tr>
      <w:tr w:rsidR="00DF1D41" w:rsidRPr="00D275CF" w14:paraId="4AF9FC26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5FF5F588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79D9466F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0.22</w:t>
            </w:r>
          </w:p>
        </w:tc>
        <w:tc>
          <w:tcPr>
            <w:tcW w:w="1714" w:type="dxa"/>
            <w:noWrap/>
            <w:hideMark/>
          </w:tcPr>
          <w:p w14:paraId="1F6FFCF9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0.9</w:t>
            </w:r>
          </w:p>
        </w:tc>
        <w:tc>
          <w:tcPr>
            <w:tcW w:w="2107" w:type="dxa"/>
            <w:noWrap/>
            <w:hideMark/>
          </w:tcPr>
          <w:p w14:paraId="26489E9F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0.34</w:t>
            </w:r>
          </w:p>
        </w:tc>
      </w:tr>
      <w:tr w:rsidR="00DF1D41" w:rsidRPr="00D275CF" w14:paraId="54E964DC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734B1518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5</w:t>
            </w:r>
          </w:p>
        </w:tc>
        <w:tc>
          <w:tcPr>
            <w:tcW w:w="1843" w:type="dxa"/>
            <w:noWrap/>
            <w:hideMark/>
          </w:tcPr>
          <w:p w14:paraId="22752B03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0.79</w:t>
            </w:r>
          </w:p>
        </w:tc>
        <w:tc>
          <w:tcPr>
            <w:tcW w:w="1714" w:type="dxa"/>
            <w:noWrap/>
            <w:hideMark/>
          </w:tcPr>
          <w:p w14:paraId="03FFDE25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0.78</w:t>
            </w:r>
          </w:p>
        </w:tc>
        <w:tc>
          <w:tcPr>
            <w:tcW w:w="2107" w:type="dxa"/>
            <w:noWrap/>
            <w:hideMark/>
          </w:tcPr>
          <w:p w14:paraId="09F9F2EF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1.4</w:t>
            </w:r>
          </w:p>
        </w:tc>
      </w:tr>
      <w:tr w:rsidR="00DF1D41" w:rsidRPr="00D275CF" w14:paraId="4978B014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18CF21F1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5D55E21B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1.1</w:t>
            </w:r>
          </w:p>
        </w:tc>
        <w:tc>
          <w:tcPr>
            <w:tcW w:w="1714" w:type="dxa"/>
            <w:noWrap/>
            <w:hideMark/>
          </w:tcPr>
          <w:p w14:paraId="42D0118E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0.59</w:t>
            </w:r>
          </w:p>
        </w:tc>
        <w:tc>
          <w:tcPr>
            <w:tcW w:w="2107" w:type="dxa"/>
            <w:noWrap/>
            <w:hideMark/>
          </w:tcPr>
          <w:p w14:paraId="433E5611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1.1</w:t>
            </w:r>
          </w:p>
        </w:tc>
      </w:tr>
      <w:tr w:rsidR="00DF1D41" w:rsidRPr="00D275CF" w14:paraId="0186D0A6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3607CA4E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63E8E069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0.94</w:t>
            </w:r>
          </w:p>
        </w:tc>
        <w:tc>
          <w:tcPr>
            <w:tcW w:w="1714" w:type="dxa"/>
            <w:noWrap/>
            <w:hideMark/>
          </w:tcPr>
          <w:p w14:paraId="77F60052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0.51</w:t>
            </w:r>
          </w:p>
        </w:tc>
        <w:tc>
          <w:tcPr>
            <w:tcW w:w="2107" w:type="dxa"/>
            <w:noWrap/>
            <w:hideMark/>
          </w:tcPr>
          <w:p w14:paraId="3377445F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0.94</w:t>
            </w:r>
          </w:p>
        </w:tc>
      </w:tr>
      <w:tr w:rsidR="00DF1D41" w:rsidRPr="00D275CF" w14:paraId="07B3449F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2BFF2581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764E9E5A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0.56</w:t>
            </w:r>
          </w:p>
        </w:tc>
        <w:tc>
          <w:tcPr>
            <w:tcW w:w="1714" w:type="dxa"/>
            <w:noWrap/>
            <w:hideMark/>
          </w:tcPr>
          <w:p w14:paraId="411DDBE4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0.92</w:t>
            </w:r>
          </w:p>
        </w:tc>
        <w:tc>
          <w:tcPr>
            <w:tcW w:w="2107" w:type="dxa"/>
            <w:noWrap/>
            <w:hideMark/>
          </w:tcPr>
          <w:p w14:paraId="31899F5B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0.85</w:t>
            </w:r>
          </w:p>
        </w:tc>
      </w:tr>
      <w:tr w:rsidR="00DF1D41" w:rsidRPr="00D275CF" w14:paraId="46B97C0A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035C4415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05AC9593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</w:t>
            </w:r>
          </w:p>
        </w:tc>
        <w:tc>
          <w:tcPr>
            <w:tcW w:w="1714" w:type="dxa"/>
            <w:noWrap/>
            <w:hideMark/>
          </w:tcPr>
          <w:p w14:paraId="48F2E7DE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0.95</w:t>
            </w:r>
          </w:p>
        </w:tc>
        <w:tc>
          <w:tcPr>
            <w:tcW w:w="2107" w:type="dxa"/>
            <w:noWrap/>
            <w:hideMark/>
          </w:tcPr>
          <w:p w14:paraId="29B603B8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0.74</w:t>
            </w:r>
          </w:p>
        </w:tc>
      </w:tr>
      <w:tr w:rsidR="00DF1D41" w:rsidRPr="00D275CF" w14:paraId="2B02B990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54D86F70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6</w:t>
            </w:r>
          </w:p>
        </w:tc>
        <w:tc>
          <w:tcPr>
            <w:tcW w:w="1843" w:type="dxa"/>
            <w:noWrap/>
            <w:hideMark/>
          </w:tcPr>
          <w:p w14:paraId="0E37F36F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0.68</w:t>
            </w:r>
          </w:p>
        </w:tc>
        <w:tc>
          <w:tcPr>
            <w:tcW w:w="1714" w:type="dxa"/>
            <w:noWrap/>
            <w:hideMark/>
          </w:tcPr>
          <w:p w14:paraId="13829157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1.55</w:t>
            </w:r>
          </w:p>
        </w:tc>
        <w:tc>
          <w:tcPr>
            <w:tcW w:w="2107" w:type="dxa"/>
            <w:noWrap/>
            <w:hideMark/>
          </w:tcPr>
          <w:p w14:paraId="130E69EF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0.61</w:t>
            </w:r>
          </w:p>
        </w:tc>
      </w:tr>
      <w:tr w:rsidR="00DF1D41" w:rsidRPr="00D275CF" w14:paraId="212BF3FD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22958495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5D0C159A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0.92</w:t>
            </w:r>
          </w:p>
        </w:tc>
        <w:tc>
          <w:tcPr>
            <w:tcW w:w="1714" w:type="dxa"/>
            <w:noWrap/>
            <w:hideMark/>
          </w:tcPr>
          <w:p w14:paraId="33A5AE1B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2.01</w:t>
            </w:r>
          </w:p>
        </w:tc>
        <w:tc>
          <w:tcPr>
            <w:tcW w:w="2107" w:type="dxa"/>
            <w:noWrap/>
            <w:hideMark/>
          </w:tcPr>
          <w:p w14:paraId="761510A1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0.63</w:t>
            </w:r>
          </w:p>
        </w:tc>
      </w:tr>
      <w:tr w:rsidR="00DF1D41" w:rsidRPr="00D275CF" w14:paraId="594E1C1E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2E3C025C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4F3347E8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0.36</w:t>
            </w:r>
          </w:p>
        </w:tc>
        <w:tc>
          <w:tcPr>
            <w:tcW w:w="1714" w:type="dxa"/>
            <w:noWrap/>
            <w:hideMark/>
          </w:tcPr>
          <w:p w14:paraId="7D5A69DE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1.04</w:t>
            </w:r>
          </w:p>
        </w:tc>
        <w:tc>
          <w:tcPr>
            <w:tcW w:w="2107" w:type="dxa"/>
            <w:noWrap/>
            <w:hideMark/>
          </w:tcPr>
          <w:p w14:paraId="109C5AA5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0.48</w:t>
            </w:r>
          </w:p>
        </w:tc>
      </w:tr>
      <w:tr w:rsidR="00DF1D41" w:rsidRPr="00D275CF" w14:paraId="7DE81F40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2499A33C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351803B3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0.36</w:t>
            </w:r>
          </w:p>
        </w:tc>
        <w:tc>
          <w:tcPr>
            <w:tcW w:w="1714" w:type="dxa"/>
            <w:noWrap/>
            <w:hideMark/>
          </w:tcPr>
          <w:p w14:paraId="7552A7C4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1.01</w:t>
            </w:r>
          </w:p>
        </w:tc>
        <w:tc>
          <w:tcPr>
            <w:tcW w:w="2107" w:type="dxa"/>
            <w:noWrap/>
            <w:hideMark/>
          </w:tcPr>
          <w:p w14:paraId="7EFAFDD0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</w:t>
            </w:r>
          </w:p>
        </w:tc>
      </w:tr>
      <w:tr w:rsidR="00DF1D41" w:rsidRPr="00D275CF" w14:paraId="5F88DCEE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4D03E2D8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29225768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</w:t>
            </w:r>
          </w:p>
        </w:tc>
        <w:tc>
          <w:tcPr>
            <w:tcW w:w="1714" w:type="dxa"/>
            <w:noWrap/>
            <w:hideMark/>
          </w:tcPr>
          <w:p w14:paraId="257FE994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2.92</w:t>
            </w:r>
          </w:p>
        </w:tc>
        <w:tc>
          <w:tcPr>
            <w:tcW w:w="2107" w:type="dxa"/>
            <w:noWrap/>
            <w:hideMark/>
          </w:tcPr>
          <w:p w14:paraId="3730A078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0.29</w:t>
            </w:r>
          </w:p>
        </w:tc>
      </w:tr>
      <w:tr w:rsidR="00DF1D41" w:rsidRPr="00D275CF" w14:paraId="69373A5C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20907F4A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7</w:t>
            </w:r>
          </w:p>
        </w:tc>
        <w:tc>
          <w:tcPr>
            <w:tcW w:w="1843" w:type="dxa"/>
            <w:noWrap/>
            <w:hideMark/>
          </w:tcPr>
          <w:p w14:paraId="626FF1C7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1.38</w:t>
            </w:r>
          </w:p>
        </w:tc>
        <w:tc>
          <w:tcPr>
            <w:tcW w:w="1714" w:type="dxa"/>
            <w:noWrap/>
            <w:hideMark/>
          </w:tcPr>
          <w:p w14:paraId="7B9B4C76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1.87</w:t>
            </w:r>
          </w:p>
        </w:tc>
        <w:tc>
          <w:tcPr>
            <w:tcW w:w="2107" w:type="dxa"/>
            <w:noWrap/>
            <w:hideMark/>
          </w:tcPr>
          <w:p w14:paraId="0FD13DA9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1.02</w:t>
            </w:r>
          </w:p>
        </w:tc>
      </w:tr>
      <w:tr w:rsidR="00DF1D41" w:rsidRPr="00D275CF" w14:paraId="0D19A15C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06C6BD95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1163AEA9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0.91</w:t>
            </w:r>
          </w:p>
        </w:tc>
        <w:tc>
          <w:tcPr>
            <w:tcW w:w="1714" w:type="dxa"/>
            <w:noWrap/>
            <w:hideMark/>
          </w:tcPr>
          <w:p w14:paraId="38303F58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1.53</w:t>
            </w:r>
          </w:p>
        </w:tc>
        <w:tc>
          <w:tcPr>
            <w:tcW w:w="2107" w:type="dxa"/>
            <w:noWrap/>
            <w:hideMark/>
          </w:tcPr>
          <w:p w14:paraId="2DFAE46B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0.83</w:t>
            </w:r>
          </w:p>
        </w:tc>
      </w:tr>
      <w:tr w:rsidR="00DF1D41" w:rsidRPr="00D275CF" w14:paraId="2C33472A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2B4FFAA6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364F7CEF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0.61</w:t>
            </w:r>
          </w:p>
        </w:tc>
        <w:tc>
          <w:tcPr>
            <w:tcW w:w="1714" w:type="dxa"/>
            <w:noWrap/>
            <w:hideMark/>
          </w:tcPr>
          <w:p w14:paraId="2278B35E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1.54</w:t>
            </w:r>
          </w:p>
        </w:tc>
        <w:tc>
          <w:tcPr>
            <w:tcW w:w="2107" w:type="dxa"/>
            <w:noWrap/>
            <w:hideMark/>
          </w:tcPr>
          <w:p w14:paraId="0B85EF20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0.55</w:t>
            </w:r>
          </w:p>
        </w:tc>
      </w:tr>
      <w:tr w:rsidR="00DF1D41" w:rsidRPr="00D275CF" w14:paraId="1683E6BD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463DD400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4CFAD140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0.66</w:t>
            </w:r>
          </w:p>
        </w:tc>
        <w:tc>
          <w:tcPr>
            <w:tcW w:w="1714" w:type="dxa"/>
            <w:noWrap/>
            <w:hideMark/>
          </w:tcPr>
          <w:p w14:paraId="4D3A6881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1.23</w:t>
            </w:r>
          </w:p>
        </w:tc>
        <w:tc>
          <w:tcPr>
            <w:tcW w:w="2107" w:type="dxa"/>
            <w:noWrap/>
            <w:hideMark/>
          </w:tcPr>
          <w:p w14:paraId="54C7F80D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0.74</w:t>
            </w:r>
          </w:p>
        </w:tc>
      </w:tr>
      <w:tr w:rsidR="00DF1D41" w:rsidRPr="00D275CF" w14:paraId="2EC5E29B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5D37963C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1843" w:type="dxa"/>
            <w:noWrap/>
            <w:hideMark/>
          </w:tcPr>
          <w:p w14:paraId="388B50C4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0.27</w:t>
            </w:r>
          </w:p>
        </w:tc>
        <w:tc>
          <w:tcPr>
            <w:tcW w:w="1714" w:type="dxa"/>
            <w:noWrap/>
            <w:hideMark/>
          </w:tcPr>
          <w:p w14:paraId="53A6484B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1.64</w:t>
            </w:r>
          </w:p>
        </w:tc>
        <w:tc>
          <w:tcPr>
            <w:tcW w:w="2107" w:type="dxa"/>
            <w:noWrap/>
            <w:hideMark/>
          </w:tcPr>
          <w:p w14:paraId="2D303DF6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0.23</w:t>
            </w:r>
          </w:p>
        </w:tc>
      </w:tr>
      <w:tr w:rsidR="00DF1D41" w:rsidRPr="00D275CF" w14:paraId="4F4838F8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78931EC9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  <w:rtl/>
                <w:lang w:bidi="fa-IR"/>
              </w:rPr>
            </w:pPr>
            <w:r w:rsidRPr="00D275CF">
              <w:rPr>
                <w:rFonts w:ascii="Calibri" w:eastAsia="Times New Roman" w:hAnsi="Calibri" w:cs="B Nazanin" w:hint="cs"/>
                <w:color w:val="000000"/>
                <w:rtl/>
                <w:lang w:bidi="fa-IR"/>
              </w:rPr>
              <w:t>میانگین</w:t>
            </w:r>
          </w:p>
        </w:tc>
        <w:tc>
          <w:tcPr>
            <w:tcW w:w="1843" w:type="dxa"/>
            <w:noWrap/>
            <w:hideMark/>
          </w:tcPr>
          <w:p w14:paraId="3F10F3FD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0.856</w:t>
            </w:r>
          </w:p>
        </w:tc>
        <w:tc>
          <w:tcPr>
            <w:tcW w:w="1714" w:type="dxa"/>
            <w:noWrap/>
            <w:hideMark/>
          </w:tcPr>
          <w:p w14:paraId="086D0B34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1.387</w:t>
            </w:r>
          </w:p>
        </w:tc>
        <w:tc>
          <w:tcPr>
            <w:tcW w:w="2107" w:type="dxa"/>
            <w:noWrap/>
            <w:hideMark/>
          </w:tcPr>
          <w:p w14:paraId="5A5378A5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0.777</w:t>
            </w:r>
          </w:p>
        </w:tc>
      </w:tr>
      <w:tr w:rsidR="00DF1D41" w:rsidRPr="00D275CF" w14:paraId="13915CC6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20BE5292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  <w:lang w:bidi="fa-IR"/>
              </w:rPr>
            </w:pPr>
            <w:r w:rsidRPr="00D275CF">
              <w:rPr>
                <w:rFonts w:ascii="Calibri" w:eastAsia="Times New Roman" w:hAnsi="Calibri" w:cs="B Nazanin"/>
                <w:color w:val="000000"/>
                <w:lang w:bidi="fa-IR"/>
              </w:rPr>
              <w:t>SD</w:t>
            </w:r>
          </w:p>
        </w:tc>
        <w:tc>
          <w:tcPr>
            <w:tcW w:w="1843" w:type="dxa"/>
            <w:noWrap/>
            <w:hideMark/>
          </w:tcPr>
          <w:p w14:paraId="407261A9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0.546</w:t>
            </w:r>
          </w:p>
        </w:tc>
        <w:tc>
          <w:tcPr>
            <w:tcW w:w="1714" w:type="dxa"/>
            <w:noWrap/>
            <w:hideMark/>
          </w:tcPr>
          <w:p w14:paraId="7F197A31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0.662</w:t>
            </w:r>
          </w:p>
        </w:tc>
        <w:tc>
          <w:tcPr>
            <w:tcW w:w="2107" w:type="dxa"/>
            <w:noWrap/>
            <w:hideMark/>
          </w:tcPr>
          <w:p w14:paraId="0F7195ED" w14:textId="77777777" w:rsidR="00DF1D41" w:rsidRPr="00D275CF" w:rsidRDefault="00DF1D41" w:rsidP="000F68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0.373</w:t>
            </w:r>
          </w:p>
        </w:tc>
      </w:tr>
      <w:tr w:rsidR="00DF1D41" w:rsidRPr="00D275CF" w14:paraId="153F8BDC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tcBorders>
              <w:right w:val="none" w:sz="0" w:space="0" w:color="auto"/>
            </w:tcBorders>
          </w:tcPr>
          <w:p w14:paraId="4AA0C9D5" w14:textId="77777777" w:rsidR="00DF1D41" w:rsidRPr="00D275CF" w:rsidRDefault="00DF1D41" w:rsidP="000F6852">
            <w:pPr>
              <w:rPr>
                <w:rFonts w:ascii="Calibri" w:eastAsia="Times New Roman" w:hAnsi="Calibri" w:cs="B Nazanin"/>
                <w:color w:val="000000"/>
                <w:lang w:bidi="fa-IR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SD/</w:t>
            </w:r>
            <w:r w:rsidRPr="00D275CF">
              <w:rPr>
                <w:rFonts w:ascii="Calibri" w:eastAsia="Times New Roman" w:hAnsi="Calibri" w:cs="B Nazanin" w:hint="cs"/>
                <w:color w:val="000000"/>
                <w:rtl/>
                <w:lang w:bidi="fa-IR"/>
              </w:rPr>
              <w:t>میانگین</w:t>
            </w:r>
          </w:p>
        </w:tc>
        <w:tc>
          <w:tcPr>
            <w:tcW w:w="1843" w:type="dxa"/>
            <w:noWrap/>
            <w:hideMark/>
          </w:tcPr>
          <w:p w14:paraId="156BC92C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0.638</w:t>
            </w:r>
          </w:p>
        </w:tc>
        <w:tc>
          <w:tcPr>
            <w:tcW w:w="1714" w:type="dxa"/>
            <w:noWrap/>
            <w:hideMark/>
          </w:tcPr>
          <w:p w14:paraId="631159D3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0.478</w:t>
            </w:r>
          </w:p>
        </w:tc>
        <w:tc>
          <w:tcPr>
            <w:tcW w:w="2107" w:type="dxa"/>
            <w:noWrap/>
            <w:hideMark/>
          </w:tcPr>
          <w:p w14:paraId="2BAFE060" w14:textId="77777777" w:rsidR="00DF1D41" w:rsidRPr="00D275CF" w:rsidRDefault="00DF1D41" w:rsidP="000F68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0.48</w:t>
            </w:r>
          </w:p>
        </w:tc>
      </w:tr>
    </w:tbl>
    <w:p w14:paraId="41E52740" w14:textId="77777777" w:rsidR="00DF1D41" w:rsidRDefault="00DF1D41" w:rsidP="000F6852">
      <w:pPr>
        <w:pStyle w:val="Caption"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اثرات </w:t>
      </w:r>
      <w:r w:rsidRPr="00D275CF">
        <w:rPr>
          <w:rFonts w:cs="B Nazanin"/>
          <w:sz w:val="28"/>
          <w:szCs w:val="28"/>
          <w:lang w:bidi="fa-IR"/>
        </w:rPr>
        <w:t>WM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1D5344" w:rsidRPr="00D275CF">
        <w:rPr>
          <w:rFonts w:cs="B Nazanin"/>
          <w:sz w:val="28"/>
          <w:szCs w:val="28"/>
          <w:rtl/>
          <w:lang w:bidi="fa-IR"/>
        </w:rPr>
        <w:t>حافظه‌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کاری) و </w:t>
      </w:r>
      <w:r w:rsidRPr="00D275CF">
        <w:rPr>
          <w:rFonts w:cs="B Nazanin"/>
          <w:sz w:val="28"/>
          <w:szCs w:val="28"/>
          <w:lang w:bidi="fa-IR"/>
        </w:rPr>
        <w:t>BH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(نگه داشتن نفس) دارای همبستگی ۵۰۳/۰ هستند (</w:t>
      </w:r>
      <w:r w:rsidRPr="00D275CF">
        <w:rPr>
          <w:rFonts w:cs="B Nazanin"/>
          <w:sz w:val="28"/>
          <w:szCs w:val="28"/>
          <w:lang w:bidi="fa-IR"/>
        </w:rPr>
        <w:t>P &lt; 0.01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). تغییر پذیری همراه با </w:t>
      </w:r>
      <w:r w:rsidR="001D5344" w:rsidRPr="00D275CF">
        <w:rPr>
          <w:rFonts w:cs="B Nazanin"/>
          <w:sz w:val="28"/>
          <w:szCs w:val="28"/>
          <w:rtl/>
          <w:lang w:bidi="fa-IR"/>
        </w:rPr>
        <w:t>دامنه‌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اثر میانگین در سراسر </w:t>
      </w:r>
      <w:r w:rsidRPr="00D275CF">
        <w:rPr>
          <w:rFonts w:cs="B Nazanin"/>
          <w:sz w:val="28"/>
          <w:szCs w:val="28"/>
          <w:lang w:bidi="fa-IR"/>
        </w:rPr>
        <w:t>ROI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ها، قبل از کالیبراسیون ۶۴/۰ (</w:t>
      </w:r>
      <w:r w:rsidRPr="00D275CF">
        <w:rPr>
          <w:rFonts w:cs="B Nazanin"/>
          <w:sz w:val="28"/>
          <w:szCs w:val="28"/>
          <w:lang w:bidi="fa-IR"/>
        </w:rPr>
        <w:t>SD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/میانگین) و بعد از کالیبراسیون ۴۸/۰ </w:t>
      </w:r>
      <w:r w:rsidR="001C59A4" w:rsidRPr="00D275CF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275CF">
        <w:rPr>
          <w:rFonts w:cs="B Nazanin" w:hint="cs"/>
          <w:sz w:val="28"/>
          <w:szCs w:val="28"/>
          <w:rtl/>
          <w:lang w:bidi="fa-IR"/>
        </w:rPr>
        <w:t>برای یک نسبت ۷</w:t>
      </w:r>
      <w:r w:rsidR="001C59A4" w:rsidRPr="00D275CF">
        <w:rPr>
          <w:rFonts w:cs="B Nazanin" w:hint="cs"/>
          <w:sz w:val="28"/>
          <w:szCs w:val="28"/>
          <w:rtl/>
          <w:lang w:bidi="fa-IR"/>
        </w:rPr>
        <w:t>۵/۰ و یک کاهش خالص ۸/۲۴</w:t>
      </w:r>
      <w:r w:rsidR="001C59A4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1C59A4" w:rsidRPr="00D275CF">
        <w:rPr>
          <w:rFonts w:cs="B Nazanin" w:hint="cs"/>
          <w:sz w:val="28"/>
          <w:szCs w:val="28"/>
          <w:rtl/>
          <w:lang w:bidi="fa-IR"/>
        </w:rPr>
        <w:t>، بود.</w:t>
      </w:r>
    </w:p>
    <w:p w14:paraId="0F1FA229" w14:textId="77777777" w:rsidR="00D275CF" w:rsidRPr="00D275CF" w:rsidRDefault="00D275CF" w:rsidP="00D275CF">
      <w:pPr>
        <w:bidi/>
        <w:rPr>
          <w:rtl/>
          <w:lang w:bidi="fa-IR"/>
        </w:rPr>
      </w:pPr>
    </w:p>
    <w:p w14:paraId="4B9CC58D" w14:textId="77777777" w:rsidR="00CB6914" w:rsidRPr="00D275CF" w:rsidRDefault="00CB6914" w:rsidP="00D275C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75CF">
        <w:rPr>
          <w:rFonts w:cs="B Nazanin" w:hint="cs"/>
          <w:b/>
          <w:bCs/>
          <w:sz w:val="28"/>
          <w:szCs w:val="28"/>
          <w:rtl/>
          <w:lang w:bidi="fa-IR"/>
        </w:rPr>
        <w:t>بحث</w:t>
      </w:r>
    </w:p>
    <w:p w14:paraId="58539713" w14:textId="77777777" w:rsidR="00CB6914" w:rsidRPr="00D275CF" w:rsidRDefault="00171721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همان طور که فرض شده است، به نظر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می‌رسد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که سیگنال </w:t>
      </w:r>
      <w:r w:rsidRPr="00D275CF">
        <w:rPr>
          <w:rFonts w:cs="B Nazanin"/>
          <w:sz w:val="28"/>
          <w:szCs w:val="28"/>
          <w:lang w:bidi="fa-IR"/>
        </w:rPr>
        <w:t>BH 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یک معیار کالیبراسیون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مؤثر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041C58" w:rsidRPr="00D275CF">
        <w:rPr>
          <w:rFonts w:cs="B Nazanin" w:hint="cs"/>
          <w:sz w:val="28"/>
          <w:szCs w:val="28"/>
          <w:rtl/>
          <w:lang w:bidi="fa-IR"/>
        </w:rPr>
        <w:t xml:space="preserve">ما یک همبستگی قابل توجه را بین پاسخ </w:t>
      </w:r>
      <w:r w:rsidR="00041C58" w:rsidRPr="00D275CF">
        <w:rPr>
          <w:rFonts w:cs="B Nazanin"/>
          <w:sz w:val="28"/>
          <w:szCs w:val="28"/>
          <w:lang w:bidi="fa-IR"/>
        </w:rPr>
        <w:t>BOLD</w:t>
      </w:r>
      <w:r w:rsidR="00041C58" w:rsidRPr="00D275CF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041C58" w:rsidRPr="00D275CF">
        <w:rPr>
          <w:rFonts w:cs="B Nazanin"/>
          <w:sz w:val="28"/>
          <w:szCs w:val="28"/>
          <w:lang w:bidi="fa-IR"/>
        </w:rPr>
        <w:t>BH</w:t>
      </w:r>
      <w:r w:rsidR="00041C58" w:rsidRPr="00D275CF">
        <w:rPr>
          <w:rFonts w:cs="B Nazanin" w:hint="cs"/>
          <w:sz w:val="28"/>
          <w:szCs w:val="28"/>
          <w:rtl/>
          <w:lang w:bidi="fa-IR"/>
        </w:rPr>
        <w:t xml:space="preserve"> و پاسخ </w:t>
      </w:r>
      <w:r w:rsidR="00041C58" w:rsidRPr="00D275CF">
        <w:rPr>
          <w:rFonts w:cs="B Nazanin"/>
          <w:sz w:val="28"/>
          <w:szCs w:val="28"/>
          <w:lang w:bidi="fa-IR"/>
        </w:rPr>
        <w:t>BOLD</w:t>
      </w:r>
      <w:r w:rsidR="00041C58" w:rsidRPr="00D275CF">
        <w:rPr>
          <w:rFonts w:cs="B Nazanin" w:hint="cs"/>
          <w:sz w:val="28"/>
          <w:szCs w:val="28"/>
          <w:rtl/>
          <w:lang w:bidi="fa-IR"/>
        </w:rPr>
        <w:t xml:space="preserve"> به یک کار شناختی (</w:t>
      </w:r>
      <w:r w:rsidR="00041C58" w:rsidRPr="00D275CF">
        <w:rPr>
          <w:rFonts w:cs="B Nazanin"/>
          <w:sz w:val="28"/>
          <w:szCs w:val="28"/>
          <w:lang w:bidi="fa-IR"/>
        </w:rPr>
        <w:t>WM</w:t>
      </w:r>
      <w:r w:rsidR="00041C58" w:rsidRPr="00D275CF">
        <w:rPr>
          <w:rFonts w:cs="B Nazanin" w:hint="cs"/>
          <w:sz w:val="28"/>
          <w:szCs w:val="28"/>
          <w:rtl/>
          <w:lang w:bidi="fa-IR"/>
        </w:rPr>
        <w:t xml:space="preserve">)  را مشاهده کردیم که مخصوص فرد و مخصوص منطق بودند. </w:t>
      </w:r>
      <w:r w:rsidR="00726796" w:rsidRPr="00D275CF">
        <w:rPr>
          <w:rFonts w:cs="B Nazanin" w:hint="cs"/>
          <w:sz w:val="28"/>
          <w:szCs w:val="28"/>
          <w:rtl/>
          <w:lang w:bidi="fa-IR"/>
        </w:rPr>
        <w:t xml:space="preserve">روش کالیبراسیونی که در اینجا ارائه شده است، بر اثر بخشی پاسخ </w:t>
      </w:r>
      <w:r w:rsidR="00726796" w:rsidRPr="00D275CF">
        <w:rPr>
          <w:rFonts w:cs="B Nazanin"/>
          <w:sz w:val="28"/>
          <w:szCs w:val="28"/>
          <w:lang w:bidi="fa-IR"/>
        </w:rPr>
        <w:t xml:space="preserve">BH </w:t>
      </w:r>
      <w:r w:rsidR="00726796" w:rsidRPr="00D275CF">
        <w:rPr>
          <w:rFonts w:cs="B Nazanin"/>
          <w:sz w:val="28"/>
          <w:szCs w:val="28"/>
          <w:lang w:bidi="fa-IR"/>
        </w:rPr>
        <w:lastRenderedPageBreak/>
        <w:t>BOLD</w:t>
      </w:r>
      <w:r w:rsidR="00726796" w:rsidRPr="00D275CF">
        <w:rPr>
          <w:rFonts w:cs="B Nazanin" w:hint="cs"/>
          <w:sz w:val="28"/>
          <w:szCs w:val="28"/>
          <w:rtl/>
          <w:lang w:bidi="fa-IR"/>
        </w:rPr>
        <w:t xml:space="preserve"> برای مشخص کردن توامند سازی قلبی محلی بدون تعدیل شناختی قابل توجهی، تکیه دارد. </w:t>
      </w:r>
      <w:r w:rsidR="004D4CDD" w:rsidRPr="00D275CF">
        <w:rPr>
          <w:rFonts w:cs="B Nazanin" w:hint="cs"/>
          <w:sz w:val="28"/>
          <w:szCs w:val="28"/>
          <w:rtl/>
          <w:lang w:bidi="fa-IR"/>
        </w:rPr>
        <w:t xml:space="preserve">ارتباط درونی قوی </w:t>
      </w:r>
      <w:r w:rsidR="004D4CDD" w:rsidRPr="00D275CF">
        <w:rPr>
          <w:rFonts w:cs="B Nazanin"/>
          <w:sz w:val="28"/>
          <w:szCs w:val="28"/>
          <w:lang w:bidi="fa-IR"/>
        </w:rPr>
        <w:t>WM</w:t>
      </w:r>
      <w:r w:rsidR="004D4CDD" w:rsidRPr="00D275CF">
        <w:rPr>
          <w:rFonts w:cs="B Nazanin" w:hint="cs"/>
          <w:sz w:val="28"/>
          <w:szCs w:val="28"/>
          <w:rtl/>
          <w:lang w:bidi="fa-IR"/>
        </w:rPr>
        <w:t xml:space="preserve"> و پاسخ </w:t>
      </w:r>
      <w:r w:rsidR="004D4CDD" w:rsidRPr="00D275CF">
        <w:rPr>
          <w:rFonts w:cs="B Nazanin"/>
          <w:sz w:val="28"/>
          <w:szCs w:val="28"/>
          <w:lang w:bidi="fa-IR"/>
        </w:rPr>
        <w:t>BH BOLD</w:t>
      </w:r>
      <w:r w:rsidR="004D4CDD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7AD6" w:rsidRPr="00D275CF">
        <w:rPr>
          <w:rFonts w:cs="B Nazanin" w:hint="cs"/>
          <w:sz w:val="28"/>
          <w:szCs w:val="28"/>
          <w:rtl/>
          <w:lang w:bidi="fa-IR"/>
        </w:rPr>
        <w:t>یک تائید اساسی از این تئ</w:t>
      </w:r>
      <w:r w:rsidR="004D4CDD" w:rsidRPr="00D275CF">
        <w:rPr>
          <w:rFonts w:cs="B Nazanin" w:hint="cs"/>
          <w:sz w:val="28"/>
          <w:szCs w:val="28"/>
          <w:rtl/>
          <w:lang w:bidi="fa-IR"/>
        </w:rPr>
        <w:t>وری بود</w:t>
      </w:r>
      <w:r w:rsidR="000C7AD6"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="000C7AD6" w:rsidRPr="00D275CF">
        <w:rPr>
          <w:rFonts w:cs="B Nazanin" w:hint="cs"/>
          <w:sz w:val="28"/>
          <w:szCs w:val="28"/>
          <w:rtl/>
          <w:lang w:bidi="fa-IR"/>
        </w:rPr>
        <w:t xml:space="preserve"> ۵)</w:t>
      </w:r>
      <w:r w:rsidR="004D4CDD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D3F88" w:rsidRPr="00D275CF">
        <w:rPr>
          <w:rFonts w:cs="B Nazanin" w:hint="cs"/>
          <w:sz w:val="28"/>
          <w:szCs w:val="28"/>
          <w:rtl/>
          <w:lang w:bidi="fa-IR"/>
        </w:rPr>
        <w:t xml:space="preserve">استفاده از کالیبراسیون مبتنی بر </w:t>
      </w:r>
      <w:r w:rsidR="00CD3F88" w:rsidRPr="00D275CF">
        <w:rPr>
          <w:rFonts w:cs="B Nazanin"/>
          <w:sz w:val="28"/>
          <w:szCs w:val="28"/>
          <w:lang w:bidi="fa-IR"/>
        </w:rPr>
        <w:t>BH</w:t>
      </w:r>
      <w:r w:rsidR="00CD3F88" w:rsidRPr="00D275CF">
        <w:rPr>
          <w:rFonts w:cs="B Nazanin" w:hint="cs"/>
          <w:sz w:val="28"/>
          <w:szCs w:val="28"/>
          <w:rtl/>
          <w:lang w:bidi="fa-IR"/>
        </w:rPr>
        <w:t xml:space="preserve"> برای تقویت یا سرکوب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پاسخ‌های</w:t>
      </w:r>
      <w:r w:rsidR="00CD3F88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منطقه‌ای</w:t>
      </w:r>
      <w:r w:rsidR="00CD3F88" w:rsidRPr="00D275CF">
        <w:rPr>
          <w:rFonts w:cs="B Nazanin" w:hint="cs"/>
          <w:sz w:val="28"/>
          <w:szCs w:val="28"/>
          <w:rtl/>
          <w:lang w:bidi="fa-IR"/>
        </w:rPr>
        <w:t xml:space="preserve"> برای کار </w:t>
      </w:r>
      <w:r w:rsidR="00CD3F88" w:rsidRPr="00D275CF">
        <w:rPr>
          <w:rFonts w:cs="B Nazanin"/>
          <w:sz w:val="28"/>
          <w:szCs w:val="28"/>
          <w:lang w:bidi="fa-IR"/>
        </w:rPr>
        <w:t>WM</w:t>
      </w:r>
      <w:r w:rsidR="00CD3F88" w:rsidRPr="00D275CF">
        <w:rPr>
          <w:rFonts w:cs="B Nazanin" w:hint="cs"/>
          <w:sz w:val="28"/>
          <w:szCs w:val="28"/>
          <w:rtl/>
          <w:lang w:bidi="fa-IR"/>
        </w:rPr>
        <w:t xml:space="preserve"> در افراد استفاده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CD3F88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776ECF" w:rsidRPr="00D275CF">
        <w:rPr>
          <w:rFonts w:cs="B Nazanin" w:hint="cs"/>
          <w:sz w:val="28"/>
          <w:szCs w:val="28"/>
          <w:rtl/>
          <w:lang w:bidi="fa-IR"/>
        </w:rPr>
        <w:t xml:space="preserve">کالیبراسیون تغییر پذیری کلی را در بزرگی و میزان پاسخ در افراد کاهش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="00776ECF" w:rsidRPr="00D275CF">
        <w:rPr>
          <w:rFonts w:cs="B Nazanin" w:hint="cs"/>
          <w:sz w:val="28"/>
          <w:szCs w:val="28"/>
          <w:rtl/>
          <w:lang w:bidi="fa-IR"/>
        </w:rPr>
        <w:t xml:space="preserve">، و این کاهش همراه با حذف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مشخصه‌های</w:t>
      </w:r>
      <w:r w:rsidR="00776EC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برجسته‌ی</w:t>
      </w:r>
      <w:r w:rsidR="00776ECF" w:rsidRPr="00D275CF">
        <w:rPr>
          <w:rFonts w:cs="B Nazanin" w:hint="cs"/>
          <w:sz w:val="28"/>
          <w:szCs w:val="28"/>
          <w:rtl/>
          <w:lang w:bidi="fa-IR"/>
        </w:rPr>
        <w:t xml:space="preserve"> تغییرات پاسخ همودینامیک </w:t>
      </w:r>
      <w:r w:rsidR="0064025A" w:rsidRPr="00D275CF">
        <w:rPr>
          <w:rFonts w:cs="B Nazanin" w:hint="cs"/>
          <w:sz w:val="28"/>
          <w:szCs w:val="28"/>
          <w:rtl/>
          <w:lang w:bidi="fa-IR"/>
        </w:rPr>
        <w:t xml:space="preserve">است که برای هر دو کار مشترک است. </w:t>
      </w:r>
      <w:r w:rsidR="002D35B4" w:rsidRPr="00D275CF">
        <w:rPr>
          <w:rFonts w:cs="B Nazanin" w:hint="cs"/>
          <w:sz w:val="28"/>
          <w:szCs w:val="28"/>
          <w:rtl/>
          <w:lang w:bidi="fa-IR"/>
        </w:rPr>
        <w:t xml:space="preserve">تغییرات بین فردی در اثر </w:t>
      </w:r>
      <w:r w:rsidR="002D35B4" w:rsidRPr="00D275CF">
        <w:rPr>
          <w:rFonts w:cs="B Nazanin"/>
          <w:sz w:val="28"/>
          <w:szCs w:val="28"/>
          <w:lang w:bidi="fa-IR"/>
        </w:rPr>
        <w:t>WM BOLD</w:t>
      </w:r>
      <w:r w:rsidR="002D35B4" w:rsidRPr="00D275CF">
        <w:rPr>
          <w:rFonts w:cs="B Nazanin" w:hint="cs"/>
          <w:sz w:val="28"/>
          <w:szCs w:val="28"/>
          <w:rtl/>
          <w:lang w:bidi="fa-IR"/>
        </w:rPr>
        <w:t xml:space="preserve"> به مقدار ۸/۲۴</w:t>
      </w:r>
      <w:r w:rsidR="002D35B4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2D35B4" w:rsidRPr="00D275CF">
        <w:rPr>
          <w:rFonts w:cs="B Nazanin" w:hint="cs"/>
          <w:sz w:val="28"/>
          <w:szCs w:val="28"/>
          <w:rtl/>
          <w:lang w:bidi="fa-IR"/>
        </w:rPr>
        <w:t xml:space="preserve"> کاهش داشته است، که در </w:t>
      </w:r>
      <w:r w:rsidR="002D35B4" w:rsidRPr="00D275CF">
        <w:rPr>
          <w:rFonts w:cs="B Nazanin"/>
          <w:sz w:val="28"/>
          <w:szCs w:val="28"/>
          <w:lang w:bidi="fa-IR"/>
        </w:rPr>
        <w:t>P &lt; 0.03</w:t>
      </w:r>
      <w:r w:rsidR="002D35B4" w:rsidRPr="00D275CF">
        <w:rPr>
          <w:rFonts w:cs="B Nazanin" w:hint="cs"/>
          <w:sz w:val="28"/>
          <w:szCs w:val="28"/>
          <w:rtl/>
          <w:lang w:bidi="fa-IR"/>
        </w:rPr>
        <w:t xml:space="preserve"> (جدول ۱) معنادار است، و تغییرات در میزان فعال سازی از گروه میانگین در زمان نرمال شدن، به مقدار زیادی کاهش دارد</w:t>
      </w:r>
      <w:r w:rsidR="00024825"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024825" w:rsidRPr="00D275CF">
        <w:rPr>
          <w:rFonts w:cs="B Nazanin"/>
          <w:sz w:val="28"/>
          <w:szCs w:val="28"/>
          <w:lang w:bidi="fa-IR"/>
        </w:rPr>
        <w:t>P = 0.016</w:t>
      </w:r>
      <w:r w:rsidR="00024825" w:rsidRPr="00D275CF">
        <w:rPr>
          <w:rFonts w:cs="B Nazanin" w:hint="cs"/>
          <w:sz w:val="28"/>
          <w:szCs w:val="28"/>
          <w:rtl/>
          <w:lang w:bidi="fa-IR"/>
        </w:rPr>
        <w:t>) (جدول ۲)</w:t>
      </w:r>
      <w:r w:rsidR="002D35B4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024825" w:rsidRPr="00D275CF">
        <w:rPr>
          <w:rFonts w:cs="B Nazanin" w:hint="cs"/>
          <w:sz w:val="28"/>
          <w:szCs w:val="28"/>
          <w:rtl/>
          <w:lang w:bidi="fa-IR"/>
        </w:rPr>
        <w:t xml:space="preserve">بنابراین، با کاهش پریشانی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اختلاف‌های</w:t>
      </w:r>
      <w:r w:rsidR="00024825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کاملاً</w:t>
      </w:r>
      <w:r w:rsidR="00024825" w:rsidRPr="00D275CF">
        <w:rPr>
          <w:rFonts w:cs="B Nazanin" w:hint="cs"/>
          <w:sz w:val="28"/>
          <w:szCs w:val="28"/>
          <w:rtl/>
          <w:lang w:bidi="fa-IR"/>
        </w:rPr>
        <w:t xml:space="preserve"> عروقی درون فردی وبین فردی، ممکن است انتظار برود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داده‌های</w:t>
      </w:r>
      <w:r w:rsidR="00024825" w:rsidRPr="00D275CF">
        <w:rPr>
          <w:rFonts w:cs="B Nazanin" w:hint="cs"/>
          <w:sz w:val="28"/>
          <w:szCs w:val="28"/>
          <w:rtl/>
          <w:lang w:bidi="fa-IR"/>
        </w:rPr>
        <w:t xml:space="preserve"> کالیبره شده باید یک واریانس درون فردی باقی مان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>د</w:t>
      </w:r>
      <w:r w:rsidR="00024825" w:rsidRPr="00D275CF">
        <w:rPr>
          <w:rFonts w:cs="B Nazanin" w:hint="cs"/>
          <w:sz w:val="28"/>
          <w:szCs w:val="28"/>
          <w:rtl/>
          <w:lang w:bidi="fa-IR"/>
        </w:rPr>
        <w:t xml:space="preserve">ه داشته باشند که به صورت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دقیق‌تری</w:t>
      </w:r>
      <w:r w:rsidR="00024825" w:rsidRPr="00D275CF">
        <w:rPr>
          <w:rFonts w:cs="B Nazanin" w:hint="cs"/>
          <w:sz w:val="28"/>
          <w:szCs w:val="28"/>
          <w:rtl/>
          <w:lang w:bidi="fa-IR"/>
        </w:rPr>
        <w:t xml:space="preserve"> اختلافات عصبی بین افراد را منعکس کند، که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نوبه‌ی</w:t>
      </w:r>
      <w:r w:rsidR="00024825" w:rsidRPr="00D275CF">
        <w:rPr>
          <w:rFonts w:cs="B Nazanin" w:hint="cs"/>
          <w:sz w:val="28"/>
          <w:szCs w:val="28"/>
          <w:rtl/>
          <w:lang w:bidi="fa-IR"/>
        </w:rPr>
        <w:t xml:space="preserve"> خود باید اعتماد بیشتری در نتیجه گیری در مورد شناخت فرد یا گروه فراهم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آورد</w:t>
      </w:r>
      <w:r w:rsidR="00024825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19D7A07A" w14:textId="77777777" w:rsidR="00D65697" w:rsidRPr="00D275CF" w:rsidRDefault="00D275CF" w:rsidP="00D275CF">
      <w:pPr>
        <w:keepNext/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D275CF">
        <w:rPr>
          <w:noProof/>
        </w:rPr>
        <w:drawing>
          <wp:inline distT="0" distB="0" distL="0" distR="0" wp14:anchorId="34862190" wp14:editId="18C2641C">
            <wp:extent cx="3956538" cy="2490597"/>
            <wp:effectExtent l="0" t="0" r="635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5417" cy="249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235E" w14:textId="79068173" w:rsidR="00D65697" w:rsidRPr="00D275CF" w:rsidRDefault="00D65697" w:rsidP="00D275CF">
      <w:pPr>
        <w:pStyle w:val="Caption"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</w:rPr>
        <w:t>شکل</w:t>
      </w:r>
      <w:r w:rsidRPr="00D275CF">
        <w:rPr>
          <w:rFonts w:cs="B Nazanin"/>
          <w:sz w:val="28"/>
          <w:szCs w:val="28"/>
          <w:rtl/>
        </w:rPr>
        <w:t xml:space="preserve"> </w:t>
      </w:r>
      <w:r w:rsidRPr="00D275CF">
        <w:rPr>
          <w:rFonts w:cs="B Nazanin"/>
          <w:sz w:val="28"/>
          <w:szCs w:val="28"/>
          <w:rtl/>
          <w:lang w:bidi="fa-IR"/>
        </w:rPr>
        <w:fldChar w:fldCharType="begin"/>
      </w:r>
      <w:r w:rsidRPr="00D275CF">
        <w:rPr>
          <w:rFonts w:cs="B Nazanin"/>
          <w:sz w:val="28"/>
          <w:szCs w:val="28"/>
          <w:rtl/>
          <w:lang w:bidi="fa-IR"/>
        </w:rPr>
        <w:instrText xml:space="preserve"> </w:instrText>
      </w:r>
      <w:r w:rsidRPr="00D275CF">
        <w:rPr>
          <w:rFonts w:cs="B Nazanin"/>
          <w:sz w:val="28"/>
          <w:szCs w:val="28"/>
          <w:lang w:bidi="fa-IR"/>
        </w:rPr>
        <w:instrText>SEQ</w:instrText>
      </w:r>
      <w:r w:rsidRPr="00D275CF">
        <w:rPr>
          <w:rFonts w:cs="B Nazanin"/>
          <w:sz w:val="28"/>
          <w:szCs w:val="28"/>
          <w:rtl/>
          <w:lang w:bidi="fa-IR"/>
        </w:rPr>
        <w:instrText xml:space="preserve"> شکل \* </w:instrText>
      </w:r>
      <w:r w:rsidRPr="00D275CF">
        <w:rPr>
          <w:rFonts w:cs="B Nazanin"/>
          <w:sz w:val="28"/>
          <w:szCs w:val="28"/>
          <w:lang w:bidi="fa-IR"/>
        </w:rPr>
        <w:instrText>ARABIC</w:instrText>
      </w:r>
      <w:r w:rsidRPr="00D275CF">
        <w:rPr>
          <w:rFonts w:cs="B Nazanin"/>
          <w:sz w:val="28"/>
          <w:szCs w:val="28"/>
          <w:rtl/>
          <w:lang w:bidi="fa-IR"/>
        </w:rPr>
        <w:instrText xml:space="preserve"> </w:instrText>
      </w:r>
      <w:r w:rsidRPr="00D275CF">
        <w:rPr>
          <w:rFonts w:cs="B Nazanin"/>
          <w:sz w:val="28"/>
          <w:szCs w:val="28"/>
          <w:rtl/>
          <w:lang w:bidi="fa-IR"/>
        </w:rPr>
        <w:fldChar w:fldCharType="separate"/>
      </w:r>
      <w:r w:rsidR="00785571">
        <w:rPr>
          <w:rFonts w:cs="B Nazanin"/>
          <w:noProof/>
          <w:sz w:val="28"/>
          <w:szCs w:val="28"/>
          <w:rtl/>
          <w:lang w:bidi="fa-IR"/>
        </w:rPr>
        <w:t>5</w:t>
      </w:r>
      <w:r w:rsidRPr="00D275CF">
        <w:rPr>
          <w:rFonts w:cs="B Nazanin"/>
          <w:sz w:val="28"/>
          <w:szCs w:val="28"/>
          <w:rtl/>
          <w:lang w:bidi="fa-IR"/>
        </w:rPr>
        <w:fldChar w:fldCharType="end"/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/>
          <w:sz w:val="28"/>
          <w:szCs w:val="28"/>
          <w:rtl/>
          <w:lang w:bidi="fa-IR"/>
        </w:rPr>
        <w:t>نقشه‌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فعال سازی فردی برای </w:t>
      </w:r>
      <w:r w:rsidR="001D5344" w:rsidRPr="00D275CF">
        <w:rPr>
          <w:rFonts w:cs="B Nazanin"/>
          <w:sz w:val="28"/>
          <w:szCs w:val="28"/>
          <w:rtl/>
          <w:lang w:bidi="fa-IR"/>
        </w:rPr>
        <w:t>همه‌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۷ نفر قبل از کالیبراسیون (چپ) و بعد از کالیبراسیون وکسل (راست). </w:t>
      </w:r>
      <w:r w:rsidR="000D51F5" w:rsidRPr="00D275CF">
        <w:rPr>
          <w:rFonts w:cs="B Nazanin" w:hint="cs"/>
          <w:sz w:val="28"/>
          <w:szCs w:val="28"/>
          <w:rtl/>
          <w:lang w:bidi="fa-IR"/>
        </w:rPr>
        <w:t xml:space="preserve">یک شکل بودن بیشتر فعال سازی در </w:t>
      </w:r>
      <w:r w:rsidR="001D5344" w:rsidRPr="00D275CF">
        <w:rPr>
          <w:rFonts w:cs="B Nazanin"/>
          <w:sz w:val="28"/>
          <w:szCs w:val="28"/>
          <w:rtl/>
          <w:lang w:bidi="fa-IR"/>
        </w:rPr>
        <w:t>همه‌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0D51F5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/>
          <w:sz w:val="28"/>
          <w:szCs w:val="28"/>
          <w:rtl/>
          <w:lang w:bidi="fa-IR"/>
        </w:rPr>
        <w:t>نمونه‌ها</w:t>
      </w:r>
      <w:r w:rsidR="000D51F5" w:rsidRPr="00D275CF">
        <w:rPr>
          <w:rFonts w:cs="B Nazanin" w:hint="cs"/>
          <w:sz w:val="28"/>
          <w:szCs w:val="28"/>
          <w:rtl/>
          <w:lang w:bidi="fa-IR"/>
        </w:rPr>
        <w:t xml:space="preserve"> مدرکی مبنی بر پنل هایی در راست است. </w:t>
      </w:r>
      <w:r w:rsidR="001D5344" w:rsidRPr="00D275CF">
        <w:rPr>
          <w:rFonts w:cs="B Nazanin"/>
          <w:sz w:val="28"/>
          <w:szCs w:val="28"/>
          <w:rtl/>
          <w:lang w:bidi="fa-IR"/>
        </w:rPr>
        <w:t>همه‌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D75361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/>
          <w:sz w:val="28"/>
          <w:szCs w:val="28"/>
          <w:rtl/>
          <w:lang w:bidi="fa-IR"/>
        </w:rPr>
        <w:t>نقشه‌ها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D75361" w:rsidRPr="00D275CF">
        <w:rPr>
          <w:rFonts w:cs="B Nazanin" w:hint="cs"/>
          <w:sz w:val="28"/>
          <w:szCs w:val="28"/>
          <w:rtl/>
          <w:lang w:bidi="fa-IR"/>
        </w:rPr>
        <w:t xml:space="preserve"> فعال سازی در استانه ی تصحیح </w:t>
      </w:r>
      <w:r w:rsidR="001D5344" w:rsidRPr="00D275CF">
        <w:rPr>
          <w:rFonts w:cs="B Nazanin"/>
          <w:sz w:val="28"/>
          <w:szCs w:val="28"/>
          <w:rtl/>
          <w:lang w:bidi="fa-IR"/>
        </w:rPr>
        <w:t>شده‌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D75361" w:rsidRPr="00D275CF">
        <w:rPr>
          <w:rFonts w:cs="B Nazanin" w:hint="cs"/>
          <w:sz w:val="28"/>
          <w:szCs w:val="28"/>
          <w:rtl/>
          <w:lang w:bidi="fa-IR"/>
        </w:rPr>
        <w:t xml:space="preserve"> بونفرونی از </w:t>
      </w:r>
      <w:r w:rsidR="00D75361" w:rsidRPr="00D275CF">
        <w:rPr>
          <w:rFonts w:cs="B Nazanin"/>
          <w:sz w:val="28"/>
          <w:szCs w:val="28"/>
          <w:lang w:bidi="fa-IR"/>
        </w:rPr>
        <w:t>P &lt; 0.004</w:t>
      </w:r>
      <w:r w:rsidR="00D75361"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r w:rsidR="00D75361" w:rsidRPr="00D275CF">
        <w:rPr>
          <w:rFonts w:cs="B Nazanin"/>
          <w:sz w:val="28"/>
          <w:szCs w:val="28"/>
          <w:lang w:bidi="fa-IR"/>
        </w:rPr>
        <w:t>5 &lt; t &lt; 20</w:t>
      </w:r>
      <w:r w:rsidR="00D75361" w:rsidRPr="00D275CF">
        <w:rPr>
          <w:rFonts w:cs="B Nazanin" w:hint="cs"/>
          <w:sz w:val="28"/>
          <w:szCs w:val="28"/>
          <w:rtl/>
          <w:lang w:bidi="fa-IR"/>
        </w:rPr>
        <w:t>) نشان داده شد اند.</w:t>
      </w:r>
    </w:p>
    <w:p w14:paraId="6B3D85B8" w14:textId="77777777" w:rsidR="0063225B" w:rsidRPr="00D275CF" w:rsidRDefault="00550AF6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تغییرات درون فردی و همچنین بین فردی در فعال سازی قبل و بعد از کالیبراسیون در جدول ۱ و شکل ۵ نشان داده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شده‌اند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2E1812" w:rsidRPr="00D275CF">
        <w:rPr>
          <w:rFonts w:cs="B Nazanin" w:hint="cs"/>
          <w:sz w:val="28"/>
          <w:szCs w:val="28"/>
          <w:rtl/>
          <w:lang w:bidi="fa-IR"/>
        </w:rPr>
        <w:t xml:space="preserve">بازرسی نشان داده است که کالیبراسیونی که برای ایجاد تغییرات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دامنه‌ی</w:t>
      </w:r>
      <w:r w:rsidR="002E1812" w:rsidRPr="00D275CF">
        <w:rPr>
          <w:rFonts w:cs="B Nazanin" w:hint="cs"/>
          <w:sz w:val="28"/>
          <w:szCs w:val="28"/>
          <w:rtl/>
          <w:lang w:bidi="fa-IR"/>
        </w:rPr>
        <w:t xml:space="preserve"> پاسخ </w:t>
      </w:r>
      <w:r w:rsidR="002E1812" w:rsidRPr="00D275CF">
        <w:rPr>
          <w:rFonts w:cs="B Nazanin"/>
          <w:sz w:val="28"/>
          <w:szCs w:val="28"/>
          <w:lang w:bidi="fa-IR"/>
        </w:rPr>
        <w:t>WM</w:t>
      </w:r>
      <w:r w:rsidR="002E1812" w:rsidRPr="00D275CF">
        <w:rPr>
          <w:rFonts w:cs="B Nazanin" w:hint="cs"/>
          <w:sz w:val="28"/>
          <w:szCs w:val="28"/>
          <w:rtl/>
          <w:lang w:bidi="fa-IR"/>
        </w:rPr>
        <w:t xml:space="preserve"> استفاده شده </w:t>
      </w:r>
      <w:r w:rsidR="002E1812" w:rsidRPr="00D275CF">
        <w:rPr>
          <w:rFonts w:cs="B Nazanin" w:hint="cs"/>
          <w:sz w:val="28"/>
          <w:szCs w:val="28"/>
          <w:rtl/>
          <w:lang w:bidi="fa-IR"/>
        </w:rPr>
        <w:lastRenderedPageBreak/>
        <w:t xml:space="preserve">است، که در بین مناطق مختلف مغز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شبکه‌ی</w:t>
      </w:r>
      <w:r w:rsidR="002E1812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2E1812" w:rsidRPr="00D275CF">
        <w:rPr>
          <w:rFonts w:cs="B Nazanin"/>
          <w:sz w:val="28"/>
          <w:szCs w:val="28"/>
          <w:lang w:bidi="fa-IR"/>
        </w:rPr>
        <w:t>WM</w:t>
      </w:r>
      <w:r w:rsidR="002E1812" w:rsidRPr="00D275CF">
        <w:rPr>
          <w:rFonts w:cs="B Nazanin" w:hint="cs"/>
          <w:sz w:val="28"/>
          <w:szCs w:val="28"/>
          <w:rtl/>
          <w:lang w:bidi="fa-IR"/>
        </w:rPr>
        <w:t xml:space="preserve"> درون افراد متفاوت است،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احتمالاً</w:t>
      </w:r>
      <w:r w:rsidR="002E1812" w:rsidRPr="00D275CF">
        <w:rPr>
          <w:rFonts w:cs="B Nazanin" w:hint="cs"/>
          <w:sz w:val="28"/>
          <w:szCs w:val="28"/>
          <w:rtl/>
          <w:lang w:bidi="fa-IR"/>
        </w:rPr>
        <w:t xml:space="preserve"> به دلیل اجزای تقویت عروق است که در این دو کار مشترک هستند. </w:t>
      </w:r>
      <w:r w:rsidR="005A2F07" w:rsidRPr="00D275CF">
        <w:rPr>
          <w:rFonts w:cs="B Nazanin" w:hint="cs"/>
          <w:sz w:val="28"/>
          <w:szCs w:val="28"/>
          <w:rtl/>
          <w:lang w:bidi="fa-IR"/>
        </w:rPr>
        <w:t xml:space="preserve">به لحاظ کیفی، به نظر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می‌رسد</w:t>
      </w:r>
      <w:r w:rsidR="005A2F07" w:rsidRPr="00D275CF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نقشه‌های</w:t>
      </w:r>
      <w:r w:rsidR="005A2F07" w:rsidRPr="00D275CF">
        <w:rPr>
          <w:rFonts w:cs="B Nazanin" w:hint="cs"/>
          <w:sz w:val="28"/>
          <w:szCs w:val="28"/>
          <w:rtl/>
          <w:lang w:bidi="fa-IR"/>
        </w:rPr>
        <w:t xml:space="preserve"> کالیبره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شده‌ی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 xml:space="preserve"> فعال سازی همگ</w:t>
      </w:r>
      <w:r w:rsidR="005A2F07" w:rsidRPr="00D275CF">
        <w:rPr>
          <w:rFonts w:cs="B Nazanin" w:hint="cs"/>
          <w:sz w:val="28"/>
          <w:szCs w:val="28"/>
          <w:rtl/>
          <w:lang w:bidi="fa-IR"/>
        </w:rPr>
        <w:t>ن تر باشند (شکل ۵)، و تفاوت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5A2F07" w:rsidRPr="00D275CF">
        <w:rPr>
          <w:rFonts w:cs="B Nazanin" w:hint="cs"/>
          <w:sz w:val="28"/>
          <w:szCs w:val="28"/>
          <w:rtl/>
          <w:lang w:bidi="fa-IR"/>
        </w:rPr>
        <w:t xml:space="preserve">های بین فردی که باقی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می‌مانند</w:t>
      </w:r>
      <w:r w:rsidR="005A2F07" w:rsidRPr="00D275CF">
        <w:rPr>
          <w:rFonts w:cs="B Nazanin" w:hint="cs"/>
          <w:sz w:val="28"/>
          <w:szCs w:val="28"/>
          <w:rtl/>
          <w:lang w:bidi="fa-IR"/>
        </w:rPr>
        <w:t xml:space="preserve">، ممکن است به طور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دقیق‌تری</w:t>
      </w:r>
      <w:r w:rsidR="005A2F07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تفاوت‌های</w:t>
      </w:r>
      <w:r w:rsidR="005A2F07" w:rsidRPr="00D275CF">
        <w:rPr>
          <w:rFonts w:cs="B Nazanin" w:hint="cs"/>
          <w:sz w:val="28"/>
          <w:szCs w:val="28"/>
          <w:rtl/>
          <w:lang w:bidi="fa-IR"/>
        </w:rPr>
        <w:t xml:space="preserve"> عصبی را منعکس کنند که در سوبستراهای مختلف </w:t>
      </w:r>
      <w:r w:rsidR="005A2F07" w:rsidRPr="00D275CF">
        <w:rPr>
          <w:rFonts w:cs="B Nazanin"/>
          <w:sz w:val="28"/>
          <w:szCs w:val="28"/>
          <w:lang w:bidi="fa-IR"/>
        </w:rPr>
        <w:t>WM</w:t>
      </w:r>
      <w:r w:rsidR="005A2F07" w:rsidRPr="00D275CF">
        <w:rPr>
          <w:rFonts w:cs="B Nazanin" w:hint="cs"/>
          <w:sz w:val="28"/>
          <w:szCs w:val="28"/>
          <w:rtl/>
          <w:lang w:bidi="fa-IR"/>
        </w:rPr>
        <w:t xml:space="preserve"> اتفاق می افتد. </w:t>
      </w:r>
      <w:r w:rsidR="00F342FC" w:rsidRPr="00D275CF">
        <w:rPr>
          <w:rFonts w:cs="B Nazanin" w:hint="cs"/>
          <w:sz w:val="28"/>
          <w:szCs w:val="28"/>
          <w:rtl/>
          <w:lang w:bidi="fa-IR"/>
        </w:rPr>
        <w:t xml:space="preserve">مقادیر </w:t>
      </w:r>
      <w:r w:rsidR="00F342FC" w:rsidRPr="00D275CF">
        <w:rPr>
          <w:rFonts w:cs="B Nazanin"/>
          <w:sz w:val="28"/>
          <w:szCs w:val="28"/>
          <w:lang w:bidi="fa-IR"/>
        </w:rPr>
        <w:t>SD</w:t>
      </w:r>
      <w:r w:rsidR="00F342FC" w:rsidRPr="00D275CF">
        <w:rPr>
          <w:rFonts w:cs="B Nazanin" w:hint="cs"/>
          <w:sz w:val="28"/>
          <w:szCs w:val="28"/>
          <w:rtl/>
          <w:lang w:bidi="fa-IR"/>
        </w:rPr>
        <w:t xml:space="preserve"> در جدول ۱ میانگینی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همه‌ی</w:t>
      </w:r>
      <w:r w:rsidR="00F342FC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42FC" w:rsidRPr="00D275CF">
        <w:rPr>
          <w:rFonts w:cs="B Nazanin"/>
          <w:sz w:val="28"/>
          <w:szCs w:val="28"/>
          <w:lang w:bidi="fa-IR"/>
        </w:rPr>
        <w:t xml:space="preserve">ROI </w:t>
      </w:r>
      <w:r w:rsidR="00F342FC" w:rsidRPr="00D275CF">
        <w:rPr>
          <w:rFonts w:cs="B Nazanin" w:hint="cs"/>
          <w:sz w:val="28"/>
          <w:szCs w:val="28"/>
          <w:rtl/>
          <w:lang w:bidi="fa-IR"/>
        </w:rPr>
        <w:t xml:space="preserve"> ها هستند، بنابراین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F342FC" w:rsidRPr="00D275CF">
        <w:rPr>
          <w:rFonts w:cs="B Nazanin" w:hint="cs"/>
          <w:sz w:val="28"/>
          <w:szCs w:val="28"/>
          <w:rtl/>
          <w:lang w:bidi="fa-IR"/>
        </w:rPr>
        <w:t xml:space="preserve"> تغییر پذیری بین فردی و درون فردی هستند. </w:t>
      </w:r>
      <w:r w:rsidR="00626B4B" w:rsidRPr="00D275CF">
        <w:rPr>
          <w:rFonts w:cs="B Nazanin" w:hint="cs"/>
          <w:sz w:val="28"/>
          <w:szCs w:val="28"/>
          <w:rtl/>
          <w:lang w:bidi="fa-IR"/>
        </w:rPr>
        <w:t>به دلیل</w:t>
      </w:r>
      <w:r w:rsidR="002900D6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اندازه‌ی</w:t>
      </w:r>
      <w:r w:rsidR="002900D6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نمونه‌ی</w:t>
      </w:r>
      <w:r w:rsidR="002900D6" w:rsidRPr="00D275CF">
        <w:rPr>
          <w:rFonts w:cs="B Nazanin" w:hint="cs"/>
          <w:sz w:val="28"/>
          <w:szCs w:val="28"/>
          <w:rtl/>
          <w:lang w:bidi="fa-IR"/>
        </w:rPr>
        <w:t xml:space="preserve"> کوچک ما، ما قادر به حل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مشارکت‌های</w:t>
      </w:r>
      <w:r w:rsidR="002900D6" w:rsidRPr="00D275CF">
        <w:rPr>
          <w:rFonts w:cs="B Nazanin" w:hint="cs"/>
          <w:sz w:val="28"/>
          <w:szCs w:val="28"/>
          <w:rtl/>
          <w:lang w:bidi="fa-IR"/>
        </w:rPr>
        <w:t xml:space="preserve"> نسبی کاهش درون فردی در برابر </w:t>
      </w:r>
      <w:r w:rsidR="00C860B7" w:rsidRPr="00D275CF">
        <w:rPr>
          <w:rFonts w:cs="B Nazanin" w:hint="cs"/>
          <w:sz w:val="28"/>
          <w:szCs w:val="28"/>
          <w:rtl/>
          <w:lang w:bidi="fa-IR"/>
        </w:rPr>
        <w:t xml:space="preserve">بین فردی در تغییر پذیری نیستیم. </w:t>
      </w:r>
      <w:r w:rsidR="001B7C5A" w:rsidRPr="00D275CF">
        <w:rPr>
          <w:rFonts w:cs="B Nazanin" w:hint="cs"/>
          <w:sz w:val="28"/>
          <w:szCs w:val="28"/>
          <w:rtl/>
          <w:lang w:bidi="fa-IR"/>
        </w:rPr>
        <w:t xml:space="preserve">مطالعات بیشتر با قدرت اماری بیشتر فرصتی برای پرداختن به این موضوع خواهند داشت.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ضمناً</w:t>
      </w:r>
      <w:r w:rsidR="003556A8" w:rsidRPr="00D275CF">
        <w:rPr>
          <w:rFonts w:cs="B Nazanin" w:hint="cs"/>
          <w:sz w:val="28"/>
          <w:szCs w:val="28"/>
          <w:rtl/>
          <w:lang w:bidi="fa-IR"/>
        </w:rPr>
        <w:t xml:space="preserve"> ذکر این نکته اهمیت دارد که ۸/۲۴</w:t>
      </w:r>
      <w:r w:rsidR="003556A8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3556A8" w:rsidRPr="00D275CF">
        <w:rPr>
          <w:rFonts w:cs="B Nazanin" w:hint="cs"/>
          <w:sz w:val="28"/>
          <w:szCs w:val="28"/>
          <w:rtl/>
          <w:lang w:bidi="fa-IR"/>
        </w:rPr>
        <w:t xml:space="preserve"> کاهش در تغییر پذیری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می‌تواند</w:t>
      </w:r>
      <w:r w:rsidR="003556A8" w:rsidRPr="00D275CF">
        <w:rPr>
          <w:rFonts w:cs="B Nazanin" w:hint="cs"/>
          <w:sz w:val="28"/>
          <w:szCs w:val="28"/>
          <w:rtl/>
          <w:lang w:bidi="fa-IR"/>
        </w:rPr>
        <w:t xml:space="preserve"> در نواحی مختلف مغز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بزرگ‌تر</w:t>
      </w:r>
      <w:r w:rsidR="003556A8" w:rsidRPr="00D275CF">
        <w:rPr>
          <w:rFonts w:cs="B Nazanin" w:hint="cs"/>
          <w:sz w:val="28"/>
          <w:szCs w:val="28"/>
          <w:rtl/>
          <w:lang w:bidi="fa-IR"/>
        </w:rPr>
        <w:t xml:space="preserve"> یا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کوچک‌تر</w:t>
      </w:r>
      <w:r w:rsidR="007E6755" w:rsidRPr="00D275CF">
        <w:rPr>
          <w:rFonts w:cs="B Nazanin" w:hint="cs"/>
          <w:sz w:val="28"/>
          <w:szCs w:val="28"/>
          <w:rtl/>
          <w:lang w:bidi="fa-IR"/>
        </w:rPr>
        <w:t xml:space="preserve"> باشد.</w:t>
      </w:r>
    </w:p>
    <w:p w14:paraId="323FC301" w14:textId="77777777" w:rsidR="006A7798" w:rsidRPr="00D275CF" w:rsidRDefault="006A7798" w:rsidP="00D275CF">
      <w:pPr>
        <w:pStyle w:val="Caption"/>
        <w:keepNext/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D275CF">
        <w:rPr>
          <w:rFonts w:cs="B Nazanin" w:hint="cs"/>
          <w:sz w:val="28"/>
          <w:szCs w:val="28"/>
          <w:rtl/>
        </w:rPr>
        <w:t>جدول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۲. </w:t>
      </w:r>
      <w:r w:rsidR="001D5344" w:rsidRPr="00D275CF">
        <w:rPr>
          <w:rFonts w:cs="B Nazanin"/>
          <w:sz w:val="28"/>
          <w:szCs w:val="28"/>
          <w:rtl/>
          <w:lang w:bidi="fa-IR"/>
        </w:rPr>
        <w:t>حجم‌ها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فعال سازی </w:t>
      </w:r>
      <w:r w:rsidRPr="00D275CF">
        <w:rPr>
          <w:rFonts w:cs="B Nazanin"/>
          <w:sz w:val="28"/>
          <w:szCs w:val="28"/>
          <w:lang w:bidi="fa-IR"/>
        </w:rPr>
        <w:t>WM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افراد که در شمارش وکسل ها در یک استانه ی کنتراست خلاصه </w:t>
      </w:r>
      <w:r w:rsidR="001D5344" w:rsidRPr="00D275CF">
        <w:rPr>
          <w:rFonts w:cs="B Nazanin"/>
          <w:sz w:val="28"/>
          <w:szCs w:val="28"/>
          <w:rtl/>
          <w:lang w:bidi="fa-IR"/>
        </w:rPr>
        <w:t>شده‌اند</w:t>
      </w:r>
      <w:r w:rsidRPr="00D275CF">
        <w:rPr>
          <w:rFonts w:cs="B Nazanin" w:hint="cs"/>
          <w:sz w:val="28"/>
          <w:szCs w:val="28"/>
          <w:rtl/>
          <w:lang w:bidi="fa-IR"/>
        </w:rPr>
        <w:t>.</w:t>
      </w:r>
    </w:p>
    <w:tbl>
      <w:tblPr>
        <w:tblStyle w:val="PlainTable31"/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1"/>
        <w:gridCol w:w="1257"/>
        <w:gridCol w:w="1740"/>
        <w:gridCol w:w="1701"/>
        <w:gridCol w:w="3086"/>
      </w:tblGrid>
      <w:tr w:rsidR="00C11F98" w:rsidRPr="00D275CF" w14:paraId="4D893757" w14:textId="77777777" w:rsidTr="0047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01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5328D973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فرد</w:t>
            </w:r>
          </w:p>
        </w:tc>
        <w:tc>
          <w:tcPr>
            <w:tcW w:w="1257" w:type="dxa"/>
            <w:tcBorders>
              <w:bottom w:val="none" w:sz="0" w:space="0" w:color="auto"/>
            </w:tcBorders>
            <w:noWrap/>
            <w:hideMark/>
          </w:tcPr>
          <w:p w14:paraId="612AF3AE" w14:textId="77777777" w:rsidR="00C11F98" w:rsidRPr="00D275CF" w:rsidRDefault="00C11F98" w:rsidP="000F685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fa-IR"/>
              </w:rPr>
            </w:pP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 xml:space="preserve">حجم </w:t>
            </w:r>
            <w:r w:rsidRPr="00D275CF"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fa-IR"/>
              </w:rPr>
              <w:t>WM</w:t>
            </w:r>
          </w:p>
        </w:tc>
        <w:tc>
          <w:tcPr>
            <w:tcW w:w="1740" w:type="dxa"/>
            <w:tcBorders>
              <w:bottom w:val="none" w:sz="0" w:space="0" w:color="auto"/>
            </w:tcBorders>
            <w:noWrap/>
            <w:hideMark/>
          </w:tcPr>
          <w:p w14:paraId="47D3516C" w14:textId="77777777" w:rsidR="00C11F98" w:rsidRPr="00D275CF" w:rsidRDefault="00C11F98" w:rsidP="000F685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fa-IR"/>
              </w:rPr>
            </w:pP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 xml:space="preserve">حجم </w:t>
            </w:r>
            <w:r w:rsidRPr="00D275CF"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fa-IR"/>
              </w:rPr>
              <w:t>WM</w:t>
            </w: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 xml:space="preserve"> کالیبره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noWrap/>
            <w:hideMark/>
          </w:tcPr>
          <w:p w14:paraId="10E775B4" w14:textId="77777777" w:rsidR="00C11F98" w:rsidRPr="00D275CF" w:rsidRDefault="00C11F98" w:rsidP="000F685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  <w:sz w:val="24"/>
                <w:szCs w:val="24"/>
                <w:vertAlign w:val="subscript"/>
                <w:lang w:bidi="fa-IR"/>
              </w:rPr>
            </w:pP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 xml:space="preserve">اختلاف حجم نرمال شده، </w:t>
            </w:r>
            <w:r w:rsidRPr="00D275CF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  <w:lang w:bidi="fa-IR"/>
              </w:rPr>
              <w:t>∆</w:t>
            </w:r>
            <w:r w:rsidRPr="00D275CF"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fa-IR"/>
              </w:rPr>
              <w:t>V</w:t>
            </w:r>
            <w:r w:rsidRPr="00D275CF">
              <w:rPr>
                <w:rFonts w:ascii="Calibri" w:eastAsia="Times New Roman" w:hAnsi="Calibri" w:cs="B Nazanin"/>
                <w:color w:val="000000"/>
                <w:sz w:val="24"/>
                <w:szCs w:val="24"/>
                <w:vertAlign w:val="subscript"/>
                <w:lang w:bidi="fa-IR"/>
              </w:rPr>
              <w:t>f</w:t>
            </w:r>
          </w:p>
        </w:tc>
        <w:tc>
          <w:tcPr>
            <w:tcW w:w="3086" w:type="dxa"/>
            <w:tcBorders>
              <w:bottom w:val="none" w:sz="0" w:space="0" w:color="auto"/>
            </w:tcBorders>
            <w:noWrap/>
            <w:hideMark/>
          </w:tcPr>
          <w:p w14:paraId="1A9B2939" w14:textId="77777777" w:rsidR="00C11F98" w:rsidRPr="00D275CF" w:rsidRDefault="00C11F98" w:rsidP="000F685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fa-IR"/>
              </w:rPr>
            </w:pP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 xml:space="preserve">اختلاف حجم نرمال </w:t>
            </w:r>
            <w:r w:rsidR="001D5344" w:rsidRPr="00D275CF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fa-IR"/>
              </w:rPr>
              <w:t>شده‌</w:t>
            </w:r>
            <w:r w:rsidR="001D5344"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D275CF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fa-IR"/>
              </w:rPr>
              <w:t xml:space="preserve"> کالیبره</w:t>
            </w:r>
          </w:p>
        </w:tc>
      </w:tr>
      <w:tr w:rsidR="006A7798" w:rsidRPr="00D275CF" w14:paraId="3CBFCDA5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  <w:tcBorders>
              <w:right w:val="none" w:sz="0" w:space="0" w:color="auto"/>
            </w:tcBorders>
            <w:noWrap/>
            <w:hideMark/>
          </w:tcPr>
          <w:p w14:paraId="241CD0F6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</w:t>
            </w:r>
          </w:p>
        </w:tc>
        <w:tc>
          <w:tcPr>
            <w:tcW w:w="1257" w:type="dxa"/>
            <w:noWrap/>
            <w:hideMark/>
          </w:tcPr>
          <w:p w14:paraId="0089245E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1901</w:t>
            </w:r>
          </w:p>
        </w:tc>
        <w:tc>
          <w:tcPr>
            <w:tcW w:w="1740" w:type="dxa"/>
            <w:noWrap/>
            <w:hideMark/>
          </w:tcPr>
          <w:p w14:paraId="2844EA10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1640</w:t>
            </w:r>
          </w:p>
        </w:tc>
        <w:tc>
          <w:tcPr>
            <w:tcW w:w="1701" w:type="dxa"/>
            <w:noWrap/>
            <w:hideMark/>
          </w:tcPr>
          <w:p w14:paraId="76D43F54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0.62</w:t>
            </w:r>
          </w:p>
        </w:tc>
        <w:tc>
          <w:tcPr>
            <w:tcW w:w="3086" w:type="dxa"/>
            <w:noWrap/>
            <w:hideMark/>
          </w:tcPr>
          <w:p w14:paraId="478E64DA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0.51</w:t>
            </w:r>
          </w:p>
        </w:tc>
      </w:tr>
      <w:tr w:rsidR="00C11F98" w:rsidRPr="00D275CF" w14:paraId="544172CC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  <w:tcBorders>
              <w:right w:val="none" w:sz="0" w:space="0" w:color="auto"/>
            </w:tcBorders>
            <w:noWrap/>
            <w:hideMark/>
          </w:tcPr>
          <w:p w14:paraId="2541139A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</w:t>
            </w:r>
          </w:p>
        </w:tc>
        <w:tc>
          <w:tcPr>
            <w:tcW w:w="1257" w:type="dxa"/>
            <w:noWrap/>
            <w:hideMark/>
          </w:tcPr>
          <w:p w14:paraId="4C99BA8F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1032</w:t>
            </w:r>
          </w:p>
        </w:tc>
        <w:tc>
          <w:tcPr>
            <w:tcW w:w="1740" w:type="dxa"/>
            <w:noWrap/>
            <w:hideMark/>
          </w:tcPr>
          <w:p w14:paraId="4096E1F5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1192</w:t>
            </w:r>
          </w:p>
        </w:tc>
        <w:tc>
          <w:tcPr>
            <w:tcW w:w="1701" w:type="dxa"/>
            <w:noWrap/>
            <w:hideMark/>
          </w:tcPr>
          <w:p w14:paraId="77673DF4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0.3</w:t>
            </w:r>
          </w:p>
        </w:tc>
        <w:tc>
          <w:tcPr>
            <w:tcW w:w="3086" w:type="dxa"/>
            <w:noWrap/>
            <w:hideMark/>
          </w:tcPr>
          <w:p w14:paraId="4EC0C48F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0.33</w:t>
            </w:r>
          </w:p>
        </w:tc>
      </w:tr>
      <w:tr w:rsidR="006A7798" w:rsidRPr="00D275CF" w14:paraId="2296E688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  <w:tcBorders>
              <w:right w:val="none" w:sz="0" w:space="0" w:color="auto"/>
            </w:tcBorders>
            <w:noWrap/>
            <w:hideMark/>
          </w:tcPr>
          <w:p w14:paraId="6DDDD592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3</w:t>
            </w:r>
          </w:p>
        </w:tc>
        <w:tc>
          <w:tcPr>
            <w:tcW w:w="1257" w:type="dxa"/>
            <w:noWrap/>
            <w:hideMark/>
          </w:tcPr>
          <w:p w14:paraId="72573D98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637</w:t>
            </w:r>
          </w:p>
        </w:tc>
        <w:tc>
          <w:tcPr>
            <w:tcW w:w="1740" w:type="dxa"/>
            <w:noWrap/>
            <w:hideMark/>
          </w:tcPr>
          <w:p w14:paraId="17E2DE4B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929</w:t>
            </w:r>
          </w:p>
        </w:tc>
        <w:tc>
          <w:tcPr>
            <w:tcW w:w="1701" w:type="dxa"/>
            <w:noWrap/>
            <w:hideMark/>
          </w:tcPr>
          <w:p w14:paraId="75769046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0.13</w:t>
            </w:r>
          </w:p>
        </w:tc>
        <w:tc>
          <w:tcPr>
            <w:tcW w:w="3086" w:type="dxa"/>
            <w:noWrap/>
            <w:hideMark/>
          </w:tcPr>
          <w:p w14:paraId="6089D400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0.14</w:t>
            </w:r>
          </w:p>
        </w:tc>
      </w:tr>
      <w:tr w:rsidR="00C11F98" w:rsidRPr="00D275CF" w14:paraId="7AE77428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  <w:tcBorders>
              <w:right w:val="none" w:sz="0" w:space="0" w:color="auto"/>
            </w:tcBorders>
            <w:noWrap/>
            <w:hideMark/>
          </w:tcPr>
          <w:p w14:paraId="1216C3C7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4</w:t>
            </w:r>
          </w:p>
        </w:tc>
        <w:tc>
          <w:tcPr>
            <w:tcW w:w="1257" w:type="dxa"/>
            <w:noWrap/>
            <w:hideMark/>
          </w:tcPr>
          <w:p w14:paraId="0E617101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458</w:t>
            </w:r>
          </w:p>
        </w:tc>
        <w:tc>
          <w:tcPr>
            <w:tcW w:w="1740" w:type="dxa"/>
            <w:noWrap/>
            <w:hideMark/>
          </w:tcPr>
          <w:p w14:paraId="4B38E052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447</w:t>
            </w:r>
          </w:p>
        </w:tc>
        <w:tc>
          <w:tcPr>
            <w:tcW w:w="1701" w:type="dxa"/>
            <w:noWrap/>
            <w:hideMark/>
          </w:tcPr>
          <w:p w14:paraId="60028307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0.57</w:t>
            </w:r>
          </w:p>
        </w:tc>
        <w:tc>
          <w:tcPr>
            <w:tcW w:w="3086" w:type="dxa"/>
            <w:noWrap/>
            <w:hideMark/>
          </w:tcPr>
          <w:p w14:paraId="5B698A32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0.79</w:t>
            </w:r>
          </w:p>
        </w:tc>
      </w:tr>
      <w:tr w:rsidR="006A7798" w:rsidRPr="00D275CF" w14:paraId="6DC1364B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  <w:tcBorders>
              <w:right w:val="none" w:sz="0" w:space="0" w:color="auto"/>
            </w:tcBorders>
            <w:noWrap/>
            <w:hideMark/>
          </w:tcPr>
          <w:p w14:paraId="1C601420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5</w:t>
            </w:r>
          </w:p>
        </w:tc>
        <w:tc>
          <w:tcPr>
            <w:tcW w:w="1257" w:type="dxa"/>
            <w:noWrap/>
            <w:hideMark/>
          </w:tcPr>
          <w:p w14:paraId="2CF0D130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678</w:t>
            </w:r>
          </w:p>
        </w:tc>
        <w:tc>
          <w:tcPr>
            <w:tcW w:w="1740" w:type="dxa"/>
            <w:noWrap/>
            <w:hideMark/>
          </w:tcPr>
          <w:p w14:paraId="2D95F5CE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848</w:t>
            </w:r>
          </w:p>
        </w:tc>
        <w:tc>
          <w:tcPr>
            <w:tcW w:w="1701" w:type="dxa"/>
            <w:noWrap/>
            <w:hideMark/>
          </w:tcPr>
          <w:p w14:paraId="6D03B1BB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0.06</w:t>
            </w:r>
          </w:p>
        </w:tc>
        <w:tc>
          <w:tcPr>
            <w:tcW w:w="3086" w:type="dxa"/>
            <w:noWrap/>
            <w:hideMark/>
          </w:tcPr>
          <w:p w14:paraId="41C6413A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0.06</w:t>
            </w:r>
          </w:p>
        </w:tc>
      </w:tr>
      <w:tr w:rsidR="00C11F98" w:rsidRPr="00D275CF" w14:paraId="18FC0A65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  <w:tcBorders>
              <w:right w:val="none" w:sz="0" w:space="0" w:color="auto"/>
            </w:tcBorders>
            <w:noWrap/>
            <w:hideMark/>
          </w:tcPr>
          <w:p w14:paraId="284CCE7D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6</w:t>
            </w:r>
          </w:p>
        </w:tc>
        <w:tc>
          <w:tcPr>
            <w:tcW w:w="1257" w:type="dxa"/>
            <w:noWrap/>
            <w:hideMark/>
          </w:tcPr>
          <w:p w14:paraId="259A52F9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274</w:t>
            </w:r>
          </w:p>
        </w:tc>
        <w:tc>
          <w:tcPr>
            <w:tcW w:w="1740" w:type="dxa"/>
            <w:noWrap/>
            <w:hideMark/>
          </w:tcPr>
          <w:p w14:paraId="2C6DF1D3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398</w:t>
            </w:r>
          </w:p>
        </w:tc>
        <w:tc>
          <w:tcPr>
            <w:tcW w:w="1701" w:type="dxa"/>
            <w:noWrap/>
            <w:hideMark/>
          </w:tcPr>
          <w:p w14:paraId="10E2FD8D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1.62</w:t>
            </w:r>
          </w:p>
        </w:tc>
        <w:tc>
          <w:tcPr>
            <w:tcW w:w="3086" w:type="dxa"/>
            <w:noWrap/>
            <w:hideMark/>
          </w:tcPr>
          <w:p w14:paraId="6F25D227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1.01</w:t>
            </w:r>
          </w:p>
        </w:tc>
      </w:tr>
      <w:tr w:rsidR="006A7798" w:rsidRPr="00D275CF" w14:paraId="7630A500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  <w:tcBorders>
              <w:right w:val="none" w:sz="0" w:space="0" w:color="auto"/>
            </w:tcBorders>
            <w:noWrap/>
            <w:hideMark/>
          </w:tcPr>
          <w:p w14:paraId="182791A5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7</w:t>
            </w:r>
          </w:p>
        </w:tc>
        <w:tc>
          <w:tcPr>
            <w:tcW w:w="1257" w:type="dxa"/>
            <w:noWrap/>
            <w:hideMark/>
          </w:tcPr>
          <w:p w14:paraId="410B2F53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47</w:t>
            </w:r>
          </w:p>
        </w:tc>
        <w:tc>
          <w:tcPr>
            <w:tcW w:w="1740" w:type="dxa"/>
            <w:noWrap/>
            <w:hideMark/>
          </w:tcPr>
          <w:p w14:paraId="65234876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144</w:t>
            </w:r>
          </w:p>
        </w:tc>
        <w:tc>
          <w:tcPr>
            <w:tcW w:w="1701" w:type="dxa"/>
            <w:noWrap/>
            <w:hideMark/>
          </w:tcPr>
          <w:p w14:paraId="159FB162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14.28</w:t>
            </w:r>
          </w:p>
        </w:tc>
        <w:tc>
          <w:tcPr>
            <w:tcW w:w="3086" w:type="dxa"/>
            <w:noWrap/>
            <w:hideMark/>
          </w:tcPr>
          <w:p w14:paraId="2A64C043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4.55</w:t>
            </w:r>
          </w:p>
        </w:tc>
      </w:tr>
      <w:tr w:rsidR="00C11F98" w:rsidRPr="00D275CF" w14:paraId="006389CF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  <w:tcBorders>
              <w:right w:val="none" w:sz="0" w:space="0" w:color="auto"/>
            </w:tcBorders>
            <w:noWrap/>
            <w:hideMark/>
          </w:tcPr>
          <w:p w14:paraId="4336E8F6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 w:hint="cs"/>
                <w:color w:val="000000"/>
                <w:rtl/>
              </w:rPr>
              <w:t>میانگین</w:t>
            </w:r>
          </w:p>
        </w:tc>
        <w:tc>
          <w:tcPr>
            <w:tcW w:w="1257" w:type="dxa"/>
            <w:noWrap/>
            <w:hideMark/>
          </w:tcPr>
          <w:p w14:paraId="2C93F7DD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718</w:t>
            </w:r>
          </w:p>
        </w:tc>
        <w:tc>
          <w:tcPr>
            <w:tcW w:w="1740" w:type="dxa"/>
            <w:noWrap/>
            <w:hideMark/>
          </w:tcPr>
          <w:p w14:paraId="4398B29A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800</w:t>
            </w:r>
          </w:p>
        </w:tc>
        <w:tc>
          <w:tcPr>
            <w:tcW w:w="1701" w:type="dxa"/>
            <w:noWrap/>
            <w:hideMark/>
          </w:tcPr>
          <w:p w14:paraId="54088534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2.25</w:t>
            </w:r>
          </w:p>
        </w:tc>
        <w:tc>
          <w:tcPr>
            <w:tcW w:w="3086" w:type="dxa"/>
            <w:noWrap/>
            <w:hideMark/>
          </w:tcPr>
          <w:p w14:paraId="65EAEBC3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0.76</w:t>
            </w:r>
          </w:p>
        </w:tc>
      </w:tr>
      <w:tr w:rsidR="006A7798" w:rsidRPr="00D275CF" w14:paraId="68894415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  <w:tcBorders>
              <w:right w:val="none" w:sz="0" w:space="0" w:color="auto"/>
            </w:tcBorders>
            <w:noWrap/>
            <w:hideMark/>
          </w:tcPr>
          <w:p w14:paraId="05AA883E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SD</w:t>
            </w:r>
          </w:p>
        </w:tc>
        <w:tc>
          <w:tcPr>
            <w:tcW w:w="1257" w:type="dxa"/>
            <w:noWrap/>
            <w:hideMark/>
          </w:tcPr>
          <w:p w14:paraId="7A397548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608</w:t>
            </w:r>
          </w:p>
        </w:tc>
        <w:tc>
          <w:tcPr>
            <w:tcW w:w="1740" w:type="dxa"/>
            <w:noWrap/>
            <w:hideMark/>
          </w:tcPr>
          <w:p w14:paraId="095553AA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516</w:t>
            </w:r>
          </w:p>
        </w:tc>
        <w:tc>
          <w:tcPr>
            <w:tcW w:w="1701" w:type="dxa"/>
            <w:noWrap/>
            <w:hideMark/>
          </w:tcPr>
          <w:p w14:paraId="297761DF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5.35</w:t>
            </w:r>
          </w:p>
        </w:tc>
        <w:tc>
          <w:tcPr>
            <w:tcW w:w="3086" w:type="dxa"/>
            <w:noWrap/>
            <w:hideMark/>
          </w:tcPr>
          <w:p w14:paraId="63F27BEE" w14:textId="77777777" w:rsidR="00C11F98" w:rsidRPr="00D275CF" w:rsidRDefault="00C11F98" w:rsidP="000F68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1.77</w:t>
            </w:r>
          </w:p>
        </w:tc>
      </w:tr>
      <w:tr w:rsidR="00C11F98" w:rsidRPr="00D275CF" w14:paraId="01A37776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dxa"/>
            <w:tcBorders>
              <w:right w:val="none" w:sz="0" w:space="0" w:color="auto"/>
            </w:tcBorders>
            <w:noWrap/>
            <w:hideMark/>
          </w:tcPr>
          <w:p w14:paraId="7505C5AC" w14:textId="77777777" w:rsidR="00C11F98" w:rsidRPr="00D275CF" w:rsidRDefault="00C11F98" w:rsidP="000F6852">
            <w:pPr>
              <w:jc w:val="both"/>
              <w:rPr>
                <w:rFonts w:ascii="Calibri" w:eastAsia="Times New Roman" w:hAnsi="Calibri" w:cs="B Nazanin"/>
                <w:color w:val="000000"/>
                <w:rtl/>
                <w:lang w:bidi="fa-IR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SD/</w:t>
            </w:r>
            <w:r w:rsidRPr="00D275CF">
              <w:rPr>
                <w:rFonts w:ascii="Calibri" w:eastAsia="Times New Roman" w:hAnsi="Calibri" w:cs="B Nazanin" w:hint="cs"/>
                <w:color w:val="000000"/>
                <w:rtl/>
                <w:lang w:bidi="fa-IR"/>
              </w:rPr>
              <w:t>میانگین</w:t>
            </w:r>
          </w:p>
        </w:tc>
        <w:tc>
          <w:tcPr>
            <w:tcW w:w="1257" w:type="dxa"/>
            <w:noWrap/>
            <w:hideMark/>
          </w:tcPr>
          <w:p w14:paraId="797D54D6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0.847</w:t>
            </w:r>
          </w:p>
        </w:tc>
        <w:tc>
          <w:tcPr>
            <w:tcW w:w="1740" w:type="dxa"/>
            <w:noWrap/>
            <w:hideMark/>
          </w:tcPr>
          <w:p w14:paraId="582C9199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D275CF">
              <w:rPr>
                <w:rFonts w:ascii="Calibri" w:eastAsia="Times New Roman" w:hAnsi="Calibri" w:cs="B Nazanin"/>
                <w:color w:val="000000"/>
              </w:rPr>
              <w:t>0.645</w:t>
            </w:r>
          </w:p>
        </w:tc>
        <w:tc>
          <w:tcPr>
            <w:tcW w:w="1701" w:type="dxa"/>
            <w:noWrap/>
            <w:hideMark/>
          </w:tcPr>
          <w:p w14:paraId="40DA7E29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086" w:type="dxa"/>
            <w:noWrap/>
            <w:hideMark/>
          </w:tcPr>
          <w:p w14:paraId="1926D419" w14:textId="77777777" w:rsidR="00C11F98" w:rsidRPr="00D275CF" w:rsidRDefault="00C11F98" w:rsidP="000F68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</w:rPr>
            </w:pPr>
          </w:p>
        </w:tc>
      </w:tr>
    </w:tbl>
    <w:p w14:paraId="772A9C11" w14:textId="77777777" w:rsidR="00C11F98" w:rsidRPr="00D275CF" w:rsidRDefault="00F06659" w:rsidP="00D275CF">
      <w:pPr>
        <w:pStyle w:val="Caption"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معناداری کالیبراسیون، </w:t>
      </w:r>
      <w:r w:rsidR="001D5344" w:rsidRPr="00D275CF">
        <w:rPr>
          <w:rFonts w:cs="B Nazanin"/>
          <w:sz w:val="28"/>
          <w:szCs w:val="28"/>
          <w:rtl/>
          <w:lang w:bidi="fa-IR"/>
        </w:rPr>
        <w:t>تفاوت‌ها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حجم فعال سازی کلی را کاهش داده است (</w:t>
      </w:r>
      <w:r w:rsidRPr="00D275CF">
        <w:rPr>
          <w:rFonts w:cs="B Nazanin"/>
          <w:sz w:val="28"/>
          <w:szCs w:val="28"/>
          <w:lang w:bidi="fa-IR"/>
        </w:rPr>
        <w:t>P = 0.016</w:t>
      </w:r>
      <w:r w:rsidRPr="00D275CF">
        <w:rPr>
          <w:rFonts w:cs="B Nazanin" w:hint="cs"/>
          <w:sz w:val="28"/>
          <w:szCs w:val="28"/>
          <w:rtl/>
          <w:lang w:bidi="fa-IR"/>
        </w:rPr>
        <w:t>).</w:t>
      </w:r>
    </w:p>
    <w:p w14:paraId="38B22CD7" w14:textId="77777777" w:rsidR="000F6852" w:rsidRPr="000F6852" w:rsidRDefault="00F06659" w:rsidP="000F6852">
      <w:pPr>
        <w:pStyle w:val="Caption"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/>
          <w:sz w:val="28"/>
          <w:szCs w:val="28"/>
          <w:lang w:bidi="fa-IR"/>
        </w:rPr>
        <w:t>WM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1D5344" w:rsidRPr="00D275CF">
        <w:rPr>
          <w:rFonts w:cs="B Nazanin"/>
          <w:sz w:val="28"/>
          <w:szCs w:val="28"/>
          <w:rtl/>
          <w:lang w:bidi="fa-IR"/>
        </w:rPr>
        <w:t>حافظه‌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کاری</w:t>
      </w:r>
    </w:p>
    <w:p w14:paraId="266F1271" w14:textId="77777777" w:rsidR="00F06659" w:rsidRPr="00D275CF" w:rsidRDefault="00F06659" w:rsidP="00D275CF">
      <w:pPr>
        <w:pStyle w:val="Caption"/>
        <w:keepNext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</w:rPr>
        <w:t>جدول</w:t>
      </w:r>
      <w:r w:rsidRPr="00D275CF">
        <w:rPr>
          <w:rFonts w:cs="B Nazanin"/>
          <w:sz w:val="28"/>
          <w:szCs w:val="28"/>
        </w:rPr>
        <w:t xml:space="preserve"> 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۳ . انالیز گروه: </w:t>
      </w:r>
      <w:r w:rsidR="001D5344" w:rsidRPr="00D275CF">
        <w:rPr>
          <w:rFonts w:cs="B Nazanin"/>
          <w:sz w:val="28"/>
          <w:szCs w:val="28"/>
          <w:rtl/>
          <w:lang w:bidi="fa-IR"/>
        </w:rPr>
        <w:t>همه‌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/>
          <w:sz w:val="28"/>
          <w:szCs w:val="28"/>
          <w:rtl/>
          <w:lang w:bidi="fa-IR"/>
        </w:rPr>
        <w:t>داده‌ها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حجم وکسل کل مغز، شمارش وکسل در هر یک از چهار سطح معناداری</w:t>
      </w:r>
    </w:p>
    <w:tbl>
      <w:tblPr>
        <w:tblStyle w:val="PlainTable31"/>
        <w:tblW w:w="8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5"/>
        <w:gridCol w:w="1160"/>
        <w:gridCol w:w="1160"/>
        <w:gridCol w:w="1160"/>
        <w:gridCol w:w="1727"/>
      </w:tblGrid>
      <w:tr w:rsidR="00F06659" w:rsidRPr="00D275CF" w14:paraId="1799EE05" w14:textId="77777777" w:rsidTr="0047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55" w:type="dxa"/>
            <w:tcBorders>
              <w:bottom w:val="none" w:sz="0" w:space="0" w:color="auto"/>
              <w:right w:val="none" w:sz="0" w:space="0" w:color="auto"/>
            </w:tcBorders>
            <w:noWrap/>
            <w:hideMark/>
          </w:tcPr>
          <w:p w14:paraId="0E2346D4" w14:textId="77777777" w:rsidR="00F06659" w:rsidRPr="000F6852" w:rsidRDefault="00F06659" w:rsidP="000F6852">
            <w:pPr>
              <w:bidi/>
              <w:jc w:val="both"/>
              <w:rPr>
                <w:rFonts w:ascii="Calibri" w:eastAsia="Times New Roman" w:hAnsi="Calibri" w:cs="B Nazanin"/>
                <w:color w:val="000000"/>
                <w:rtl/>
                <w:lang w:bidi="fa-IR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t</w:t>
            </w:r>
            <w:r w:rsidRPr="000F6852">
              <w:rPr>
                <w:rFonts w:ascii="Calibri" w:eastAsia="Times New Roman" w:hAnsi="Calibri" w:cs="B Nazanin" w:hint="cs"/>
                <w:color w:val="000000"/>
                <w:rtl/>
                <w:lang w:bidi="fa-IR"/>
              </w:rPr>
              <w:t xml:space="preserve"> استانه </w:t>
            </w:r>
          </w:p>
        </w:tc>
        <w:tc>
          <w:tcPr>
            <w:tcW w:w="1160" w:type="dxa"/>
            <w:tcBorders>
              <w:bottom w:val="none" w:sz="0" w:space="0" w:color="auto"/>
            </w:tcBorders>
            <w:noWrap/>
            <w:hideMark/>
          </w:tcPr>
          <w:p w14:paraId="7A60FB51" w14:textId="77777777" w:rsidR="00F06659" w:rsidRPr="000F6852" w:rsidRDefault="00F06659" w:rsidP="000F685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3.5</w:t>
            </w:r>
          </w:p>
        </w:tc>
        <w:tc>
          <w:tcPr>
            <w:tcW w:w="1160" w:type="dxa"/>
            <w:tcBorders>
              <w:bottom w:val="none" w:sz="0" w:space="0" w:color="auto"/>
            </w:tcBorders>
            <w:noWrap/>
            <w:hideMark/>
          </w:tcPr>
          <w:p w14:paraId="75965D7D" w14:textId="77777777" w:rsidR="00F06659" w:rsidRPr="000F6852" w:rsidRDefault="00F06659" w:rsidP="000F685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4</w:t>
            </w:r>
          </w:p>
        </w:tc>
        <w:tc>
          <w:tcPr>
            <w:tcW w:w="1160" w:type="dxa"/>
            <w:tcBorders>
              <w:bottom w:val="none" w:sz="0" w:space="0" w:color="auto"/>
            </w:tcBorders>
            <w:noWrap/>
            <w:hideMark/>
          </w:tcPr>
          <w:p w14:paraId="248D8969" w14:textId="77777777" w:rsidR="00F06659" w:rsidRPr="000F6852" w:rsidRDefault="00F06659" w:rsidP="000F685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5</w:t>
            </w:r>
          </w:p>
        </w:tc>
        <w:tc>
          <w:tcPr>
            <w:tcW w:w="1727" w:type="dxa"/>
            <w:tcBorders>
              <w:bottom w:val="none" w:sz="0" w:space="0" w:color="auto"/>
            </w:tcBorders>
            <w:noWrap/>
            <w:hideMark/>
          </w:tcPr>
          <w:p w14:paraId="64DD4481" w14:textId="77777777" w:rsidR="00F06659" w:rsidRPr="000F6852" w:rsidRDefault="00F06659" w:rsidP="000F6852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6</w:t>
            </w:r>
          </w:p>
        </w:tc>
      </w:tr>
      <w:tr w:rsidR="00F06659" w:rsidRPr="00D275CF" w14:paraId="52CDC325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  <w:tcBorders>
              <w:right w:val="none" w:sz="0" w:space="0" w:color="auto"/>
            </w:tcBorders>
            <w:noWrap/>
            <w:hideMark/>
          </w:tcPr>
          <w:p w14:paraId="074CF18A" w14:textId="77777777" w:rsidR="00F06659" w:rsidRPr="000F6852" w:rsidRDefault="00F06659" w:rsidP="000F6852">
            <w:pPr>
              <w:bidi/>
              <w:jc w:val="both"/>
              <w:rPr>
                <w:rFonts w:ascii="Calibri" w:eastAsia="Times New Roman" w:hAnsi="Calibri" w:cs="B Nazanin"/>
                <w:color w:val="000000"/>
                <w:rtl/>
                <w:lang w:bidi="fa-IR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P</w:t>
            </w:r>
            <w:r w:rsidRPr="000F6852">
              <w:rPr>
                <w:rFonts w:ascii="Calibri" w:eastAsia="Times New Roman" w:hAnsi="Calibri" w:cs="B Nazanin" w:hint="cs"/>
                <w:color w:val="000000"/>
                <w:rtl/>
                <w:lang w:bidi="fa-IR"/>
              </w:rPr>
              <w:t xml:space="preserve"> مقدار </w:t>
            </w:r>
          </w:p>
        </w:tc>
        <w:tc>
          <w:tcPr>
            <w:tcW w:w="1160" w:type="dxa"/>
            <w:noWrap/>
            <w:hideMark/>
          </w:tcPr>
          <w:p w14:paraId="2DDAE5B2" w14:textId="77777777" w:rsidR="00F06659" w:rsidRPr="000F6852" w:rsidRDefault="00F06659" w:rsidP="000F6852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0.008</w:t>
            </w:r>
          </w:p>
        </w:tc>
        <w:tc>
          <w:tcPr>
            <w:tcW w:w="1160" w:type="dxa"/>
            <w:noWrap/>
            <w:hideMark/>
          </w:tcPr>
          <w:p w14:paraId="41AA97BC" w14:textId="77777777" w:rsidR="00F06659" w:rsidRPr="000F6852" w:rsidRDefault="00F06659" w:rsidP="000F6852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0.004</w:t>
            </w:r>
          </w:p>
        </w:tc>
        <w:tc>
          <w:tcPr>
            <w:tcW w:w="1160" w:type="dxa"/>
            <w:noWrap/>
            <w:hideMark/>
          </w:tcPr>
          <w:p w14:paraId="488BD85E" w14:textId="77777777" w:rsidR="00F06659" w:rsidRPr="000F6852" w:rsidRDefault="00F06659" w:rsidP="000F6852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0.001</w:t>
            </w:r>
          </w:p>
        </w:tc>
        <w:tc>
          <w:tcPr>
            <w:tcW w:w="1727" w:type="dxa"/>
            <w:noWrap/>
            <w:hideMark/>
          </w:tcPr>
          <w:p w14:paraId="37F87C85" w14:textId="77777777" w:rsidR="00F06659" w:rsidRPr="000F6852" w:rsidRDefault="00F06659" w:rsidP="000F6852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0.0004</w:t>
            </w:r>
          </w:p>
        </w:tc>
      </w:tr>
      <w:tr w:rsidR="00F06659" w:rsidRPr="00D275CF" w14:paraId="73AEDD17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  <w:tcBorders>
              <w:right w:val="none" w:sz="0" w:space="0" w:color="auto"/>
            </w:tcBorders>
            <w:noWrap/>
            <w:hideMark/>
          </w:tcPr>
          <w:p w14:paraId="3AC45190" w14:textId="77777777" w:rsidR="00F06659" w:rsidRPr="000F6852" w:rsidRDefault="00F06659" w:rsidP="000F6852">
            <w:pPr>
              <w:bidi/>
              <w:jc w:val="both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 w:hint="cs"/>
                <w:color w:val="000000"/>
                <w:rtl/>
              </w:rPr>
              <w:t>بدون کالیبراسیون</w:t>
            </w:r>
          </w:p>
        </w:tc>
        <w:tc>
          <w:tcPr>
            <w:tcW w:w="1160" w:type="dxa"/>
            <w:noWrap/>
            <w:hideMark/>
          </w:tcPr>
          <w:p w14:paraId="1879C31A" w14:textId="77777777" w:rsidR="00F06659" w:rsidRPr="000F6852" w:rsidRDefault="00F06659" w:rsidP="000F685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4126</w:t>
            </w:r>
          </w:p>
        </w:tc>
        <w:tc>
          <w:tcPr>
            <w:tcW w:w="1160" w:type="dxa"/>
            <w:noWrap/>
            <w:hideMark/>
          </w:tcPr>
          <w:p w14:paraId="123E825B" w14:textId="77777777" w:rsidR="00F06659" w:rsidRPr="000F6852" w:rsidRDefault="00F06659" w:rsidP="000F685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2641</w:t>
            </w:r>
          </w:p>
        </w:tc>
        <w:tc>
          <w:tcPr>
            <w:tcW w:w="1160" w:type="dxa"/>
            <w:noWrap/>
            <w:hideMark/>
          </w:tcPr>
          <w:p w14:paraId="031BA299" w14:textId="77777777" w:rsidR="00F06659" w:rsidRPr="000F6852" w:rsidRDefault="00F06659" w:rsidP="000F685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742</w:t>
            </w:r>
          </w:p>
        </w:tc>
        <w:tc>
          <w:tcPr>
            <w:tcW w:w="1727" w:type="dxa"/>
            <w:noWrap/>
            <w:hideMark/>
          </w:tcPr>
          <w:p w14:paraId="56396A46" w14:textId="77777777" w:rsidR="00F06659" w:rsidRPr="000F6852" w:rsidRDefault="00F06659" w:rsidP="000F685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240</w:t>
            </w:r>
          </w:p>
        </w:tc>
      </w:tr>
      <w:tr w:rsidR="00F06659" w:rsidRPr="00D275CF" w14:paraId="3D0BD424" w14:textId="77777777" w:rsidTr="0047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  <w:tcBorders>
              <w:right w:val="none" w:sz="0" w:space="0" w:color="auto"/>
            </w:tcBorders>
            <w:noWrap/>
            <w:hideMark/>
          </w:tcPr>
          <w:p w14:paraId="1664AE26" w14:textId="77777777" w:rsidR="00F06659" w:rsidRPr="000F6852" w:rsidRDefault="00F06659" w:rsidP="000F6852">
            <w:pPr>
              <w:bidi/>
              <w:jc w:val="both"/>
              <w:rPr>
                <w:rFonts w:ascii="Calibri" w:eastAsia="Times New Roman" w:hAnsi="Calibri" w:cs="B Nazanin"/>
                <w:color w:val="000000"/>
                <w:rtl/>
                <w:lang w:bidi="fa-IR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 xml:space="preserve"> </w:t>
            </w:r>
            <w:r w:rsidRPr="000F6852">
              <w:rPr>
                <w:rFonts w:ascii="Calibri" w:eastAsia="Times New Roman" w:hAnsi="Calibri" w:cs="B Nazanin" w:hint="cs"/>
                <w:color w:val="000000"/>
                <w:rtl/>
                <w:lang w:bidi="fa-IR"/>
              </w:rPr>
              <w:t>کالیبره شده</w:t>
            </w:r>
          </w:p>
        </w:tc>
        <w:tc>
          <w:tcPr>
            <w:tcW w:w="1160" w:type="dxa"/>
            <w:noWrap/>
            <w:hideMark/>
          </w:tcPr>
          <w:p w14:paraId="2F79A5C6" w14:textId="77777777" w:rsidR="00F06659" w:rsidRPr="000F6852" w:rsidRDefault="00F06659" w:rsidP="000F6852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4370</w:t>
            </w:r>
          </w:p>
        </w:tc>
        <w:tc>
          <w:tcPr>
            <w:tcW w:w="1160" w:type="dxa"/>
            <w:noWrap/>
            <w:hideMark/>
          </w:tcPr>
          <w:p w14:paraId="68D958B8" w14:textId="77777777" w:rsidR="00F06659" w:rsidRPr="000F6852" w:rsidRDefault="00F06659" w:rsidP="000F6852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2856</w:t>
            </w:r>
          </w:p>
        </w:tc>
        <w:tc>
          <w:tcPr>
            <w:tcW w:w="1160" w:type="dxa"/>
            <w:noWrap/>
            <w:hideMark/>
          </w:tcPr>
          <w:p w14:paraId="752D8918" w14:textId="77777777" w:rsidR="00F06659" w:rsidRPr="000F6852" w:rsidRDefault="00F06659" w:rsidP="000F6852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918</w:t>
            </w:r>
          </w:p>
        </w:tc>
        <w:tc>
          <w:tcPr>
            <w:tcW w:w="1727" w:type="dxa"/>
            <w:noWrap/>
            <w:hideMark/>
          </w:tcPr>
          <w:p w14:paraId="6EF16064" w14:textId="77777777" w:rsidR="00F06659" w:rsidRPr="000F6852" w:rsidRDefault="00F06659" w:rsidP="000F6852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360</w:t>
            </w:r>
          </w:p>
        </w:tc>
      </w:tr>
      <w:tr w:rsidR="00F06659" w:rsidRPr="00D275CF" w14:paraId="156D8CF9" w14:textId="77777777" w:rsidTr="00470B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  <w:tcBorders>
              <w:right w:val="none" w:sz="0" w:space="0" w:color="auto"/>
            </w:tcBorders>
            <w:noWrap/>
            <w:hideMark/>
          </w:tcPr>
          <w:p w14:paraId="09D62DA4" w14:textId="77777777" w:rsidR="00F06659" w:rsidRPr="000F6852" w:rsidRDefault="00F06659" w:rsidP="000F6852">
            <w:pPr>
              <w:bidi/>
              <w:jc w:val="both"/>
              <w:rPr>
                <w:rFonts w:ascii="Calibri" w:eastAsia="Times New Roman" w:hAnsi="Calibri" w:cs="B Nazanin"/>
                <w:color w:val="000000"/>
                <w:rtl/>
                <w:lang w:bidi="fa-IR"/>
              </w:rPr>
            </w:pPr>
            <w:r w:rsidRPr="000F6852">
              <w:rPr>
                <w:rFonts w:ascii="Calibri" w:eastAsia="Times New Roman" w:hAnsi="Calibri" w:cs="B Nazanin" w:hint="cs"/>
                <w:color w:val="000000"/>
                <w:rtl/>
                <w:lang w:bidi="fa-IR"/>
              </w:rPr>
              <w:t>نسبت (کالیبره/غیر کالیبره)</w:t>
            </w:r>
          </w:p>
        </w:tc>
        <w:tc>
          <w:tcPr>
            <w:tcW w:w="1160" w:type="dxa"/>
            <w:noWrap/>
            <w:hideMark/>
          </w:tcPr>
          <w:p w14:paraId="78A1A7C5" w14:textId="77777777" w:rsidR="00F06659" w:rsidRPr="000F6852" w:rsidRDefault="00F06659" w:rsidP="000F685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1.059</w:t>
            </w:r>
          </w:p>
        </w:tc>
        <w:tc>
          <w:tcPr>
            <w:tcW w:w="1160" w:type="dxa"/>
            <w:noWrap/>
            <w:hideMark/>
          </w:tcPr>
          <w:p w14:paraId="6CAE1D6F" w14:textId="77777777" w:rsidR="00F06659" w:rsidRPr="000F6852" w:rsidRDefault="00F06659" w:rsidP="000F685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1.081</w:t>
            </w:r>
          </w:p>
        </w:tc>
        <w:tc>
          <w:tcPr>
            <w:tcW w:w="1160" w:type="dxa"/>
            <w:noWrap/>
            <w:hideMark/>
          </w:tcPr>
          <w:p w14:paraId="6EAC28AD" w14:textId="77777777" w:rsidR="00F06659" w:rsidRPr="000F6852" w:rsidRDefault="00F06659" w:rsidP="000F685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1.237</w:t>
            </w:r>
          </w:p>
        </w:tc>
        <w:tc>
          <w:tcPr>
            <w:tcW w:w="1727" w:type="dxa"/>
            <w:noWrap/>
            <w:hideMark/>
          </w:tcPr>
          <w:p w14:paraId="5DA170B4" w14:textId="77777777" w:rsidR="00F06659" w:rsidRPr="000F6852" w:rsidRDefault="00F06659" w:rsidP="000F685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Nazanin"/>
                <w:color w:val="000000"/>
              </w:rPr>
            </w:pPr>
            <w:r w:rsidRPr="000F6852">
              <w:rPr>
                <w:rFonts w:ascii="Calibri" w:eastAsia="Times New Roman" w:hAnsi="Calibri" w:cs="B Nazanin"/>
                <w:color w:val="000000"/>
              </w:rPr>
              <w:t>1.5</w:t>
            </w:r>
          </w:p>
        </w:tc>
      </w:tr>
    </w:tbl>
    <w:p w14:paraId="26C5EF4C" w14:textId="77777777" w:rsidR="007E6755" w:rsidRPr="00D275CF" w:rsidRDefault="007E6755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lastRenderedPageBreak/>
        <w:t xml:space="preserve">مشخص شده است که میزان فعال سازی (حجم) </w:t>
      </w:r>
      <w:r w:rsidRPr="00D275CF">
        <w:rPr>
          <w:rFonts w:cs="B Nazanin"/>
          <w:sz w:val="28"/>
          <w:szCs w:val="28"/>
          <w:lang w:bidi="fa-IR"/>
        </w:rPr>
        <w:t>WM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افراد مختلف قبل و بعد از کالیبراسیون بسیار متغیر است، اگرچه کالیبراسیون اختلافات را به میزان زیادی کاهش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57AFE" w:rsidRPr="00D275CF">
        <w:rPr>
          <w:rFonts w:cs="B Nazanin" w:hint="cs"/>
          <w:sz w:val="28"/>
          <w:szCs w:val="28"/>
          <w:rtl/>
          <w:lang w:bidi="fa-IR"/>
        </w:rPr>
        <w:t xml:space="preserve">بیشترین کاهش در تغییر درون فردی اثر </w:t>
      </w:r>
      <w:r w:rsidR="00357AFE" w:rsidRPr="00D275CF">
        <w:rPr>
          <w:rFonts w:cs="B Nazanin"/>
          <w:sz w:val="28"/>
          <w:szCs w:val="28"/>
          <w:lang w:bidi="fa-IR"/>
        </w:rPr>
        <w:t>BOLD</w:t>
      </w:r>
      <w:r w:rsidR="00357AFE" w:rsidRPr="00D275CF">
        <w:rPr>
          <w:rFonts w:cs="B Nazanin" w:hint="cs"/>
          <w:sz w:val="28"/>
          <w:szCs w:val="28"/>
          <w:rtl/>
          <w:lang w:bidi="fa-IR"/>
        </w:rPr>
        <w:t xml:space="preserve"> این است که انتظار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می‌رفت</w:t>
      </w:r>
      <w:r w:rsidR="00357AFE" w:rsidRPr="00D275CF">
        <w:rPr>
          <w:rFonts w:cs="B Nazanin" w:hint="cs"/>
          <w:sz w:val="28"/>
          <w:szCs w:val="28"/>
          <w:rtl/>
          <w:lang w:bidi="fa-IR"/>
        </w:rPr>
        <w:t xml:space="preserve"> که کالیبراسیون </w:t>
      </w:r>
      <w:r w:rsidR="00357AFE" w:rsidRPr="00D275CF">
        <w:rPr>
          <w:rFonts w:cs="B Nazanin"/>
          <w:sz w:val="28"/>
          <w:szCs w:val="28"/>
          <w:lang w:bidi="fa-IR"/>
        </w:rPr>
        <w:t>BH</w:t>
      </w:r>
      <w:r w:rsidR="00357AFE" w:rsidRPr="00D275CF">
        <w:rPr>
          <w:rFonts w:cs="B Nazanin" w:hint="cs"/>
          <w:sz w:val="28"/>
          <w:szCs w:val="28"/>
          <w:rtl/>
          <w:lang w:bidi="fa-IR"/>
        </w:rPr>
        <w:t xml:space="preserve"> بتواند فراهم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آورد</w:t>
      </w:r>
      <w:r w:rsidR="00357AFE" w:rsidRPr="00D275CF">
        <w:rPr>
          <w:rFonts w:cs="B Nazanin" w:hint="cs"/>
          <w:sz w:val="28"/>
          <w:szCs w:val="28"/>
          <w:rtl/>
          <w:lang w:bidi="fa-IR"/>
        </w:rPr>
        <w:t xml:space="preserve">، بر اساس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="00357AFE" w:rsidRPr="00D275CF">
        <w:rPr>
          <w:rFonts w:cs="B Nazanin" w:hint="cs"/>
          <w:sz w:val="28"/>
          <w:szCs w:val="28"/>
          <w:rtl/>
          <w:lang w:bidi="fa-IR"/>
        </w:rPr>
        <w:t xml:space="preserve"> ۵ با توجه به همبستگی </w:t>
      </w:r>
      <w:r w:rsidR="00357AFE" w:rsidRPr="00D275CF">
        <w:rPr>
          <w:rFonts w:cs="B Nazanin"/>
          <w:sz w:val="28"/>
          <w:szCs w:val="28"/>
          <w:lang w:bidi="fa-IR"/>
        </w:rPr>
        <w:t>BH/WM</w:t>
      </w:r>
      <w:r w:rsidR="00357AFE" w:rsidRPr="00D275CF">
        <w:rPr>
          <w:rFonts w:cs="B Nazanin" w:hint="cs"/>
          <w:sz w:val="28"/>
          <w:szCs w:val="28"/>
          <w:rtl/>
          <w:lang w:bidi="fa-IR"/>
        </w:rPr>
        <w:t xml:space="preserve"> که در شکل </w:t>
      </w:r>
      <w:r w:rsidR="00357AFE" w:rsidRPr="00D275CF">
        <w:rPr>
          <w:rFonts w:cs="B Nazanin"/>
          <w:sz w:val="28"/>
          <w:szCs w:val="28"/>
          <w:lang w:bidi="fa-IR"/>
        </w:rPr>
        <w:t>4B</w:t>
      </w:r>
      <w:r w:rsidR="00357AFE" w:rsidRPr="00D275CF">
        <w:rPr>
          <w:rFonts w:cs="B Nazanin" w:hint="cs"/>
          <w:sz w:val="28"/>
          <w:szCs w:val="28"/>
          <w:rtl/>
          <w:lang w:bidi="fa-IR"/>
        </w:rPr>
        <w:t xml:space="preserve"> نشان داده شده است، ۸۷/۰ محاسبه شده است، هرچند کاهش واقعی ۸/۲۴</w:t>
      </w:r>
      <w:r w:rsidR="00357AFE" w:rsidRPr="00D275C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357AFE" w:rsidRPr="00D275CF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بنابراین، تغییرات بزرگ در فعال سازی افراد که قبل و بعد از کالیبراسیون مشاهده شده است (شکل ۵)،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احتمالاً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 تحت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سلطه‌ی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تفاوت‌های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 عملکرد کار واقعی باقی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می‌ماند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،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نقشه‌های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 کالیبره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شده‌ی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احتمالاً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 تصویر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دقیق‌تری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 از رفتار عصبی افراد در </w:t>
      </w:r>
      <w:r w:rsidR="0084038A" w:rsidRPr="00D275CF">
        <w:rPr>
          <w:rFonts w:cs="B Nazanin"/>
          <w:sz w:val="28"/>
          <w:szCs w:val="28"/>
          <w:lang w:bidi="fa-IR"/>
        </w:rPr>
        <w:t>WM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 را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می‌دهند</w:t>
      </w:r>
      <w:r w:rsidR="0084038A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3402D" w:rsidRPr="00D275CF">
        <w:rPr>
          <w:rFonts w:cs="B Nazanin" w:hint="cs"/>
          <w:sz w:val="28"/>
          <w:szCs w:val="28"/>
          <w:rtl/>
          <w:lang w:bidi="fa-IR"/>
        </w:rPr>
        <w:t xml:space="preserve">انالیز گروه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مرتبه‌ی</w:t>
      </w:r>
      <w:r w:rsidR="00E3402D" w:rsidRPr="00D275CF">
        <w:rPr>
          <w:rFonts w:cs="B Nazanin" w:hint="cs"/>
          <w:sz w:val="28"/>
          <w:szCs w:val="28"/>
          <w:rtl/>
          <w:lang w:bidi="fa-IR"/>
        </w:rPr>
        <w:t xml:space="preserve"> دوم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داده‌های</w:t>
      </w:r>
      <w:r w:rsidR="00E3402D" w:rsidRPr="00D275CF">
        <w:rPr>
          <w:rFonts w:cs="B Nazanin" w:hint="cs"/>
          <w:sz w:val="28"/>
          <w:szCs w:val="28"/>
          <w:rtl/>
          <w:lang w:bidi="fa-IR"/>
        </w:rPr>
        <w:t xml:space="preserve"> کالیبره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E3402D" w:rsidRPr="00D275CF">
        <w:rPr>
          <w:rFonts w:cs="B Nazanin" w:hint="cs"/>
          <w:sz w:val="28"/>
          <w:szCs w:val="28"/>
          <w:rtl/>
          <w:lang w:bidi="fa-IR"/>
        </w:rPr>
        <w:t xml:space="preserve"> میزان بسیار بیشتر فعال سازی در مقایسه با فعال سازی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داده‌های</w:t>
      </w:r>
      <w:r w:rsidR="00E3402D" w:rsidRPr="00D275CF">
        <w:rPr>
          <w:rFonts w:cs="B Nazanin" w:hint="cs"/>
          <w:sz w:val="28"/>
          <w:szCs w:val="28"/>
          <w:rtl/>
          <w:lang w:bidi="fa-IR"/>
        </w:rPr>
        <w:t xml:space="preserve"> اصلی است (جدول ۳، شکل ۶). 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جای تعجب نیست که با توجه به کاهش واریانس درون فردی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فرضیه‌ی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 ما که استفاده از اطلاعات عصبی عروقی مشتق شده از اثر </w:t>
      </w:r>
      <w:r w:rsidR="00FF717D" w:rsidRPr="00D275CF">
        <w:rPr>
          <w:rFonts w:cs="B Nazanin"/>
          <w:sz w:val="28"/>
          <w:szCs w:val="28"/>
          <w:lang w:bidi="fa-IR"/>
        </w:rPr>
        <w:t>BH BOLD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 بر روی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داده‌ی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 کار شناختی، ا</w:t>
      </w:r>
      <w:r w:rsidR="001033B5" w:rsidRPr="00D275CF">
        <w:rPr>
          <w:rFonts w:cs="B Nazanin" w:hint="cs"/>
          <w:sz w:val="28"/>
          <w:szCs w:val="28"/>
          <w:rtl/>
          <w:lang w:bidi="fa-IR"/>
        </w:rPr>
        <w:t>ز طریق محدویت جزئی پریشانی ناهمگ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نی عصبی عروقی،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مطالعه‌ی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 کنترل بهتری را فراهم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می‌آورد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، پیشرفت قابل توجهی که ما گزارش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می‌کنیم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 بر اساس گروه کوچکی </w:t>
      </w:r>
      <w:r w:rsidR="001033B5" w:rsidRPr="00D275CF">
        <w:rPr>
          <w:rFonts w:cs="B Nazanin" w:hint="cs"/>
          <w:sz w:val="28"/>
          <w:szCs w:val="28"/>
          <w:rtl/>
          <w:lang w:bidi="fa-IR"/>
        </w:rPr>
        <w:t>از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 افراد است، و این انتظار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می‌رود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 که با قدرت اندازه گیری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بزرگ‌تر</w:t>
      </w:r>
      <w:r w:rsidR="00FF717D" w:rsidRPr="00D275CF">
        <w:rPr>
          <w:rFonts w:cs="B Nazanin" w:hint="cs"/>
          <w:sz w:val="28"/>
          <w:szCs w:val="28"/>
          <w:rtl/>
          <w:lang w:bidi="fa-IR"/>
        </w:rPr>
        <w:t xml:space="preserve"> به مزایای بیشتری دست پیدا کنیم. </w:t>
      </w:r>
    </w:p>
    <w:p w14:paraId="1279EAFD" w14:textId="77777777" w:rsidR="00307447" w:rsidRPr="00D275CF" w:rsidRDefault="00307447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>در حالی که فرایند کالیبراسیون</w:t>
      </w:r>
      <w:r w:rsidR="001033B5" w:rsidRPr="00D275CF">
        <w:rPr>
          <w:rFonts w:cs="B Nazanin" w:hint="cs"/>
          <w:sz w:val="28"/>
          <w:szCs w:val="28"/>
          <w:rtl/>
          <w:lang w:bidi="fa-IR"/>
        </w:rPr>
        <w:t>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واریانس فرد در اثر </w:t>
      </w:r>
      <w:r w:rsidRPr="00D275CF">
        <w:rPr>
          <w:rFonts w:cs="B Nazanin"/>
          <w:sz w:val="28"/>
          <w:szCs w:val="28"/>
          <w:lang w:bidi="fa-IR"/>
        </w:rPr>
        <w:t>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در طول کار شناختی را به میزان قابل توجهی کاهش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، و بنابراین فعال سازی گروه را افزایش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، این به خودی خود تائیدی بر این موضوع نیست که نتایج ترسیم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کمی‌تری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از فرایندهای عصبی دخیل در کار شناختی را فراهم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می‌آورد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F2458" w:rsidRPr="00D275CF">
        <w:rPr>
          <w:rFonts w:cs="B Nazanin" w:hint="cs"/>
          <w:sz w:val="28"/>
          <w:szCs w:val="28"/>
          <w:rtl/>
          <w:lang w:bidi="fa-IR"/>
        </w:rPr>
        <w:t xml:space="preserve">با این حال، به دلیل همبستگی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نسبتاً</w:t>
      </w:r>
      <w:r w:rsidR="00BF2458" w:rsidRPr="00D275CF">
        <w:rPr>
          <w:rFonts w:cs="B Nazanin" w:hint="cs"/>
          <w:sz w:val="28"/>
          <w:szCs w:val="28"/>
          <w:rtl/>
          <w:lang w:bidi="fa-IR"/>
        </w:rPr>
        <w:t xml:space="preserve"> قوی مشاهده شده بین کار </w:t>
      </w:r>
      <w:r w:rsidR="00BF2458" w:rsidRPr="00D275CF">
        <w:rPr>
          <w:rFonts w:cs="B Nazanin"/>
          <w:sz w:val="28"/>
          <w:szCs w:val="28"/>
          <w:lang w:bidi="fa-IR"/>
        </w:rPr>
        <w:t>BH</w:t>
      </w:r>
      <w:r w:rsidR="00BF2458" w:rsidRPr="00D275CF">
        <w:rPr>
          <w:rFonts w:cs="B Nazanin" w:hint="cs"/>
          <w:sz w:val="28"/>
          <w:szCs w:val="28"/>
          <w:rtl/>
          <w:lang w:bidi="fa-IR"/>
        </w:rPr>
        <w:t xml:space="preserve"> و کار </w:t>
      </w:r>
      <w:r w:rsidR="00BF2458" w:rsidRPr="00D275CF">
        <w:rPr>
          <w:rFonts w:cs="B Nazanin"/>
          <w:sz w:val="28"/>
          <w:szCs w:val="28"/>
          <w:lang w:bidi="fa-IR"/>
        </w:rPr>
        <w:t>WM</w:t>
      </w:r>
      <w:r w:rsidR="00BF2458" w:rsidRPr="00D275CF">
        <w:rPr>
          <w:rFonts w:cs="B Nazanin" w:hint="cs"/>
          <w:sz w:val="28"/>
          <w:szCs w:val="28"/>
          <w:rtl/>
          <w:lang w:bidi="fa-IR"/>
        </w:rPr>
        <w:t xml:space="preserve"> همان فرد در سراسر گروه (شکل ۴)، و پاسخ </w:t>
      </w:r>
      <w:r w:rsidR="00BF2458" w:rsidRPr="00D275CF">
        <w:rPr>
          <w:rFonts w:cs="B Nazanin"/>
          <w:sz w:val="28"/>
          <w:szCs w:val="28"/>
          <w:lang w:bidi="fa-IR"/>
        </w:rPr>
        <w:t>BH</w:t>
      </w:r>
      <w:r w:rsidR="00BF2458" w:rsidRPr="00D275CF">
        <w:rPr>
          <w:rFonts w:cs="B Nazanin" w:hint="cs"/>
          <w:sz w:val="28"/>
          <w:szCs w:val="28"/>
          <w:rtl/>
          <w:lang w:bidi="fa-IR"/>
        </w:rPr>
        <w:t xml:space="preserve"> که با هیچ تغییر قصدی در </w:t>
      </w:r>
      <w:r w:rsidR="00BF2458" w:rsidRPr="00D275CF">
        <w:rPr>
          <w:rFonts w:cs="B Nazanin"/>
          <w:sz w:val="28"/>
          <w:szCs w:val="28"/>
          <w:lang w:bidi="fa-IR"/>
        </w:rPr>
        <w:t>CMRO</w:t>
      </w:r>
      <w:r w:rsidR="00BF2458" w:rsidRPr="00D275CF">
        <w:rPr>
          <w:rFonts w:cs="B Nazanin"/>
          <w:sz w:val="28"/>
          <w:szCs w:val="28"/>
          <w:vertAlign w:val="subscript"/>
          <w:lang w:bidi="fa-IR"/>
        </w:rPr>
        <w:t>2</w:t>
      </w:r>
      <w:r w:rsidR="00BF2458" w:rsidRPr="00D275CF">
        <w:rPr>
          <w:rFonts w:cs="B Nazanin" w:hint="cs"/>
          <w:sz w:val="28"/>
          <w:szCs w:val="28"/>
          <w:rtl/>
          <w:lang w:bidi="fa-IR"/>
        </w:rPr>
        <w:t xml:space="preserve"> اتفاق می افتد، </w:t>
      </w:r>
      <w:r w:rsidR="008E5706" w:rsidRPr="00D275CF">
        <w:rPr>
          <w:rFonts w:cs="B Nazanin" w:hint="cs"/>
          <w:sz w:val="28"/>
          <w:szCs w:val="28"/>
          <w:rtl/>
          <w:lang w:bidi="fa-IR"/>
        </w:rPr>
        <w:t xml:space="preserve">ما پیشنهاد دادیم که عبارت ثابت </w:t>
      </w:r>
      <w:r w:rsidR="008E5706" w:rsidRPr="00D275CF">
        <w:rPr>
          <w:rFonts w:cs="B Nazanin"/>
          <w:sz w:val="28"/>
          <w:szCs w:val="28"/>
          <w:lang w:bidi="fa-IR"/>
        </w:rPr>
        <w:t>S</w:t>
      </w:r>
      <w:r w:rsidR="008E5706" w:rsidRPr="00D275CF">
        <w:rPr>
          <w:rFonts w:cs="B Nazanin"/>
          <w:sz w:val="28"/>
          <w:szCs w:val="28"/>
          <w:vertAlign w:val="subscript"/>
          <w:lang w:bidi="fa-IR"/>
        </w:rPr>
        <w:t>O</w:t>
      </w:r>
      <w:r w:rsidR="008E5706" w:rsidRPr="00D275CF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معادله‌ی</w:t>
      </w:r>
      <w:r w:rsidR="008E5706" w:rsidRPr="00D275CF">
        <w:rPr>
          <w:rFonts w:cs="B Nazanin" w:hint="cs"/>
          <w:sz w:val="28"/>
          <w:szCs w:val="28"/>
          <w:rtl/>
          <w:lang w:bidi="fa-IR"/>
        </w:rPr>
        <w:t xml:space="preserve"> ۱ موجب واریانس ناخواسته در افراد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8E5706" w:rsidRPr="00D275CF">
        <w:rPr>
          <w:rFonts w:cs="B Nazanin" w:hint="cs"/>
          <w:sz w:val="28"/>
          <w:szCs w:val="28"/>
          <w:rtl/>
          <w:lang w:bidi="fa-IR"/>
        </w:rPr>
        <w:t xml:space="preserve"> که مستقل از متابولیسم است. </w:t>
      </w:r>
      <w:r w:rsidR="00315868" w:rsidRPr="00D275CF">
        <w:rPr>
          <w:rFonts w:cs="B Nazanin" w:hint="cs"/>
          <w:sz w:val="28"/>
          <w:szCs w:val="28"/>
          <w:rtl/>
          <w:lang w:bidi="fa-IR"/>
        </w:rPr>
        <w:t>تا زمانی که نسبت تغییرات جریان در دو کار (</w:t>
      </w:r>
      <w:r w:rsidR="00315868" w:rsidRPr="00D275CF">
        <w:rPr>
          <w:rFonts w:cs="B Nazanin"/>
          <w:sz w:val="28"/>
          <w:szCs w:val="28"/>
          <w:lang w:bidi="fa-IR"/>
        </w:rPr>
        <w:t>F</w:t>
      </w:r>
      <w:r w:rsidR="00315868" w:rsidRPr="00D275CF">
        <w:rPr>
          <w:rFonts w:cs="B Nazanin" w:hint="cs"/>
          <w:sz w:val="28"/>
          <w:szCs w:val="28"/>
          <w:rtl/>
          <w:lang w:bidi="fa-IR"/>
        </w:rPr>
        <w:t xml:space="preserve"> در شکل ۱) به میزان زیادی در افراد مختلف تفاوت ندارد، بنابراین کالیبراسیون باید در واقع منجر به پاسخی شود که به طور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نزدیک‌تری</w:t>
      </w:r>
      <w:r w:rsidR="00315868" w:rsidRPr="00D275CF">
        <w:rPr>
          <w:rFonts w:cs="B Nazanin" w:hint="cs"/>
          <w:sz w:val="28"/>
          <w:szCs w:val="28"/>
          <w:rtl/>
          <w:lang w:bidi="fa-IR"/>
        </w:rPr>
        <w:t xml:space="preserve"> تغییرات متابولیسم ناشی از کار اصولی را دنب</w:t>
      </w:r>
      <w:r w:rsidR="002308CF" w:rsidRPr="00D275CF">
        <w:rPr>
          <w:rFonts w:cs="B Nazanin" w:hint="cs"/>
          <w:sz w:val="28"/>
          <w:szCs w:val="28"/>
          <w:rtl/>
          <w:lang w:bidi="fa-IR"/>
        </w:rPr>
        <w:t>ا</w:t>
      </w:r>
      <w:r w:rsidR="00315868" w:rsidRPr="00D275CF">
        <w:rPr>
          <w:rFonts w:cs="B Nazanin" w:hint="cs"/>
          <w:sz w:val="28"/>
          <w:szCs w:val="28"/>
          <w:rtl/>
          <w:lang w:bidi="fa-IR"/>
        </w:rPr>
        <w:t xml:space="preserve">ل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315868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234DF" w:rsidRPr="00D275CF">
        <w:rPr>
          <w:rFonts w:cs="B Nazanin" w:hint="cs"/>
          <w:sz w:val="28"/>
          <w:szCs w:val="28"/>
          <w:rtl/>
          <w:lang w:bidi="fa-IR"/>
        </w:rPr>
        <w:t xml:space="preserve">از انجایی که شبیه سازی در شکل ۱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دهنده‌ی</w:t>
      </w:r>
      <w:r w:rsidR="001234DF" w:rsidRPr="00D275CF">
        <w:rPr>
          <w:rFonts w:cs="B Nazanin" w:hint="cs"/>
          <w:sz w:val="28"/>
          <w:szCs w:val="28"/>
          <w:rtl/>
          <w:lang w:bidi="fa-IR"/>
        </w:rPr>
        <w:t xml:space="preserve"> این </w:t>
      </w:r>
      <w:r w:rsidR="001234DF" w:rsidRPr="00D275CF">
        <w:rPr>
          <w:rFonts w:cs="B Nazanin" w:hint="cs"/>
          <w:sz w:val="28"/>
          <w:szCs w:val="28"/>
          <w:rtl/>
          <w:lang w:bidi="fa-IR"/>
        </w:rPr>
        <w:lastRenderedPageBreak/>
        <w:t xml:space="preserve">است که نتایج </w:t>
      </w:r>
      <w:r w:rsidR="001033B5" w:rsidRPr="00D275CF">
        <w:rPr>
          <w:rFonts w:cs="B Nazanin" w:hint="cs"/>
          <w:sz w:val="28"/>
          <w:szCs w:val="28"/>
          <w:rtl/>
          <w:lang w:bidi="fa-IR"/>
        </w:rPr>
        <w:t xml:space="preserve">در طیف وسیعی از مقادیر، نسبتاً </w:t>
      </w:r>
      <w:r w:rsidR="001234DF" w:rsidRPr="00D275CF">
        <w:rPr>
          <w:rFonts w:cs="B Nazanin" w:hint="cs"/>
          <w:sz w:val="28"/>
          <w:szCs w:val="28"/>
          <w:rtl/>
          <w:lang w:bidi="fa-IR"/>
        </w:rPr>
        <w:t xml:space="preserve">به فاکتور </w:t>
      </w:r>
      <w:r w:rsidR="001234DF" w:rsidRPr="00D275CF">
        <w:rPr>
          <w:rFonts w:cs="B Nazanin"/>
          <w:sz w:val="28"/>
          <w:szCs w:val="28"/>
          <w:lang w:bidi="fa-IR"/>
        </w:rPr>
        <w:t>F</w:t>
      </w:r>
      <w:r w:rsidR="001234D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033B5" w:rsidRPr="00D275CF">
        <w:rPr>
          <w:rFonts w:cs="B Nazanin" w:hint="cs"/>
          <w:sz w:val="28"/>
          <w:szCs w:val="28"/>
          <w:rtl/>
          <w:lang w:bidi="fa-IR"/>
        </w:rPr>
        <w:t>حساس نیست، ح</w:t>
      </w:r>
      <w:r w:rsidR="001234DF" w:rsidRPr="00D275CF">
        <w:rPr>
          <w:rFonts w:cs="B Nazanin" w:hint="cs"/>
          <w:sz w:val="28"/>
          <w:szCs w:val="28"/>
          <w:rtl/>
          <w:lang w:bidi="fa-IR"/>
        </w:rPr>
        <w:t xml:space="preserve">س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می‌شود</w:t>
      </w:r>
      <w:r w:rsidR="001234DF" w:rsidRPr="00D275CF">
        <w:rPr>
          <w:rFonts w:cs="B Nazanin" w:hint="cs"/>
          <w:sz w:val="28"/>
          <w:szCs w:val="28"/>
          <w:rtl/>
          <w:lang w:bidi="fa-IR"/>
        </w:rPr>
        <w:t xml:space="preserve"> ک</w:t>
      </w:r>
      <w:r w:rsidR="0067101F" w:rsidRPr="00D275CF">
        <w:rPr>
          <w:rFonts w:cs="B Nazanin" w:hint="cs"/>
          <w:sz w:val="28"/>
          <w:szCs w:val="28"/>
          <w:rtl/>
          <w:lang w:bidi="fa-IR"/>
        </w:rPr>
        <w:t>ه نتیجه گیری تضمین شده است</w:t>
      </w:r>
      <w:r w:rsidR="001234DF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6A389E1C" w14:textId="77777777" w:rsidR="0067101F" w:rsidRPr="00D275CF" w:rsidRDefault="0067101F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نگرانی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بالقوه‌ی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استفاده از کار </w:t>
      </w:r>
      <w:r w:rsidRPr="00D275CF">
        <w:rPr>
          <w:rFonts w:cs="B Nazanin"/>
          <w:sz w:val="28"/>
          <w:szCs w:val="28"/>
          <w:lang w:bidi="fa-IR"/>
        </w:rPr>
        <w:t>BH</w:t>
      </w:r>
      <w:r w:rsidR="00996C4F" w:rsidRPr="00D275CF">
        <w:rPr>
          <w:rFonts w:cs="B Nazanin" w:hint="cs"/>
          <w:sz w:val="28"/>
          <w:szCs w:val="28"/>
          <w:rtl/>
          <w:lang w:bidi="fa-IR"/>
        </w:rPr>
        <w:t xml:space="preserve">، باز تولید انجام مانور است. </w:t>
      </w:r>
      <w:r w:rsidR="00166A72" w:rsidRPr="00D275CF">
        <w:rPr>
          <w:rFonts w:cs="B Nazanin" w:hint="cs"/>
          <w:sz w:val="28"/>
          <w:szCs w:val="28"/>
          <w:rtl/>
          <w:lang w:bidi="fa-IR"/>
        </w:rPr>
        <w:t xml:space="preserve">با این حال، نتایج ما نشان دهنده این است که حتی اگر مقداری واریانس در رفتار </w:t>
      </w:r>
      <w:r w:rsidR="00166A72" w:rsidRPr="00D275CF">
        <w:rPr>
          <w:rFonts w:cs="B Nazanin"/>
          <w:sz w:val="28"/>
          <w:szCs w:val="28"/>
          <w:lang w:bidi="fa-IR"/>
        </w:rPr>
        <w:t>BH</w:t>
      </w:r>
      <w:r w:rsidR="00166A72" w:rsidRPr="00D275CF">
        <w:rPr>
          <w:rFonts w:cs="B Nazanin" w:hint="cs"/>
          <w:sz w:val="28"/>
          <w:szCs w:val="28"/>
          <w:rtl/>
          <w:lang w:bidi="fa-IR"/>
        </w:rPr>
        <w:t xml:space="preserve"> ممکن است اتفاق بیفتد، اثرات حاصل برای فراهم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آوردن</w:t>
      </w:r>
      <w:r w:rsidR="00166A72" w:rsidRPr="00D275CF">
        <w:rPr>
          <w:rFonts w:cs="B Nazanin" w:hint="cs"/>
          <w:sz w:val="28"/>
          <w:szCs w:val="28"/>
          <w:rtl/>
          <w:lang w:bidi="fa-IR"/>
        </w:rPr>
        <w:t xml:space="preserve"> کاهش تغییرات فعال سازی کار درون فردی و بهبود اثرات گروه در طول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مطالعه‌ی</w:t>
      </w:r>
      <w:r w:rsidR="00166A72" w:rsidRPr="00D275CF">
        <w:rPr>
          <w:rFonts w:cs="B Nazanin" w:hint="cs"/>
          <w:sz w:val="28"/>
          <w:szCs w:val="28"/>
          <w:rtl/>
          <w:lang w:bidi="fa-IR"/>
        </w:rPr>
        <w:t xml:space="preserve"> ما، کافی است. </w:t>
      </w:r>
      <w:r w:rsidR="00C15A3D" w:rsidRPr="00D275CF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آینده</w:t>
      </w:r>
      <w:r w:rsidR="00C15A3D" w:rsidRPr="00D275CF">
        <w:rPr>
          <w:rFonts w:cs="B Nazanin" w:hint="cs"/>
          <w:sz w:val="28"/>
          <w:szCs w:val="28"/>
          <w:rtl/>
          <w:lang w:bidi="fa-IR"/>
        </w:rPr>
        <w:t xml:space="preserve">، توجه به ابزار کنترل برای چنین تغییراتی ممکن است سودمند باشد. </w:t>
      </w:r>
    </w:p>
    <w:p w14:paraId="19168CD7" w14:textId="77777777" w:rsidR="00775A7C" w:rsidRDefault="00775A7C" w:rsidP="00D275C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  <w:lang w:bidi="fa-IR"/>
        </w:rPr>
        <w:t xml:space="preserve">در نتیجه،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مطالعه‌ی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حاضر ی</w:t>
      </w:r>
      <w:r w:rsidR="001033B5" w:rsidRPr="00D275CF">
        <w:rPr>
          <w:rFonts w:cs="B Nazanin" w:hint="cs"/>
          <w:sz w:val="28"/>
          <w:szCs w:val="28"/>
          <w:rtl/>
          <w:lang w:bidi="fa-IR"/>
        </w:rPr>
        <w:t>ک تئوری و روش برای استفاده از یک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کالیبراسیون توانمند سازی عروق را فراهم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و نشان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می‌دهد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استفاده‌ی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ان ممکن است نتایج پاسخ </w:t>
      </w:r>
      <w:r w:rsidRPr="00D275CF">
        <w:rPr>
          <w:rFonts w:cs="B Nazanin"/>
          <w:sz w:val="28"/>
          <w:szCs w:val="28"/>
          <w:lang w:bidi="fa-IR"/>
        </w:rPr>
        <w:t>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را فراهم کند که انعکاسی از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تأثیر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اختلافات هودینامیک بین نواهحی مغز و بین افراد است. این اغاز یک روش پیشرفته در مطالعات </w:t>
      </w:r>
      <w:r w:rsidRPr="00D275CF">
        <w:rPr>
          <w:rFonts w:cs="B Nazanin"/>
          <w:sz w:val="28"/>
          <w:szCs w:val="28"/>
          <w:lang w:bidi="fa-IR"/>
        </w:rPr>
        <w:t>fMRI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است که ممکن است به کاهش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پریشانی‌های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افراد کمک کند که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تفاوت‌های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غیر مرتبطی را در پاسخ </w:t>
      </w:r>
      <w:r w:rsidRPr="00D275CF">
        <w:rPr>
          <w:rFonts w:cs="B Nazanin"/>
          <w:sz w:val="28"/>
          <w:szCs w:val="28"/>
          <w:lang w:bidi="fa-IR"/>
        </w:rPr>
        <w:t>BOLD</w:t>
      </w:r>
      <w:r w:rsidRPr="00D275CF">
        <w:rPr>
          <w:rFonts w:cs="B Nazanin" w:hint="cs"/>
          <w:sz w:val="28"/>
          <w:szCs w:val="28"/>
          <w:rtl/>
          <w:lang w:bidi="fa-IR"/>
        </w:rPr>
        <w:t xml:space="preserve"> ایجاد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می‌کند</w:t>
      </w:r>
      <w:r w:rsidR="001E7CF2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122498" w:rsidRPr="00D275CF">
        <w:rPr>
          <w:rFonts w:cs="B Nazanin" w:hint="cs"/>
          <w:sz w:val="28"/>
          <w:szCs w:val="28"/>
          <w:rtl/>
          <w:lang w:bidi="fa-IR"/>
        </w:rPr>
        <w:t xml:space="preserve">محققان مدتهاست هشدار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داده‌اند</w:t>
      </w:r>
      <w:r w:rsidR="00122498" w:rsidRPr="00D275CF">
        <w:rPr>
          <w:rFonts w:cs="B Nazanin" w:hint="cs"/>
          <w:sz w:val="28"/>
          <w:szCs w:val="28"/>
          <w:rtl/>
          <w:lang w:bidi="fa-IR"/>
        </w:rPr>
        <w:t xml:space="preserve"> که تفسیر نتایج </w:t>
      </w:r>
      <w:r w:rsidR="00122498" w:rsidRPr="00D275CF">
        <w:rPr>
          <w:rFonts w:cs="B Nazanin"/>
          <w:sz w:val="28"/>
          <w:szCs w:val="28"/>
          <w:lang w:bidi="fa-IR"/>
        </w:rPr>
        <w:t>fMRI</w:t>
      </w:r>
      <w:r w:rsidR="00122498" w:rsidRPr="00D275CF">
        <w:rPr>
          <w:rFonts w:cs="B Nazanin" w:hint="cs"/>
          <w:sz w:val="28"/>
          <w:szCs w:val="28"/>
          <w:rtl/>
          <w:lang w:bidi="fa-IR"/>
        </w:rPr>
        <w:t xml:space="preserve"> در معرض عوامل گیج کننده به سادگی دریافت کافئين فرد قبل از اسک</w:t>
      </w:r>
      <w:r w:rsidR="001033B5" w:rsidRPr="00D275CF">
        <w:rPr>
          <w:rFonts w:cs="B Nazanin" w:hint="cs"/>
          <w:sz w:val="28"/>
          <w:szCs w:val="28"/>
          <w:rtl/>
          <w:lang w:bidi="fa-IR"/>
        </w:rPr>
        <w:t>ن</w:t>
      </w:r>
      <w:r w:rsidR="00D60853" w:rsidRPr="00D275CF">
        <w:rPr>
          <w:rFonts w:cs="B Nazanin" w:hint="cs"/>
          <w:sz w:val="28"/>
          <w:szCs w:val="28"/>
          <w:rtl/>
          <w:lang w:bidi="fa-IR"/>
        </w:rPr>
        <w:t xml:space="preserve"> یا نبود خواب در شب قرار دارد. </w:t>
      </w:r>
      <w:r w:rsidR="00A246E5" w:rsidRPr="00D275CF">
        <w:rPr>
          <w:rFonts w:cs="B Nazanin" w:hint="cs"/>
          <w:sz w:val="28"/>
          <w:szCs w:val="28"/>
          <w:rtl/>
          <w:lang w:bidi="fa-IR"/>
        </w:rPr>
        <w:t xml:space="preserve">افراد دیگر </w:t>
      </w:r>
      <w:r w:rsidR="001033B5" w:rsidRPr="00D275CF">
        <w:rPr>
          <w:rFonts w:cs="B Nazanin" w:hint="cs"/>
          <w:sz w:val="28"/>
          <w:szCs w:val="28"/>
          <w:rtl/>
          <w:lang w:bidi="fa-IR"/>
        </w:rPr>
        <w:t xml:space="preserve">در جمعیت‌های روانپزشکی </w:t>
      </w:r>
      <w:r w:rsidR="00A246E5" w:rsidRPr="00D275CF">
        <w:rPr>
          <w:rFonts w:cs="B Nazanin" w:hint="cs"/>
          <w:sz w:val="28"/>
          <w:szCs w:val="28"/>
          <w:rtl/>
          <w:lang w:bidi="fa-IR"/>
        </w:rPr>
        <w:t xml:space="preserve">پیشنهاد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داده‌اند</w:t>
      </w:r>
      <w:r w:rsidR="00A246E5" w:rsidRPr="00D275CF">
        <w:rPr>
          <w:rFonts w:cs="B Nazanin" w:hint="cs"/>
          <w:sz w:val="28"/>
          <w:szCs w:val="28"/>
          <w:rtl/>
          <w:lang w:bidi="fa-IR"/>
        </w:rPr>
        <w:t xml:space="preserve"> که حضور تغییرات فنوتیپی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رگ‌های</w:t>
      </w:r>
      <w:r w:rsidR="00A246E5" w:rsidRPr="00D275CF">
        <w:rPr>
          <w:rFonts w:cs="B Nazanin" w:hint="cs"/>
          <w:sz w:val="28"/>
          <w:szCs w:val="28"/>
          <w:rtl/>
          <w:lang w:bidi="fa-IR"/>
        </w:rPr>
        <w:t xml:space="preserve"> مغز نیز ممکن است پاسخ </w:t>
      </w:r>
      <w:r w:rsidR="00A246E5" w:rsidRPr="00D275CF">
        <w:rPr>
          <w:rFonts w:cs="B Nazanin"/>
          <w:sz w:val="28"/>
          <w:szCs w:val="28"/>
          <w:lang w:bidi="fa-IR"/>
        </w:rPr>
        <w:t>bold</w:t>
      </w:r>
      <w:r w:rsidR="00A246E5" w:rsidRPr="00D275CF">
        <w:rPr>
          <w:rFonts w:cs="B Nazanin" w:hint="cs"/>
          <w:sz w:val="28"/>
          <w:szCs w:val="28"/>
          <w:rtl/>
          <w:lang w:bidi="fa-IR"/>
        </w:rPr>
        <w:t xml:space="preserve"> را تحت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تأثیر</w:t>
      </w:r>
      <w:r w:rsidR="00A246E5" w:rsidRPr="00D275CF">
        <w:rPr>
          <w:rFonts w:cs="B Nazanin" w:hint="cs"/>
          <w:sz w:val="28"/>
          <w:szCs w:val="28"/>
          <w:rtl/>
          <w:lang w:bidi="fa-IR"/>
        </w:rPr>
        <w:t xml:space="preserve"> قرار دهد.</w:t>
      </w:r>
      <w:r w:rsidR="002F0EAD" w:rsidRPr="00D275CF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A246E5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2F0EAD" w:rsidRPr="00D275CF">
        <w:rPr>
          <w:rFonts w:cs="B Nazanin" w:hint="cs"/>
          <w:sz w:val="28"/>
          <w:szCs w:val="28"/>
          <w:rtl/>
          <w:lang w:bidi="fa-IR"/>
        </w:rPr>
        <w:t xml:space="preserve">استفاده از روش پیشنهاد شده در اینجا، </w:t>
      </w:r>
      <w:r w:rsidR="001C6FC7" w:rsidRPr="00D275CF">
        <w:rPr>
          <w:rFonts w:cs="B Nazanin" w:hint="cs"/>
          <w:sz w:val="28"/>
          <w:szCs w:val="28"/>
          <w:rtl/>
          <w:lang w:bidi="fa-IR"/>
        </w:rPr>
        <w:t xml:space="preserve">مشخصات همودینامیک پاسخ فعال سازی که مربوط به کار مورد نظر نیستند، ممکن است سرکوب شود، به طوری که مشخصات پاسخ دقیق مورد نظر برای عصب شناسان با استفاده از </w:t>
      </w:r>
      <w:r w:rsidR="001C6FC7" w:rsidRPr="00D275CF">
        <w:rPr>
          <w:rFonts w:cs="B Nazanin"/>
          <w:sz w:val="28"/>
          <w:szCs w:val="28"/>
          <w:lang w:bidi="fa-IR"/>
        </w:rPr>
        <w:t>fMRI</w:t>
      </w:r>
      <w:r w:rsidR="001C6FC7" w:rsidRPr="00D275CF">
        <w:rPr>
          <w:rFonts w:cs="B Nazanin" w:hint="cs"/>
          <w:sz w:val="28"/>
          <w:szCs w:val="28"/>
          <w:rtl/>
          <w:lang w:bidi="fa-IR"/>
        </w:rPr>
        <w:t xml:space="preserve"> ممکن است</w:t>
      </w:r>
      <w:r w:rsidR="00565B09" w:rsidRPr="00D275CF">
        <w:rPr>
          <w:rFonts w:cs="B Nazanin" w:hint="cs"/>
          <w:sz w:val="28"/>
          <w:szCs w:val="28"/>
          <w:rtl/>
          <w:lang w:bidi="fa-IR"/>
        </w:rPr>
        <w:t xml:space="preserve"> افزایش یاید. </w:t>
      </w:r>
      <w:r w:rsidR="004D24C2" w:rsidRPr="00D275CF">
        <w:rPr>
          <w:rFonts w:cs="B Nazanin" w:hint="cs"/>
          <w:sz w:val="28"/>
          <w:szCs w:val="28"/>
          <w:rtl/>
          <w:lang w:bidi="fa-IR"/>
        </w:rPr>
        <w:t xml:space="preserve">از انجایی که ممکن است که کار </w:t>
      </w:r>
      <w:r w:rsidR="004D24C2" w:rsidRPr="00D275CF">
        <w:rPr>
          <w:rFonts w:cs="B Nazanin"/>
          <w:sz w:val="28"/>
          <w:szCs w:val="28"/>
          <w:lang w:bidi="fa-IR"/>
        </w:rPr>
        <w:t>BH</w:t>
      </w:r>
      <w:r w:rsidR="00E762C0" w:rsidRPr="00D275CF">
        <w:rPr>
          <w:rFonts w:cs="B Nazanin" w:hint="cs"/>
          <w:sz w:val="28"/>
          <w:szCs w:val="28"/>
          <w:rtl/>
          <w:lang w:bidi="fa-IR"/>
        </w:rPr>
        <w:t xml:space="preserve"> برای تعیین پاسخگویی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همه‌ی</w:t>
      </w:r>
      <w:r w:rsidR="00E762C0" w:rsidRPr="00D275CF">
        <w:rPr>
          <w:rFonts w:cs="B Nazanin" w:hint="cs"/>
          <w:sz w:val="28"/>
          <w:szCs w:val="28"/>
          <w:rtl/>
          <w:lang w:bidi="fa-IR"/>
        </w:rPr>
        <w:t xml:space="preserve"> مناطق قشری به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طریقه‌ای</w:t>
      </w:r>
      <w:r w:rsidR="00E762C0" w:rsidRPr="00D275CF">
        <w:rPr>
          <w:rFonts w:cs="B Nazanin" w:hint="cs"/>
          <w:sz w:val="28"/>
          <w:szCs w:val="28"/>
          <w:rtl/>
          <w:lang w:bidi="fa-IR"/>
        </w:rPr>
        <w:t xml:space="preserve"> مختص منطقه استفاده شود و نیاز به دستکاری تهاجمی ندارد، این روش به طور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گسترده‌ای</w:t>
      </w:r>
      <w:r w:rsidR="00E762C0" w:rsidRPr="00D275CF">
        <w:rPr>
          <w:rFonts w:cs="B Nazanin" w:hint="cs"/>
          <w:sz w:val="28"/>
          <w:szCs w:val="28"/>
          <w:rtl/>
          <w:lang w:bidi="fa-IR"/>
        </w:rPr>
        <w:t xml:space="preserve"> قابل استفاده است و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اجرایان</w:t>
      </w:r>
      <w:r w:rsidR="00E762C0" w:rsidRPr="00D275CF">
        <w:rPr>
          <w:rFonts w:cs="B Nazanin" w:hint="cs"/>
          <w:sz w:val="28"/>
          <w:szCs w:val="28"/>
          <w:rtl/>
          <w:lang w:bidi="fa-IR"/>
        </w:rPr>
        <w:t xml:space="preserve"> ساه است. </w:t>
      </w:r>
      <w:r w:rsidR="00D27D16" w:rsidRPr="00D275CF">
        <w:rPr>
          <w:rFonts w:cs="B Nazanin" w:hint="cs"/>
          <w:sz w:val="28"/>
          <w:szCs w:val="28"/>
          <w:rtl/>
          <w:lang w:bidi="fa-IR"/>
        </w:rPr>
        <w:t xml:space="preserve">بنابراین، این روش ممکن است نه تنها برای استفاده در انالیز گروه بلکه در مطالعات </w:t>
      </w:r>
      <w:r w:rsidR="00D27D16" w:rsidRPr="00D275CF">
        <w:rPr>
          <w:rFonts w:cs="B Nazanin"/>
          <w:sz w:val="28"/>
          <w:szCs w:val="28"/>
          <w:lang w:bidi="fa-IR"/>
        </w:rPr>
        <w:t>fMRI</w:t>
      </w:r>
      <w:r w:rsidR="00D27D16" w:rsidRPr="00D275CF">
        <w:rPr>
          <w:rFonts w:cs="B Nazanin" w:hint="cs"/>
          <w:sz w:val="28"/>
          <w:szCs w:val="28"/>
          <w:rtl/>
          <w:lang w:bidi="fa-IR"/>
        </w:rPr>
        <w:t xml:space="preserve"> طولی و چند مرکزی بسیار سودمند باشد. </w:t>
      </w:r>
      <w:r w:rsidR="00FC6B3F" w:rsidRPr="00D275CF">
        <w:rPr>
          <w:rFonts w:cs="B Nazanin" w:hint="cs"/>
          <w:sz w:val="28"/>
          <w:szCs w:val="28"/>
          <w:rtl/>
          <w:lang w:bidi="fa-IR"/>
        </w:rPr>
        <w:t xml:space="preserve">در واقع، این روش توسط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نویسنده‌های</w:t>
      </w:r>
      <w:r w:rsidR="00FC6B3F" w:rsidRPr="00D275CF">
        <w:rPr>
          <w:rFonts w:cs="B Nazanin" w:hint="cs"/>
          <w:sz w:val="28"/>
          <w:szCs w:val="28"/>
          <w:rtl/>
          <w:lang w:bidi="fa-IR"/>
        </w:rPr>
        <w:t xml:space="preserve"> یکی از چندین ابزار کالیبراسیون معرفی شده است که در حال حاضر در حال ارزیابی در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مطالعه‌ی</w:t>
      </w:r>
      <w:r w:rsidR="00FC6B3F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6B3F" w:rsidRPr="00D275CF">
        <w:rPr>
          <w:rFonts w:cs="B Nazanin"/>
          <w:sz w:val="28"/>
          <w:szCs w:val="28"/>
          <w:lang w:bidi="fa-IR"/>
        </w:rPr>
        <w:t>fMRI</w:t>
      </w:r>
      <w:r w:rsidR="00FC6B3F" w:rsidRPr="00D275CF">
        <w:rPr>
          <w:rFonts w:cs="B Nazanin" w:hint="cs"/>
          <w:sz w:val="28"/>
          <w:szCs w:val="28"/>
          <w:rtl/>
          <w:lang w:bidi="fa-IR"/>
        </w:rPr>
        <w:t xml:space="preserve"> چندمرکزی </w:t>
      </w:r>
      <w:r w:rsidR="00FC6B3F" w:rsidRPr="00D275CF">
        <w:rPr>
          <w:rFonts w:cs="B Nazanin"/>
          <w:sz w:val="28"/>
          <w:szCs w:val="28"/>
          <w:lang w:bidi="fa-IR"/>
        </w:rPr>
        <w:t>FBRIN</w:t>
      </w:r>
      <w:r w:rsidR="00FC6B3F" w:rsidRPr="00D275CF">
        <w:rPr>
          <w:rFonts w:cs="B Nazanin" w:hint="cs"/>
          <w:sz w:val="28"/>
          <w:szCs w:val="28"/>
          <w:rtl/>
          <w:lang w:bidi="fa-IR"/>
        </w:rPr>
        <w:t xml:space="preserve"> در مورد اسکیوفرنی 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می‌باشد</w:t>
      </w:r>
      <w:r w:rsidR="00C5061C" w:rsidRPr="00D275CF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D275CF">
        <w:fldChar w:fldCharType="begin"/>
      </w:r>
      <w:r w:rsidRPr="00D275CF">
        <w:rPr>
          <w:rFonts w:cs="B Nazanin"/>
          <w:sz w:val="28"/>
          <w:szCs w:val="28"/>
        </w:rPr>
        <w:instrText>HYPERLINK "http://www.nbirn.net/TestBeds/Function/index.htm"</w:instrText>
      </w:r>
      <w:r w:rsidRPr="00D275CF">
        <w:fldChar w:fldCharType="separate"/>
      </w:r>
      <w:r w:rsidR="00F06659" w:rsidRPr="00D275CF">
        <w:rPr>
          <w:rStyle w:val="Hyperlink"/>
          <w:rFonts w:cs="B Nazanin"/>
          <w:sz w:val="28"/>
          <w:szCs w:val="28"/>
          <w:lang w:bidi="fa-IR"/>
        </w:rPr>
        <w:t>http://www.nbirn.net/TestBeds/Function/index.htm</w:t>
      </w:r>
      <w:r w:rsidRPr="00D275CF">
        <w:rPr>
          <w:rStyle w:val="Hyperlink"/>
          <w:rFonts w:cs="B Nazanin"/>
          <w:sz w:val="28"/>
          <w:szCs w:val="28"/>
          <w:lang w:bidi="fa-IR"/>
        </w:rPr>
        <w:fldChar w:fldCharType="end"/>
      </w:r>
      <w:r w:rsidR="00C5061C" w:rsidRPr="00D275CF">
        <w:rPr>
          <w:rFonts w:cs="B Nazanin" w:hint="cs"/>
          <w:sz w:val="28"/>
          <w:szCs w:val="28"/>
          <w:rtl/>
          <w:lang w:bidi="fa-IR"/>
        </w:rPr>
        <w:t>)</w:t>
      </w:r>
      <w:r w:rsidR="00FC6B3F" w:rsidRPr="00D275CF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1125C077" w14:textId="77777777" w:rsidR="00F06659" w:rsidRPr="00D275CF" w:rsidRDefault="00D275CF" w:rsidP="00D275C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748754FE" wp14:editId="06D497C7">
            <wp:extent cx="3833447" cy="1904780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4182" cy="191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5D16" w14:textId="76646FD0" w:rsidR="001232E8" w:rsidRDefault="00F06659" w:rsidP="00D275CF">
      <w:pPr>
        <w:pStyle w:val="Caption"/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D275CF">
        <w:rPr>
          <w:rFonts w:cs="B Nazanin" w:hint="cs"/>
          <w:sz w:val="28"/>
          <w:szCs w:val="28"/>
          <w:rtl/>
        </w:rPr>
        <w:t>شکل</w:t>
      </w:r>
      <w:r w:rsidRPr="00D275CF">
        <w:rPr>
          <w:rFonts w:cs="B Nazanin"/>
          <w:sz w:val="28"/>
          <w:szCs w:val="28"/>
          <w:rtl/>
        </w:rPr>
        <w:t xml:space="preserve"> </w:t>
      </w:r>
      <w:r w:rsidRPr="00D275CF">
        <w:rPr>
          <w:rFonts w:cs="B Nazanin"/>
          <w:sz w:val="28"/>
          <w:szCs w:val="28"/>
          <w:rtl/>
        </w:rPr>
        <w:fldChar w:fldCharType="begin"/>
      </w:r>
      <w:r w:rsidRPr="00D275CF">
        <w:rPr>
          <w:rFonts w:cs="B Nazanin"/>
          <w:sz w:val="28"/>
          <w:szCs w:val="28"/>
          <w:rtl/>
        </w:rPr>
        <w:instrText xml:space="preserve"> </w:instrText>
      </w:r>
      <w:r w:rsidRPr="00D275CF">
        <w:rPr>
          <w:rFonts w:cs="B Nazanin"/>
          <w:sz w:val="28"/>
          <w:szCs w:val="28"/>
        </w:rPr>
        <w:instrText>SEQ</w:instrText>
      </w:r>
      <w:r w:rsidRPr="00D275CF">
        <w:rPr>
          <w:rFonts w:cs="B Nazanin"/>
          <w:sz w:val="28"/>
          <w:szCs w:val="28"/>
          <w:rtl/>
        </w:rPr>
        <w:instrText xml:space="preserve"> شکل \* </w:instrText>
      </w:r>
      <w:r w:rsidRPr="00D275CF">
        <w:rPr>
          <w:rFonts w:cs="B Nazanin"/>
          <w:sz w:val="28"/>
          <w:szCs w:val="28"/>
        </w:rPr>
        <w:instrText>ARABIC</w:instrText>
      </w:r>
      <w:r w:rsidRPr="00D275CF">
        <w:rPr>
          <w:rFonts w:cs="B Nazanin"/>
          <w:sz w:val="28"/>
          <w:szCs w:val="28"/>
          <w:rtl/>
        </w:rPr>
        <w:instrText xml:space="preserve"> </w:instrText>
      </w:r>
      <w:r w:rsidRPr="00D275CF">
        <w:rPr>
          <w:rFonts w:cs="B Nazanin"/>
          <w:sz w:val="28"/>
          <w:szCs w:val="28"/>
          <w:rtl/>
        </w:rPr>
        <w:fldChar w:fldCharType="separate"/>
      </w:r>
      <w:r w:rsidR="00785571">
        <w:rPr>
          <w:rFonts w:cs="B Nazanin"/>
          <w:noProof/>
          <w:sz w:val="28"/>
          <w:szCs w:val="28"/>
          <w:rtl/>
        </w:rPr>
        <w:t>6</w:t>
      </w:r>
      <w:r w:rsidRPr="00D275CF">
        <w:rPr>
          <w:rFonts w:cs="B Nazanin"/>
          <w:sz w:val="28"/>
          <w:szCs w:val="28"/>
          <w:rtl/>
        </w:rPr>
        <w:fldChar w:fldCharType="end"/>
      </w:r>
      <w:r w:rsidRPr="00D275CF">
        <w:rPr>
          <w:rFonts w:cs="B Nazanin" w:hint="cs"/>
          <w:sz w:val="28"/>
          <w:szCs w:val="28"/>
          <w:rtl/>
        </w:rPr>
        <w:t xml:space="preserve"> </w:t>
      </w:r>
      <w:r w:rsidR="001D5344" w:rsidRPr="00D275CF">
        <w:rPr>
          <w:rFonts w:cs="B Nazanin"/>
          <w:sz w:val="28"/>
          <w:szCs w:val="28"/>
          <w:rtl/>
          <w:lang w:bidi="fa-IR"/>
        </w:rPr>
        <w:t>نقشه‌ها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 فعال سازی گروه قبل (</w:t>
      </w:r>
      <w:r w:rsidR="001900C4" w:rsidRPr="00D275CF">
        <w:rPr>
          <w:rFonts w:cs="B Nazanin"/>
          <w:sz w:val="28"/>
          <w:szCs w:val="28"/>
          <w:lang w:bidi="fa-IR"/>
        </w:rPr>
        <w:t>A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>) و بعد (</w:t>
      </w:r>
      <w:r w:rsidR="001900C4" w:rsidRPr="00D275CF">
        <w:rPr>
          <w:rFonts w:cs="B Nazanin"/>
          <w:sz w:val="28"/>
          <w:szCs w:val="28"/>
          <w:lang w:bidi="fa-IR"/>
        </w:rPr>
        <w:t>B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) از کالیبراسیون. </w:t>
      </w:r>
      <w:r w:rsidR="001900C4" w:rsidRPr="00D275CF">
        <w:rPr>
          <w:rFonts w:cs="B Nazanin"/>
          <w:sz w:val="28"/>
          <w:szCs w:val="28"/>
          <w:lang w:bidi="fa-IR"/>
        </w:rPr>
        <w:t>A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: </w:t>
      </w:r>
      <w:r w:rsidR="001D5344" w:rsidRPr="00D275CF">
        <w:rPr>
          <w:rFonts w:cs="B Nazanin"/>
          <w:sz w:val="28"/>
          <w:szCs w:val="28"/>
          <w:rtl/>
          <w:lang w:bidi="fa-IR"/>
        </w:rPr>
        <w:t>مقطع‌ها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 کرونال، سهمی، و محوری برای </w:t>
      </w:r>
      <w:r w:rsidR="001D5344" w:rsidRPr="00D275CF">
        <w:rPr>
          <w:rFonts w:cs="B Nazanin"/>
          <w:sz w:val="28"/>
          <w:szCs w:val="28"/>
          <w:rtl/>
          <w:lang w:bidi="fa-IR"/>
        </w:rPr>
        <w:t>داده‌ها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 غیر کالیبره </w:t>
      </w:r>
      <w:r w:rsidR="001D5344" w:rsidRPr="00D275CF">
        <w:rPr>
          <w:rFonts w:cs="B Nazanin"/>
          <w:sz w:val="28"/>
          <w:szCs w:val="28"/>
          <w:rtl/>
          <w:lang w:bidi="fa-IR"/>
        </w:rPr>
        <w:t>شده‌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 گروه. </w:t>
      </w:r>
      <w:r w:rsidR="001900C4" w:rsidRPr="00D275CF">
        <w:rPr>
          <w:rFonts w:cs="B Nazanin"/>
          <w:sz w:val="28"/>
          <w:szCs w:val="28"/>
          <w:lang w:bidi="fa-IR"/>
        </w:rPr>
        <w:t>B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: میزان و بزرگ نمایی بیشتر از فعال سازی برای یک مجموعه داده بعد از تصحیح با استفاده از </w:t>
      </w:r>
      <w:r w:rsidR="001900C4" w:rsidRPr="00D275CF">
        <w:rPr>
          <w:rFonts w:cs="B Nazanin"/>
          <w:sz w:val="28"/>
          <w:szCs w:val="28"/>
          <w:lang w:bidi="fa-IR"/>
        </w:rPr>
        <w:t>BH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 در سطح فردی، قبل از اینکه برای انالیز گروه ثبت شوند. نتایج برای </w:t>
      </w:r>
      <w:r w:rsidR="001D5344" w:rsidRPr="00D275CF">
        <w:rPr>
          <w:rFonts w:cs="B Nazanin"/>
          <w:sz w:val="28"/>
          <w:szCs w:val="28"/>
          <w:rtl/>
          <w:lang w:bidi="fa-IR"/>
        </w:rPr>
        <w:t>همه‌</w:t>
      </w:r>
      <w:r w:rsidR="001D5344" w:rsidRPr="00D275CF">
        <w:rPr>
          <w:rFonts w:cs="B Nazanin" w:hint="cs"/>
          <w:sz w:val="28"/>
          <w:szCs w:val="28"/>
          <w:rtl/>
          <w:lang w:bidi="fa-IR"/>
        </w:rPr>
        <w:t>ی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 </w:t>
      </w:r>
      <w:r w:rsidR="001D5344" w:rsidRPr="00D275CF">
        <w:rPr>
          <w:rFonts w:cs="B Nazanin"/>
          <w:sz w:val="28"/>
          <w:szCs w:val="28"/>
          <w:rtl/>
          <w:lang w:bidi="fa-IR"/>
        </w:rPr>
        <w:t>نقشه‌ها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1900C4" w:rsidRPr="00D275CF">
        <w:rPr>
          <w:rFonts w:cs="B Nazanin"/>
          <w:sz w:val="28"/>
          <w:szCs w:val="28"/>
          <w:lang w:bidi="fa-IR"/>
        </w:rPr>
        <w:t>3.5 &lt; t &lt; 11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 xml:space="preserve"> نشان داده </w:t>
      </w:r>
      <w:r w:rsidR="001D5344" w:rsidRPr="00D275CF">
        <w:rPr>
          <w:rFonts w:cs="B Nazanin"/>
          <w:sz w:val="28"/>
          <w:szCs w:val="28"/>
          <w:rtl/>
          <w:lang w:bidi="fa-IR"/>
        </w:rPr>
        <w:t>شده‌اند</w:t>
      </w:r>
      <w:r w:rsidR="001900C4" w:rsidRPr="00D275CF">
        <w:rPr>
          <w:rFonts w:cs="B Nazanin" w:hint="cs"/>
          <w:sz w:val="28"/>
          <w:szCs w:val="28"/>
          <w:rtl/>
          <w:lang w:bidi="fa-IR"/>
        </w:rPr>
        <w:t>.</w:t>
      </w:r>
    </w:p>
    <w:p w14:paraId="15E0F641" w14:textId="77777777" w:rsidR="00842DFA" w:rsidRPr="00842DFA" w:rsidRDefault="00842DFA" w:rsidP="00842DFA">
      <w:pPr>
        <w:rPr>
          <w:b/>
          <w:bCs/>
          <w:sz w:val="28"/>
          <w:szCs w:val="28"/>
          <w:rtl/>
        </w:rPr>
      </w:pPr>
      <w:r w:rsidRPr="00842DFA">
        <w:rPr>
          <w:b/>
          <w:bCs/>
          <w:sz w:val="28"/>
          <w:szCs w:val="28"/>
        </w:rPr>
        <w:t>REFERENCES</w:t>
      </w:r>
    </w:p>
    <w:p w14:paraId="7253C665" w14:textId="77777777" w:rsidR="00842DFA" w:rsidRDefault="00842DFA" w:rsidP="000F6852">
      <w:pPr>
        <w:spacing w:line="240" w:lineRule="auto"/>
        <w:jc w:val="both"/>
        <w:rPr>
          <w:rtl/>
        </w:rPr>
      </w:pPr>
      <w:r>
        <w:t xml:space="preserve"> Aguirre GK, </w:t>
      </w:r>
      <w:proofErr w:type="spellStart"/>
      <w:r>
        <w:t>Zarahn</w:t>
      </w:r>
      <w:proofErr w:type="spellEnd"/>
      <w:r>
        <w:t xml:space="preserve"> E, </w:t>
      </w:r>
      <w:proofErr w:type="spellStart"/>
      <w:r>
        <w:t>D’Esposito</w:t>
      </w:r>
      <w:proofErr w:type="spellEnd"/>
      <w:r>
        <w:t xml:space="preserve"> M (1998): The variability of human, BOLD hemodynamic responses. Neuroimage 8:360 –369. </w:t>
      </w:r>
      <w:proofErr w:type="spellStart"/>
      <w:r>
        <w:t>Bandettini</w:t>
      </w:r>
      <w:proofErr w:type="spellEnd"/>
      <w:r>
        <w:t xml:space="preserve"> PA, Wong EC (1997): A hypercapnia-based normalization method for improved spatial localization of human brain activation with fMRI. NMR Biomed 10:197–203.</w:t>
      </w:r>
    </w:p>
    <w:p w14:paraId="12EF0608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 Buxton RB, Wong EC, Frank LR (1998): Dynamics of blood flow and oxygenation changes during brain activation: the balloon model. </w:t>
      </w:r>
      <w:proofErr w:type="spellStart"/>
      <w:r>
        <w:t>Magn</w:t>
      </w:r>
      <w:proofErr w:type="spellEnd"/>
      <w:r>
        <w:t xml:space="preserve"> </w:t>
      </w:r>
      <w:proofErr w:type="spellStart"/>
      <w:r>
        <w:t>Reson</w:t>
      </w:r>
      <w:proofErr w:type="spellEnd"/>
      <w:r>
        <w:t xml:space="preserve"> Med 39:855– 864. </w:t>
      </w:r>
    </w:p>
    <w:p w14:paraId="76C725C3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Cohen BM, </w:t>
      </w:r>
      <w:proofErr w:type="spellStart"/>
      <w:r>
        <w:t>Yurgelun</w:t>
      </w:r>
      <w:proofErr w:type="spellEnd"/>
      <w:r>
        <w:t xml:space="preserve">-Todd D, English CD, Renshaw PF (1995): Abnormalities of regional distribution of cerebral vasculature in schizophrenia detected by dynamic susceptibility contrast MRI. Am J Psychiatry 152:1801–1803. </w:t>
      </w:r>
    </w:p>
    <w:p w14:paraId="5100A745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Cohen ER, </w:t>
      </w:r>
      <w:proofErr w:type="spellStart"/>
      <w:r>
        <w:t>Rostrup</w:t>
      </w:r>
      <w:proofErr w:type="spellEnd"/>
      <w:r>
        <w:t xml:space="preserve"> E, </w:t>
      </w:r>
      <w:proofErr w:type="spellStart"/>
      <w:r>
        <w:t>Sidaros</w:t>
      </w:r>
      <w:proofErr w:type="spellEnd"/>
      <w:r>
        <w:t xml:space="preserve"> K, Lund TE, Paulson OB, </w:t>
      </w:r>
      <w:proofErr w:type="spellStart"/>
      <w:r>
        <w:t>Ugurbil</w:t>
      </w:r>
      <w:proofErr w:type="spellEnd"/>
      <w:r>
        <w:t xml:space="preserve"> K, Kim SG (2004): Hypercapnic normalization of BOLD fMRI: comparison across field strengths and pulse sequences. Neuroimage 23:613– 624. </w:t>
      </w:r>
    </w:p>
    <w:p w14:paraId="211DDE9B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Curtis CE, </w:t>
      </w:r>
      <w:proofErr w:type="spellStart"/>
      <w:r>
        <w:t>Iacono</w:t>
      </w:r>
      <w:proofErr w:type="spellEnd"/>
      <w:r>
        <w:t xml:space="preserve"> WG, </w:t>
      </w:r>
      <w:proofErr w:type="spellStart"/>
      <w:r>
        <w:t>Beiser</w:t>
      </w:r>
      <w:proofErr w:type="spellEnd"/>
      <w:r>
        <w:t xml:space="preserve"> M (1999): Relationship between nailfold plexus visibility and clinical, neuropsychological, and brain structural measures in schizophrenia. Biol Psychiatry 46:102– 109. </w:t>
      </w:r>
    </w:p>
    <w:p w14:paraId="11F1A04D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Davis TL, </w:t>
      </w:r>
      <w:proofErr w:type="spellStart"/>
      <w:r>
        <w:t>Kwong</w:t>
      </w:r>
      <w:proofErr w:type="spellEnd"/>
      <w:r>
        <w:t xml:space="preserve"> KK, </w:t>
      </w:r>
      <w:proofErr w:type="spellStart"/>
      <w:r>
        <w:t>Weisskoff</w:t>
      </w:r>
      <w:proofErr w:type="spellEnd"/>
      <w:r>
        <w:t xml:space="preserve"> RM, Rosen BR (1998): Calibrated functional MRI: mapping the dynamics of oxidative metabolism. Proc Natl </w:t>
      </w:r>
      <w:proofErr w:type="spellStart"/>
      <w:r>
        <w:t>Acad</w:t>
      </w:r>
      <w:proofErr w:type="spellEnd"/>
      <w:r>
        <w:t xml:space="preserve"> </w:t>
      </w:r>
      <w:proofErr w:type="spellStart"/>
      <w:r>
        <w:t>SciUSA</w:t>
      </w:r>
      <w:proofErr w:type="spellEnd"/>
      <w:r>
        <w:t xml:space="preserve"> 95:1834 –1839. </w:t>
      </w:r>
    </w:p>
    <w:p w14:paraId="7D9F6217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Fox PT, </w:t>
      </w:r>
      <w:proofErr w:type="spellStart"/>
      <w:r>
        <w:t>Raichle</w:t>
      </w:r>
      <w:proofErr w:type="spellEnd"/>
      <w:r>
        <w:t xml:space="preserve"> ME (1984): Stimulus rate dependence of regional cerebral blood flow in human striate cortex, demonstrated by positron emission tomography. J </w:t>
      </w:r>
      <w:proofErr w:type="spellStart"/>
      <w:r>
        <w:t>Neurophysiol</w:t>
      </w:r>
      <w:proofErr w:type="spellEnd"/>
      <w:r>
        <w:t xml:space="preserve"> 51:1109 –1120.</w:t>
      </w:r>
    </w:p>
    <w:p w14:paraId="66830E6E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 Friston KJ (2005): Models of brain function in neuroimaging. </w:t>
      </w:r>
      <w:proofErr w:type="spellStart"/>
      <w:r>
        <w:t>Annu</w:t>
      </w:r>
      <w:proofErr w:type="spellEnd"/>
      <w:r>
        <w:t xml:space="preserve"> Rev Psychol 56:57– 87.</w:t>
      </w:r>
    </w:p>
    <w:p w14:paraId="4CCD7863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 Friston KJ, Holmes AP, </w:t>
      </w:r>
      <w:proofErr w:type="spellStart"/>
      <w:r>
        <w:t>Poline</w:t>
      </w:r>
      <w:proofErr w:type="spellEnd"/>
      <w:r>
        <w:t xml:space="preserve"> JB, </w:t>
      </w:r>
      <w:proofErr w:type="spellStart"/>
      <w:r>
        <w:t>Grasby</w:t>
      </w:r>
      <w:proofErr w:type="spellEnd"/>
      <w:r>
        <w:t xml:space="preserve"> PJ, Williams SC, </w:t>
      </w:r>
      <w:proofErr w:type="spellStart"/>
      <w:r>
        <w:t>Frackowiak</w:t>
      </w:r>
      <w:proofErr w:type="spellEnd"/>
      <w:r>
        <w:t xml:space="preserve"> RS, Turner R (1995): Analysis of fMRI time-series revisited. Neuroimage 2:45–53.</w:t>
      </w:r>
    </w:p>
    <w:p w14:paraId="0190536C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 Glover GH, Lai S (1998): Self-navigated spiral fMRI: interleaved versus single-shot. </w:t>
      </w:r>
      <w:proofErr w:type="spellStart"/>
      <w:r>
        <w:t>Magn</w:t>
      </w:r>
      <w:proofErr w:type="spellEnd"/>
      <w:r>
        <w:t xml:space="preserve"> </w:t>
      </w:r>
      <w:proofErr w:type="spellStart"/>
      <w:r>
        <w:t>Reson</w:t>
      </w:r>
      <w:proofErr w:type="spellEnd"/>
      <w:r>
        <w:t xml:space="preserve"> Med 39:361–368. </w:t>
      </w:r>
    </w:p>
    <w:p w14:paraId="18DD0777" w14:textId="77777777" w:rsidR="00FC4FB9" w:rsidRDefault="00842DFA" w:rsidP="000F6852">
      <w:pPr>
        <w:spacing w:line="240" w:lineRule="auto"/>
        <w:jc w:val="both"/>
        <w:rPr>
          <w:rtl/>
        </w:rPr>
      </w:pPr>
      <w:r>
        <w:lastRenderedPageBreak/>
        <w:t xml:space="preserve">Glover GH, Law CS (2001): Spiral-in/out BOLD fMRI for increased SNR and reduced susceptibility artifacts. </w:t>
      </w:r>
      <w:proofErr w:type="spellStart"/>
      <w:r>
        <w:t>Magn</w:t>
      </w:r>
      <w:proofErr w:type="spellEnd"/>
      <w:r>
        <w:t xml:space="preserve"> </w:t>
      </w:r>
      <w:proofErr w:type="spellStart"/>
      <w:r>
        <w:t>Reson</w:t>
      </w:r>
      <w:proofErr w:type="spellEnd"/>
      <w:r>
        <w:t xml:space="preserve"> Med 46: 515–522.</w:t>
      </w:r>
    </w:p>
    <w:p w14:paraId="727420AB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 Harms MP, Melcher JR (2003): Detection and quantification of a wide range of fMRI temporal responses using a </w:t>
      </w:r>
      <w:proofErr w:type="spellStart"/>
      <w:r>
        <w:t>physiologicallymotivated</w:t>
      </w:r>
      <w:proofErr w:type="spellEnd"/>
      <w:r>
        <w:t xml:space="preserve"> basis set. Hum Brain Mapp 20:168 –183. </w:t>
      </w:r>
    </w:p>
    <w:p w14:paraId="6C162D8D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Hoge RD, Atkinson J, Gill B, </w:t>
      </w:r>
      <w:proofErr w:type="spellStart"/>
      <w:r>
        <w:t>Crelier</w:t>
      </w:r>
      <w:proofErr w:type="spellEnd"/>
      <w:r>
        <w:t xml:space="preserve"> GR, </w:t>
      </w:r>
      <w:proofErr w:type="spellStart"/>
      <w:r>
        <w:t>Marrett</w:t>
      </w:r>
      <w:proofErr w:type="spellEnd"/>
      <w:r>
        <w:t xml:space="preserve"> S, Pike GB (1999): Linear coupling between cerebral blood flow and oxygen consumption in activated human cortex. Proc Natl </w:t>
      </w:r>
      <w:proofErr w:type="spellStart"/>
      <w:r>
        <w:t>Acad</w:t>
      </w:r>
      <w:proofErr w:type="spellEnd"/>
      <w:r>
        <w:t xml:space="preserve"> </w:t>
      </w:r>
      <w:proofErr w:type="spellStart"/>
      <w:r>
        <w:t>SciUSA</w:t>
      </w:r>
      <w:proofErr w:type="spellEnd"/>
      <w:r>
        <w:t xml:space="preserve"> 96:9403–9408.</w:t>
      </w:r>
    </w:p>
    <w:p w14:paraId="29DE7256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 Kastrup A, Li TQ, Takahashi A, Glover GH, Moseley ME (1998): Functional magnetic resonance imaging of regional cerebral blood oxygenation changes during breath holding. Stroke 29: 2641–2645.</w:t>
      </w:r>
    </w:p>
    <w:p w14:paraId="55D50750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 Kastrup A, </w:t>
      </w:r>
      <w:proofErr w:type="spellStart"/>
      <w:r>
        <w:t>Kre`uger</w:t>
      </w:r>
      <w:proofErr w:type="spellEnd"/>
      <w:r>
        <w:t xml:space="preserve"> G, Glover GH, Moseley ME (1999): Assessment of cerebral oxidative metabolism with breath holding and fMRI. </w:t>
      </w:r>
      <w:proofErr w:type="spellStart"/>
      <w:r>
        <w:t>Magn</w:t>
      </w:r>
      <w:proofErr w:type="spellEnd"/>
      <w:r>
        <w:t xml:space="preserve"> </w:t>
      </w:r>
      <w:proofErr w:type="spellStart"/>
      <w:r>
        <w:t>Reson</w:t>
      </w:r>
      <w:proofErr w:type="spellEnd"/>
      <w:r>
        <w:t xml:space="preserve"> Med 42:608 – 611. </w:t>
      </w:r>
    </w:p>
    <w:p w14:paraId="68865922" w14:textId="77777777" w:rsidR="00FC4FB9" w:rsidRDefault="00842DFA" w:rsidP="000F6852">
      <w:pPr>
        <w:spacing w:line="240" w:lineRule="auto"/>
        <w:jc w:val="both"/>
        <w:rPr>
          <w:rtl/>
        </w:rPr>
      </w:pPr>
      <w:r>
        <w:t>Kastrup A, Kruger G, Neumann-</w:t>
      </w:r>
      <w:proofErr w:type="spellStart"/>
      <w:r>
        <w:t>Haefelin</w:t>
      </w:r>
      <w:proofErr w:type="spellEnd"/>
      <w:r>
        <w:t xml:space="preserve"> T, Glover GH, Moseley ME (2002): Changes of cerebral blood flow, oxygenation, and oxidative metabolism during graded motor activation. Neuroimage 15:74 – 82.</w:t>
      </w:r>
    </w:p>
    <w:p w14:paraId="05165BBA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 Kim DH, </w:t>
      </w:r>
      <w:proofErr w:type="spellStart"/>
      <w:r>
        <w:t>Adalsteinsson</w:t>
      </w:r>
      <w:proofErr w:type="spellEnd"/>
      <w:r>
        <w:t xml:space="preserve"> E, Glover G, Spielman D (2002): Regularized higher-order in vivo shimming. </w:t>
      </w:r>
      <w:proofErr w:type="spellStart"/>
      <w:r>
        <w:t>Magn</w:t>
      </w:r>
      <w:proofErr w:type="spellEnd"/>
      <w:r>
        <w:t xml:space="preserve"> </w:t>
      </w:r>
      <w:proofErr w:type="spellStart"/>
      <w:r>
        <w:t>Reson</w:t>
      </w:r>
      <w:proofErr w:type="spellEnd"/>
      <w:r>
        <w:t xml:space="preserve"> Med 48:715– 722. </w:t>
      </w:r>
    </w:p>
    <w:p w14:paraId="45C9910A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Nakada K, Yoshida D, Fukumoto M, Yoshida S (2001): Chronological analysis of physiological T2* signal change in the cerebrum during breath holding. J </w:t>
      </w:r>
      <w:proofErr w:type="spellStart"/>
      <w:r>
        <w:t>Magn</w:t>
      </w:r>
      <w:proofErr w:type="spellEnd"/>
      <w:r>
        <w:t xml:space="preserve"> </w:t>
      </w:r>
      <w:proofErr w:type="spellStart"/>
      <w:r>
        <w:t>Reson</w:t>
      </w:r>
      <w:proofErr w:type="spellEnd"/>
      <w:r>
        <w:t xml:space="preserve"> Imaging 13:344 –351. </w:t>
      </w:r>
    </w:p>
    <w:p w14:paraId="60CDF563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Ogawa S, Lee TM, Kay AR, Tank DW (1990): Brain magnetic resonance imaging with contrast dependent on blood oxygenation. Proc Natl </w:t>
      </w:r>
      <w:proofErr w:type="spellStart"/>
      <w:r>
        <w:t>Acad</w:t>
      </w:r>
      <w:proofErr w:type="spellEnd"/>
      <w:r>
        <w:t xml:space="preserve"> </w:t>
      </w:r>
      <w:proofErr w:type="spellStart"/>
      <w:r>
        <w:t>SciUSA</w:t>
      </w:r>
      <w:proofErr w:type="spellEnd"/>
      <w:r>
        <w:t xml:space="preserve"> 87:9868 –9872. </w:t>
      </w:r>
    </w:p>
    <w:p w14:paraId="584BBF1D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Preston AR, Thomason ME, Ochsner KN, Cooper JC, Glover GH (2004): Comparison of spiral-in/out and spiral-out BOLD fMRI at 1.5 and 3 T. Neuroimage 21:291–301. </w:t>
      </w:r>
    </w:p>
    <w:p w14:paraId="6CEFA7CE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Roland PE (1993): Brain activation. New York: John Wiley &amp; Sons. Saad ZS, </w:t>
      </w:r>
      <w:proofErr w:type="spellStart"/>
      <w:r>
        <w:t>Ropella</w:t>
      </w:r>
      <w:proofErr w:type="spellEnd"/>
      <w:r>
        <w:t xml:space="preserve"> KM, Cox RW, </w:t>
      </w:r>
      <w:proofErr w:type="spellStart"/>
      <w:r>
        <w:t>DeYoe</w:t>
      </w:r>
      <w:proofErr w:type="spellEnd"/>
      <w:r>
        <w:t xml:space="preserve"> EA (2001): Analysis and use of FMRI response delays. Hum Brain Mapp 13:74 –93. </w:t>
      </w:r>
    </w:p>
    <w:p w14:paraId="410575BC" w14:textId="77777777" w:rsidR="00FC4FB9" w:rsidRDefault="00842DFA" w:rsidP="000F6852">
      <w:pPr>
        <w:spacing w:line="240" w:lineRule="auto"/>
        <w:jc w:val="both"/>
        <w:rPr>
          <w:rtl/>
        </w:rPr>
      </w:pPr>
      <w:r>
        <w:t xml:space="preserve">Thomason ME, Burrows BE, </w:t>
      </w:r>
      <w:proofErr w:type="spellStart"/>
      <w:r>
        <w:t>Gabrieli</w:t>
      </w:r>
      <w:proofErr w:type="spellEnd"/>
      <w:r>
        <w:t xml:space="preserve"> JD, Glover GH (2005): Breath holding reveals differences in fMRI BOLD signal in children and adults. Neuroimage 25:824 – 837. </w:t>
      </w:r>
    </w:p>
    <w:p w14:paraId="0982765B" w14:textId="77777777" w:rsidR="00842DFA" w:rsidRPr="00842DFA" w:rsidRDefault="00842DFA" w:rsidP="000F6852">
      <w:pPr>
        <w:spacing w:line="240" w:lineRule="auto"/>
        <w:jc w:val="both"/>
        <w:rPr>
          <w:rtl/>
          <w:lang w:bidi="fa-IR"/>
        </w:rPr>
      </w:pPr>
      <w:r>
        <w:t>West JB (1985): Physiological basis of medicine. Baltimore: Williams and Wilkins.</w:t>
      </w:r>
    </w:p>
    <w:p w14:paraId="6D03385A" w14:textId="77777777" w:rsidR="00842DFA" w:rsidRDefault="00842DFA" w:rsidP="000F6852">
      <w:pPr>
        <w:bidi/>
        <w:spacing w:line="240" w:lineRule="auto"/>
        <w:jc w:val="both"/>
        <w:rPr>
          <w:rtl/>
          <w:lang w:bidi="fa-IR"/>
        </w:rPr>
      </w:pPr>
    </w:p>
    <w:p w14:paraId="2F95D6D9" w14:textId="77777777" w:rsidR="00842DFA" w:rsidRDefault="00842DFA" w:rsidP="000F6852">
      <w:pPr>
        <w:bidi/>
        <w:spacing w:line="240" w:lineRule="auto"/>
        <w:jc w:val="both"/>
        <w:rPr>
          <w:rtl/>
          <w:lang w:bidi="fa-IR"/>
        </w:rPr>
      </w:pPr>
    </w:p>
    <w:p w14:paraId="226009F1" w14:textId="77777777" w:rsidR="00842DFA" w:rsidRDefault="00842DFA" w:rsidP="000F6852">
      <w:pPr>
        <w:bidi/>
        <w:spacing w:line="240" w:lineRule="auto"/>
        <w:jc w:val="both"/>
        <w:rPr>
          <w:rtl/>
          <w:lang w:bidi="fa-IR"/>
        </w:rPr>
      </w:pPr>
    </w:p>
    <w:p w14:paraId="596A247D" w14:textId="77777777" w:rsidR="00842DFA" w:rsidRDefault="00842DFA" w:rsidP="000F6852">
      <w:pPr>
        <w:bidi/>
        <w:spacing w:line="240" w:lineRule="auto"/>
        <w:jc w:val="both"/>
        <w:rPr>
          <w:rtl/>
          <w:lang w:bidi="fa-IR"/>
        </w:rPr>
      </w:pPr>
    </w:p>
    <w:p w14:paraId="5806A341" w14:textId="77777777" w:rsidR="00842DFA" w:rsidRDefault="00842DFA" w:rsidP="000F6852">
      <w:pPr>
        <w:bidi/>
        <w:spacing w:line="240" w:lineRule="auto"/>
        <w:jc w:val="both"/>
        <w:rPr>
          <w:rtl/>
          <w:lang w:bidi="fa-IR"/>
        </w:rPr>
      </w:pPr>
    </w:p>
    <w:p w14:paraId="11B1D845" w14:textId="77777777" w:rsidR="00842DFA" w:rsidRDefault="00842DFA" w:rsidP="000F6852">
      <w:pPr>
        <w:bidi/>
        <w:spacing w:line="240" w:lineRule="auto"/>
        <w:jc w:val="both"/>
        <w:rPr>
          <w:rtl/>
          <w:lang w:bidi="fa-IR"/>
        </w:rPr>
      </w:pPr>
    </w:p>
    <w:p w14:paraId="6EC298DE" w14:textId="77777777" w:rsidR="00842DFA" w:rsidRDefault="00842DFA" w:rsidP="00842DFA">
      <w:pPr>
        <w:bidi/>
        <w:rPr>
          <w:rtl/>
          <w:lang w:bidi="fa-IR"/>
        </w:rPr>
      </w:pPr>
    </w:p>
    <w:p w14:paraId="3A6F79A1" w14:textId="77777777" w:rsidR="00842DFA" w:rsidRPr="00842DFA" w:rsidRDefault="00842DFA" w:rsidP="00842DFA">
      <w:pPr>
        <w:bidi/>
        <w:rPr>
          <w:rtl/>
          <w:lang w:bidi="fa-IR"/>
        </w:rPr>
      </w:pPr>
    </w:p>
    <w:sectPr w:rsidR="00842DFA" w:rsidRPr="00842DFA" w:rsidSect="00976F2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0DFAE" w14:textId="77777777" w:rsidR="00A074CC" w:rsidRDefault="00A074CC" w:rsidP="003247BA">
      <w:pPr>
        <w:spacing w:after="0" w:line="240" w:lineRule="auto"/>
      </w:pPr>
      <w:r>
        <w:separator/>
      </w:r>
    </w:p>
  </w:endnote>
  <w:endnote w:type="continuationSeparator" w:id="0">
    <w:p w14:paraId="062A0D52" w14:textId="77777777" w:rsidR="00A074CC" w:rsidRDefault="00A074CC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Compset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4AFC7" w14:textId="77777777" w:rsidR="001D5344" w:rsidRDefault="001D53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2C0800" w14:textId="77777777" w:rsidR="001D5344" w:rsidRPr="005E7C3C" w:rsidRDefault="001D5344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C564B1">
          <w:rPr>
            <w:rFonts w:cs="B Compset"/>
            <w:noProof/>
            <w:sz w:val="24"/>
            <w:szCs w:val="24"/>
            <w:rtl/>
          </w:rPr>
          <w:t>21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283B9A6E" w14:textId="77777777" w:rsidR="001D5344" w:rsidRDefault="001D53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08C22" w14:textId="77777777" w:rsidR="001D5344" w:rsidRDefault="001D5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19A30" w14:textId="77777777" w:rsidR="00A074CC" w:rsidRDefault="00A074CC" w:rsidP="003247BA">
      <w:pPr>
        <w:spacing w:after="0" w:line="240" w:lineRule="auto"/>
      </w:pPr>
      <w:r>
        <w:separator/>
      </w:r>
    </w:p>
  </w:footnote>
  <w:footnote w:type="continuationSeparator" w:id="0">
    <w:p w14:paraId="3F281727" w14:textId="77777777" w:rsidR="00A074CC" w:rsidRDefault="00A074CC" w:rsidP="003247BA">
      <w:pPr>
        <w:spacing w:after="0" w:line="240" w:lineRule="auto"/>
      </w:pPr>
      <w:r>
        <w:continuationSeparator/>
      </w:r>
    </w:p>
  </w:footnote>
  <w:footnote w:id="1">
    <w:p w14:paraId="37F31F7E" w14:textId="77777777" w:rsidR="001D5344" w:rsidRDefault="001D5344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2E7689">
        <w:rPr>
          <w:lang w:bidi="fa-IR"/>
        </w:rPr>
        <w:t>hypercapnic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BA40A" w14:textId="77777777" w:rsidR="001D5344" w:rsidRDefault="001D53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043E" w14:textId="77777777" w:rsidR="001D5344" w:rsidRDefault="001D53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6E732" w14:textId="77777777" w:rsidR="001D5344" w:rsidRDefault="001D53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95560419">
    <w:abstractNumId w:val="0"/>
  </w:num>
  <w:num w:numId="2" w16cid:durableId="828639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F7"/>
    <w:rsid w:val="000044DD"/>
    <w:rsid w:val="00007094"/>
    <w:rsid w:val="00012AAB"/>
    <w:rsid w:val="00014361"/>
    <w:rsid w:val="00024825"/>
    <w:rsid w:val="00025EEA"/>
    <w:rsid w:val="00027160"/>
    <w:rsid w:val="00030DAC"/>
    <w:rsid w:val="00041C58"/>
    <w:rsid w:val="00064B50"/>
    <w:rsid w:val="00085C24"/>
    <w:rsid w:val="00086179"/>
    <w:rsid w:val="000B1D88"/>
    <w:rsid w:val="000C7AD6"/>
    <w:rsid w:val="000D2A55"/>
    <w:rsid w:val="000D3F9F"/>
    <w:rsid w:val="000D51F5"/>
    <w:rsid w:val="000E7318"/>
    <w:rsid w:val="000F6852"/>
    <w:rsid w:val="000F743D"/>
    <w:rsid w:val="001033B5"/>
    <w:rsid w:val="00111260"/>
    <w:rsid w:val="00111DE7"/>
    <w:rsid w:val="00116772"/>
    <w:rsid w:val="00122498"/>
    <w:rsid w:val="001232E8"/>
    <w:rsid w:val="001234DF"/>
    <w:rsid w:val="001330F7"/>
    <w:rsid w:val="00143D85"/>
    <w:rsid w:val="00155A4C"/>
    <w:rsid w:val="00165377"/>
    <w:rsid w:val="00166A72"/>
    <w:rsid w:val="00171721"/>
    <w:rsid w:val="001731B6"/>
    <w:rsid w:val="001900C4"/>
    <w:rsid w:val="001911A9"/>
    <w:rsid w:val="001B5F28"/>
    <w:rsid w:val="001B7C5A"/>
    <w:rsid w:val="001C59A4"/>
    <w:rsid w:val="001C6FC7"/>
    <w:rsid w:val="001D5344"/>
    <w:rsid w:val="001D5459"/>
    <w:rsid w:val="001D54B3"/>
    <w:rsid w:val="001D5AA7"/>
    <w:rsid w:val="001E7CF2"/>
    <w:rsid w:val="001F2199"/>
    <w:rsid w:val="002308CF"/>
    <w:rsid w:val="00234057"/>
    <w:rsid w:val="002404C8"/>
    <w:rsid w:val="00242DF0"/>
    <w:rsid w:val="00272398"/>
    <w:rsid w:val="002731F1"/>
    <w:rsid w:val="00282353"/>
    <w:rsid w:val="002900D6"/>
    <w:rsid w:val="0029219E"/>
    <w:rsid w:val="00295568"/>
    <w:rsid w:val="002B0B35"/>
    <w:rsid w:val="002C14E2"/>
    <w:rsid w:val="002C7CDA"/>
    <w:rsid w:val="002D35B4"/>
    <w:rsid w:val="002D397B"/>
    <w:rsid w:val="002E1812"/>
    <w:rsid w:val="002E7689"/>
    <w:rsid w:val="002F0EAD"/>
    <w:rsid w:val="00307447"/>
    <w:rsid w:val="00311F57"/>
    <w:rsid w:val="0031229F"/>
    <w:rsid w:val="00315868"/>
    <w:rsid w:val="003247BA"/>
    <w:rsid w:val="00326479"/>
    <w:rsid w:val="003321D8"/>
    <w:rsid w:val="00333051"/>
    <w:rsid w:val="0033538A"/>
    <w:rsid w:val="003434D2"/>
    <w:rsid w:val="00343AB4"/>
    <w:rsid w:val="0035192F"/>
    <w:rsid w:val="003556A8"/>
    <w:rsid w:val="00355E7D"/>
    <w:rsid w:val="00357AFE"/>
    <w:rsid w:val="00362212"/>
    <w:rsid w:val="003660E8"/>
    <w:rsid w:val="00366261"/>
    <w:rsid w:val="00386A46"/>
    <w:rsid w:val="00394DDA"/>
    <w:rsid w:val="00395995"/>
    <w:rsid w:val="003A3155"/>
    <w:rsid w:val="003A7A51"/>
    <w:rsid w:val="003B678B"/>
    <w:rsid w:val="003C1064"/>
    <w:rsid w:val="003C515C"/>
    <w:rsid w:val="003C582E"/>
    <w:rsid w:val="003C704A"/>
    <w:rsid w:val="003D74F0"/>
    <w:rsid w:val="003E1726"/>
    <w:rsid w:val="003E3290"/>
    <w:rsid w:val="003E4432"/>
    <w:rsid w:val="003F25E3"/>
    <w:rsid w:val="004027FF"/>
    <w:rsid w:val="00404CEF"/>
    <w:rsid w:val="00426322"/>
    <w:rsid w:val="00444DF9"/>
    <w:rsid w:val="0045477C"/>
    <w:rsid w:val="00462899"/>
    <w:rsid w:val="00470B22"/>
    <w:rsid w:val="004854B4"/>
    <w:rsid w:val="004A1673"/>
    <w:rsid w:val="004B24E5"/>
    <w:rsid w:val="004C0FD6"/>
    <w:rsid w:val="004C65B8"/>
    <w:rsid w:val="004D0FE0"/>
    <w:rsid w:val="004D24C2"/>
    <w:rsid w:val="004D4CDD"/>
    <w:rsid w:val="004E2573"/>
    <w:rsid w:val="004E2FB3"/>
    <w:rsid w:val="004F249F"/>
    <w:rsid w:val="004F4272"/>
    <w:rsid w:val="004F4A04"/>
    <w:rsid w:val="00510B78"/>
    <w:rsid w:val="00513B88"/>
    <w:rsid w:val="00531427"/>
    <w:rsid w:val="00537CFB"/>
    <w:rsid w:val="00550AF6"/>
    <w:rsid w:val="00552986"/>
    <w:rsid w:val="00564682"/>
    <w:rsid w:val="00565B09"/>
    <w:rsid w:val="00571F4B"/>
    <w:rsid w:val="0059392A"/>
    <w:rsid w:val="0059798A"/>
    <w:rsid w:val="005A2F07"/>
    <w:rsid w:val="005B3CBD"/>
    <w:rsid w:val="005C035C"/>
    <w:rsid w:val="005D640B"/>
    <w:rsid w:val="005E7C3C"/>
    <w:rsid w:val="00601F98"/>
    <w:rsid w:val="006115BC"/>
    <w:rsid w:val="00620554"/>
    <w:rsid w:val="00626B4B"/>
    <w:rsid w:val="0063225B"/>
    <w:rsid w:val="00636935"/>
    <w:rsid w:val="0064025A"/>
    <w:rsid w:val="00650E90"/>
    <w:rsid w:val="00667931"/>
    <w:rsid w:val="0067101F"/>
    <w:rsid w:val="00675515"/>
    <w:rsid w:val="00686B9E"/>
    <w:rsid w:val="00687F4A"/>
    <w:rsid w:val="00690061"/>
    <w:rsid w:val="00690CF6"/>
    <w:rsid w:val="0069270B"/>
    <w:rsid w:val="006A0F12"/>
    <w:rsid w:val="006A7798"/>
    <w:rsid w:val="006B45A6"/>
    <w:rsid w:val="006C53C5"/>
    <w:rsid w:val="006D5D38"/>
    <w:rsid w:val="006E1EA2"/>
    <w:rsid w:val="007231E7"/>
    <w:rsid w:val="00726796"/>
    <w:rsid w:val="00732444"/>
    <w:rsid w:val="00741656"/>
    <w:rsid w:val="00743E4F"/>
    <w:rsid w:val="007638C6"/>
    <w:rsid w:val="00775A7C"/>
    <w:rsid w:val="00776ECF"/>
    <w:rsid w:val="00777602"/>
    <w:rsid w:val="00777BBC"/>
    <w:rsid w:val="007810D9"/>
    <w:rsid w:val="00784642"/>
    <w:rsid w:val="00785571"/>
    <w:rsid w:val="00795F2C"/>
    <w:rsid w:val="007A339D"/>
    <w:rsid w:val="007A7452"/>
    <w:rsid w:val="007B280B"/>
    <w:rsid w:val="007C49A1"/>
    <w:rsid w:val="007C6FD1"/>
    <w:rsid w:val="007E33A6"/>
    <w:rsid w:val="007E6755"/>
    <w:rsid w:val="008044D3"/>
    <w:rsid w:val="00810FB3"/>
    <w:rsid w:val="00813FC5"/>
    <w:rsid w:val="00835709"/>
    <w:rsid w:val="0084038A"/>
    <w:rsid w:val="008412C0"/>
    <w:rsid w:val="00842DFA"/>
    <w:rsid w:val="00847038"/>
    <w:rsid w:val="0085227F"/>
    <w:rsid w:val="00853142"/>
    <w:rsid w:val="00863A9B"/>
    <w:rsid w:val="00865CFC"/>
    <w:rsid w:val="00867770"/>
    <w:rsid w:val="0087014F"/>
    <w:rsid w:val="00873F71"/>
    <w:rsid w:val="008751EE"/>
    <w:rsid w:val="008A760D"/>
    <w:rsid w:val="008B6BE4"/>
    <w:rsid w:val="008C3D17"/>
    <w:rsid w:val="008C6337"/>
    <w:rsid w:val="008D01F1"/>
    <w:rsid w:val="008D2A25"/>
    <w:rsid w:val="008D63B6"/>
    <w:rsid w:val="008E5706"/>
    <w:rsid w:val="008F2413"/>
    <w:rsid w:val="00901392"/>
    <w:rsid w:val="00903895"/>
    <w:rsid w:val="00912E85"/>
    <w:rsid w:val="009264C9"/>
    <w:rsid w:val="00936D32"/>
    <w:rsid w:val="0094173D"/>
    <w:rsid w:val="00950A07"/>
    <w:rsid w:val="00976F24"/>
    <w:rsid w:val="00996C4F"/>
    <w:rsid w:val="009A5616"/>
    <w:rsid w:val="009A6747"/>
    <w:rsid w:val="009B7873"/>
    <w:rsid w:val="009C3702"/>
    <w:rsid w:val="009D054B"/>
    <w:rsid w:val="009E1B9C"/>
    <w:rsid w:val="009E2F28"/>
    <w:rsid w:val="009E507B"/>
    <w:rsid w:val="009F7EBE"/>
    <w:rsid w:val="00A04844"/>
    <w:rsid w:val="00A074CC"/>
    <w:rsid w:val="00A1319F"/>
    <w:rsid w:val="00A1589D"/>
    <w:rsid w:val="00A246E5"/>
    <w:rsid w:val="00A32873"/>
    <w:rsid w:val="00A34699"/>
    <w:rsid w:val="00A378F2"/>
    <w:rsid w:val="00A43265"/>
    <w:rsid w:val="00A44CCE"/>
    <w:rsid w:val="00A649CC"/>
    <w:rsid w:val="00A65AF3"/>
    <w:rsid w:val="00A74BA8"/>
    <w:rsid w:val="00A7674B"/>
    <w:rsid w:val="00A936B0"/>
    <w:rsid w:val="00A97F7D"/>
    <w:rsid w:val="00AA083B"/>
    <w:rsid w:val="00AA70F4"/>
    <w:rsid w:val="00AB79D2"/>
    <w:rsid w:val="00AC2F55"/>
    <w:rsid w:val="00AC59A8"/>
    <w:rsid w:val="00AC772A"/>
    <w:rsid w:val="00AD28EF"/>
    <w:rsid w:val="00AF3BA0"/>
    <w:rsid w:val="00AF6967"/>
    <w:rsid w:val="00B07892"/>
    <w:rsid w:val="00B15411"/>
    <w:rsid w:val="00B277A7"/>
    <w:rsid w:val="00B37C81"/>
    <w:rsid w:val="00B43723"/>
    <w:rsid w:val="00B476DB"/>
    <w:rsid w:val="00B54A2E"/>
    <w:rsid w:val="00B55760"/>
    <w:rsid w:val="00B60583"/>
    <w:rsid w:val="00B62B48"/>
    <w:rsid w:val="00B80AA0"/>
    <w:rsid w:val="00B91D14"/>
    <w:rsid w:val="00BA06D5"/>
    <w:rsid w:val="00BA7600"/>
    <w:rsid w:val="00BB193B"/>
    <w:rsid w:val="00BC33F6"/>
    <w:rsid w:val="00BD29E6"/>
    <w:rsid w:val="00BE2335"/>
    <w:rsid w:val="00BF2458"/>
    <w:rsid w:val="00BF2468"/>
    <w:rsid w:val="00C06ABA"/>
    <w:rsid w:val="00C11F98"/>
    <w:rsid w:val="00C135B9"/>
    <w:rsid w:val="00C15A3D"/>
    <w:rsid w:val="00C32D20"/>
    <w:rsid w:val="00C37118"/>
    <w:rsid w:val="00C4140F"/>
    <w:rsid w:val="00C42BBD"/>
    <w:rsid w:val="00C45A9C"/>
    <w:rsid w:val="00C5061C"/>
    <w:rsid w:val="00C564B1"/>
    <w:rsid w:val="00C613E8"/>
    <w:rsid w:val="00C67A7A"/>
    <w:rsid w:val="00C860B7"/>
    <w:rsid w:val="00CB0407"/>
    <w:rsid w:val="00CB6914"/>
    <w:rsid w:val="00CD1562"/>
    <w:rsid w:val="00CD3F88"/>
    <w:rsid w:val="00CE1256"/>
    <w:rsid w:val="00CE7460"/>
    <w:rsid w:val="00D0464A"/>
    <w:rsid w:val="00D1399F"/>
    <w:rsid w:val="00D275CF"/>
    <w:rsid w:val="00D27D16"/>
    <w:rsid w:val="00D34F71"/>
    <w:rsid w:val="00D458DD"/>
    <w:rsid w:val="00D553BC"/>
    <w:rsid w:val="00D60853"/>
    <w:rsid w:val="00D65697"/>
    <w:rsid w:val="00D75361"/>
    <w:rsid w:val="00D86D04"/>
    <w:rsid w:val="00D9010C"/>
    <w:rsid w:val="00D9541A"/>
    <w:rsid w:val="00DA4658"/>
    <w:rsid w:val="00DA5935"/>
    <w:rsid w:val="00DB1692"/>
    <w:rsid w:val="00DB4EF0"/>
    <w:rsid w:val="00DB75C5"/>
    <w:rsid w:val="00DC0EC7"/>
    <w:rsid w:val="00DD1597"/>
    <w:rsid w:val="00DD4C36"/>
    <w:rsid w:val="00DF02D4"/>
    <w:rsid w:val="00DF1D41"/>
    <w:rsid w:val="00E1103A"/>
    <w:rsid w:val="00E3402D"/>
    <w:rsid w:val="00E43F03"/>
    <w:rsid w:val="00E53AFC"/>
    <w:rsid w:val="00E762C0"/>
    <w:rsid w:val="00E83071"/>
    <w:rsid w:val="00E83489"/>
    <w:rsid w:val="00E86606"/>
    <w:rsid w:val="00EA56AB"/>
    <w:rsid w:val="00EA5D01"/>
    <w:rsid w:val="00EA7F60"/>
    <w:rsid w:val="00EB60D3"/>
    <w:rsid w:val="00ED0830"/>
    <w:rsid w:val="00ED1BDB"/>
    <w:rsid w:val="00ED3A7D"/>
    <w:rsid w:val="00ED59FC"/>
    <w:rsid w:val="00EE00AE"/>
    <w:rsid w:val="00EE3559"/>
    <w:rsid w:val="00F06659"/>
    <w:rsid w:val="00F12BD8"/>
    <w:rsid w:val="00F1592F"/>
    <w:rsid w:val="00F342FC"/>
    <w:rsid w:val="00F46F7A"/>
    <w:rsid w:val="00F8732D"/>
    <w:rsid w:val="00F93154"/>
    <w:rsid w:val="00F95636"/>
    <w:rsid w:val="00FB392D"/>
    <w:rsid w:val="00FC0ECF"/>
    <w:rsid w:val="00FC47BE"/>
    <w:rsid w:val="00FC4FB9"/>
    <w:rsid w:val="00FC6B3F"/>
    <w:rsid w:val="00FD4474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6F7219"/>
  <w15:docId w15:val="{15B409A7-F9C1-4A55-9111-D9416541A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E1B9C"/>
    <w:pPr>
      <w:spacing w:after="200" w:line="240" w:lineRule="auto"/>
      <w:jc w:val="right"/>
    </w:pPr>
    <w:rPr>
      <w:rFonts w:asciiTheme="majorBidi" w:hAnsiTheme="majorBidi"/>
      <w:color w:val="000000" w:themeColor="text1"/>
      <w:sz w:val="20"/>
      <w:szCs w:val="20"/>
    </w:rPr>
  </w:style>
  <w:style w:type="table" w:customStyle="1" w:styleId="PlainTable31">
    <w:name w:val="Plain Table 31"/>
    <w:basedOn w:val="TableNormal"/>
    <w:uiPriority w:val="43"/>
    <w:rsid w:val="00DF1D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C11F9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C11F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rsid w:val="00C11F9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A779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564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3E90B-2E88-473F-8DC9-276D77964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1176</TotalTime>
  <Pages>1</Pages>
  <Words>5521</Words>
  <Characters>31470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242</cp:revision>
  <cp:lastPrinted>2022-12-03T10:52:00Z</cp:lastPrinted>
  <dcterms:created xsi:type="dcterms:W3CDTF">2016-02-29T14:03:00Z</dcterms:created>
  <dcterms:modified xsi:type="dcterms:W3CDTF">2022-12-03T10:53:00Z</dcterms:modified>
</cp:coreProperties>
</file>