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524D" w14:textId="77777777" w:rsidR="00143017" w:rsidRPr="00143017" w:rsidRDefault="00143017" w:rsidP="00143017">
      <w:pPr>
        <w:bidi/>
        <w:spacing w:after="0" w:line="360" w:lineRule="auto"/>
        <w:jc w:val="both"/>
        <w:rPr>
          <w:rFonts w:cs="B Nazanin"/>
          <w:color w:val="000000" w:themeColor="text1"/>
          <w:sz w:val="28"/>
          <w:szCs w:val="28"/>
        </w:rPr>
      </w:pPr>
      <w:r w:rsidRPr="00143017">
        <w:rPr>
          <w:rFonts w:cs="B Nazanin"/>
          <w:noProof/>
          <w:color w:val="000000" w:themeColor="text1"/>
          <w:sz w:val="28"/>
          <w:szCs w:val="28"/>
          <w:rtl/>
        </w:rPr>
        <w:drawing>
          <wp:inline distT="0" distB="0" distL="0" distR="0" wp14:anchorId="78BC6A86" wp14:editId="6F4F9322">
            <wp:extent cx="1428750" cy="371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E1A2A85" w14:textId="77777777" w:rsidR="00143017" w:rsidRPr="00143017" w:rsidRDefault="00143017" w:rsidP="00143017">
      <w:pPr>
        <w:bidi/>
        <w:spacing w:after="0" w:line="360" w:lineRule="auto"/>
        <w:jc w:val="both"/>
        <w:rPr>
          <w:rFonts w:cs="B Nazanin"/>
          <w:color w:val="000000" w:themeColor="text1"/>
          <w:sz w:val="28"/>
          <w:szCs w:val="28"/>
        </w:rPr>
      </w:pPr>
    </w:p>
    <w:p w14:paraId="064AE200" w14:textId="485FD288" w:rsidR="00024B12" w:rsidRPr="00440854" w:rsidRDefault="00440854" w:rsidP="00440854">
      <w:pPr>
        <w:bidi/>
        <w:spacing w:after="0" w:line="360" w:lineRule="auto"/>
        <w:jc w:val="both"/>
        <w:rPr>
          <w:rFonts w:cs="B Nazanin"/>
          <w:b/>
          <w:bCs/>
          <w:color w:val="000000" w:themeColor="text1"/>
          <w:sz w:val="36"/>
          <w:szCs w:val="36"/>
          <w:rtl/>
        </w:rPr>
      </w:pP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ک</w:t>
      </w:r>
      <w:r w:rsidRPr="00440854">
        <w:rPr>
          <w:rFonts w:cs="B Nazanin"/>
          <w:b/>
          <w:bCs/>
          <w:color w:val="000000" w:themeColor="text1"/>
          <w:sz w:val="36"/>
          <w:szCs w:val="36"/>
          <w:rtl/>
        </w:rPr>
        <w:t xml:space="preserve"> طرح ترک</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ب</w:t>
      </w:r>
      <w:r w:rsidRPr="00440854">
        <w:rPr>
          <w:rFonts w:cs="B Nazanin" w:hint="cs"/>
          <w:b/>
          <w:bCs/>
          <w:color w:val="000000" w:themeColor="text1"/>
          <w:sz w:val="36"/>
          <w:szCs w:val="36"/>
          <w:rtl/>
        </w:rPr>
        <w:t>ی</w:t>
      </w:r>
      <w:r w:rsidRPr="00440854">
        <w:rPr>
          <w:rFonts w:cs="B Nazanin"/>
          <w:b/>
          <w:bCs/>
          <w:color w:val="000000" w:themeColor="text1"/>
          <w:sz w:val="36"/>
          <w:szCs w:val="36"/>
          <w:rtl/>
        </w:rPr>
        <w:t xml:space="preserve"> کارآمد برا</w:t>
      </w:r>
      <w:r w:rsidRPr="00440854">
        <w:rPr>
          <w:rFonts w:cs="B Nazanin" w:hint="cs"/>
          <w:b/>
          <w:bCs/>
          <w:color w:val="000000" w:themeColor="text1"/>
          <w:sz w:val="36"/>
          <w:szCs w:val="36"/>
          <w:rtl/>
        </w:rPr>
        <w:t>ی</w:t>
      </w:r>
      <w:r w:rsidRPr="00440854">
        <w:rPr>
          <w:rFonts w:cs="B Nazanin"/>
          <w:b/>
          <w:bCs/>
          <w:color w:val="000000" w:themeColor="text1"/>
          <w:sz w:val="36"/>
          <w:szCs w:val="36"/>
          <w:rtl/>
        </w:rPr>
        <w:t xml:space="preserve"> استخراج فر</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م</w:t>
      </w:r>
      <w:r w:rsidRPr="00440854">
        <w:rPr>
          <w:rFonts w:cs="B Nazanin"/>
          <w:b/>
          <w:bCs/>
          <w:color w:val="000000" w:themeColor="text1"/>
          <w:sz w:val="36"/>
          <w:szCs w:val="36"/>
          <w:rtl/>
        </w:rPr>
        <w:t xml:space="preserve"> کل</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د</w:t>
      </w:r>
      <w:r w:rsidRPr="00440854">
        <w:rPr>
          <w:rFonts w:cs="B Nazanin" w:hint="cs"/>
          <w:b/>
          <w:bCs/>
          <w:color w:val="000000" w:themeColor="text1"/>
          <w:sz w:val="36"/>
          <w:szCs w:val="36"/>
          <w:rtl/>
        </w:rPr>
        <w:t>ی</w:t>
      </w:r>
      <w:r w:rsidRPr="00440854">
        <w:rPr>
          <w:rFonts w:cs="B Nazanin"/>
          <w:b/>
          <w:bCs/>
          <w:color w:val="000000" w:themeColor="text1"/>
          <w:sz w:val="36"/>
          <w:szCs w:val="36"/>
          <w:rtl/>
        </w:rPr>
        <w:t xml:space="preserve"> و موقع</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ت</w:t>
      </w:r>
      <w:r w:rsidRPr="00440854">
        <w:rPr>
          <w:rFonts w:cs="B Nazanin"/>
          <w:b/>
          <w:bCs/>
          <w:color w:val="000000" w:themeColor="text1"/>
          <w:sz w:val="36"/>
          <w:szCs w:val="36"/>
          <w:rtl/>
        </w:rPr>
        <w:t xml:space="preserve"> </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اب</w:t>
      </w:r>
      <w:r w:rsidRPr="00440854">
        <w:rPr>
          <w:rFonts w:cs="B Nazanin" w:hint="cs"/>
          <w:b/>
          <w:bCs/>
          <w:color w:val="000000" w:themeColor="text1"/>
          <w:sz w:val="36"/>
          <w:szCs w:val="36"/>
          <w:rtl/>
        </w:rPr>
        <w:t>ی</w:t>
      </w:r>
      <w:r>
        <w:rPr>
          <w:rFonts w:cs="B Nazanin" w:hint="cs"/>
          <w:b/>
          <w:bCs/>
          <w:color w:val="000000" w:themeColor="text1"/>
          <w:sz w:val="36"/>
          <w:szCs w:val="36"/>
          <w:rtl/>
        </w:rPr>
        <w:t xml:space="preserve"> </w:t>
      </w:r>
      <w:r w:rsidRPr="00440854">
        <w:rPr>
          <w:rFonts w:cs="B Nazanin"/>
          <w:b/>
          <w:bCs/>
          <w:color w:val="000000" w:themeColor="text1"/>
          <w:sz w:val="36"/>
          <w:szCs w:val="36"/>
          <w:rtl/>
        </w:rPr>
        <w:t>متن در و</w:t>
      </w:r>
      <w:r w:rsidRPr="00440854">
        <w:rPr>
          <w:rFonts w:cs="B Nazanin" w:hint="cs"/>
          <w:b/>
          <w:bCs/>
          <w:color w:val="000000" w:themeColor="text1"/>
          <w:sz w:val="36"/>
          <w:szCs w:val="36"/>
          <w:rtl/>
        </w:rPr>
        <w:t>ی</w:t>
      </w:r>
      <w:r w:rsidRPr="00440854">
        <w:rPr>
          <w:rFonts w:cs="B Nazanin" w:hint="eastAsia"/>
          <w:b/>
          <w:bCs/>
          <w:color w:val="000000" w:themeColor="text1"/>
          <w:sz w:val="36"/>
          <w:szCs w:val="36"/>
          <w:rtl/>
        </w:rPr>
        <w:t>دئو</w:t>
      </w:r>
    </w:p>
    <w:p w14:paraId="01CCD7BF" w14:textId="77777777" w:rsidR="00923F48" w:rsidRPr="00143017" w:rsidRDefault="00024B12"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 xml:space="preserve">خلاصه </w:t>
      </w:r>
    </w:p>
    <w:p w14:paraId="2A7D6147" w14:textId="77777777" w:rsidR="00714328" w:rsidRPr="00143017" w:rsidRDefault="00024B12"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 xml:space="preserve">الگوریتم های بهینه برای ثبت متن و موقعیت یابی آن در سکانس های ویدئویی در بازار چند رسانه ای و استخراج داده امروز بسیار پرطرفدار هستند. به خاطر چالش هایی از قبیل وضوح تصویر پایین، کنتراست پایین، پیش زمینه پیچیده و متنون با استایل، جهت، رنگ و چینش مختلف، استخراج متن از تصویر ویدئویی یک کار چالش بر انگیز است. در این مقاله روشی برای استخراج بهینه و کارآمد فریم های کلیدی از ویدئو بر اساس لحظات رنگی و پس از آن موقعیت یابی متن تنها بر روی همین فریم های کلیدی انجام میشود. به این خاطر که اطلاعات متن با هر فریم تغییر نمیکند، استخراج متن تنها از این فریم های کلیدی میتواند به کاهش هزینه محاسباتی و زمانی الگوریتم کمک شایانی بکند. علاوه بر این، این مقاله یک روش کارآمد هایبرید برای محلی کردن صحنه و متن گرافیکی در فریم های ویدئویی آن هم با استفاده از </w:t>
      </w:r>
      <w:r w:rsidRPr="00143017">
        <w:rPr>
          <w:rFonts w:cs="B Nazanin"/>
          <w:color w:val="000000" w:themeColor="text1"/>
          <w:sz w:val="28"/>
          <w:szCs w:val="28"/>
        </w:rPr>
        <w:t>DWT</w:t>
      </w:r>
      <w:r w:rsidRPr="00143017">
        <w:rPr>
          <w:rFonts w:cs="B Nazanin" w:hint="cs"/>
          <w:color w:val="000000" w:themeColor="text1"/>
          <w:sz w:val="28"/>
          <w:szCs w:val="28"/>
          <w:rtl/>
        </w:rPr>
        <w:t xml:space="preserve"> (تبدیل موج دو بعدی هار)</w:t>
      </w:r>
      <w:r w:rsidRPr="00143017">
        <w:rPr>
          <w:rFonts w:cs="B Nazanin"/>
          <w:color w:val="000000" w:themeColor="text1"/>
          <w:sz w:val="28"/>
          <w:szCs w:val="28"/>
          <w:rtl/>
        </w:rPr>
        <w:footnoteReference w:id="1"/>
      </w:r>
      <w:r w:rsidRPr="00143017">
        <w:rPr>
          <w:rFonts w:cs="B Nazanin" w:hint="cs"/>
          <w:color w:val="000000" w:themeColor="text1"/>
          <w:sz w:val="28"/>
          <w:szCs w:val="28"/>
          <w:rtl/>
        </w:rPr>
        <w:t xml:space="preserve"> ، لاپلاس فیلتر گاوسی و روش تفاوت حداکثری گرادیان ارائه میکند. </w:t>
      </w:r>
      <w:r w:rsidRPr="00143017">
        <w:rPr>
          <w:rFonts w:cs="B Nazanin"/>
          <w:color w:val="000000" w:themeColor="text1"/>
          <w:sz w:val="28"/>
          <w:szCs w:val="28"/>
        </w:rPr>
        <w:t>DWT</w:t>
      </w:r>
      <w:r w:rsidRPr="00143017">
        <w:rPr>
          <w:rFonts w:cs="B Nazanin" w:hint="cs"/>
          <w:color w:val="000000" w:themeColor="text1"/>
          <w:sz w:val="28"/>
          <w:szCs w:val="28"/>
          <w:rtl/>
        </w:rPr>
        <w:t xml:space="preserve"> یک روش تجزیه سریع تصویر ارائه میکند که تصویر را به سه بخش جزئیات تخمینی میشکند. این سه جزء اطلاعاتی درباره لبه های عمودی، افقی، محوری از تصویر در خود دارند</w:t>
      </w:r>
      <w:r w:rsidR="008E7169" w:rsidRPr="00143017">
        <w:rPr>
          <w:rFonts w:cs="B Nazanin" w:hint="cs"/>
          <w:color w:val="000000" w:themeColor="text1"/>
          <w:sz w:val="28"/>
          <w:szCs w:val="28"/>
          <w:rtl/>
        </w:rPr>
        <w:t xml:space="preserve"> که باعث میشود متن سریعتر تشخیص داده شود. روش تفاوت گرادیان حداکثری نیز برای موقعیت یابی و محلی کردن بیشتر متن در تصویر به کار میرود، دامنه تفاوت گرادیان هم در فرآیند حد نصاب سنجی</w:t>
      </w:r>
      <w:r w:rsidR="008E7169" w:rsidRPr="00143017">
        <w:rPr>
          <w:rFonts w:cs="B Nazanin"/>
          <w:color w:val="000000" w:themeColor="text1"/>
          <w:sz w:val="28"/>
          <w:szCs w:val="28"/>
          <w:rtl/>
        </w:rPr>
        <w:footnoteReference w:id="2"/>
      </w:r>
      <w:r w:rsidR="008E7169" w:rsidRPr="00143017">
        <w:rPr>
          <w:rFonts w:cs="B Nazanin" w:hint="cs"/>
          <w:color w:val="000000" w:themeColor="text1"/>
          <w:sz w:val="28"/>
          <w:szCs w:val="28"/>
          <w:rtl/>
        </w:rPr>
        <w:t xml:space="preserve"> به کار میرود. یک تکنیک حد نصاب سنجی پویا برای تبدیل نوع تصویر به فرم باینری مورد استفاده قرار گرفته است. از آنجایی که این تکنیک مقادیر متنوعی برای تصاویر مختلف حاصل میکند، میتواند برای موقعیت یابی اتوماتیک متن در تصاویر ویدئویی به کار رود. دو عملگر ماسک هم برای به دست آوردن یک معادله به کار رفته اند و زمانی استفاده میشوند که پیکسل ها مساوی با مقدار حد نصاب تعیین شده </w:t>
      </w:r>
      <w:r w:rsidR="008E7169" w:rsidRPr="00143017">
        <w:rPr>
          <w:rFonts w:cs="B Nazanin" w:hint="cs"/>
          <w:color w:val="000000" w:themeColor="text1"/>
          <w:sz w:val="28"/>
          <w:szCs w:val="28"/>
          <w:rtl/>
        </w:rPr>
        <w:lastRenderedPageBreak/>
        <w:t xml:space="preserve">باشند. مثبت و منفی ها با استفاده از عملگرهای </w:t>
      </w:r>
      <w:r w:rsidR="004C6749" w:rsidRPr="00143017">
        <w:rPr>
          <w:rFonts w:cs="B Nazanin" w:hint="cs"/>
          <w:color w:val="000000" w:themeColor="text1"/>
          <w:sz w:val="28"/>
          <w:szCs w:val="28"/>
          <w:rtl/>
        </w:rPr>
        <w:t xml:space="preserve">مورفولوژیکی </w:t>
      </w:r>
      <w:r w:rsidR="008E7169" w:rsidRPr="00143017">
        <w:rPr>
          <w:rFonts w:cs="B Nazanin" w:hint="cs"/>
          <w:color w:val="000000" w:themeColor="text1"/>
          <w:sz w:val="28"/>
          <w:szCs w:val="28"/>
          <w:rtl/>
        </w:rPr>
        <w:t xml:space="preserve">حذف میشوند و آنالیز اجزای به هم پیوسته صورت میگیرد تا در نهایت جایگاه متن مشخص گردد. معیارهای مقایسه </w:t>
      </w:r>
      <w:r w:rsidR="00714328" w:rsidRPr="00143017">
        <w:rPr>
          <w:rFonts w:cs="B Nazanin" w:hint="cs"/>
          <w:color w:val="000000" w:themeColor="text1"/>
          <w:sz w:val="28"/>
          <w:szCs w:val="28"/>
          <w:rtl/>
        </w:rPr>
        <w:t>در نتایج نشان میدهند که روش ارائه شده عملکرد مناسبی در نرخ شناسایی، نرخ هشدار نادرست و نرخ شناسایی نادرست ارائه میکند.</w:t>
      </w:r>
    </w:p>
    <w:p w14:paraId="27099EB0" w14:textId="77777777" w:rsidR="00143017" w:rsidRPr="00143017" w:rsidRDefault="00143017" w:rsidP="00143017">
      <w:pPr>
        <w:bidi/>
        <w:spacing w:after="0" w:line="360" w:lineRule="auto"/>
        <w:jc w:val="both"/>
        <w:rPr>
          <w:rFonts w:cs="B Nazanin"/>
          <w:color w:val="000000" w:themeColor="text1"/>
          <w:sz w:val="28"/>
          <w:szCs w:val="28"/>
          <w:rtl/>
        </w:rPr>
      </w:pPr>
    </w:p>
    <w:p w14:paraId="371991C4" w14:textId="77777777" w:rsidR="00714328" w:rsidRPr="00143017" w:rsidRDefault="00714328" w:rsidP="00143017">
      <w:pPr>
        <w:bidi/>
        <w:spacing w:after="0" w:line="360" w:lineRule="auto"/>
        <w:jc w:val="both"/>
        <w:rPr>
          <w:rFonts w:cs="B Nazanin"/>
          <w:color w:val="000000" w:themeColor="text1"/>
          <w:sz w:val="28"/>
          <w:szCs w:val="28"/>
        </w:rPr>
      </w:pPr>
      <w:r w:rsidRPr="00143017">
        <w:rPr>
          <w:rFonts w:cs="B Nazanin" w:hint="cs"/>
          <w:b/>
          <w:bCs/>
          <w:color w:val="000000" w:themeColor="text1"/>
          <w:sz w:val="28"/>
          <w:szCs w:val="28"/>
          <w:rtl/>
        </w:rPr>
        <w:t>کلمات کلیدی:</w:t>
      </w:r>
      <w:r w:rsidRPr="00143017">
        <w:rPr>
          <w:rFonts w:cs="B Nazanin" w:hint="cs"/>
          <w:color w:val="000000" w:themeColor="text1"/>
          <w:sz w:val="28"/>
          <w:szCs w:val="28"/>
          <w:rtl/>
        </w:rPr>
        <w:t xml:space="preserve"> شناسایی عکس، حالات رنگی، استخراج فریم های کلیدی، تبدیل موج گسسته، لاپلاس فیلتر گاوسی، تفاوت گرادیان.</w:t>
      </w:r>
    </w:p>
    <w:p w14:paraId="6AF9DF25" w14:textId="77777777" w:rsidR="00143017" w:rsidRPr="00143017" w:rsidRDefault="00143017" w:rsidP="00143017">
      <w:pPr>
        <w:bidi/>
        <w:spacing w:after="0" w:line="360" w:lineRule="auto"/>
        <w:jc w:val="both"/>
        <w:rPr>
          <w:rFonts w:cs="B Nazanin"/>
          <w:color w:val="000000" w:themeColor="text1"/>
          <w:sz w:val="28"/>
          <w:szCs w:val="28"/>
          <w:rtl/>
        </w:rPr>
      </w:pPr>
    </w:p>
    <w:p w14:paraId="0EF29192" w14:textId="77777777" w:rsidR="00714328" w:rsidRPr="00143017" w:rsidRDefault="00714328"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1. معرفی</w:t>
      </w:r>
    </w:p>
    <w:p w14:paraId="0AC73CB9" w14:textId="77777777" w:rsidR="00714328" w:rsidRPr="00143017" w:rsidRDefault="00714328"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با پیشرفت های اخیر در تکنولوژی چند رسانه ای، افزایش قابل توجهی در پایگاه داده تصاویر و ویدئوهای دیجیتالی بوجود آمده است. در نتیجه آن نیاز به شاخص گذاری چند رسانه ای کارآمد و تکنیک های استخراج حس میشود. برچسب گذاری ویدئو بر اساس محتوا یکی از حوزه های در حال رشد از تحقیقات گذشته است. محتوای ویدئو را میتوان به صورت زیر دسته بندی کرد: الف. محتوای ادراکی، مبتنی بر ویژگی هایی از جمله شکل، شدت، رنگ، بافت و تغییرات موقت و ب. محتوای معنایی </w:t>
      </w:r>
      <w:r w:rsidRPr="00143017">
        <w:rPr>
          <w:rFonts w:ascii="Arial" w:hAnsi="Arial" w:cs="Arial" w:hint="cs"/>
          <w:color w:val="000000" w:themeColor="text1"/>
          <w:sz w:val="28"/>
          <w:szCs w:val="28"/>
          <w:rtl/>
        </w:rPr>
        <w:t>–</w:t>
      </w:r>
      <w:r w:rsidRPr="00143017">
        <w:rPr>
          <w:rFonts w:cs="B Nazanin" w:hint="cs"/>
          <w:color w:val="000000" w:themeColor="text1"/>
          <w:sz w:val="28"/>
          <w:szCs w:val="28"/>
          <w:rtl/>
        </w:rPr>
        <w:t xml:space="preserve"> بر اساس اشیا موجود در ویدئو، دسته بندی کرد. متون قرار گرفته در ویدئوها اطلاعات ارزشمندی دارند و به سادگی میتوانند برای منظور برچسب گذاری معنایی ویدئو به کار روند. متاسفانه روشی مستحکم و قوی برای اینکار وجود ندارد تا بتواند متون را از تمامی انواع ویدئوها استخراج کند. متنون ویدئویی را میتوان به دسته های زیر تقسیم کرد: الف. </w:t>
      </w:r>
      <w:r w:rsidR="004C6749" w:rsidRPr="00143017">
        <w:rPr>
          <w:rFonts w:cs="B Nazanin" w:hint="cs"/>
          <w:color w:val="000000" w:themeColor="text1"/>
          <w:sz w:val="28"/>
          <w:szCs w:val="28"/>
          <w:rtl/>
        </w:rPr>
        <w:t>متون صحنه که به صورت طبیعی از ویدئو ثبت میشوند، ب. متن زیرنویس که به صورت مجزا در ویدئو جاسازی شده اند. خصوصیات نامطلوب دیگری هم در ویدئو وجود دارد از جمله: پس زمینه پیچیده، وضوح پایین، شدت پایین، و اندازه ها، استایلها، رنگ ها و جهات متنوع متن در ویدئو چالش هایی هستند که پیش راه محققان این حوزه قرار گرفته اند. در بین متون صحنه و متن زیرنویس، کاملا واضح است که استخراج متون صحنه بسیار دشوارتر است.</w:t>
      </w:r>
    </w:p>
    <w:p w14:paraId="18713EE8" w14:textId="77777777" w:rsidR="004C6749" w:rsidRPr="00143017" w:rsidRDefault="004C6749"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lastRenderedPageBreak/>
        <w:t>در این مقاله، یک شمای کارآمد برای استخراج اولیه فریم های کلیدی از ویدئو با استفاده از لحظات رنگی و پس از آن تبدیل موج گسسته، تفاوت حداکثر گرادیان و عملگر های مورفولوژیکی برای موقعیت یابی متن در فریم های کلیدی ویدئو استفاده میشوند. باقی مطالب مقاله به صورت زیر تنظیم شده اند، بخش دوم، یک چشم انداز کلی از روش های بکار رفته و کارهای مرتبط با این حوزه ارائه میکند. روش پیشنهادی در بخش سوم نمایش داده شده است. نتایج آزمایشی و معیارهای مقایسه در بخش چهارم ارائه شده اند. در نهایت، نتایج در بخش پنجم مشخص شده اند.</w:t>
      </w:r>
    </w:p>
    <w:p w14:paraId="4B86F883" w14:textId="77777777" w:rsidR="00143017" w:rsidRPr="00143017" w:rsidRDefault="00143017" w:rsidP="00143017">
      <w:pPr>
        <w:bidi/>
        <w:spacing w:after="0" w:line="360" w:lineRule="auto"/>
        <w:jc w:val="both"/>
        <w:rPr>
          <w:rFonts w:cs="B Nazanin"/>
          <w:color w:val="000000" w:themeColor="text1"/>
          <w:sz w:val="28"/>
          <w:szCs w:val="28"/>
          <w:rtl/>
        </w:rPr>
      </w:pPr>
    </w:p>
    <w:p w14:paraId="13F89634" w14:textId="77777777" w:rsidR="004C6749" w:rsidRPr="00143017" w:rsidRDefault="004C6749"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2. کارهای قبلی</w:t>
      </w:r>
    </w:p>
    <w:p w14:paraId="42A70FD9" w14:textId="77777777" w:rsidR="004C6749" w:rsidRPr="00143017" w:rsidRDefault="004C6749"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الگوریتم های بیشماری برای موقعیت یابی، استخراج و تشخیص متن در سکانس های تصویری ویدئو در سال های اخیر ارائه شده اند. شناسایی متن و تکنیک های موقعیت یابی را میتوان به دو دسته متفاوت دسته بندی کرد: الف. بر اساس منطقه، ب. تکنیک های مبتنی بر بافت.</w:t>
      </w:r>
    </w:p>
    <w:p w14:paraId="1E17D233" w14:textId="77777777" w:rsidR="004C6749" w:rsidRPr="00143017" w:rsidRDefault="004C6749"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روش های مبتنی بر منطقه بر ویژگی های مناطق تصویر برای استخراج متن</w:t>
      </w:r>
      <w:r w:rsidR="00A50B04" w:rsidRPr="00143017">
        <w:rPr>
          <w:rFonts w:cs="B Nazanin" w:hint="cs"/>
          <w:color w:val="000000" w:themeColor="text1"/>
          <w:sz w:val="28"/>
          <w:szCs w:val="28"/>
          <w:rtl/>
        </w:rPr>
        <w:t xml:space="preserve"> استفاده میکند با این فرض که تفاوت عمده ای بین خصوصیات ویدئو/تصویر و متن و پس زمینه کنارش وجود دارد. ویژگی های لبه ها، رنگها و روش های اجزای متصل از جمله تکنیک های به کار رفته عمده در پیاده سازی این دسته موقعیت یابی هستند. روش های مبتنی بر مناطق تصویر به شیوه ای از پایین به بالا کار میکنند. در ابتدا تصویر به مناطق محتمل حاوی کاراکتر متون تقسیم میشود؛ این مناطق در ادامه بیشتر تقسیم شده و خطوط حاوی متن را حاصل میکنند. قدم نهایی مشخص کردن مناطق حاوی متن و فاقد متن است.</w:t>
      </w:r>
    </w:p>
    <w:p w14:paraId="12E7A441" w14:textId="77777777" w:rsidR="006F7218" w:rsidRPr="00143017" w:rsidRDefault="006F7218"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روش های مبتنی بر بافت از معیارهای کمی برای تنظیم شدت/رنگ زیر عناصر در منطقه ای از ویدئو استفاده میکنند تا آن محدوده را از پس زمینه جدا کنند. این تکنیک ها معمولا از فیلترهای گابور استفاده میکنند، همچنین از تجزیه موج، تبدیل کسینوسی گسسته، </w:t>
      </w:r>
      <w:r w:rsidRPr="00143017">
        <w:rPr>
          <w:rFonts w:cs="B Nazanin"/>
          <w:color w:val="000000" w:themeColor="text1"/>
          <w:sz w:val="28"/>
          <w:szCs w:val="28"/>
        </w:rPr>
        <w:t>FFT</w:t>
      </w:r>
      <w:r w:rsidRPr="00143017">
        <w:rPr>
          <w:rFonts w:cs="B Nazanin" w:hint="cs"/>
          <w:color w:val="000000" w:themeColor="text1"/>
          <w:sz w:val="28"/>
          <w:szCs w:val="28"/>
          <w:rtl/>
        </w:rPr>
        <w:t xml:space="preserve">، واریانس فضایی و غیره. در ابتدا ویژگی های بافت ار تصویر/ویدئو جدا میشوند و پس از آن محدوده های تصویر با استفاده از این روش مشخص میگردند. با اینکه روش های مبتنی بر بافت تصویر </w:t>
      </w:r>
      <w:r w:rsidRPr="00143017">
        <w:rPr>
          <w:rFonts w:cs="B Nazanin" w:hint="cs"/>
          <w:color w:val="000000" w:themeColor="text1"/>
          <w:sz w:val="28"/>
          <w:szCs w:val="28"/>
          <w:rtl/>
        </w:rPr>
        <w:lastRenderedPageBreak/>
        <w:t xml:space="preserve">بسیار قوی و کارآمد هستند برای پس زمینه های پیچیده تصاویر در مقایسه با روش مبتنی بر منطقه تصویر پیچیدگی محاسباتی بیشتری دارند. </w:t>
      </w:r>
    </w:p>
    <w:p w14:paraId="5B950E27" w14:textId="77777777" w:rsidR="006F7218" w:rsidRPr="00143017" w:rsidRDefault="006F7218"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چونگ-وی لیانگ از </w:t>
      </w:r>
      <w:r w:rsidRPr="00143017">
        <w:rPr>
          <w:rFonts w:cs="B Nazanin"/>
          <w:color w:val="000000" w:themeColor="text1"/>
          <w:sz w:val="28"/>
          <w:szCs w:val="28"/>
        </w:rPr>
        <w:t>DWT</w:t>
      </w:r>
      <w:r w:rsidRPr="00143017">
        <w:rPr>
          <w:rFonts w:cs="B Nazanin" w:hint="cs"/>
          <w:color w:val="000000" w:themeColor="text1"/>
          <w:sz w:val="28"/>
          <w:szCs w:val="28"/>
          <w:rtl/>
        </w:rPr>
        <w:t xml:space="preserve"> و عملگرهای مورفولوژیکی در کار خود استفاده کرده بود، برای استخراج متن به صورت منطقه ای در تصاویر استاتیک یا سکانس های ویدئو با استفاده از </w:t>
      </w:r>
      <w:r w:rsidRPr="00143017">
        <w:rPr>
          <w:rFonts w:cs="B Nazanin"/>
          <w:color w:val="000000" w:themeColor="text1"/>
          <w:sz w:val="28"/>
          <w:szCs w:val="28"/>
        </w:rPr>
        <w:t>DWT</w:t>
      </w:r>
      <w:r w:rsidRPr="00143017">
        <w:rPr>
          <w:rFonts w:cs="B Nazanin" w:hint="cs"/>
          <w:color w:val="000000" w:themeColor="text1"/>
          <w:sz w:val="28"/>
          <w:szCs w:val="28"/>
          <w:rtl/>
        </w:rPr>
        <w:t xml:space="preserve"> و عملگرهای ذکر شده. وی یک شمای هرمی برای شناسایی متن در تصاویر استفاده کرده است. دی. چن هم یک روش دو مرحله مشابه هم برای تشخیص و شناسایی متن در تصاویر پیچیده و فریم های ویدئویی</w:t>
      </w:r>
      <w:r w:rsidR="00EB76BA" w:rsidRPr="00143017">
        <w:rPr>
          <w:rFonts w:cs="B Nazanin" w:hint="cs"/>
          <w:color w:val="000000" w:themeColor="text1"/>
          <w:sz w:val="28"/>
          <w:szCs w:val="28"/>
          <w:rtl/>
        </w:rPr>
        <w:t xml:space="preserve"> ارائه کرده است. این روش شامل مراحل زیر میشود: الف. فرآیند موقعیت یابی متن سریع باعث میشود نرمالیزه شدن اندازه متن انجام شود و ب. یک روش قوی یادگیری  ماشین برای فرآیند اعتبار سنجی اعمال میشود که بر ویژگی های مستقل در پس زمینه دلالت دارد. شیواکومارا هم روشی ارائه کرده است که با استفاده از روش تمایز گرادیان برای جدا کردن بخش های محتمل متن به کار میرود. </w:t>
      </w:r>
    </w:p>
    <w:p w14:paraId="004CE562" w14:textId="77777777" w:rsidR="00EB76BA" w:rsidRPr="00143017" w:rsidRDefault="00EB76BA"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 xml:space="preserve">روش پیشنهادی زمان محاسبه را کاهش میدهد. با استفاده از استخراج متن تنها از فریم های کلیدی به جای کل فریم های ویدئو که میتواند بسیار زمان بر باشند. علاوه بر این، متون ویدئویی معمولا چندین جهت گیری و چینش متفاوت دارند و با استفاده از </w:t>
      </w:r>
      <w:r w:rsidRPr="00143017">
        <w:rPr>
          <w:rFonts w:cs="B Nazanin"/>
          <w:color w:val="000000" w:themeColor="text1"/>
          <w:sz w:val="28"/>
          <w:szCs w:val="28"/>
        </w:rPr>
        <w:t>DWT</w:t>
      </w:r>
      <w:r w:rsidRPr="00143017">
        <w:rPr>
          <w:rFonts w:cs="B Nazanin" w:hint="cs"/>
          <w:color w:val="000000" w:themeColor="text1"/>
          <w:sz w:val="28"/>
          <w:szCs w:val="28"/>
          <w:rtl/>
        </w:rPr>
        <w:t xml:space="preserve"> میتواند جزئیات لبه را به صورت همزمان در جنبه های افقی، عمودی و روی محورهای اصلی مشخص کرد.</w:t>
      </w:r>
    </w:p>
    <w:p w14:paraId="210893B4" w14:textId="77777777" w:rsidR="00143017" w:rsidRPr="00143017" w:rsidRDefault="00143017" w:rsidP="00143017">
      <w:pPr>
        <w:bidi/>
        <w:spacing w:after="0" w:line="360" w:lineRule="auto"/>
        <w:jc w:val="both"/>
        <w:rPr>
          <w:rFonts w:cs="B Nazanin"/>
          <w:color w:val="000000" w:themeColor="text1"/>
          <w:sz w:val="28"/>
          <w:szCs w:val="28"/>
          <w:rtl/>
        </w:rPr>
      </w:pPr>
    </w:p>
    <w:p w14:paraId="61173595" w14:textId="77777777" w:rsidR="00EB76BA" w:rsidRPr="00143017" w:rsidRDefault="00EB76BA"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3. روش پیشنهادی</w:t>
      </w:r>
    </w:p>
    <w:p w14:paraId="526F9182" w14:textId="77777777" w:rsidR="00EB76BA" w:rsidRDefault="00EB76B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فلوچارت چارچوب پیشنهادی برای موقعیت یابی متن در ویدئو در تصویر 1 آورده شده است. جزئیات هر بلوک فرآیند در زیر تشریح شده اند.</w:t>
      </w:r>
    </w:p>
    <w:p w14:paraId="1D2E1626" w14:textId="77777777" w:rsidR="00EB76BA" w:rsidRPr="00143017" w:rsidRDefault="00143017" w:rsidP="00143017">
      <w:pPr>
        <w:bidi/>
        <w:spacing w:after="0" w:line="360" w:lineRule="auto"/>
        <w:jc w:val="center"/>
        <w:rPr>
          <w:rFonts w:cs="B Nazanin"/>
          <w:color w:val="000000" w:themeColor="text1"/>
          <w:sz w:val="28"/>
          <w:szCs w:val="28"/>
        </w:rPr>
      </w:pPr>
      <w:r>
        <w:rPr>
          <w:noProof/>
        </w:rPr>
        <w:lastRenderedPageBreak/>
        <w:drawing>
          <wp:inline distT="0" distB="0" distL="0" distR="0" wp14:anchorId="5ACC7450" wp14:editId="70970FBB">
            <wp:extent cx="5010150" cy="2994986"/>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7396" cy="2999317"/>
                    </a:xfrm>
                    <a:prstGeom prst="rect">
                      <a:avLst/>
                    </a:prstGeom>
                  </pic:spPr>
                </pic:pic>
              </a:graphicData>
            </a:graphic>
          </wp:inline>
        </w:drawing>
      </w:r>
    </w:p>
    <w:p w14:paraId="0C147531" w14:textId="77777777" w:rsidR="00143017" w:rsidRPr="00143017" w:rsidRDefault="00143017" w:rsidP="00143017">
      <w:pPr>
        <w:bidi/>
        <w:spacing w:after="0" w:line="360" w:lineRule="auto"/>
        <w:jc w:val="both"/>
        <w:rPr>
          <w:rFonts w:cs="B Nazanin"/>
          <w:color w:val="000000" w:themeColor="text1"/>
          <w:sz w:val="28"/>
          <w:szCs w:val="28"/>
          <w:rtl/>
        </w:rPr>
      </w:pPr>
    </w:p>
    <w:p w14:paraId="07E093EC" w14:textId="77777777" w:rsidR="00EB76BA" w:rsidRPr="00143017" w:rsidRDefault="00143017" w:rsidP="00143017">
      <w:pPr>
        <w:bidi/>
        <w:spacing w:after="0" w:line="360" w:lineRule="auto"/>
        <w:jc w:val="both"/>
        <w:rPr>
          <w:rFonts w:cs="B Nazanin"/>
          <w:b/>
          <w:bCs/>
          <w:color w:val="000000" w:themeColor="text1"/>
          <w:sz w:val="28"/>
          <w:szCs w:val="28"/>
          <w:rtl/>
        </w:rPr>
      </w:pPr>
      <w:r>
        <w:rPr>
          <w:rFonts w:cs="B Nazanin"/>
          <w:b/>
          <w:bCs/>
          <w:color w:val="000000" w:themeColor="text1"/>
          <w:sz w:val="28"/>
          <w:szCs w:val="28"/>
        </w:rPr>
        <w:t>A</w:t>
      </w:r>
      <w:r w:rsidR="00EB76BA" w:rsidRPr="00143017">
        <w:rPr>
          <w:rFonts w:cs="B Nazanin" w:hint="cs"/>
          <w:b/>
          <w:bCs/>
          <w:color w:val="000000" w:themeColor="text1"/>
          <w:sz w:val="28"/>
          <w:szCs w:val="28"/>
          <w:rtl/>
        </w:rPr>
        <w:t>. استخراج فریم کلیدی</w:t>
      </w:r>
    </w:p>
    <w:p w14:paraId="4D978446" w14:textId="77777777" w:rsidR="00EB76BA" w:rsidRPr="00143017" w:rsidRDefault="00EB76B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یک ویدئو از چندین فریم تشکیل یافته است که به صورت دنباله ای از هم در یک ویدئو نمایش داده میشوند. وقتی یک ویدئو ضبط میشود تمامی این تصاویر به صورت مداوم با یک دوربین ثبت شده و به عنوان یک عمل دنباله دار از نظر زمانی و فضایی ارائه میشود. این واحد های موقتی پایه شات، یا برداشت نامیده میشوند. برداشت ها با گذارهای تدریجی به یکدیگر متصل میشوند. این گذارها را میتوان با استخراج خصوصیات ویژه هر فریم شناسایی کرد</w:t>
      </w:r>
      <w:r w:rsidR="00E30A2A" w:rsidRPr="00143017">
        <w:rPr>
          <w:rFonts w:cs="B Nazanin" w:hint="cs"/>
          <w:color w:val="000000" w:themeColor="text1"/>
          <w:sz w:val="28"/>
          <w:szCs w:val="28"/>
          <w:rtl/>
        </w:rPr>
        <w:t xml:space="preserve"> و اگر شاخص تمایز برای دو فریم پشت سر هم بسیار بالا باشد، نشان دهنده گذار از برداشتی به برداشت دیگر هستیم. در مدل پیشنهادی، یک شات را میتوان بر اساس لحظه رنگی استخراج کرد. این مفهوم یک فاصله اقلیدسی است که تجانس بین فریم ها را اندازه میگیرد. </w:t>
      </w:r>
    </w:p>
    <w:p w14:paraId="48BA4C78" w14:textId="77777777" w:rsidR="00E30A2A" w:rsidRPr="00143017" w:rsidRDefault="00E30A2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برای محاسبه لحظه رنگی، ابتدا مقادیر </w:t>
      </w:r>
      <w:r w:rsidRPr="00143017">
        <w:rPr>
          <w:rFonts w:cs="B Nazanin"/>
          <w:color w:val="000000" w:themeColor="text1"/>
          <w:sz w:val="28"/>
          <w:szCs w:val="28"/>
        </w:rPr>
        <w:t>RGB</w:t>
      </w:r>
      <w:r w:rsidRPr="00143017">
        <w:rPr>
          <w:rFonts w:cs="B Nazanin" w:hint="cs"/>
          <w:color w:val="000000" w:themeColor="text1"/>
          <w:sz w:val="28"/>
          <w:szCs w:val="28"/>
          <w:rtl/>
        </w:rPr>
        <w:t xml:space="preserve"> هر فریم به مدل رنگی </w:t>
      </w:r>
      <w:r w:rsidRPr="00143017">
        <w:rPr>
          <w:rFonts w:cs="B Nazanin"/>
          <w:color w:val="000000" w:themeColor="text1"/>
          <w:sz w:val="28"/>
          <w:szCs w:val="28"/>
        </w:rPr>
        <w:t>YIQ</w:t>
      </w:r>
      <w:r w:rsidRPr="00143017">
        <w:rPr>
          <w:rFonts w:cs="B Nazanin" w:hint="cs"/>
          <w:color w:val="000000" w:themeColor="text1"/>
          <w:sz w:val="28"/>
          <w:szCs w:val="28"/>
          <w:rtl/>
        </w:rPr>
        <w:t xml:space="preserve"> تبدیل میشوند. نگاشت رنگی </w:t>
      </w:r>
      <w:r w:rsidRPr="00143017">
        <w:rPr>
          <w:rFonts w:cs="B Nazanin"/>
          <w:color w:val="000000" w:themeColor="text1"/>
          <w:sz w:val="28"/>
          <w:szCs w:val="28"/>
        </w:rPr>
        <w:t>YIQ</w:t>
      </w:r>
      <w:r w:rsidRPr="00143017">
        <w:rPr>
          <w:rFonts w:cs="B Nazanin" w:hint="cs"/>
          <w:color w:val="000000" w:themeColor="text1"/>
          <w:sz w:val="28"/>
          <w:szCs w:val="28"/>
          <w:rtl/>
        </w:rPr>
        <w:t xml:space="preserve"> روشنایی </w:t>
      </w:r>
      <w:r w:rsidRPr="00143017">
        <w:rPr>
          <w:rFonts w:cs="B Nazanin"/>
          <w:color w:val="000000" w:themeColor="text1"/>
          <w:sz w:val="28"/>
          <w:szCs w:val="28"/>
        </w:rPr>
        <w:t>Y</w:t>
      </w:r>
      <w:r w:rsidRPr="00143017">
        <w:rPr>
          <w:rFonts w:cs="B Nazanin" w:hint="cs"/>
          <w:color w:val="000000" w:themeColor="text1"/>
          <w:sz w:val="28"/>
          <w:szCs w:val="28"/>
          <w:rtl/>
        </w:rPr>
        <w:t xml:space="preserve"> و رنگ </w:t>
      </w:r>
      <w:r w:rsidRPr="00143017">
        <w:rPr>
          <w:rFonts w:cs="B Nazanin"/>
          <w:color w:val="000000" w:themeColor="text1"/>
          <w:sz w:val="28"/>
          <w:szCs w:val="28"/>
        </w:rPr>
        <w:t>I</w:t>
      </w:r>
      <w:r w:rsidRPr="00143017">
        <w:rPr>
          <w:rFonts w:cs="B Nazanin" w:hint="cs"/>
          <w:color w:val="000000" w:themeColor="text1"/>
          <w:sz w:val="28"/>
          <w:szCs w:val="28"/>
          <w:rtl/>
        </w:rPr>
        <w:t xml:space="preserve"> و </w:t>
      </w:r>
      <w:r w:rsidRPr="00143017">
        <w:rPr>
          <w:rFonts w:cs="B Nazanin"/>
          <w:color w:val="000000" w:themeColor="text1"/>
          <w:sz w:val="28"/>
          <w:szCs w:val="28"/>
        </w:rPr>
        <w:t>Q</w:t>
      </w:r>
      <w:r w:rsidRPr="00143017">
        <w:rPr>
          <w:rFonts w:cs="B Nazanin" w:hint="cs"/>
          <w:color w:val="000000" w:themeColor="text1"/>
          <w:sz w:val="28"/>
          <w:szCs w:val="28"/>
          <w:rtl/>
        </w:rPr>
        <w:t xml:space="preserve"> را تفکیک میکند. شدت </w:t>
      </w:r>
      <w:r w:rsidRPr="00143017">
        <w:rPr>
          <w:rFonts w:cs="B Nazanin"/>
          <w:color w:val="000000" w:themeColor="text1"/>
          <w:sz w:val="28"/>
          <w:szCs w:val="28"/>
        </w:rPr>
        <w:t>Y</w:t>
      </w:r>
      <w:r w:rsidRPr="00143017">
        <w:rPr>
          <w:rFonts w:cs="B Nazanin" w:hint="cs"/>
          <w:color w:val="000000" w:themeColor="text1"/>
          <w:sz w:val="28"/>
          <w:szCs w:val="28"/>
          <w:rtl/>
        </w:rPr>
        <w:t xml:space="preserve"> در تصویر با فرمول زیر حاصل میشود:</w:t>
      </w:r>
    </w:p>
    <w:p w14:paraId="2E1465AC" w14:textId="77777777" w:rsidR="00E30A2A" w:rsidRPr="00143017" w:rsidRDefault="00E30A2A" w:rsidP="00143017">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6E435DA2" wp14:editId="296C14DA">
            <wp:extent cx="3381375" cy="4371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8294" cy="438065"/>
                    </a:xfrm>
                    <a:prstGeom prst="rect">
                      <a:avLst/>
                    </a:prstGeom>
                  </pic:spPr>
                </pic:pic>
              </a:graphicData>
            </a:graphic>
          </wp:inline>
        </w:drawing>
      </w:r>
    </w:p>
    <w:p w14:paraId="5F8D354C" w14:textId="77777777" w:rsidR="00E30A2A" w:rsidRPr="00143017" w:rsidRDefault="00E30A2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فرمول برای محاسبه رنگ </w:t>
      </w:r>
      <w:r w:rsidRPr="00143017">
        <w:rPr>
          <w:rFonts w:cs="B Nazanin"/>
          <w:noProof/>
          <w:color w:val="000000" w:themeColor="text1"/>
          <w:sz w:val="28"/>
          <w:szCs w:val="28"/>
        </w:rPr>
        <w:drawing>
          <wp:inline distT="0" distB="0" distL="0" distR="0" wp14:anchorId="3268B28F" wp14:editId="7596D6BC">
            <wp:extent cx="14287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8750" cy="247650"/>
                    </a:xfrm>
                    <a:prstGeom prst="rect">
                      <a:avLst/>
                    </a:prstGeom>
                  </pic:spPr>
                </pic:pic>
              </a:graphicData>
            </a:graphic>
          </wp:inline>
        </w:drawing>
      </w:r>
      <w:r w:rsidRPr="00143017">
        <w:rPr>
          <w:rFonts w:cs="B Nazanin" w:hint="cs"/>
          <w:color w:val="000000" w:themeColor="text1"/>
          <w:sz w:val="28"/>
          <w:szCs w:val="28"/>
          <w:rtl/>
        </w:rPr>
        <w:t xml:space="preserve"> از </w:t>
      </w:r>
      <w:r w:rsidRPr="00143017">
        <w:rPr>
          <w:rFonts w:cs="B Nazanin"/>
          <w:noProof/>
          <w:color w:val="000000" w:themeColor="text1"/>
          <w:sz w:val="28"/>
          <w:szCs w:val="28"/>
        </w:rPr>
        <w:drawing>
          <wp:inline distT="0" distB="0" distL="0" distR="0" wp14:anchorId="36B8F2BE" wp14:editId="70453405">
            <wp:extent cx="2190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9075" cy="171450"/>
                    </a:xfrm>
                    <a:prstGeom prst="rect">
                      <a:avLst/>
                    </a:prstGeom>
                  </pic:spPr>
                </pic:pic>
              </a:graphicData>
            </a:graphic>
          </wp:inline>
        </w:drawing>
      </w:r>
      <w:r w:rsidRPr="00143017">
        <w:rPr>
          <w:rFonts w:cs="B Nazanin" w:hint="cs"/>
          <w:color w:val="000000" w:themeColor="text1"/>
          <w:sz w:val="28"/>
          <w:szCs w:val="28"/>
          <w:rtl/>
        </w:rPr>
        <w:t xml:space="preserve"> جزء رنگ چنین حاصل میشود:</w:t>
      </w:r>
    </w:p>
    <w:p w14:paraId="47429F31" w14:textId="77777777" w:rsidR="00E30A2A" w:rsidRPr="00143017" w:rsidRDefault="00E30A2A" w:rsidP="00143017">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lastRenderedPageBreak/>
        <w:drawing>
          <wp:inline distT="0" distB="0" distL="0" distR="0" wp14:anchorId="29E98B38" wp14:editId="7F8EB04B">
            <wp:extent cx="3038475" cy="4243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57214" cy="426985"/>
                    </a:xfrm>
                    <a:prstGeom prst="rect">
                      <a:avLst/>
                    </a:prstGeom>
                  </pic:spPr>
                </pic:pic>
              </a:graphicData>
            </a:graphic>
          </wp:inline>
        </w:drawing>
      </w:r>
    </w:p>
    <w:p w14:paraId="61E1FAEF" w14:textId="77777777" w:rsidR="00E30A2A" w:rsidRPr="00143017" w:rsidRDefault="00E30A2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در اینجا، </w:t>
      </w:r>
      <w:r w:rsidRPr="00143017">
        <w:rPr>
          <w:rFonts w:cs="B Nazanin"/>
          <w:noProof/>
          <w:color w:val="000000" w:themeColor="text1"/>
          <w:sz w:val="28"/>
          <w:szCs w:val="28"/>
        </w:rPr>
        <w:drawing>
          <wp:inline distT="0" distB="0" distL="0" distR="0" wp14:anchorId="200E1BFE" wp14:editId="5854A4BB">
            <wp:extent cx="2857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50" cy="171450"/>
                    </a:xfrm>
                    <a:prstGeom prst="rect">
                      <a:avLst/>
                    </a:prstGeom>
                  </pic:spPr>
                </pic:pic>
              </a:graphicData>
            </a:graphic>
          </wp:inline>
        </w:drawing>
      </w:r>
      <w:r w:rsidRPr="00143017">
        <w:rPr>
          <w:rFonts w:cs="B Nazanin" w:hint="cs"/>
          <w:color w:val="000000" w:themeColor="text1"/>
          <w:sz w:val="28"/>
          <w:szCs w:val="28"/>
          <w:rtl/>
        </w:rPr>
        <w:t xml:space="preserve"> شدت </w:t>
      </w:r>
      <w:r w:rsidRPr="00143017">
        <w:rPr>
          <w:rFonts w:cs="B Nazanin"/>
          <w:noProof/>
          <w:color w:val="000000" w:themeColor="text1"/>
          <w:sz w:val="28"/>
          <w:szCs w:val="28"/>
        </w:rPr>
        <w:drawing>
          <wp:inline distT="0" distB="0" distL="0" distR="0" wp14:anchorId="42408262" wp14:editId="3FD6CB62">
            <wp:extent cx="21907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9075" cy="180975"/>
                    </a:xfrm>
                    <a:prstGeom prst="rect">
                      <a:avLst/>
                    </a:prstGeom>
                  </pic:spPr>
                </pic:pic>
              </a:graphicData>
            </a:graphic>
          </wp:inline>
        </w:drawing>
      </w:r>
      <w:r w:rsidRPr="00143017">
        <w:rPr>
          <w:rFonts w:cs="B Nazanin" w:hint="cs"/>
          <w:color w:val="000000" w:themeColor="text1"/>
          <w:sz w:val="28"/>
          <w:szCs w:val="28"/>
          <w:rtl/>
        </w:rPr>
        <w:t xml:space="preserve"> بخش رنگ از </w:t>
      </w:r>
      <w:r w:rsidRPr="00143017">
        <w:rPr>
          <w:rFonts w:cs="B Nazanin"/>
          <w:noProof/>
          <w:color w:val="000000" w:themeColor="text1"/>
          <w:sz w:val="28"/>
          <w:szCs w:val="28"/>
        </w:rPr>
        <w:drawing>
          <wp:inline distT="0" distB="0" distL="0" distR="0" wp14:anchorId="2E454A04" wp14:editId="33354602">
            <wp:extent cx="26670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6700" cy="180975"/>
                    </a:xfrm>
                    <a:prstGeom prst="rect">
                      <a:avLst/>
                    </a:prstGeom>
                  </pic:spPr>
                </pic:pic>
              </a:graphicData>
            </a:graphic>
          </wp:inline>
        </w:drawing>
      </w:r>
      <w:r w:rsidRPr="00143017">
        <w:rPr>
          <w:rFonts w:cs="B Nazanin" w:hint="cs"/>
          <w:color w:val="000000" w:themeColor="text1"/>
          <w:sz w:val="28"/>
          <w:szCs w:val="28"/>
          <w:rtl/>
        </w:rPr>
        <w:t xml:space="preserve"> پیکسل فریم است و </w:t>
      </w:r>
      <w:r w:rsidRPr="00143017">
        <w:rPr>
          <w:rFonts w:cs="B Nazanin"/>
          <w:color w:val="000000" w:themeColor="text1"/>
          <w:sz w:val="28"/>
          <w:szCs w:val="28"/>
        </w:rPr>
        <w:t>N</w:t>
      </w:r>
      <w:r w:rsidRPr="00143017">
        <w:rPr>
          <w:rFonts w:cs="B Nazanin" w:hint="cs"/>
          <w:color w:val="000000" w:themeColor="text1"/>
          <w:sz w:val="28"/>
          <w:szCs w:val="28"/>
          <w:rtl/>
        </w:rPr>
        <w:t xml:space="preserve"> تعداد کل پیکسل های موجود در فریم است. هر چند برای راحتی محاسبه، در اینجا تنها از کانال </w:t>
      </w:r>
      <w:r w:rsidRPr="00143017">
        <w:rPr>
          <w:rFonts w:cs="B Nazanin"/>
          <w:color w:val="000000" w:themeColor="text1"/>
          <w:sz w:val="28"/>
          <w:szCs w:val="28"/>
        </w:rPr>
        <w:t>Y</w:t>
      </w:r>
      <w:r w:rsidRPr="00143017">
        <w:rPr>
          <w:rFonts w:cs="B Nazanin" w:hint="cs"/>
          <w:color w:val="000000" w:themeColor="text1"/>
          <w:sz w:val="28"/>
          <w:szCs w:val="28"/>
          <w:rtl/>
        </w:rPr>
        <w:t xml:space="preserve"> استفاده کرده ایم و تنها دو لحظه رنگی ابتدایی را در محاسبات وارد نموده ایم (انحراف خالص و استاندارد). بر اساس این لحظات رنگی، یک بردار ویژگی از هر فریم ساخته میشوند، بطوریکه:</w:t>
      </w:r>
    </w:p>
    <w:p w14:paraId="35647E63" w14:textId="77777777" w:rsidR="00E30A2A" w:rsidRPr="00143017" w:rsidRDefault="00E30A2A" w:rsidP="00143017">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1DCB8A4E" wp14:editId="24858211">
            <wp:extent cx="4038600" cy="31793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7379" cy="322559"/>
                    </a:xfrm>
                    <a:prstGeom prst="rect">
                      <a:avLst/>
                    </a:prstGeom>
                  </pic:spPr>
                </pic:pic>
              </a:graphicData>
            </a:graphic>
          </wp:inline>
        </w:drawing>
      </w:r>
    </w:p>
    <w:p w14:paraId="6B517474" w14:textId="77777777" w:rsidR="00E30A2A" w:rsidRPr="00143017" w:rsidRDefault="00E30A2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پس از آن فاصله اقلیدسی بین فریم های پشت سرهم </w:t>
      </w:r>
      <w:r w:rsidRPr="00143017">
        <w:rPr>
          <w:rFonts w:cs="B Nazanin"/>
          <w:noProof/>
          <w:color w:val="000000" w:themeColor="text1"/>
          <w:sz w:val="28"/>
          <w:szCs w:val="28"/>
        </w:rPr>
        <w:drawing>
          <wp:inline distT="0" distB="0" distL="0" distR="0" wp14:anchorId="30DB94B4" wp14:editId="72E47EA6">
            <wp:extent cx="17145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50" cy="209550"/>
                    </a:xfrm>
                    <a:prstGeom prst="rect">
                      <a:avLst/>
                    </a:prstGeom>
                  </pic:spPr>
                </pic:pic>
              </a:graphicData>
            </a:graphic>
          </wp:inline>
        </w:drawing>
      </w:r>
      <w:r w:rsidRPr="00143017">
        <w:rPr>
          <w:rFonts w:cs="B Nazanin" w:hint="cs"/>
          <w:color w:val="000000" w:themeColor="text1"/>
          <w:sz w:val="28"/>
          <w:szCs w:val="28"/>
          <w:rtl/>
        </w:rPr>
        <w:t xml:space="preserve"> و </w:t>
      </w:r>
      <w:r w:rsidRPr="00143017">
        <w:rPr>
          <w:rFonts w:cs="B Nazanin"/>
          <w:noProof/>
          <w:color w:val="000000" w:themeColor="text1"/>
          <w:sz w:val="28"/>
          <w:szCs w:val="28"/>
        </w:rPr>
        <w:drawing>
          <wp:inline distT="0" distB="0" distL="0" distR="0" wp14:anchorId="42DBAE86" wp14:editId="00C32D37">
            <wp:extent cx="342900" cy="200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2900" cy="200025"/>
                    </a:xfrm>
                    <a:prstGeom prst="rect">
                      <a:avLst/>
                    </a:prstGeom>
                  </pic:spPr>
                </pic:pic>
              </a:graphicData>
            </a:graphic>
          </wp:inline>
        </w:drawing>
      </w:r>
      <w:r w:rsidRPr="00143017">
        <w:rPr>
          <w:rFonts w:cs="B Nazanin" w:hint="cs"/>
          <w:color w:val="000000" w:themeColor="text1"/>
          <w:sz w:val="28"/>
          <w:szCs w:val="28"/>
          <w:rtl/>
        </w:rPr>
        <w:t xml:space="preserve"> به صورت زیر محاسبه میشوند:</w:t>
      </w:r>
    </w:p>
    <w:p w14:paraId="2EED73D6" w14:textId="77777777" w:rsidR="00E30A2A" w:rsidRPr="00143017" w:rsidRDefault="00E30A2A" w:rsidP="00143017">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5AAA44FC" wp14:editId="5125659E">
            <wp:extent cx="3276600" cy="413017"/>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87754" cy="414423"/>
                    </a:xfrm>
                    <a:prstGeom prst="rect">
                      <a:avLst/>
                    </a:prstGeom>
                  </pic:spPr>
                </pic:pic>
              </a:graphicData>
            </a:graphic>
          </wp:inline>
        </w:drawing>
      </w:r>
    </w:p>
    <w:p w14:paraId="6681AF95" w14:textId="77777777" w:rsidR="00B617FA" w:rsidRDefault="00E30A2A"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 xml:space="preserve">در اینجا </w:t>
      </w:r>
      <w:r w:rsidRPr="00143017">
        <w:rPr>
          <w:rFonts w:cs="B Nazanin"/>
          <w:noProof/>
          <w:color w:val="000000" w:themeColor="text1"/>
          <w:sz w:val="28"/>
          <w:szCs w:val="28"/>
        </w:rPr>
        <w:drawing>
          <wp:inline distT="0" distB="0" distL="0" distR="0" wp14:anchorId="22B83D2F" wp14:editId="1110054D">
            <wp:extent cx="2488018" cy="28986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7579" cy="295640"/>
                    </a:xfrm>
                    <a:prstGeom prst="rect">
                      <a:avLst/>
                    </a:prstGeom>
                  </pic:spPr>
                </pic:pic>
              </a:graphicData>
            </a:graphic>
          </wp:inline>
        </w:drawing>
      </w:r>
      <w:r w:rsidRPr="00143017">
        <w:rPr>
          <w:rFonts w:cs="B Nazanin" w:hint="cs"/>
          <w:color w:val="000000" w:themeColor="text1"/>
          <w:sz w:val="28"/>
          <w:szCs w:val="28"/>
          <w:rtl/>
        </w:rPr>
        <w:t xml:space="preserve"> و </w:t>
      </w:r>
      <w:r w:rsidRPr="00143017">
        <w:rPr>
          <w:rFonts w:cs="B Nazanin"/>
          <w:noProof/>
          <w:color w:val="000000" w:themeColor="text1"/>
          <w:sz w:val="28"/>
          <w:szCs w:val="28"/>
        </w:rPr>
        <w:drawing>
          <wp:inline distT="0" distB="0" distL="0" distR="0" wp14:anchorId="2EA80A8E" wp14:editId="7FA9AA2C">
            <wp:extent cx="1428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2875" cy="190500"/>
                    </a:xfrm>
                    <a:prstGeom prst="rect">
                      <a:avLst/>
                    </a:prstGeom>
                  </pic:spPr>
                </pic:pic>
              </a:graphicData>
            </a:graphic>
          </wp:inline>
        </w:drawing>
      </w:r>
      <w:r w:rsidRPr="00143017">
        <w:rPr>
          <w:rFonts w:cs="B Nazanin" w:hint="cs"/>
          <w:color w:val="000000" w:themeColor="text1"/>
          <w:sz w:val="28"/>
          <w:szCs w:val="28"/>
          <w:rtl/>
        </w:rPr>
        <w:t xml:space="preserve"> مقدار 2 دارند. اگر </w:t>
      </w:r>
      <w:r w:rsidRPr="00143017">
        <w:rPr>
          <w:rFonts w:cs="B Nazanin"/>
          <w:noProof/>
          <w:color w:val="000000" w:themeColor="text1"/>
          <w:sz w:val="28"/>
          <w:szCs w:val="28"/>
        </w:rPr>
        <w:drawing>
          <wp:inline distT="0" distB="0" distL="0" distR="0" wp14:anchorId="2AF249DB" wp14:editId="2C081161">
            <wp:extent cx="425302" cy="162388"/>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9541" cy="164007"/>
                    </a:xfrm>
                    <a:prstGeom prst="rect">
                      <a:avLst/>
                    </a:prstGeom>
                  </pic:spPr>
                </pic:pic>
              </a:graphicData>
            </a:graphic>
          </wp:inline>
        </w:drawing>
      </w:r>
      <w:r w:rsidRPr="00143017">
        <w:rPr>
          <w:rFonts w:cs="B Nazanin" w:hint="cs"/>
          <w:color w:val="000000" w:themeColor="text1"/>
          <w:sz w:val="28"/>
          <w:szCs w:val="28"/>
          <w:rtl/>
        </w:rPr>
        <w:t xml:space="preserve"> باشد، پس یک فریم کلیدی شناسایی شده است. حد نصاب </w:t>
      </w:r>
      <w:r w:rsidRPr="00143017">
        <w:rPr>
          <w:rFonts w:cs="B Nazanin"/>
          <w:color w:val="000000" w:themeColor="text1"/>
          <w:sz w:val="28"/>
          <w:szCs w:val="28"/>
        </w:rPr>
        <w:t>T</w:t>
      </w:r>
      <w:r w:rsidRPr="00143017">
        <w:rPr>
          <w:rFonts w:cs="B Nazanin" w:hint="cs"/>
          <w:color w:val="000000" w:themeColor="text1"/>
          <w:sz w:val="28"/>
          <w:szCs w:val="28"/>
          <w:rtl/>
        </w:rPr>
        <w:t xml:space="preserve"> هم مقداری خالص </w:t>
      </w:r>
      <w:r w:rsidR="00B617FA" w:rsidRPr="00143017">
        <w:rPr>
          <w:rFonts w:cs="B Nazanin" w:hint="cs"/>
          <w:color w:val="000000" w:themeColor="text1"/>
          <w:sz w:val="28"/>
          <w:szCs w:val="28"/>
          <w:rtl/>
        </w:rPr>
        <w:t xml:space="preserve">مساوی با تمام فواصل اقلیدسی خواهد داشت. </w:t>
      </w:r>
    </w:p>
    <w:p w14:paraId="1839D4FA" w14:textId="77777777" w:rsidR="00143017" w:rsidRPr="00143017" w:rsidRDefault="00143017" w:rsidP="00143017">
      <w:pPr>
        <w:bidi/>
        <w:spacing w:after="0" w:line="360" w:lineRule="auto"/>
        <w:jc w:val="both"/>
        <w:rPr>
          <w:rFonts w:cs="B Nazanin"/>
          <w:color w:val="000000" w:themeColor="text1"/>
          <w:sz w:val="28"/>
          <w:szCs w:val="28"/>
          <w:rtl/>
        </w:rPr>
      </w:pPr>
    </w:p>
    <w:p w14:paraId="7DAC393B" w14:textId="77777777" w:rsidR="00B617FA" w:rsidRPr="00143017" w:rsidRDefault="00143017" w:rsidP="00143017">
      <w:pPr>
        <w:bidi/>
        <w:spacing w:after="0" w:line="360" w:lineRule="auto"/>
        <w:jc w:val="both"/>
        <w:rPr>
          <w:rFonts w:cs="B Nazanin"/>
          <w:b/>
          <w:bCs/>
          <w:color w:val="000000" w:themeColor="text1"/>
          <w:sz w:val="28"/>
          <w:szCs w:val="28"/>
          <w:rtl/>
        </w:rPr>
      </w:pPr>
      <w:r>
        <w:rPr>
          <w:rFonts w:cs="B Nazanin"/>
          <w:b/>
          <w:bCs/>
          <w:color w:val="000000" w:themeColor="text1"/>
          <w:sz w:val="28"/>
          <w:szCs w:val="28"/>
        </w:rPr>
        <w:t>B</w:t>
      </w:r>
      <w:r w:rsidR="00B617FA" w:rsidRPr="00143017">
        <w:rPr>
          <w:rFonts w:cs="B Nazanin" w:hint="cs"/>
          <w:b/>
          <w:bCs/>
          <w:color w:val="000000" w:themeColor="text1"/>
          <w:sz w:val="28"/>
          <w:szCs w:val="28"/>
          <w:rtl/>
        </w:rPr>
        <w:t>. استخراج لبه</w:t>
      </w:r>
    </w:p>
    <w:p w14:paraId="531C9866" w14:textId="77777777" w:rsidR="00B617FA" w:rsidRDefault="00B617FA"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 xml:space="preserve">1) </w:t>
      </w:r>
      <w:r w:rsidRPr="00143017">
        <w:rPr>
          <w:rFonts w:cs="B Nazanin"/>
          <w:color w:val="000000" w:themeColor="text1"/>
          <w:sz w:val="28"/>
          <w:szCs w:val="28"/>
        </w:rPr>
        <w:t>DWT</w:t>
      </w:r>
      <w:r w:rsidRPr="00143017">
        <w:rPr>
          <w:rFonts w:cs="B Nazanin" w:hint="cs"/>
          <w:color w:val="000000" w:themeColor="text1"/>
          <w:sz w:val="28"/>
          <w:szCs w:val="28"/>
          <w:rtl/>
        </w:rPr>
        <w:t xml:space="preserve">: وقتی که فریم های کلیدی استخراج شدند، هر فریم به یک تصویر سیاه و سفید تبدیل میشود، اگر ویدئو رنگی باشد. </w:t>
      </w:r>
      <w:r w:rsidRPr="00143017">
        <w:rPr>
          <w:rFonts w:cs="B Nazanin"/>
          <w:color w:val="000000" w:themeColor="text1"/>
          <w:sz w:val="28"/>
          <w:szCs w:val="28"/>
        </w:rPr>
        <w:t>DWT</w:t>
      </w:r>
      <w:r w:rsidRPr="00143017">
        <w:rPr>
          <w:rFonts w:cs="B Nazanin" w:hint="cs"/>
          <w:color w:val="000000" w:themeColor="text1"/>
          <w:sz w:val="28"/>
          <w:szCs w:val="28"/>
          <w:rtl/>
        </w:rPr>
        <w:t xml:space="preserve"> یکی از تبدیلات مفید برای آنالیز چند وضوحه تصاویر است. در </w:t>
      </w:r>
      <w:r w:rsidRPr="00143017">
        <w:rPr>
          <w:rFonts w:cs="B Nazanin"/>
          <w:color w:val="000000" w:themeColor="text1"/>
          <w:sz w:val="28"/>
          <w:szCs w:val="28"/>
        </w:rPr>
        <w:t>DWT</w:t>
      </w:r>
      <w:r w:rsidRPr="00143017">
        <w:rPr>
          <w:rFonts w:cs="B Nazanin" w:hint="cs"/>
          <w:color w:val="000000" w:themeColor="text1"/>
          <w:sz w:val="28"/>
          <w:szCs w:val="28"/>
          <w:rtl/>
        </w:rPr>
        <w:t xml:space="preserve"> دو بعدی، سیگنال تصویر ورودی به چهار زیر باند تقسیم میشود؛ </w:t>
      </w:r>
      <w:r w:rsidRPr="00143017">
        <w:rPr>
          <w:rFonts w:cs="B Nazanin"/>
          <w:color w:val="000000" w:themeColor="text1"/>
          <w:sz w:val="28"/>
          <w:szCs w:val="28"/>
        </w:rPr>
        <w:t>LL – LH – HL – HH</w:t>
      </w:r>
      <w:r w:rsidRPr="00143017">
        <w:rPr>
          <w:rFonts w:cs="B Nazanin" w:hint="cs"/>
          <w:color w:val="000000" w:themeColor="text1"/>
          <w:sz w:val="28"/>
          <w:szCs w:val="28"/>
          <w:rtl/>
        </w:rPr>
        <w:t xml:space="preserve">. اینکار با یکبار فیلتر کردن تصویر به صورت سطری و حذف کردن دوتا در میان انجام میشود. زیر تصویر بوجود آمده بار دیگر به صورت ستونی فیلتر میشود و با حذفیات مشابه. زیر باند </w:t>
      </w:r>
      <w:r w:rsidRPr="00143017">
        <w:rPr>
          <w:rFonts w:cs="B Nazanin"/>
          <w:color w:val="000000" w:themeColor="text1"/>
          <w:sz w:val="28"/>
          <w:szCs w:val="28"/>
        </w:rPr>
        <w:t>LL</w:t>
      </w:r>
      <w:r w:rsidRPr="00143017">
        <w:rPr>
          <w:rFonts w:cs="B Nazanin" w:hint="cs"/>
          <w:color w:val="000000" w:themeColor="text1"/>
          <w:sz w:val="28"/>
          <w:szCs w:val="28"/>
          <w:rtl/>
        </w:rPr>
        <w:t xml:space="preserve"> اجزای میانی تصویر را نمایش میدهد، در حالیکه </w:t>
      </w:r>
      <w:r w:rsidRPr="00143017">
        <w:rPr>
          <w:rFonts w:cs="B Nazanin"/>
          <w:color w:val="000000" w:themeColor="text1"/>
          <w:sz w:val="28"/>
          <w:szCs w:val="28"/>
        </w:rPr>
        <w:t xml:space="preserve">LH – HL </w:t>
      </w:r>
      <w:r w:rsidRPr="00143017">
        <w:rPr>
          <w:rFonts w:cs="B Nazanin" w:hint="cs"/>
          <w:color w:val="000000" w:themeColor="text1"/>
          <w:sz w:val="28"/>
          <w:szCs w:val="28"/>
          <w:rtl/>
        </w:rPr>
        <w:t xml:space="preserve"> و </w:t>
      </w:r>
      <w:r w:rsidRPr="00143017">
        <w:rPr>
          <w:rFonts w:cs="B Nazanin"/>
          <w:color w:val="000000" w:themeColor="text1"/>
          <w:sz w:val="28"/>
          <w:szCs w:val="28"/>
        </w:rPr>
        <w:t>HH</w:t>
      </w:r>
      <w:r w:rsidRPr="00143017">
        <w:rPr>
          <w:rFonts w:cs="B Nazanin" w:hint="cs"/>
          <w:color w:val="000000" w:themeColor="text1"/>
          <w:sz w:val="28"/>
          <w:szCs w:val="28"/>
          <w:rtl/>
        </w:rPr>
        <w:t xml:space="preserve"> به ترتیب جزئیات اجزای افقی، عمودی و قطری را نشان میدهند. معمولا متن هر سه نوع از لبه ها را ارائه میکند که از این جزئیات اجزا حاصل شده اند. دلیل اصلی برای استفاده از </w:t>
      </w:r>
      <w:r w:rsidRPr="00143017">
        <w:rPr>
          <w:rFonts w:cs="B Nazanin"/>
          <w:color w:val="000000" w:themeColor="text1"/>
          <w:sz w:val="28"/>
          <w:szCs w:val="28"/>
        </w:rPr>
        <w:t>DWT</w:t>
      </w:r>
      <w:r w:rsidRPr="00143017">
        <w:rPr>
          <w:rFonts w:cs="B Nazanin" w:hint="cs"/>
          <w:color w:val="000000" w:themeColor="text1"/>
          <w:sz w:val="28"/>
          <w:szCs w:val="28"/>
          <w:rtl/>
        </w:rPr>
        <w:t xml:space="preserve"> دو بعدی جهت استخراج لبه ها این است که میتواند تمامی سه نوع لبه را به صورت همزمان شناسایی کند. در مقایسه با روش های سنتی در این زمینه زمان محاسبه کاهش پیدا میکند. یکی </w:t>
      </w:r>
      <w:r w:rsidRPr="00143017">
        <w:rPr>
          <w:rFonts w:cs="B Nazanin" w:hint="cs"/>
          <w:color w:val="000000" w:themeColor="text1"/>
          <w:sz w:val="28"/>
          <w:szCs w:val="28"/>
          <w:rtl/>
        </w:rPr>
        <w:lastRenderedPageBreak/>
        <w:t xml:space="preserve">دیگر از مزایای </w:t>
      </w:r>
      <w:r w:rsidRPr="00143017">
        <w:rPr>
          <w:rFonts w:cs="B Nazanin"/>
          <w:color w:val="000000" w:themeColor="text1"/>
          <w:sz w:val="28"/>
          <w:szCs w:val="28"/>
        </w:rPr>
        <w:t>DWT</w:t>
      </w:r>
      <w:r w:rsidRPr="00143017">
        <w:rPr>
          <w:rFonts w:cs="B Nazanin" w:hint="cs"/>
          <w:color w:val="000000" w:themeColor="text1"/>
          <w:sz w:val="28"/>
          <w:szCs w:val="28"/>
          <w:rtl/>
        </w:rPr>
        <w:t xml:space="preserve"> در این است که میتواند نویز را حذف کند، در حالیکه سایر شناسایی کننده ها نویز را نیز به عنوان لبه حساب میکنند.</w:t>
      </w:r>
    </w:p>
    <w:p w14:paraId="0B0F6696" w14:textId="77777777" w:rsidR="00923F48" w:rsidRPr="00143017" w:rsidRDefault="00143017" w:rsidP="00143017">
      <w:pPr>
        <w:bidi/>
        <w:spacing w:after="0" w:line="360" w:lineRule="auto"/>
        <w:jc w:val="center"/>
        <w:rPr>
          <w:rFonts w:cs="B Nazanin"/>
          <w:color w:val="000000" w:themeColor="text1"/>
          <w:sz w:val="28"/>
          <w:szCs w:val="28"/>
        </w:rPr>
      </w:pPr>
      <w:r>
        <w:rPr>
          <w:noProof/>
        </w:rPr>
        <w:drawing>
          <wp:inline distT="0" distB="0" distL="0" distR="0" wp14:anchorId="4C8F8044" wp14:editId="38389C3A">
            <wp:extent cx="3715487" cy="56959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23611" cy="5708405"/>
                    </a:xfrm>
                    <a:prstGeom prst="rect">
                      <a:avLst/>
                    </a:prstGeom>
                  </pic:spPr>
                </pic:pic>
              </a:graphicData>
            </a:graphic>
          </wp:inline>
        </w:drawing>
      </w:r>
    </w:p>
    <w:p w14:paraId="68DF40B0" w14:textId="77777777" w:rsidR="00B57F0F" w:rsidRPr="00143017" w:rsidRDefault="00B57F0F"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2) فیلترینگ لاپلاس ماسک گاوسی: سه جزئیات لبه ای که با روش </w:t>
      </w:r>
      <w:r w:rsidRPr="00143017">
        <w:rPr>
          <w:rFonts w:cs="B Nazanin"/>
          <w:color w:val="000000" w:themeColor="text1"/>
          <w:sz w:val="28"/>
          <w:szCs w:val="28"/>
        </w:rPr>
        <w:t>DWT</w:t>
      </w:r>
      <w:r w:rsidRPr="00143017">
        <w:rPr>
          <w:rFonts w:cs="B Nazanin" w:hint="cs"/>
          <w:color w:val="000000" w:themeColor="text1"/>
          <w:sz w:val="28"/>
          <w:szCs w:val="28"/>
          <w:rtl/>
        </w:rPr>
        <w:t xml:space="preserve"> تفکیک شده بودند با استفاده از یک عملگر فیلترینگ لاپلاس ماسک گاوسی </w:t>
      </w:r>
      <w:r w:rsidRPr="00143017">
        <w:rPr>
          <w:rFonts w:cs="B Nazanin"/>
          <w:color w:val="000000" w:themeColor="text1"/>
          <w:sz w:val="28"/>
          <w:szCs w:val="28"/>
        </w:rPr>
        <w:t>5x5</w:t>
      </w:r>
      <w:r w:rsidRPr="00143017">
        <w:rPr>
          <w:rFonts w:cs="B Nazanin" w:hint="cs"/>
          <w:color w:val="000000" w:themeColor="text1"/>
          <w:sz w:val="28"/>
          <w:szCs w:val="28"/>
          <w:rtl/>
        </w:rPr>
        <w:t xml:space="preserve"> فیلتر میشوند تا بلوک های حاوی متن در هر یک از اجزای جزئیات استخراج شود. از فیلترهای سطح پایین تر برای صیقلی کردن تصویر به واسطه حذف کردن نویز ها استفاده میشود. این فیلترها معمولا عملگرهای ماسک را اعمال میکنند. برای شناسایی لبه از روش لاپلاس از بلوک هایی از تصویر استفاده میشود که تغییر شدت رنگ آنی داشته باشند. تصویر حاصل پس از اعمال فیلتر لاپلاسی و تغییر بین این مقادیر برای شناسایی </w:t>
      </w:r>
      <w:r w:rsidRPr="00143017">
        <w:rPr>
          <w:rFonts w:cs="B Nazanin" w:hint="cs"/>
          <w:color w:val="000000" w:themeColor="text1"/>
          <w:sz w:val="28"/>
          <w:szCs w:val="28"/>
          <w:rtl/>
        </w:rPr>
        <w:lastRenderedPageBreak/>
        <w:t xml:space="preserve">متن و گذارهای پس زمینه استفاده میشود. صیقلی کردن لاپلاسی مشکلات حساسیت به نویز را کاهش میدهد و در عین حال با محدود کردن تصویر به چند باند فرکانس معین گذارهای صفر را نیز حذف میکند. تابع </w:t>
      </w:r>
      <w:proofErr w:type="spellStart"/>
      <w:r w:rsidRPr="00143017">
        <w:rPr>
          <w:rFonts w:cs="B Nazanin"/>
          <w:color w:val="000000" w:themeColor="text1"/>
          <w:sz w:val="28"/>
          <w:szCs w:val="28"/>
        </w:rPr>
        <w:t>LoG</w:t>
      </w:r>
      <w:proofErr w:type="spellEnd"/>
      <w:r w:rsidRPr="00143017">
        <w:rPr>
          <w:rFonts w:cs="B Nazanin" w:hint="cs"/>
          <w:color w:val="000000" w:themeColor="text1"/>
          <w:sz w:val="28"/>
          <w:szCs w:val="28"/>
          <w:rtl/>
        </w:rPr>
        <w:t xml:space="preserve"> دو بعدی با مرکزیت صفر به صورت زیر است:</w:t>
      </w:r>
    </w:p>
    <w:p w14:paraId="57C1829E" w14:textId="77777777" w:rsidR="00B57F0F" w:rsidRPr="00143017" w:rsidRDefault="00B57F0F" w:rsidP="00143017">
      <w:pPr>
        <w:bidi/>
        <w:spacing w:after="0" w:line="360" w:lineRule="auto"/>
        <w:jc w:val="center"/>
        <w:rPr>
          <w:rFonts w:cs="B Nazanin"/>
          <w:color w:val="000000" w:themeColor="text1"/>
          <w:sz w:val="28"/>
          <w:szCs w:val="28"/>
        </w:rPr>
      </w:pPr>
      <w:r w:rsidRPr="00143017">
        <w:rPr>
          <w:rFonts w:cs="B Nazanin"/>
          <w:noProof/>
          <w:color w:val="000000" w:themeColor="text1"/>
          <w:sz w:val="28"/>
          <w:szCs w:val="28"/>
        </w:rPr>
        <w:drawing>
          <wp:inline distT="0" distB="0" distL="0" distR="0" wp14:anchorId="6ECE29A5" wp14:editId="76209134">
            <wp:extent cx="3190875" cy="793789"/>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28124" cy="803055"/>
                    </a:xfrm>
                    <a:prstGeom prst="rect">
                      <a:avLst/>
                    </a:prstGeom>
                  </pic:spPr>
                </pic:pic>
              </a:graphicData>
            </a:graphic>
          </wp:inline>
        </w:drawing>
      </w:r>
    </w:p>
    <w:p w14:paraId="35BCC9B5" w14:textId="77777777" w:rsidR="00143017" w:rsidRPr="00143017" w:rsidRDefault="00143017" w:rsidP="00143017">
      <w:pPr>
        <w:bidi/>
        <w:spacing w:after="0" w:line="360" w:lineRule="auto"/>
        <w:jc w:val="both"/>
        <w:rPr>
          <w:rFonts w:cs="B Nazanin"/>
          <w:color w:val="000000" w:themeColor="text1"/>
          <w:sz w:val="28"/>
          <w:szCs w:val="28"/>
          <w:rtl/>
        </w:rPr>
      </w:pPr>
    </w:p>
    <w:p w14:paraId="2692E438" w14:textId="77777777" w:rsidR="00B57F0F" w:rsidRPr="00143017" w:rsidRDefault="00143017" w:rsidP="00143017">
      <w:pPr>
        <w:bidi/>
        <w:spacing w:after="0" w:line="360" w:lineRule="auto"/>
        <w:jc w:val="both"/>
        <w:rPr>
          <w:rFonts w:cs="B Nazanin"/>
          <w:b/>
          <w:bCs/>
          <w:color w:val="000000" w:themeColor="text1"/>
          <w:sz w:val="28"/>
          <w:szCs w:val="28"/>
          <w:rtl/>
        </w:rPr>
      </w:pPr>
      <w:r>
        <w:rPr>
          <w:rFonts w:cs="B Nazanin"/>
          <w:b/>
          <w:bCs/>
          <w:color w:val="000000" w:themeColor="text1"/>
          <w:sz w:val="28"/>
          <w:szCs w:val="28"/>
        </w:rPr>
        <w:t>C</w:t>
      </w:r>
      <w:r w:rsidR="00B57F0F" w:rsidRPr="00143017">
        <w:rPr>
          <w:rFonts w:cs="B Nazanin" w:hint="cs"/>
          <w:b/>
          <w:bCs/>
          <w:color w:val="000000" w:themeColor="text1"/>
          <w:sz w:val="28"/>
          <w:szCs w:val="28"/>
          <w:rtl/>
        </w:rPr>
        <w:t>. تمایز گرادیان ماکزیمم</w:t>
      </w:r>
    </w:p>
    <w:p w14:paraId="6C4A0C69" w14:textId="77777777" w:rsidR="00B57F0F" w:rsidRPr="00143017" w:rsidRDefault="00B57F0F"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اطلاعات گرادیان مناطق حاوی متن در یک تصویر به طور بخصوصی از پس زمینه تصویر متفاوت تر است. مقادیر مثبت و منفی در اجزای فیلتر شده توسط </w:t>
      </w:r>
      <w:proofErr w:type="spellStart"/>
      <w:r w:rsidRPr="00143017">
        <w:rPr>
          <w:rFonts w:cs="B Nazanin"/>
          <w:color w:val="000000" w:themeColor="text1"/>
          <w:sz w:val="28"/>
          <w:szCs w:val="28"/>
        </w:rPr>
        <w:t>LoG</w:t>
      </w:r>
      <w:proofErr w:type="spellEnd"/>
      <w:r w:rsidRPr="00143017">
        <w:rPr>
          <w:rFonts w:cs="B Nazanin" w:hint="cs"/>
          <w:color w:val="000000" w:themeColor="text1"/>
          <w:sz w:val="28"/>
          <w:szCs w:val="28"/>
          <w:rtl/>
        </w:rPr>
        <w:t xml:space="preserve"> در یک تصویر با استفاده از روش تمایز گرادیان ماکزیمم (</w:t>
      </w:r>
      <w:r w:rsidRPr="00143017">
        <w:rPr>
          <w:rFonts w:cs="B Nazanin"/>
          <w:color w:val="000000" w:themeColor="text1"/>
          <w:sz w:val="28"/>
          <w:szCs w:val="28"/>
        </w:rPr>
        <w:t>MGD</w:t>
      </w:r>
      <w:r w:rsidRPr="00143017">
        <w:rPr>
          <w:rFonts w:cs="B Nazanin" w:hint="cs"/>
          <w:color w:val="000000" w:themeColor="text1"/>
          <w:sz w:val="28"/>
          <w:szCs w:val="28"/>
          <w:rtl/>
        </w:rPr>
        <w:t xml:space="preserve">) استخراج میشود. </w:t>
      </w:r>
      <w:r w:rsidRPr="00143017">
        <w:rPr>
          <w:rFonts w:cs="B Nazanin"/>
          <w:color w:val="000000" w:themeColor="text1"/>
          <w:sz w:val="28"/>
          <w:szCs w:val="28"/>
        </w:rPr>
        <w:t>MGD</w:t>
      </w:r>
      <w:r w:rsidRPr="00143017">
        <w:rPr>
          <w:rFonts w:cs="B Nazanin" w:hint="cs"/>
          <w:color w:val="000000" w:themeColor="text1"/>
          <w:sz w:val="28"/>
          <w:szCs w:val="28"/>
          <w:rtl/>
        </w:rPr>
        <w:t xml:space="preserve"> به عنوان یک تمایز بین مقادیر ماکزیمم و مینیمم داخل پنجره </w:t>
      </w:r>
      <w:r w:rsidRPr="00143017">
        <w:rPr>
          <w:rFonts w:cs="B Nazanin"/>
          <w:noProof/>
          <w:color w:val="000000" w:themeColor="text1"/>
          <w:sz w:val="28"/>
          <w:szCs w:val="28"/>
        </w:rPr>
        <w:drawing>
          <wp:inline distT="0" distB="0" distL="0" distR="0" wp14:anchorId="5A6F783E" wp14:editId="0164C236">
            <wp:extent cx="4476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675" cy="171450"/>
                    </a:xfrm>
                    <a:prstGeom prst="rect">
                      <a:avLst/>
                    </a:prstGeom>
                  </pic:spPr>
                </pic:pic>
              </a:graphicData>
            </a:graphic>
          </wp:inline>
        </w:drawing>
      </w:r>
      <w:r w:rsidRPr="00143017">
        <w:rPr>
          <w:rFonts w:cs="B Nazanin" w:hint="cs"/>
          <w:color w:val="000000" w:themeColor="text1"/>
          <w:sz w:val="28"/>
          <w:szCs w:val="28"/>
          <w:rtl/>
        </w:rPr>
        <w:t xml:space="preserve"> است. برای تصویر فیلتر شده با کمک </w:t>
      </w:r>
      <w:proofErr w:type="spellStart"/>
      <w:r w:rsidRPr="00143017">
        <w:rPr>
          <w:rFonts w:cs="B Nazanin"/>
          <w:color w:val="000000" w:themeColor="text1"/>
          <w:sz w:val="28"/>
          <w:szCs w:val="28"/>
        </w:rPr>
        <w:t>LoG</w:t>
      </w:r>
      <w:proofErr w:type="spellEnd"/>
      <w:r w:rsidRPr="00143017">
        <w:rPr>
          <w:rFonts w:cs="B Nazanin" w:hint="cs"/>
          <w:color w:val="000000" w:themeColor="text1"/>
          <w:sz w:val="28"/>
          <w:szCs w:val="28"/>
          <w:rtl/>
        </w:rPr>
        <w:t xml:space="preserve"> یعنی </w:t>
      </w:r>
      <w:r w:rsidRPr="00143017">
        <w:rPr>
          <w:rFonts w:cs="B Nazanin"/>
          <w:color w:val="000000" w:themeColor="text1"/>
          <w:sz w:val="28"/>
          <w:szCs w:val="28"/>
        </w:rPr>
        <w:t>f</w:t>
      </w:r>
      <w:r w:rsidRPr="00143017">
        <w:rPr>
          <w:rFonts w:cs="B Nazanin" w:hint="cs"/>
          <w:color w:val="000000" w:themeColor="text1"/>
          <w:sz w:val="28"/>
          <w:szCs w:val="28"/>
          <w:rtl/>
        </w:rPr>
        <w:t xml:space="preserve"> ، </w:t>
      </w:r>
      <w:r w:rsidRPr="00143017">
        <w:rPr>
          <w:rFonts w:cs="B Nazanin"/>
          <w:color w:val="000000" w:themeColor="text1"/>
          <w:sz w:val="28"/>
          <w:szCs w:val="28"/>
        </w:rPr>
        <w:t>MGD</w:t>
      </w:r>
      <w:r w:rsidRPr="00143017">
        <w:rPr>
          <w:rFonts w:cs="B Nazanin" w:hint="cs"/>
          <w:color w:val="000000" w:themeColor="text1"/>
          <w:sz w:val="28"/>
          <w:szCs w:val="28"/>
          <w:rtl/>
        </w:rPr>
        <w:t xml:space="preserve"> در پیکسل </w:t>
      </w:r>
      <w:r w:rsidRPr="00143017">
        <w:rPr>
          <w:rFonts w:cs="B Nazanin"/>
          <w:noProof/>
          <w:color w:val="000000" w:themeColor="text1"/>
          <w:sz w:val="28"/>
          <w:szCs w:val="28"/>
        </w:rPr>
        <w:drawing>
          <wp:inline distT="0" distB="0" distL="0" distR="0" wp14:anchorId="117B435F" wp14:editId="40D45E5E">
            <wp:extent cx="4381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8150" cy="190500"/>
                    </a:xfrm>
                    <a:prstGeom prst="rect">
                      <a:avLst/>
                    </a:prstGeom>
                  </pic:spPr>
                </pic:pic>
              </a:graphicData>
            </a:graphic>
          </wp:inline>
        </w:drawing>
      </w:r>
      <w:r w:rsidRPr="00143017">
        <w:rPr>
          <w:rFonts w:cs="B Nazanin" w:hint="cs"/>
          <w:color w:val="000000" w:themeColor="text1"/>
          <w:sz w:val="28"/>
          <w:szCs w:val="28"/>
          <w:rtl/>
        </w:rPr>
        <w:t xml:space="preserve"> به صورت زیر محاسبه میشود:</w:t>
      </w:r>
    </w:p>
    <w:p w14:paraId="6FCB10B4" w14:textId="77777777" w:rsidR="00B57F0F" w:rsidRPr="00143017" w:rsidRDefault="00B57F0F" w:rsidP="00143017">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2E350CBC" wp14:editId="44365C84">
            <wp:extent cx="3476625" cy="4662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03209" cy="469842"/>
                    </a:xfrm>
                    <a:prstGeom prst="rect">
                      <a:avLst/>
                    </a:prstGeom>
                  </pic:spPr>
                </pic:pic>
              </a:graphicData>
            </a:graphic>
          </wp:inline>
        </w:drawing>
      </w:r>
    </w:p>
    <w:p w14:paraId="5C4CAD45" w14:textId="77777777" w:rsidR="00B57F0F" w:rsidRPr="00143017" w:rsidRDefault="00B57F0F"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به طور معمول مناطق حاوی متن مقدار </w:t>
      </w:r>
      <w:r w:rsidRPr="00143017">
        <w:rPr>
          <w:rFonts w:cs="B Nazanin"/>
          <w:color w:val="000000" w:themeColor="text1"/>
          <w:sz w:val="28"/>
          <w:szCs w:val="28"/>
        </w:rPr>
        <w:t>MGD</w:t>
      </w:r>
      <w:r w:rsidRPr="00143017">
        <w:rPr>
          <w:rFonts w:cs="B Nazanin" w:hint="cs"/>
          <w:color w:val="000000" w:themeColor="text1"/>
          <w:sz w:val="28"/>
          <w:szCs w:val="28"/>
          <w:rtl/>
        </w:rPr>
        <w:t xml:space="preserve"> بزرگتری نسبت به پس زمینه د</w:t>
      </w:r>
      <w:r w:rsidR="00B2638E" w:rsidRPr="00143017">
        <w:rPr>
          <w:rFonts w:cs="B Nazanin" w:hint="cs"/>
          <w:color w:val="000000" w:themeColor="text1"/>
          <w:sz w:val="28"/>
          <w:szCs w:val="28"/>
          <w:rtl/>
        </w:rPr>
        <w:t>ارند بنابراین مناطق متنی روشنتر نمایش داده میشوند.</w:t>
      </w:r>
    </w:p>
    <w:p w14:paraId="04A00EDB" w14:textId="77777777" w:rsidR="00143017" w:rsidRPr="00143017" w:rsidRDefault="00143017" w:rsidP="00143017">
      <w:pPr>
        <w:bidi/>
        <w:spacing w:after="0" w:line="360" w:lineRule="auto"/>
        <w:jc w:val="both"/>
        <w:rPr>
          <w:rFonts w:cs="B Nazanin"/>
          <w:color w:val="000000" w:themeColor="text1"/>
          <w:sz w:val="28"/>
          <w:szCs w:val="28"/>
          <w:rtl/>
        </w:rPr>
      </w:pPr>
    </w:p>
    <w:p w14:paraId="0B66926C" w14:textId="77777777" w:rsidR="00B2638E" w:rsidRPr="00143017" w:rsidRDefault="002A1433" w:rsidP="00143017">
      <w:pPr>
        <w:bidi/>
        <w:spacing w:after="0" w:line="360" w:lineRule="auto"/>
        <w:jc w:val="both"/>
        <w:rPr>
          <w:rFonts w:cs="B Nazanin"/>
          <w:b/>
          <w:bCs/>
          <w:color w:val="000000" w:themeColor="text1"/>
          <w:sz w:val="28"/>
          <w:szCs w:val="28"/>
          <w:rtl/>
        </w:rPr>
      </w:pPr>
      <w:r>
        <w:rPr>
          <w:rFonts w:cs="B Nazanin"/>
          <w:b/>
          <w:bCs/>
          <w:color w:val="000000" w:themeColor="text1"/>
          <w:sz w:val="28"/>
          <w:szCs w:val="28"/>
        </w:rPr>
        <w:t>D</w:t>
      </w:r>
      <w:r w:rsidR="00B2638E" w:rsidRPr="00143017">
        <w:rPr>
          <w:rFonts w:cs="B Nazanin" w:hint="cs"/>
          <w:b/>
          <w:bCs/>
          <w:color w:val="000000" w:themeColor="text1"/>
          <w:sz w:val="28"/>
          <w:szCs w:val="28"/>
          <w:rtl/>
        </w:rPr>
        <w:t>. فرآیند باینری کردن</w:t>
      </w:r>
    </w:p>
    <w:p w14:paraId="790BE8D0" w14:textId="77777777" w:rsidR="00B2638E" w:rsidRPr="00143017" w:rsidRDefault="00B2638E"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پس از حصول نگاشت گرادیان، هر یک از اجزای جزئیات یک تصویر به شکل باینری تبدیل میشوند. در اینجا ما از روش حد نصاب سنجی دینامیک استفاده کرده ایم. برای تعیین مقدار حد نصاب، دو عملگر ماسک برای حصول معادله به کار رفته اند. با اعمال این معادله بر روی هر پیکسل در کنار پیکسل های همسایه اش مقدار حد نصاب بازگردانده میشود. مقدار حد نصاب برای نگاشت گرادیان تمامی سه اجزای جزئیات محاسبه میشود. این یک روش حد نصاب </w:t>
      </w:r>
      <w:r w:rsidRPr="00143017">
        <w:rPr>
          <w:rFonts w:cs="B Nazanin" w:hint="cs"/>
          <w:color w:val="000000" w:themeColor="text1"/>
          <w:sz w:val="28"/>
          <w:szCs w:val="28"/>
          <w:rtl/>
        </w:rPr>
        <w:lastRenderedPageBreak/>
        <w:t xml:space="preserve">سنجی دینامیک است. پس </w:t>
      </w:r>
      <w:r w:rsidRPr="00143017">
        <w:rPr>
          <w:rFonts w:cs="B Nazanin"/>
          <w:color w:val="000000" w:themeColor="text1"/>
          <w:sz w:val="28"/>
          <w:szCs w:val="28"/>
        </w:rPr>
        <w:t>G</w:t>
      </w:r>
      <w:r w:rsidRPr="00143017">
        <w:rPr>
          <w:rFonts w:cs="B Nazanin" w:hint="cs"/>
          <w:color w:val="000000" w:themeColor="text1"/>
          <w:sz w:val="28"/>
          <w:szCs w:val="28"/>
          <w:rtl/>
        </w:rPr>
        <w:t xml:space="preserve"> نگاشت گرادیان یک بخش جزئیات است و حد نصاب متناظر با آن یعنی </w:t>
      </w:r>
      <w:r w:rsidRPr="00143017">
        <w:rPr>
          <w:rFonts w:cs="B Nazanin"/>
          <w:noProof/>
          <w:color w:val="000000" w:themeColor="text1"/>
          <w:sz w:val="28"/>
          <w:szCs w:val="28"/>
        </w:rPr>
        <w:drawing>
          <wp:inline distT="0" distB="0" distL="0" distR="0" wp14:anchorId="74881415" wp14:editId="23776B8F">
            <wp:extent cx="2190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9075" cy="190500"/>
                    </a:xfrm>
                    <a:prstGeom prst="rect">
                      <a:avLst/>
                    </a:prstGeom>
                  </pic:spPr>
                </pic:pic>
              </a:graphicData>
            </a:graphic>
          </wp:inline>
        </w:drawing>
      </w:r>
      <w:r w:rsidRPr="00143017">
        <w:rPr>
          <w:rFonts w:cs="B Nazanin" w:hint="cs"/>
          <w:color w:val="000000" w:themeColor="text1"/>
          <w:sz w:val="28"/>
          <w:szCs w:val="28"/>
          <w:rtl/>
        </w:rPr>
        <w:t xml:space="preserve"> به صورت زیر محاسبه میگردد:</w:t>
      </w:r>
    </w:p>
    <w:p w14:paraId="58EF5A83" w14:textId="77777777" w:rsidR="00B2638E" w:rsidRPr="00143017" w:rsidRDefault="00B2638E" w:rsidP="002A1433">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3765FF3A" wp14:editId="5EFD2956">
            <wp:extent cx="3219450" cy="5542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39009" cy="557601"/>
                    </a:xfrm>
                    <a:prstGeom prst="rect">
                      <a:avLst/>
                    </a:prstGeom>
                  </pic:spPr>
                </pic:pic>
              </a:graphicData>
            </a:graphic>
          </wp:inline>
        </w:drawing>
      </w:r>
    </w:p>
    <w:p w14:paraId="7170439B" w14:textId="77777777" w:rsidR="00B2638E" w:rsidRPr="00143017" w:rsidRDefault="00B2638E" w:rsidP="00143017">
      <w:pPr>
        <w:bidi/>
        <w:spacing w:after="0" w:line="360" w:lineRule="auto"/>
        <w:jc w:val="both"/>
        <w:rPr>
          <w:rFonts w:cs="B Nazanin"/>
          <w:color w:val="000000" w:themeColor="text1"/>
          <w:sz w:val="28"/>
          <w:szCs w:val="28"/>
        </w:rPr>
      </w:pPr>
      <w:r w:rsidRPr="00143017">
        <w:rPr>
          <w:rFonts w:cs="B Nazanin"/>
          <w:color w:val="000000" w:themeColor="text1"/>
          <w:sz w:val="28"/>
          <w:szCs w:val="28"/>
          <w:rtl/>
        </w:rPr>
        <w:t xml:space="preserve">در اینجا، </w:t>
      </w:r>
      <w:r w:rsidRPr="00143017">
        <w:rPr>
          <w:rFonts w:cs="B Nazanin"/>
          <w:noProof/>
          <w:color w:val="000000" w:themeColor="text1"/>
          <w:sz w:val="28"/>
          <w:szCs w:val="28"/>
        </w:rPr>
        <w:drawing>
          <wp:inline distT="0" distB="0" distL="0" distR="0" wp14:anchorId="3127BD35" wp14:editId="5C92627C">
            <wp:extent cx="2190307" cy="23679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23066" cy="240332"/>
                    </a:xfrm>
                    <a:prstGeom prst="rect">
                      <a:avLst/>
                    </a:prstGeom>
                  </pic:spPr>
                </pic:pic>
              </a:graphicData>
            </a:graphic>
          </wp:inline>
        </w:drawing>
      </w:r>
      <w:r w:rsidRPr="00143017">
        <w:rPr>
          <w:rFonts w:cs="B Nazanin"/>
          <w:color w:val="000000" w:themeColor="text1"/>
          <w:sz w:val="28"/>
          <w:szCs w:val="28"/>
          <w:rtl/>
        </w:rPr>
        <w:t xml:space="preserve"> و </w:t>
      </w:r>
      <w:r w:rsidRPr="00143017">
        <w:rPr>
          <w:rFonts w:cs="B Nazanin"/>
          <w:noProof/>
          <w:color w:val="000000" w:themeColor="text1"/>
          <w:sz w:val="28"/>
          <w:szCs w:val="28"/>
        </w:rPr>
        <w:drawing>
          <wp:inline distT="0" distB="0" distL="0" distR="0" wp14:anchorId="76D90CC7" wp14:editId="7FCC3768">
            <wp:extent cx="425302" cy="168516"/>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29422" cy="170148"/>
                    </a:xfrm>
                    <a:prstGeom prst="rect">
                      <a:avLst/>
                    </a:prstGeom>
                  </pic:spPr>
                </pic:pic>
              </a:graphicData>
            </a:graphic>
          </wp:inline>
        </w:drawing>
      </w:r>
      <w:r w:rsidRPr="00143017">
        <w:rPr>
          <w:rFonts w:cs="B Nazanin"/>
          <w:color w:val="000000" w:themeColor="text1"/>
          <w:sz w:val="28"/>
          <w:szCs w:val="28"/>
        </w:rPr>
        <w:t xml:space="preserve"> </w:t>
      </w:r>
      <w:r w:rsidRPr="00143017">
        <w:rPr>
          <w:rFonts w:cs="B Nazanin"/>
          <w:noProof/>
          <w:color w:val="000000" w:themeColor="text1"/>
          <w:sz w:val="28"/>
          <w:szCs w:val="28"/>
        </w:rPr>
        <w:drawing>
          <wp:inline distT="0" distB="0" distL="0" distR="0" wp14:anchorId="5876A091" wp14:editId="59FACA65">
            <wp:extent cx="797441" cy="17886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17556" cy="183377"/>
                    </a:xfrm>
                    <a:prstGeom prst="rect">
                      <a:avLst/>
                    </a:prstGeom>
                  </pic:spPr>
                </pic:pic>
              </a:graphicData>
            </a:graphic>
          </wp:inline>
        </w:drawing>
      </w:r>
      <w:r w:rsidRPr="00143017">
        <w:rPr>
          <w:rFonts w:cs="B Nazanin"/>
          <w:color w:val="000000" w:themeColor="text1"/>
          <w:sz w:val="28"/>
          <w:szCs w:val="28"/>
          <w:rtl/>
        </w:rPr>
        <w:t xml:space="preserve"> و </w:t>
      </w:r>
      <w:r w:rsidRPr="00143017">
        <w:rPr>
          <w:rFonts w:cs="B Nazanin"/>
          <w:noProof/>
          <w:color w:val="000000" w:themeColor="text1"/>
          <w:sz w:val="28"/>
          <w:szCs w:val="28"/>
        </w:rPr>
        <w:drawing>
          <wp:inline distT="0" distB="0" distL="0" distR="0" wp14:anchorId="053357DE" wp14:editId="1DBE8497">
            <wp:extent cx="1356880" cy="223284"/>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76653" cy="226538"/>
                    </a:xfrm>
                    <a:prstGeom prst="rect">
                      <a:avLst/>
                    </a:prstGeom>
                  </pic:spPr>
                </pic:pic>
              </a:graphicData>
            </a:graphic>
          </wp:inline>
        </w:drawing>
      </w:r>
      <w:r w:rsidRPr="00143017">
        <w:rPr>
          <w:rFonts w:cs="B Nazanin"/>
          <w:color w:val="000000" w:themeColor="text1"/>
          <w:sz w:val="28"/>
          <w:szCs w:val="28"/>
          <w:rtl/>
        </w:rPr>
        <w:t xml:space="preserve"> عملگرهای ماسک هستند. </w:t>
      </w:r>
    </w:p>
    <w:p w14:paraId="7ADE8059" w14:textId="77777777" w:rsidR="00143017" w:rsidRPr="00143017" w:rsidRDefault="00143017" w:rsidP="00143017">
      <w:pPr>
        <w:bidi/>
        <w:spacing w:after="0" w:line="360" w:lineRule="auto"/>
        <w:jc w:val="both"/>
        <w:rPr>
          <w:rFonts w:cs="B Nazanin"/>
          <w:color w:val="000000" w:themeColor="text1"/>
          <w:sz w:val="28"/>
          <w:szCs w:val="28"/>
          <w:rtl/>
        </w:rPr>
      </w:pPr>
    </w:p>
    <w:p w14:paraId="44EEDE07" w14:textId="77777777" w:rsidR="00B2638E" w:rsidRPr="00143017" w:rsidRDefault="002A1433" w:rsidP="00143017">
      <w:pPr>
        <w:bidi/>
        <w:spacing w:after="0" w:line="360" w:lineRule="auto"/>
        <w:jc w:val="both"/>
        <w:rPr>
          <w:rFonts w:cs="B Nazanin"/>
          <w:b/>
          <w:bCs/>
          <w:color w:val="000000" w:themeColor="text1"/>
          <w:sz w:val="28"/>
          <w:szCs w:val="28"/>
          <w:rtl/>
        </w:rPr>
      </w:pPr>
      <w:r>
        <w:rPr>
          <w:rFonts w:cs="B Nazanin"/>
          <w:b/>
          <w:bCs/>
          <w:color w:val="000000" w:themeColor="text1"/>
          <w:sz w:val="28"/>
          <w:szCs w:val="28"/>
        </w:rPr>
        <w:t>E</w:t>
      </w:r>
      <w:r w:rsidR="00B2638E" w:rsidRPr="00143017">
        <w:rPr>
          <w:rFonts w:cs="B Nazanin" w:hint="cs"/>
          <w:b/>
          <w:bCs/>
          <w:color w:val="000000" w:themeColor="text1"/>
          <w:sz w:val="28"/>
          <w:szCs w:val="28"/>
          <w:rtl/>
        </w:rPr>
        <w:t>. موقعیت یابی متن</w:t>
      </w:r>
    </w:p>
    <w:p w14:paraId="1AC88A96" w14:textId="77777777" w:rsidR="00B2638E" w:rsidRPr="00143017" w:rsidRDefault="00B2638E"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گام های پایه بکار رفته برای موقعیت یابی متن در این روش از قرار زیر هستند:</w:t>
      </w:r>
    </w:p>
    <w:p w14:paraId="1A796061" w14:textId="77777777" w:rsidR="00B2638E" w:rsidRPr="00143017" w:rsidRDefault="00B2638E"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1. عملگرهای مورفولوژیکی: اتساع مورفولوژیکی بر روی تصویر باینری با 3 بخش جزئیات و با استفاده از عناصر ساختاری متفاوت برای هر بخش انجام میشود. در این مثال، یک مستطیل </w:t>
      </w:r>
      <w:r w:rsidRPr="00143017">
        <w:rPr>
          <w:rFonts w:cs="B Nazanin"/>
          <w:noProof/>
          <w:color w:val="000000" w:themeColor="text1"/>
          <w:sz w:val="28"/>
          <w:szCs w:val="28"/>
        </w:rPr>
        <w:drawing>
          <wp:inline distT="0" distB="0" distL="0" distR="0" wp14:anchorId="30F15D63" wp14:editId="36987236">
            <wp:extent cx="438150" cy="161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8150" cy="161925"/>
                    </a:xfrm>
                    <a:prstGeom prst="rect">
                      <a:avLst/>
                    </a:prstGeom>
                  </pic:spPr>
                </pic:pic>
              </a:graphicData>
            </a:graphic>
          </wp:inline>
        </w:drawing>
      </w:r>
      <w:r w:rsidRPr="00143017">
        <w:rPr>
          <w:rFonts w:cs="B Nazanin" w:hint="cs"/>
          <w:color w:val="000000" w:themeColor="text1"/>
          <w:sz w:val="28"/>
          <w:szCs w:val="28"/>
          <w:rtl/>
        </w:rPr>
        <w:t xml:space="preserve"> به عنوان یک عنصر ساختاردهنده برای اجزای افقی و قطری و یک مستطیل </w:t>
      </w:r>
      <w:r w:rsidRPr="00143017">
        <w:rPr>
          <w:rFonts w:cs="B Nazanin"/>
          <w:noProof/>
          <w:color w:val="000000" w:themeColor="text1"/>
          <w:sz w:val="28"/>
          <w:szCs w:val="28"/>
        </w:rPr>
        <w:drawing>
          <wp:inline distT="0" distB="0" distL="0" distR="0" wp14:anchorId="116253E4" wp14:editId="0439163E">
            <wp:extent cx="4286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28625" cy="152400"/>
                    </a:xfrm>
                    <a:prstGeom prst="rect">
                      <a:avLst/>
                    </a:prstGeom>
                  </pic:spPr>
                </pic:pic>
              </a:graphicData>
            </a:graphic>
          </wp:inline>
        </w:drawing>
      </w:r>
      <w:r w:rsidRPr="00143017">
        <w:rPr>
          <w:rFonts w:cs="B Nazanin" w:hint="cs"/>
          <w:color w:val="000000" w:themeColor="text1"/>
          <w:sz w:val="28"/>
          <w:szCs w:val="28"/>
          <w:rtl/>
        </w:rPr>
        <w:t xml:space="preserve"> برای اجزای عمودی به کار رفته است.</w:t>
      </w:r>
    </w:p>
    <w:p w14:paraId="3D733272" w14:textId="77777777" w:rsidR="00B2638E" w:rsidRPr="00143017" w:rsidRDefault="00B2638E"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2. </w:t>
      </w:r>
      <w:r w:rsidRPr="00143017">
        <w:rPr>
          <w:rFonts w:cs="B Nazanin"/>
          <w:color w:val="000000" w:themeColor="text1"/>
          <w:sz w:val="28"/>
          <w:szCs w:val="28"/>
        </w:rPr>
        <w:t>AND</w:t>
      </w:r>
      <w:r w:rsidRPr="00143017">
        <w:rPr>
          <w:rFonts w:cs="B Nazanin" w:hint="cs"/>
          <w:color w:val="000000" w:themeColor="text1"/>
          <w:sz w:val="28"/>
          <w:szCs w:val="28"/>
          <w:rtl/>
        </w:rPr>
        <w:t xml:space="preserve"> منطقی: از آنجایی که متن حاوی اجزای افقی، عمودی و قطری است، این سه بخش با استفاده از یک عملگر </w:t>
      </w:r>
      <w:r w:rsidRPr="00143017">
        <w:rPr>
          <w:rFonts w:cs="B Nazanin"/>
          <w:color w:val="000000" w:themeColor="text1"/>
          <w:sz w:val="28"/>
          <w:szCs w:val="28"/>
        </w:rPr>
        <w:t>AND</w:t>
      </w:r>
      <w:r w:rsidRPr="00143017">
        <w:rPr>
          <w:rFonts w:cs="B Nazanin" w:hint="cs"/>
          <w:color w:val="000000" w:themeColor="text1"/>
          <w:sz w:val="28"/>
          <w:szCs w:val="28"/>
          <w:rtl/>
        </w:rPr>
        <w:t xml:space="preserve"> منطقی با هم ترکیب میشوند تا مناطق حاوی متن از هم جدا شود.</w:t>
      </w:r>
    </w:p>
    <w:p w14:paraId="076304A7" w14:textId="77777777" w:rsidR="00B2638E" w:rsidRPr="00143017" w:rsidRDefault="00B2638E"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3. حذف مثبت و منفی ها: در تصویر نهایی اجزای به هم متصل شده با استفاده از اتصال-8 برچسب گذاری میشوند اما همچنان ممکن است حاوی مقادیر مثبت نادرست باشد که از قواعد هندسی استفاده شده برای کاندید کردن مناطق حاوی متن به جا مانده باشد. این مقادیر به صورت تجربی چنین تعیین شده اند:</w:t>
      </w:r>
    </w:p>
    <w:p w14:paraId="7CB627D9" w14:textId="77777777" w:rsidR="00B2638E" w:rsidRDefault="00B2638E" w:rsidP="002A1433">
      <w:pPr>
        <w:bidi/>
        <w:spacing w:after="0" w:line="360" w:lineRule="auto"/>
        <w:jc w:val="center"/>
        <w:rPr>
          <w:rFonts w:cs="B Nazanin"/>
          <w:color w:val="000000" w:themeColor="text1"/>
          <w:sz w:val="28"/>
          <w:szCs w:val="28"/>
        </w:rPr>
      </w:pPr>
      <w:r w:rsidRPr="00143017">
        <w:rPr>
          <w:rFonts w:cs="B Nazanin"/>
          <w:noProof/>
          <w:color w:val="000000" w:themeColor="text1"/>
          <w:sz w:val="28"/>
          <w:szCs w:val="28"/>
        </w:rPr>
        <w:drawing>
          <wp:inline distT="0" distB="0" distL="0" distR="0" wp14:anchorId="1D16F5C8" wp14:editId="14DFC869">
            <wp:extent cx="2305050" cy="51605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313517" cy="517952"/>
                    </a:xfrm>
                    <a:prstGeom prst="rect">
                      <a:avLst/>
                    </a:prstGeom>
                  </pic:spPr>
                </pic:pic>
              </a:graphicData>
            </a:graphic>
          </wp:inline>
        </w:drawing>
      </w:r>
    </w:p>
    <w:p w14:paraId="73239DF9" w14:textId="77777777" w:rsidR="001E69EA" w:rsidRPr="00143017" w:rsidRDefault="002A1433" w:rsidP="002A1433">
      <w:pPr>
        <w:bidi/>
        <w:spacing w:after="0" w:line="360" w:lineRule="auto"/>
        <w:jc w:val="center"/>
        <w:rPr>
          <w:rFonts w:cs="B Nazanin"/>
          <w:color w:val="000000" w:themeColor="text1"/>
          <w:sz w:val="28"/>
          <w:szCs w:val="28"/>
        </w:rPr>
      </w:pPr>
      <w:r>
        <w:rPr>
          <w:noProof/>
        </w:rPr>
        <w:lastRenderedPageBreak/>
        <w:drawing>
          <wp:inline distT="0" distB="0" distL="0" distR="0" wp14:anchorId="681813F2" wp14:editId="7EC226C4">
            <wp:extent cx="4568630" cy="37338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6646" cy="3740351"/>
                    </a:xfrm>
                    <a:prstGeom prst="rect">
                      <a:avLst/>
                    </a:prstGeom>
                  </pic:spPr>
                </pic:pic>
              </a:graphicData>
            </a:graphic>
          </wp:inline>
        </w:drawing>
      </w:r>
    </w:p>
    <w:p w14:paraId="38705A42" w14:textId="77777777" w:rsidR="00143017" w:rsidRPr="00143017" w:rsidRDefault="00143017" w:rsidP="00143017">
      <w:pPr>
        <w:bidi/>
        <w:spacing w:after="0" w:line="360" w:lineRule="auto"/>
        <w:jc w:val="both"/>
        <w:rPr>
          <w:rFonts w:cs="B Nazanin"/>
          <w:color w:val="000000" w:themeColor="text1"/>
          <w:sz w:val="28"/>
          <w:szCs w:val="28"/>
          <w:rtl/>
        </w:rPr>
      </w:pPr>
    </w:p>
    <w:p w14:paraId="4943791B" w14:textId="77777777" w:rsidR="001E69EA" w:rsidRPr="00143017" w:rsidRDefault="001E69EA"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4. نتایج آزمایشی و معیارهای مقایسه و ارزیابی</w:t>
      </w:r>
    </w:p>
    <w:p w14:paraId="3C89E690" w14:textId="77777777" w:rsidR="001E69EA" w:rsidRDefault="001E69EA"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الگوریتم پیشنهاد شده با استفاده از نرم افزار متلب پیاده سازی شده است. برای اهداف آزمایشی ما مجموعه داده ویدئو خودمان را ایجاد کردیم که شامل ویدئوهای کارتونی، ورزشی و آموزشی میشد. الگوریتم بر روی چند تصویر هم آزمایش شده است. نتایج موقعیت یابی متن در ویدئوهای ساده و تصاویر در تصویرهای 5 و 6 نمایش داده شده اند.</w:t>
      </w:r>
    </w:p>
    <w:p w14:paraId="115EEF6B" w14:textId="77777777" w:rsidR="00923F48" w:rsidRPr="00143017" w:rsidRDefault="002A1433" w:rsidP="002A1433">
      <w:pPr>
        <w:bidi/>
        <w:spacing w:after="0" w:line="360" w:lineRule="auto"/>
        <w:jc w:val="center"/>
        <w:rPr>
          <w:rFonts w:cs="B Nazanin"/>
          <w:color w:val="000000" w:themeColor="text1"/>
          <w:sz w:val="28"/>
          <w:szCs w:val="28"/>
          <w:rtl/>
        </w:rPr>
      </w:pPr>
      <w:r>
        <w:rPr>
          <w:noProof/>
        </w:rPr>
        <w:lastRenderedPageBreak/>
        <w:drawing>
          <wp:inline distT="0" distB="0" distL="0" distR="0" wp14:anchorId="79563711" wp14:editId="7B8B8FC4">
            <wp:extent cx="4629313" cy="6486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54285" cy="6521515"/>
                    </a:xfrm>
                    <a:prstGeom prst="rect">
                      <a:avLst/>
                    </a:prstGeom>
                  </pic:spPr>
                </pic:pic>
              </a:graphicData>
            </a:graphic>
          </wp:inline>
        </w:drawing>
      </w:r>
    </w:p>
    <w:p w14:paraId="02138BD4" w14:textId="77777777" w:rsidR="001E69EA" w:rsidRDefault="001E69EA" w:rsidP="00143017">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 xml:space="preserve">ارزیابی عملکرد این روش با استفاده از روش موجود و مشهور «دقت و حافظه» و </w:t>
      </w:r>
      <w:r w:rsidRPr="00143017">
        <w:rPr>
          <w:rFonts w:cs="B Nazanin"/>
          <w:noProof/>
          <w:color w:val="000000" w:themeColor="text1"/>
          <w:sz w:val="28"/>
          <w:szCs w:val="28"/>
        </w:rPr>
        <w:drawing>
          <wp:inline distT="0" distB="0" distL="0" distR="0" wp14:anchorId="34175780" wp14:editId="7E84A8BB">
            <wp:extent cx="8096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09625" cy="152400"/>
                    </a:xfrm>
                    <a:prstGeom prst="rect">
                      <a:avLst/>
                    </a:prstGeom>
                  </pic:spPr>
                </pic:pic>
              </a:graphicData>
            </a:graphic>
          </wp:inline>
        </w:drawing>
      </w:r>
      <w:r w:rsidRPr="00143017">
        <w:rPr>
          <w:rFonts w:cs="B Nazanin" w:hint="cs"/>
          <w:color w:val="000000" w:themeColor="text1"/>
          <w:sz w:val="28"/>
          <w:szCs w:val="28"/>
          <w:rtl/>
        </w:rPr>
        <w:t xml:space="preserve"> انجام شده است.</w:t>
      </w:r>
    </w:p>
    <w:p w14:paraId="42E80115" w14:textId="77777777" w:rsidR="001E69EA" w:rsidRPr="00143017" w:rsidRDefault="002A1433" w:rsidP="002A1433">
      <w:pPr>
        <w:bidi/>
        <w:spacing w:after="0" w:line="360" w:lineRule="auto"/>
        <w:jc w:val="center"/>
        <w:rPr>
          <w:rFonts w:cs="B Nazanin"/>
          <w:color w:val="000000" w:themeColor="text1"/>
          <w:sz w:val="28"/>
          <w:szCs w:val="28"/>
          <w:rtl/>
        </w:rPr>
      </w:pPr>
      <w:r>
        <w:rPr>
          <w:noProof/>
        </w:rPr>
        <w:lastRenderedPageBreak/>
        <w:drawing>
          <wp:inline distT="0" distB="0" distL="0" distR="0" wp14:anchorId="424A08F7" wp14:editId="2D46CF76">
            <wp:extent cx="3638550" cy="280129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54771" cy="2813781"/>
                    </a:xfrm>
                    <a:prstGeom prst="rect">
                      <a:avLst/>
                    </a:prstGeom>
                  </pic:spPr>
                </pic:pic>
              </a:graphicData>
            </a:graphic>
          </wp:inline>
        </w:drawing>
      </w:r>
    </w:p>
    <w:p w14:paraId="597E5DE5" w14:textId="77777777" w:rsidR="001E69EA" w:rsidRPr="00143017" w:rsidRDefault="001E69EA" w:rsidP="002A1433">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1091B2A5" wp14:editId="407F1013">
            <wp:extent cx="3019425" cy="80192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63185" cy="813548"/>
                    </a:xfrm>
                    <a:prstGeom prst="rect">
                      <a:avLst/>
                    </a:prstGeom>
                  </pic:spPr>
                </pic:pic>
              </a:graphicData>
            </a:graphic>
          </wp:inline>
        </w:drawing>
      </w:r>
    </w:p>
    <w:p w14:paraId="5FE4EDCF"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در اینجا، مثبت های نادرست همان مناطقی در تصویر هستند که مناطق حاوی متن شناسایی شده اند، اما در واقع حاوی متن نیستند. منفی های نادرست هم مناطق کاندید شده هستند که در واقع حاوی متن هستند، اما شناسایی نشده اند. </w:t>
      </w:r>
      <w:r w:rsidRPr="00143017">
        <w:rPr>
          <w:rFonts w:cs="B Nazanin"/>
          <w:noProof/>
          <w:color w:val="000000" w:themeColor="text1"/>
          <w:sz w:val="28"/>
          <w:szCs w:val="28"/>
        </w:rPr>
        <w:drawing>
          <wp:inline distT="0" distB="0" distL="0" distR="0" wp14:anchorId="65988237" wp14:editId="26C8659A">
            <wp:extent cx="80962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09625" cy="161925"/>
                    </a:xfrm>
                    <a:prstGeom prst="rect">
                      <a:avLst/>
                    </a:prstGeom>
                  </pic:spPr>
                </pic:pic>
              </a:graphicData>
            </a:graphic>
          </wp:inline>
        </w:drawing>
      </w:r>
      <w:r w:rsidRPr="00143017">
        <w:rPr>
          <w:rFonts w:cs="B Nazanin" w:hint="cs"/>
          <w:color w:val="000000" w:themeColor="text1"/>
          <w:sz w:val="28"/>
          <w:szCs w:val="28"/>
          <w:rtl/>
        </w:rPr>
        <w:t xml:space="preserve"> یک معیار ترکیبی است که دقت و حافظه و تبادل بین این دو را مشخص میکند. به صورت زیر:</w:t>
      </w:r>
    </w:p>
    <w:p w14:paraId="6C84134F" w14:textId="77777777" w:rsidR="001E69EA" w:rsidRPr="00143017" w:rsidRDefault="001E69EA" w:rsidP="002A1433">
      <w:pPr>
        <w:bidi/>
        <w:spacing w:after="0" w:line="360" w:lineRule="auto"/>
        <w:jc w:val="center"/>
        <w:rPr>
          <w:rFonts w:cs="B Nazanin"/>
          <w:color w:val="000000" w:themeColor="text1"/>
          <w:sz w:val="28"/>
          <w:szCs w:val="28"/>
          <w:rtl/>
        </w:rPr>
      </w:pPr>
      <w:r w:rsidRPr="00143017">
        <w:rPr>
          <w:rFonts w:cs="B Nazanin"/>
          <w:noProof/>
          <w:color w:val="000000" w:themeColor="text1"/>
          <w:sz w:val="28"/>
          <w:szCs w:val="28"/>
        </w:rPr>
        <w:drawing>
          <wp:inline distT="0" distB="0" distL="0" distR="0" wp14:anchorId="70EE94D1" wp14:editId="0BD007E5">
            <wp:extent cx="2085975" cy="3873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08819" cy="391637"/>
                    </a:xfrm>
                    <a:prstGeom prst="rect">
                      <a:avLst/>
                    </a:prstGeom>
                  </pic:spPr>
                </pic:pic>
              </a:graphicData>
            </a:graphic>
          </wp:inline>
        </w:drawing>
      </w:r>
    </w:p>
    <w:p w14:paraId="21E5BA3B"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بلوکهای اعداد نهایی شناسایی شده برای موقعیت یابی متن به صورت دستی شمارش شده و به دسته های زیر تقسیم میشوند:</w:t>
      </w:r>
    </w:p>
    <w:p w14:paraId="05263F15"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1) بلوک های کاندید متن (</w:t>
      </w:r>
      <w:r w:rsidRPr="00143017">
        <w:rPr>
          <w:rFonts w:cs="B Nazanin"/>
          <w:color w:val="000000" w:themeColor="text1"/>
          <w:sz w:val="28"/>
          <w:szCs w:val="28"/>
        </w:rPr>
        <w:t>CTB</w:t>
      </w:r>
      <w:r w:rsidRPr="00143017">
        <w:rPr>
          <w:rFonts w:cs="B Nazanin" w:hint="cs"/>
          <w:color w:val="000000" w:themeColor="text1"/>
          <w:sz w:val="28"/>
          <w:szCs w:val="28"/>
          <w:rtl/>
        </w:rPr>
        <w:t>): تعداد کل بلوک های شناسایی شده است.</w:t>
      </w:r>
    </w:p>
    <w:p w14:paraId="274EAD58"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2) بلوک های متن حقیقی (</w:t>
      </w:r>
      <w:r w:rsidRPr="00143017">
        <w:rPr>
          <w:rFonts w:cs="B Nazanin"/>
          <w:color w:val="000000" w:themeColor="text1"/>
          <w:sz w:val="28"/>
          <w:szCs w:val="28"/>
        </w:rPr>
        <w:t>TTB</w:t>
      </w:r>
      <w:r w:rsidRPr="00143017">
        <w:rPr>
          <w:rFonts w:cs="B Nazanin" w:hint="cs"/>
          <w:color w:val="000000" w:themeColor="text1"/>
          <w:sz w:val="28"/>
          <w:szCs w:val="28"/>
          <w:rtl/>
        </w:rPr>
        <w:t>): تعداد بلوک های کاندید شده ای که حاوی متن هستند.</w:t>
      </w:r>
    </w:p>
    <w:p w14:paraId="105CE2F6"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3) بلوک های متن نادرست (</w:t>
      </w:r>
      <w:r w:rsidRPr="00143017">
        <w:rPr>
          <w:rFonts w:cs="B Nazanin"/>
          <w:color w:val="000000" w:themeColor="text1"/>
          <w:sz w:val="28"/>
          <w:szCs w:val="28"/>
        </w:rPr>
        <w:t>FTB</w:t>
      </w:r>
      <w:r w:rsidRPr="00143017">
        <w:rPr>
          <w:rFonts w:cs="B Nazanin" w:hint="cs"/>
          <w:color w:val="000000" w:themeColor="text1"/>
          <w:sz w:val="28"/>
          <w:szCs w:val="28"/>
          <w:rtl/>
        </w:rPr>
        <w:t>): تعداد بلوک متن های نادرست شناسایی شده هستند، برای مثال بدون حتی یک کاراکتر از متن</w:t>
      </w:r>
    </w:p>
    <w:p w14:paraId="567BB09D"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lastRenderedPageBreak/>
        <w:t>4) بلوک متن های جا افتاده (</w:t>
      </w:r>
      <w:r w:rsidRPr="00143017">
        <w:rPr>
          <w:rFonts w:cs="B Nazanin"/>
          <w:color w:val="000000" w:themeColor="text1"/>
          <w:sz w:val="28"/>
          <w:szCs w:val="28"/>
        </w:rPr>
        <w:t>MTB</w:t>
      </w:r>
      <w:r w:rsidRPr="00143017">
        <w:rPr>
          <w:rFonts w:cs="B Nazanin" w:hint="cs"/>
          <w:color w:val="000000" w:themeColor="text1"/>
          <w:sz w:val="28"/>
          <w:szCs w:val="28"/>
          <w:rtl/>
        </w:rPr>
        <w:t>): آنهایی هستند که ناقص شناسایی شده اند، برای مثال بلوک هایی با چند کاراکتر جا افتاده از متن.</w:t>
      </w:r>
    </w:p>
    <w:p w14:paraId="6233482E" w14:textId="77777777" w:rsidR="001E69EA" w:rsidRPr="00143017"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 با استفاده از مقادیر پارامتر فوق، دقت، حافظه و </w:t>
      </w:r>
      <w:r w:rsidRPr="00143017">
        <w:rPr>
          <w:rFonts w:cs="B Nazanin"/>
          <w:color w:val="000000" w:themeColor="text1"/>
          <w:sz w:val="28"/>
          <w:szCs w:val="28"/>
        </w:rPr>
        <w:t>F-measure</w:t>
      </w:r>
      <w:r w:rsidRPr="00143017">
        <w:rPr>
          <w:rFonts w:cs="B Nazanin" w:hint="cs"/>
          <w:color w:val="000000" w:themeColor="text1"/>
          <w:sz w:val="28"/>
          <w:szCs w:val="28"/>
          <w:rtl/>
        </w:rPr>
        <w:t xml:space="preserve"> برای انواع ویدئوها محاسبه شده و نتایج به صورت زیر در جدول آمده است:</w:t>
      </w:r>
    </w:p>
    <w:p w14:paraId="6465020C" w14:textId="77777777" w:rsidR="001E69EA" w:rsidRPr="00143017" w:rsidRDefault="001E69EA" w:rsidP="002A1433">
      <w:pPr>
        <w:bidi/>
        <w:spacing w:after="0" w:line="360" w:lineRule="auto"/>
        <w:jc w:val="center"/>
        <w:rPr>
          <w:rFonts w:cs="B Nazanin"/>
          <w:color w:val="000000" w:themeColor="text1"/>
          <w:sz w:val="28"/>
          <w:szCs w:val="28"/>
          <w:rtl/>
        </w:rPr>
      </w:pPr>
      <w:r w:rsidRPr="00143017">
        <w:rPr>
          <w:rFonts w:cs="B Nazanin" w:hint="cs"/>
          <w:color w:val="000000" w:themeColor="text1"/>
          <w:sz w:val="28"/>
          <w:szCs w:val="28"/>
          <w:rtl/>
        </w:rPr>
        <w:t>جدول 1: معیارهای مقایسه برای ویدئوهای نمونه</w:t>
      </w:r>
    </w:p>
    <w:tbl>
      <w:tblPr>
        <w:tblStyle w:val="TableGrid"/>
        <w:bidiVisual/>
        <w:tblW w:w="0" w:type="auto"/>
        <w:jc w:val="center"/>
        <w:tblLook w:val="04A0" w:firstRow="1" w:lastRow="0" w:firstColumn="1" w:lastColumn="0" w:noHBand="0" w:noVBand="1"/>
      </w:tblPr>
      <w:tblGrid>
        <w:gridCol w:w="1558"/>
        <w:gridCol w:w="1558"/>
        <w:gridCol w:w="1558"/>
        <w:gridCol w:w="1558"/>
        <w:gridCol w:w="1559"/>
        <w:gridCol w:w="1559"/>
      </w:tblGrid>
      <w:tr w:rsidR="00143017" w:rsidRPr="00143017" w14:paraId="5D0CF576" w14:textId="77777777" w:rsidTr="00923F48">
        <w:trPr>
          <w:jc w:val="center"/>
        </w:trPr>
        <w:tc>
          <w:tcPr>
            <w:tcW w:w="1558" w:type="dxa"/>
          </w:tcPr>
          <w:p w14:paraId="120C716F" w14:textId="77777777" w:rsidR="001E69EA" w:rsidRPr="002A1433" w:rsidRDefault="001E69EA" w:rsidP="002A1433">
            <w:pPr>
              <w:bidi/>
              <w:jc w:val="center"/>
              <w:rPr>
                <w:rFonts w:cs="B Nazanin"/>
                <w:b/>
                <w:bCs/>
                <w:color w:val="000000" w:themeColor="text1"/>
                <w:sz w:val="28"/>
                <w:szCs w:val="28"/>
                <w:rtl/>
              </w:rPr>
            </w:pPr>
            <w:r w:rsidRPr="002A1433">
              <w:rPr>
                <w:rFonts w:cs="B Nazanin" w:hint="cs"/>
                <w:b/>
                <w:bCs/>
                <w:color w:val="000000" w:themeColor="text1"/>
                <w:sz w:val="28"/>
                <w:szCs w:val="28"/>
                <w:rtl/>
              </w:rPr>
              <w:t>نمونه ویدئو</w:t>
            </w:r>
          </w:p>
        </w:tc>
        <w:tc>
          <w:tcPr>
            <w:tcW w:w="1558" w:type="dxa"/>
          </w:tcPr>
          <w:p w14:paraId="02687875" w14:textId="77777777" w:rsidR="001E69EA" w:rsidRPr="002A1433" w:rsidRDefault="001E69EA" w:rsidP="002A1433">
            <w:pPr>
              <w:bidi/>
              <w:jc w:val="center"/>
              <w:rPr>
                <w:rFonts w:cs="B Nazanin"/>
                <w:b/>
                <w:bCs/>
                <w:color w:val="000000" w:themeColor="text1"/>
                <w:sz w:val="28"/>
                <w:szCs w:val="28"/>
                <w:rtl/>
              </w:rPr>
            </w:pPr>
            <w:r w:rsidRPr="002A1433">
              <w:rPr>
                <w:rFonts w:cs="B Nazanin" w:hint="cs"/>
                <w:b/>
                <w:bCs/>
                <w:color w:val="000000" w:themeColor="text1"/>
                <w:sz w:val="28"/>
                <w:szCs w:val="28"/>
                <w:rtl/>
              </w:rPr>
              <w:t>فریم های کلیدی</w:t>
            </w:r>
          </w:p>
        </w:tc>
        <w:tc>
          <w:tcPr>
            <w:tcW w:w="1558" w:type="dxa"/>
          </w:tcPr>
          <w:p w14:paraId="7CE1DEC4" w14:textId="77777777" w:rsidR="001E69EA" w:rsidRPr="002A1433" w:rsidRDefault="001E69EA" w:rsidP="002A1433">
            <w:pPr>
              <w:bidi/>
              <w:jc w:val="center"/>
              <w:rPr>
                <w:rFonts w:cs="B Nazanin"/>
                <w:b/>
                <w:bCs/>
                <w:color w:val="000000" w:themeColor="text1"/>
                <w:sz w:val="28"/>
                <w:szCs w:val="28"/>
                <w:rtl/>
              </w:rPr>
            </w:pPr>
            <w:r w:rsidRPr="002A1433">
              <w:rPr>
                <w:rFonts w:cs="B Nazanin"/>
                <w:b/>
                <w:bCs/>
                <w:color w:val="000000" w:themeColor="text1"/>
                <w:sz w:val="28"/>
                <w:szCs w:val="28"/>
              </w:rPr>
              <w:t>CTB</w:t>
            </w:r>
          </w:p>
        </w:tc>
        <w:tc>
          <w:tcPr>
            <w:tcW w:w="1558" w:type="dxa"/>
          </w:tcPr>
          <w:p w14:paraId="002C033D" w14:textId="77777777" w:rsidR="001E69EA" w:rsidRPr="002A1433" w:rsidRDefault="001E69EA" w:rsidP="002A1433">
            <w:pPr>
              <w:bidi/>
              <w:jc w:val="center"/>
              <w:rPr>
                <w:rFonts w:cs="B Nazanin"/>
                <w:b/>
                <w:bCs/>
                <w:color w:val="000000" w:themeColor="text1"/>
                <w:sz w:val="28"/>
                <w:szCs w:val="28"/>
                <w:rtl/>
              </w:rPr>
            </w:pPr>
            <w:r w:rsidRPr="002A1433">
              <w:rPr>
                <w:rFonts w:cs="B Nazanin" w:hint="cs"/>
                <w:b/>
                <w:bCs/>
                <w:color w:val="000000" w:themeColor="text1"/>
                <w:sz w:val="28"/>
                <w:szCs w:val="28"/>
                <w:rtl/>
              </w:rPr>
              <w:t>درصد دقت</w:t>
            </w:r>
          </w:p>
        </w:tc>
        <w:tc>
          <w:tcPr>
            <w:tcW w:w="1559" w:type="dxa"/>
          </w:tcPr>
          <w:p w14:paraId="3384F348" w14:textId="77777777" w:rsidR="001E69EA" w:rsidRPr="002A1433" w:rsidRDefault="001E69EA" w:rsidP="002A1433">
            <w:pPr>
              <w:bidi/>
              <w:jc w:val="center"/>
              <w:rPr>
                <w:rFonts w:cs="B Nazanin"/>
                <w:b/>
                <w:bCs/>
                <w:color w:val="000000" w:themeColor="text1"/>
                <w:sz w:val="28"/>
                <w:szCs w:val="28"/>
                <w:rtl/>
              </w:rPr>
            </w:pPr>
            <w:r w:rsidRPr="002A1433">
              <w:rPr>
                <w:rFonts w:cs="B Nazanin" w:hint="cs"/>
                <w:b/>
                <w:bCs/>
                <w:color w:val="000000" w:themeColor="text1"/>
                <w:sz w:val="28"/>
                <w:szCs w:val="28"/>
                <w:rtl/>
              </w:rPr>
              <w:t>درصد حافظه</w:t>
            </w:r>
          </w:p>
        </w:tc>
        <w:tc>
          <w:tcPr>
            <w:tcW w:w="1559" w:type="dxa"/>
          </w:tcPr>
          <w:p w14:paraId="0E75ECE0" w14:textId="77777777" w:rsidR="001E69EA" w:rsidRPr="002A1433" w:rsidRDefault="001E69EA" w:rsidP="002A1433">
            <w:pPr>
              <w:bidi/>
              <w:jc w:val="center"/>
              <w:rPr>
                <w:rFonts w:cs="B Nazanin"/>
                <w:b/>
                <w:bCs/>
                <w:color w:val="000000" w:themeColor="text1"/>
                <w:sz w:val="28"/>
                <w:szCs w:val="28"/>
                <w:rtl/>
              </w:rPr>
            </w:pPr>
            <w:r w:rsidRPr="002A1433">
              <w:rPr>
                <w:rFonts w:cs="B Nazanin"/>
                <w:b/>
                <w:bCs/>
                <w:color w:val="000000" w:themeColor="text1"/>
                <w:sz w:val="28"/>
                <w:szCs w:val="28"/>
              </w:rPr>
              <w:t>F-measure</w:t>
            </w:r>
          </w:p>
        </w:tc>
      </w:tr>
      <w:tr w:rsidR="00143017" w:rsidRPr="00143017" w14:paraId="44F5D8FA" w14:textId="77777777" w:rsidTr="00923F48">
        <w:trPr>
          <w:jc w:val="center"/>
        </w:trPr>
        <w:tc>
          <w:tcPr>
            <w:tcW w:w="1558" w:type="dxa"/>
          </w:tcPr>
          <w:p w14:paraId="55319086"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کارتونی</w:t>
            </w:r>
          </w:p>
        </w:tc>
        <w:tc>
          <w:tcPr>
            <w:tcW w:w="1558" w:type="dxa"/>
          </w:tcPr>
          <w:p w14:paraId="69824AA8"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9</w:t>
            </w:r>
          </w:p>
        </w:tc>
        <w:tc>
          <w:tcPr>
            <w:tcW w:w="1558" w:type="dxa"/>
          </w:tcPr>
          <w:p w14:paraId="4676F10A"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9</w:t>
            </w:r>
          </w:p>
        </w:tc>
        <w:tc>
          <w:tcPr>
            <w:tcW w:w="1558" w:type="dxa"/>
          </w:tcPr>
          <w:p w14:paraId="5C09D696"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100</w:t>
            </w:r>
          </w:p>
        </w:tc>
        <w:tc>
          <w:tcPr>
            <w:tcW w:w="1559" w:type="dxa"/>
          </w:tcPr>
          <w:p w14:paraId="007A1D0D"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100</w:t>
            </w:r>
          </w:p>
        </w:tc>
        <w:tc>
          <w:tcPr>
            <w:tcW w:w="1559" w:type="dxa"/>
          </w:tcPr>
          <w:p w14:paraId="67B9260E"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100</w:t>
            </w:r>
          </w:p>
        </w:tc>
      </w:tr>
      <w:tr w:rsidR="00143017" w:rsidRPr="00143017" w14:paraId="7230CFCB" w14:textId="77777777" w:rsidTr="00923F48">
        <w:trPr>
          <w:jc w:val="center"/>
        </w:trPr>
        <w:tc>
          <w:tcPr>
            <w:tcW w:w="1558" w:type="dxa"/>
          </w:tcPr>
          <w:p w14:paraId="2691D7B9"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ورزشی</w:t>
            </w:r>
          </w:p>
        </w:tc>
        <w:tc>
          <w:tcPr>
            <w:tcW w:w="1558" w:type="dxa"/>
          </w:tcPr>
          <w:p w14:paraId="440D9312"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21</w:t>
            </w:r>
          </w:p>
        </w:tc>
        <w:tc>
          <w:tcPr>
            <w:tcW w:w="1558" w:type="dxa"/>
          </w:tcPr>
          <w:p w14:paraId="57D00296"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41</w:t>
            </w:r>
          </w:p>
        </w:tc>
        <w:tc>
          <w:tcPr>
            <w:tcW w:w="1558" w:type="dxa"/>
          </w:tcPr>
          <w:p w14:paraId="620027A8"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87.8</w:t>
            </w:r>
          </w:p>
        </w:tc>
        <w:tc>
          <w:tcPr>
            <w:tcW w:w="1559" w:type="dxa"/>
          </w:tcPr>
          <w:p w14:paraId="3AFE38D7"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85.7</w:t>
            </w:r>
          </w:p>
        </w:tc>
        <w:tc>
          <w:tcPr>
            <w:tcW w:w="1559" w:type="dxa"/>
          </w:tcPr>
          <w:p w14:paraId="45D75DA8"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86</w:t>
            </w:r>
          </w:p>
        </w:tc>
      </w:tr>
      <w:tr w:rsidR="00143017" w:rsidRPr="00143017" w14:paraId="5A340B92" w14:textId="77777777" w:rsidTr="00923F48">
        <w:trPr>
          <w:jc w:val="center"/>
        </w:trPr>
        <w:tc>
          <w:tcPr>
            <w:tcW w:w="1558" w:type="dxa"/>
          </w:tcPr>
          <w:p w14:paraId="55A08FD0"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آموزشی</w:t>
            </w:r>
          </w:p>
        </w:tc>
        <w:tc>
          <w:tcPr>
            <w:tcW w:w="1558" w:type="dxa"/>
          </w:tcPr>
          <w:p w14:paraId="0BB9FC27"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7</w:t>
            </w:r>
          </w:p>
        </w:tc>
        <w:tc>
          <w:tcPr>
            <w:tcW w:w="1558" w:type="dxa"/>
          </w:tcPr>
          <w:p w14:paraId="790B129F"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21</w:t>
            </w:r>
          </w:p>
        </w:tc>
        <w:tc>
          <w:tcPr>
            <w:tcW w:w="1558" w:type="dxa"/>
          </w:tcPr>
          <w:p w14:paraId="38D64F47"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72</w:t>
            </w:r>
          </w:p>
        </w:tc>
        <w:tc>
          <w:tcPr>
            <w:tcW w:w="1559" w:type="dxa"/>
          </w:tcPr>
          <w:p w14:paraId="10AC37D4"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90</w:t>
            </w:r>
          </w:p>
        </w:tc>
        <w:tc>
          <w:tcPr>
            <w:tcW w:w="1559" w:type="dxa"/>
          </w:tcPr>
          <w:p w14:paraId="39E67C1C" w14:textId="77777777" w:rsidR="001E69EA" w:rsidRPr="002A1433" w:rsidRDefault="001E69EA" w:rsidP="002A1433">
            <w:pPr>
              <w:bidi/>
              <w:jc w:val="center"/>
              <w:rPr>
                <w:rFonts w:cs="B Nazanin"/>
                <w:color w:val="000000" w:themeColor="text1"/>
                <w:rtl/>
              </w:rPr>
            </w:pPr>
            <w:r w:rsidRPr="002A1433">
              <w:rPr>
                <w:rFonts w:cs="B Nazanin" w:hint="cs"/>
                <w:color w:val="000000" w:themeColor="text1"/>
                <w:rtl/>
              </w:rPr>
              <w:t>80</w:t>
            </w:r>
          </w:p>
        </w:tc>
      </w:tr>
    </w:tbl>
    <w:p w14:paraId="19ACD23C" w14:textId="77777777" w:rsidR="002A1433" w:rsidRDefault="002A1433" w:rsidP="00143017">
      <w:pPr>
        <w:bidi/>
        <w:spacing w:after="0" w:line="360" w:lineRule="auto"/>
        <w:jc w:val="both"/>
        <w:rPr>
          <w:rFonts w:cs="B Nazanin"/>
          <w:color w:val="000000" w:themeColor="text1"/>
          <w:sz w:val="28"/>
          <w:szCs w:val="28"/>
        </w:rPr>
      </w:pPr>
    </w:p>
    <w:p w14:paraId="1609F462" w14:textId="77777777" w:rsidR="001E69EA" w:rsidRPr="00143017" w:rsidRDefault="001E69EA" w:rsidP="002A1433">
      <w:pPr>
        <w:bidi/>
        <w:spacing w:after="0" w:line="360" w:lineRule="auto"/>
        <w:jc w:val="both"/>
        <w:rPr>
          <w:rFonts w:cs="B Nazanin"/>
          <w:color w:val="000000" w:themeColor="text1"/>
          <w:sz w:val="28"/>
          <w:szCs w:val="28"/>
        </w:rPr>
      </w:pPr>
      <w:r w:rsidRPr="00143017">
        <w:rPr>
          <w:rFonts w:cs="B Nazanin" w:hint="cs"/>
          <w:color w:val="000000" w:themeColor="text1"/>
          <w:sz w:val="28"/>
          <w:szCs w:val="28"/>
          <w:rtl/>
        </w:rPr>
        <w:t>نتایج حاصل شده نشان میدهند که روش پیشنهادی نرخ شناسایی و حافظه خوبی برای هر دو نوع فریم ویدئوها و تصاویر ثابت دارد.</w:t>
      </w:r>
    </w:p>
    <w:p w14:paraId="16F10A01" w14:textId="77777777" w:rsidR="00143017" w:rsidRPr="00143017" w:rsidRDefault="00143017" w:rsidP="00143017">
      <w:pPr>
        <w:bidi/>
        <w:spacing w:after="0" w:line="360" w:lineRule="auto"/>
        <w:jc w:val="both"/>
        <w:rPr>
          <w:rFonts w:cs="B Nazanin"/>
          <w:color w:val="000000" w:themeColor="text1"/>
          <w:sz w:val="28"/>
          <w:szCs w:val="28"/>
          <w:rtl/>
        </w:rPr>
      </w:pPr>
    </w:p>
    <w:p w14:paraId="381976E5" w14:textId="77777777" w:rsidR="001E69EA" w:rsidRPr="00143017" w:rsidRDefault="001E69EA" w:rsidP="00143017">
      <w:pPr>
        <w:bidi/>
        <w:spacing w:after="0" w:line="360" w:lineRule="auto"/>
        <w:jc w:val="both"/>
        <w:rPr>
          <w:rFonts w:cs="B Nazanin"/>
          <w:b/>
          <w:bCs/>
          <w:color w:val="000000" w:themeColor="text1"/>
          <w:sz w:val="28"/>
          <w:szCs w:val="28"/>
          <w:rtl/>
        </w:rPr>
      </w:pPr>
      <w:r w:rsidRPr="00143017">
        <w:rPr>
          <w:rFonts w:cs="B Nazanin" w:hint="cs"/>
          <w:b/>
          <w:bCs/>
          <w:color w:val="000000" w:themeColor="text1"/>
          <w:sz w:val="28"/>
          <w:szCs w:val="28"/>
          <w:rtl/>
        </w:rPr>
        <w:t>5. نتیجه گیری</w:t>
      </w:r>
    </w:p>
    <w:p w14:paraId="43F30150" w14:textId="77777777" w:rsidR="00923F48" w:rsidRDefault="001E69EA" w:rsidP="00143017">
      <w:pPr>
        <w:bidi/>
        <w:spacing w:after="0" w:line="360" w:lineRule="auto"/>
        <w:jc w:val="both"/>
        <w:rPr>
          <w:rFonts w:cs="B Nazanin"/>
          <w:color w:val="000000" w:themeColor="text1"/>
          <w:sz w:val="28"/>
          <w:szCs w:val="28"/>
          <w:rtl/>
        </w:rPr>
      </w:pPr>
      <w:r w:rsidRPr="00143017">
        <w:rPr>
          <w:rFonts w:cs="B Nazanin" w:hint="cs"/>
          <w:color w:val="000000" w:themeColor="text1"/>
          <w:sz w:val="28"/>
          <w:szCs w:val="28"/>
          <w:rtl/>
        </w:rPr>
        <w:t xml:space="preserve">در این مقاله، یک الگوریتم هایبرید (ترکیبی) ساده و کارآمد برای موقعیت یابی متن در فریم های ویدئو ارائه شد. روش نتایج خوبی برای تصاویر ثابت هم ارائه کرد. استخراج فریم کلیدی و استفاده از </w:t>
      </w:r>
      <w:r w:rsidRPr="00143017">
        <w:rPr>
          <w:rFonts w:cs="B Nazanin"/>
          <w:color w:val="000000" w:themeColor="text1"/>
          <w:sz w:val="28"/>
          <w:szCs w:val="28"/>
        </w:rPr>
        <w:t>DWT</w:t>
      </w:r>
      <w:r w:rsidRPr="00143017">
        <w:rPr>
          <w:rFonts w:cs="B Nazanin" w:hint="cs"/>
          <w:color w:val="000000" w:themeColor="text1"/>
          <w:sz w:val="28"/>
          <w:szCs w:val="28"/>
          <w:rtl/>
        </w:rPr>
        <w:t xml:space="preserve"> دو بعدی کارآیی الگوریتم را بهبود بخشید و در عین حال زمان محاسباتی را کاهش داد. تکنیک حد نصاب سنجی مورد استفاده برای باینری کردن کاملا دینامیک بوده و بر پایه طیف تمایز گرادیان ماکزیمم عمل میکند. </w:t>
      </w:r>
      <w:r w:rsidR="00682758" w:rsidRPr="00143017">
        <w:rPr>
          <w:rFonts w:cs="B Nazanin" w:hint="cs"/>
          <w:color w:val="000000" w:themeColor="text1"/>
          <w:sz w:val="28"/>
          <w:szCs w:val="28"/>
          <w:rtl/>
        </w:rPr>
        <w:t>این روش حد نصاب های مختلف را برای تصاویر مختلف تولید میکند. محدودیت این روش در اینجاست که در ویدئوهایی با زمینه های پیچیده و روشنایی بالا تنها بخشی از متن را تشخیص میدهد. این روش در مواردی که پس زمینه و رنگ غیر قابل تمیز هستند نا کارآمد است. کارهای آتی انجام شده در این زمینه میتواند بر روی دسته بندی تصاویر به تصاویر با وضوح پایین و بالا تمرکز کرده و الگوریتم های مختلف بر پایه هر دسته را به کار برد.</w:t>
      </w:r>
    </w:p>
    <w:p w14:paraId="5C8636E6" w14:textId="77777777" w:rsidR="00143017" w:rsidRPr="00143017" w:rsidRDefault="00143017" w:rsidP="00143017">
      <w:pPr>
        <w:spacing w:after="0" w:line="360" w:lineRule="auto"/>
        <w:jc w:val="both"/>
        <w:rPr>
          <w:b/>
          <w:bCs/>
          <w:sz w:val="28"/>
          <w:szCs w:val="28"/>
          <w:rtl/>
        </w:rPr>
      </w:pPr>
      <w:r w:rsidRPr="00143017">
        <w:rPr>
          <w:b/>
          <w:bCs/>
          <w:sz w:val="28"/>
          <w:szCs w:val="28"/>
        </w:rPr>
        <w:lastRenderedPageBreak/>
        <w:t>REFERENCES</w:t>
      </w:r>
    </w:p>
    <w:p w14:paraId="23F4F16B" w14:textId="77777777" w:rsidR="00143017" w:rsidRDefault="00143017" w:rsidP="00143017">
      <w:pPr>
        <w:spacing w:after="0" w:line="240" w:lineRule="auto"/>
        <w:jc w:val="both"/>
        <w:rPr>
          <w:rtl/>
        </w:rPr>
      </w:pPr>
      <w:r>
        <w:t xml:space="preserve"> [1] Chung-Wei Liang and Po-Yueh Chen, “DWT Based Text Localization”, International Journal of Applied Science and Engineering, 2004, pp. 105-116.</w:t>
      </w:r>
    </w:p>
    <w:p w14:paraId="06DE63E0" w14:textId="77777777" w:rsidR="00143017" w:rsidRDefault="00143017" w:rsidP="00143017">
      <w:pPr>
        <w:spacing w:after="0" w:line="240" w:lineRule="auto"/>
        <w:jc w:val="both"/>
        <w:rPr>
          <w:rtl/>
        </w:rPr>
      </w:pPr>
      <w:r>
        <w:t xml:space="preserve"> [2] Wei, Y. C., &amp; Lin, C. H., “A robust video text detection approach using SVM”, Expert Systems with Applications, 39(12), 2012, pp. 10832- 10840.</w:t>
      </w:r>
    </w:p>
    <w:p w14:paraId="1CAA3F3A" w14:textId="77777777" w:rsidR="00143017" w:rsidRDefault="00143017" w:rsidP="00143017">
      <w:pPr>
        <w:spacing w:after="0" w:line="240" w:lineRule="auto"/>
        <w:jc w:val="both"/>
        <w:rPr>
          <w:rtl/>
        </w:rPr>
      </w:pPr>
      <w:r>
        <w:t xml:space="preserve"> [3] Chen, D., </w:t>
      </w:r>
      <w:proofErr w:type="spellStart"/>
      <w:r>
        <w:t>Odobez</w:t>
      </w:r>
      <w:proofErr w:type="spellEnd"/>
      <w:r>
        <w:t xml:space="preserve">, J. M., and </w:t>
      </w:r>
      <w:proofErr w:type="spellStart"/>
      <w:r>
        <w:t>Bourlard</w:t>
      </w:r>
      <w:proofErr w:type="spellEnd"/>
      <w:r>
        <w:t>, H., “Text detection and recognition in images and video frames”, Pattern Recognition, 37(3),2004, pp. 595-608.</w:t>
      </w:r>
    </w:p>
    <w:p w14:paraId="4A48460C" w14:textId="77777777" w:rsidR="00143017" w:rsidRDefault="00143017" w:rsidP="00143017">
      <w:pPr>
        <w:spacing w:after="0" w:line="240" w:lineRule="auto"/>
        <w:jc w:val="both"/>
        <w:rPr>
          <w:rtl/>
        </w:rPr>
      </w:pPr>
      <w:r>
        <w:t xml:space="preserve"> [4] </w:t>
      </w:r>
      <w:proofErr w:type="spellStart"/>
      <w:r>
        <w:t>Shivakumara</w:t>
      </w:r>
      <w:proofErr w:type="spellEnd"/>
      <w:r>
        <w:t xml:space="preserve">, P., </w:t>
      </w:r>
      <w:proofErr w:type="spellStart"/>
      <w:r>
        <w:t>Basavaraju</w:t>
      </w:r>
      <w:proofErr w:type="spellEnd"/>
      <w:r>
        <w:t>, H. T., Guru, D. S., &amp; Tan, C. L., “Detection of Curved Text in Video: Quad Tree Based Method”, Document Analysis and Recognition (ICDAR), IEEE, August, 2013, pp. 594-598.</w:t>
      </w:r>
    </w:p>
    <w:p w14:paraId="51B41A1E" w14:textId="77777777" w:rsidR="00143017" w:rsidRDefault="00143017" w:rsidP="00143017">
      <w:pPr>
        <w:spacing w:after="0" w:line="240" w:lineRule="auto"/>
        <w:jc w:val="both"/>
        <w:rPr>
          <w:rtl/>
        </w:rPr>
      </w:pPr>
      <w:r>
        <w:t xml:space="preserve"> [5] Shekar, B., Kumari, M. S., and Holla, R., “An efficient and accurate shot boundary detection technique based on </w:t>
      </w:r>
      <w:proofErr w:type="spellStart"/>
      <w:r>
        <w:t>colour</w:t>
      </w:r>
      <w:proofErr w:type="spellEnd"/>
      <w:r>
        <w:t xml:space="preserve"> moments”, International Journal of Artificial Intelligence and Knowledge Discovery, vol. 1, no. 1, 2011, pp. 77–80. </w:t>
      </w:r>
    </w:p>
    <w:p w14:paraId="055ACFFD" w14:textId="77777777" w:rsidR="00143017" w:rsidRDefault="00143017" w:rsidP="00143017">
      <w:pPr>
        <w:spacing w:after="0" w:line="240" w:lineRule="auto"/>
        <w:jc w:val="both"/>
        <w:rPr>
          <w:rtl/>
        </w:rPr>
      </w:pPr>
      <w:r>
        <w:t xml:space="preserve">[6] </w:t>
      </w:r>
      <w:proofErr w:type="spellStart"/>
      <w:r>
        <w:t>Mallat</w:t>
      </w:r>
      <w:proofErr w:type="spellEnd"/>
      <w:r>
        <w:t xml:space="preserve">, S. G., “A theory for multiresolution signal decomposition: the wavelet representation”, IEEE Transactions on Pattern Analysis and Machine Intelligence, 11, 7, 1989, pp. 674-693. </w:t>
      </w:r>
    </w:p>
    <w:p w14:paraId="07E9BD48" w14:textId="77777777" w:rsidR="00143017" w:rsidRDefault="00143017" w:rsidP="00143017">
      <w:pPr>
        <w:spacing w:after="0" w:line="240" w:lineRule="auto"/>
        <w:jc w:val="both"/>
        <w:rPr>
          <w:rtl/>
        </w:rPr>
      </w:pPr>
      <w:r>
        <w:t>[7] Wong, E. K., and Chen, M., “A new robust algorithm for video text extraction”, Pattern Recognition, 36, 2003, pp. 1397-1406.</w:t>
      </w:r>
    </w:p>
    <w:p w14:paraId="2D0F389E" w14:textId="77777777" w:rsidR="00143017" w:rsidRDefault="00143017" w:rsidP="00143017">
      <w:pPr>
        <w:spacing w:after="0" w:line="240" w:lineRule="auto"/>
        <w:jc w:val="both"/>
        <w:rPr>
          <w:rtl/>
        </w:rPr>
      </w:pPr>
      <w:r>
        <w:t xml:space="preserve"> [8] Phan, T. Q., </w:t>
      </w:r>
      <w:proofErr w:type="spellStart"/>
      <w:r>
        <w:t>Shivakumara</w:t>
      </w:r>
      <w:proofErr w:type="spellEnd"/>
      <w:r>
        <w:t xml:space="preserve">, P., and Tan, C., “A </w:t>
      </w:r>
      <w:proofErr w:type="spellStart"/>
      <w:r>
        <w:t>laplacian</w:t>
      </w:r>
      <w:proofErr w:type="spellEnd"/>
      <w:r>
        <w:t xml:space="preserve"> method for video text detection,” in Document Analysis and Recognition (ICDAR), 2009, pp. 66–70. </w:t>
      </w:r>
    </w:p>
    <w:p w14:paraId="3BFBC77C" w14:textId="77777777" w:rsidR="00143017" w:rsidRDefault="00143017" w:rsidP="00143017">
      <w:pPr>
        <w:spacing w:after="0" w:line="240" w:lineRule="auto"/>
        <w:jc w:val="both"/>
        <w:rPr>
          <w:rtl/>
        </w:rPr>
      </w:pPr>
      <w:r>
        <w:t xml:space="preserve">[9] </w:t>
      </w:r>
      <w:proofErr w:type="spellStart"/>
      <w:r>
        <w:t>Shivakumara</w:t>
      </w:r>
      <w:proofErr w:type="spellEnd"/>
      <w:r>
        <w:t xml:space="preserve">, P., Phan, T. Q., and Tan, C., “A gradient </w:t>
      </w:r>
      <w:proofErr w:type="gramStart"/>
      <w:r>
        <w:t>difference based</w:t>
      </w:r>
      <w:proofErr w:type="gramEnd"/>
      <w:r>
        <w:t xml:space="preserve"> technique for video text detection,” in Document Analysis and Recognition, ICDAR, 2009, pp. 156–160.</w:t>
      </w:r>
    </w:p>
    <w:p w14:paraId="4520C1D4" w14:textId="77777777" w:rsidR="00143017" w:rsidRDefault="00143017" w:rsidP="00143017">
      <w:pPr>
        <w:spacing w:after="0" w:line="240" w:lineRule="auto"/>
        <w:jc w:val="both"/>
        <w:rPr>
          <w:rtl/>
        </w:rPr>
      </w:pPr>
      <w:r>
        <w:t xml:space="preserve"> [10] </w:t>
      </w:r>
      <w:proofErr w:type="spellStart"/>
      <w:r>
        <w:t>Shivakumara</w:t>
      </w:r>
      <w:proofErr w:type="spellEnd"/>
      <w:r>
        <w:t xml:space="preserve">, P., Phan, T. Q., &amp; Tan, C. L., “A </w:t>
      </w:r>
      <w:proofErr w:type="spellStart"/>
      <w:r>
        <w:t>laplacian</w:t>
      </w:r>
      <w:proofErr w:type="spellEnd"/>
      <w:r>
        <w:t xml:space="preserve"> approach to multi-oriented text detection in video”, Pattern Analysis and Machine Intelligence, IEEE, 33(2), 2011, pp. 412-419. </w:t>
      </w:r>
    </w:p>
    <w:p w14:paraId="14B8BD6E" w14:textId="77777777" w:rsidR="00143017" w:rsidRPr="00143017" w:rsidRDefault="00143017" w:rsidP="00143017">
      <w:pPr>
        <w:spacing w:after="0" w:line="240" w:lineRule="auto"/>
        <w:jc w:val="both"/>
        <w:rPr>
          <w:rFonts w:cs="B Nazanin"/>
          <w:color w:val="000000" w:themeColor="text1"/>
          <w:sz w:val="28"/>
          <w:szCs w:val="28"/>
          <w:rtl/>
        </w:rPr>
      </w:pPr>
      <w:r>
        <w:t xml:space="preserve">[11] </w:t>
      </w:r>
      <w:proofErr w:type="spellStart"/>
      <w:r>
        <w:t>B.</w:t>
      </w:r>
      <w:proofErr w:type="gramStart"/>
      <w:r>
        <w:t>H.Shekhar</w:t>
      </w:r>
      <w:proofErr w:type="spellEnd"/>
      <w:proofErr w:type="gramEnd"/>
      <w:r>
        <w:t xml:space="preserve">, Smitha M.L, </w:t>
      </w:r>
      <w:proofErr w:type="spellStart"/>
      <w:r>
        <w:t>Shivkumara</w:t>
      </w:r>
      <w:proofErr w:type="spellEnd"/>
      <w:r>
        <w:t>, P., “Discrete wavelet transform and gradient difference based approach for text localization in videos”, IEEE , 2014, pp.280-284.</w:t>
      </w:r>
    </w:p>
    <w:p w14:paraId="0E47EF85" w14:textId="77777777" w:rsidR="00923F48" w:rsidRPr="00143017" w:rsidRDefault="00923F48" w:rsidP="00143017">
      <w:pPr>
        <w:bidi/>
        <w:spacing w:after="0" w:line="360" w:lineRule="auto"/>
        <w:jc w:val="both"/>
        <w:rPr>
          <w:rFonts w:cs="B Nazanin"/>
          <w:color w:val="000000" w:themeColor="text1"/>
          <w:sz w:val="28"/>
          <w:szCs w:val="28"/>
          <w:rtl/>
        </w:rPr>
      </w:pPr>
    </w:p>
    <w:sectPr w:rsidR="00923F48" w:rsidRPr="00143017" w:rsidSect="0014301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9A55" w14:textId="77777777" w:rsidR="00013CF3" w:rsidRDefault="00013CF3" w:rsidP="00024B12">
      <w:pPr>
        <w:spacing w:after="0" w:line="240" w:lineRule="auto"/>
      </w:pPr>
      <w:r>
        <w:separator/>
      </w:r>
    </w:p>
  </w:endnote>
  <w:endnote w:type="continuationSeparator" w:id="0">
    <w:p w14:paraId="37C31828" w14:textId="77777777" w:rsidR="00013CF3" w:rsidRDefault="00013CF3" w:rsidP="0002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D993" w14:textId="77777777" w:rsidR="00013CF3" w:rsidRDefault="00013CF3" w:rsidP="00024B12">
      <w:pPr>
        <w:spacing w:after="0" w:line="240" w:lineRule="auto"/>
      </w:pPr>
      <w:r>
        <w:separator/>
      </w:r>
    </w:p>
  </w:footnote>
  <w:footnote w:type="continuationSeparator" w:id="0">
    <w:p w14:paraId="2BD62353" w14:textId="77777777" w:rsidR="00013CF3" w:rsidRDefault="00013CF3" w:rsidP="00024B12">
      <w:pPr>
        <w:spacing w:after="0" w:line="240" w:lineRule="auto"/>
      </w:pPr>
      <w:r>
        <w:continuationSeparator/>
      </w:r>
    </w:p>
  </w:footnote>
  <w:footnote w:id="1">
    <w:p w14:paraId="74D99CED" w14:textId="77777777" w:rsidR="00024B12" w:rsidRDefault="00024B12" w:rsidP="00024B12">
      <w:pPr>
        <w:pStyle w:val="FootnoteText"/>
        <w:rPr>
          <w:rtl/>
          <w:lang w:bidi="fa-IR"/>
        </w:rPr>
      </w:pPr>
      <w:r>
        <w:rPr>
          <w:rStyle w:val="FootnoteReference"/>
        </w:rPr>
        <w:footnoteRef/>
      </w:r>
      <w:r>
        <w:t xml:space="preserve"> </w:t>
      </w:r>
      <w:r w:rsidR="008E7169">
        <w:t>2-D haar discrete wavelet</w:t>
      </w:r>
      <w:r w:rsidR="008E7169">
        <w:rPr>
          <w:rFonts w:hint="cs"/>
          <w:rtl/>
        </w:rPr>
        <w:t xml:space="preserve"> </w:t>
      </w:r>
      <w:r w:rsidRPr="00024B12">
        <w:t>transform</w:t>
      </w:r>
    </w:p>
  </w:footnote>
  <w:footnote w:id="2">
    <w:p w14:paraId="5B662E20" w14:textId="77777777" w:rsidR="008E7169" w:rsidRDefault="008E7169" w:rsidP="008E7169">
      <w:pPr>
        <w:pStyle w:val="FootnoteText"/>
        <w:rPr>
          <w:rtl/>
          <w:lang w:bidi="fa-IR"/>
        </w:rPr>
      </w:pPr>
      <w:r>
        <w:rPr>
          <w:rStyle w:val="FootnoteReference"/>
        </w:rPr>
        <w:footnoteRef/>
      </w:r>
      <w:r>
        <w:t xml:space="preserve"> </w:t>
      </w:r>
      <w:r w:rsidRPr="008E7169">
        <w:t>thresholding process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94"/>
    <w:rsid w:val="00013CF3"/>
    <w:rsid w:val="00024B12"/>
    <w:rsid w:val="00143017"/>
    <w:rsid w:val="001E69EA"/>
    <w:rsid w:val="002A1433"/>
    <w:rsid w:val="00440854"/>
    <w:rsid w:val="004A3294"/>
    <w:rsid w:val="004C6749"/>
    <w:rsid w:val="004F24C8"/>
    <w:rsid w:val="005A43C6"/>
    <w:rsid w:val="00682758"/>
    <w:rsid w:val="006F7218"/>
    <w:rsid w:val="00714328"/>
    <w:rsid w:val="00725733"/>
    <w:rsid w:val="0076272B"/>
    <w:rsid w:val="008E7169"/>
    <w:rsid w:val="00923F48"/>
    <w:rsid w:val="009A78C3"/>
    <w:rsid w:val="00A50B04"/>
    <w:rsid w:val="00B2638E"/>
    <w:rsid w:val="00B57F0F"/>
    <w:rsid w:val="00B617FA"/>
    <w:rsid w:val="00BC33F9"/>
    <w:rsid w:val="00BD34E3"/>
    <w:rsid w:val="00C85649"/>
    <w:rsid w:val="00D3591D"/>
    <w:rsid w:val="00E30A2A"/>
    <w:rsid w:val="00E933D0"/>
    <w:rsid w:val="00EB7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1327"/>
  <w15:chartTrackingRefBased/>
  <w15:docId w15:val="{0E109CD1-5356-44E8-AD54-E736D472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4B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B12"/>
    <w:rPr>
      <w:sz w:val="20"/>
      <w:szCs w:val="20"/>
    </w:rPr>
  </w:style>
  <w:style w:type="character" w:styleId="FootnoteReference">
    <w:name w:val="footnote reference"/>
    <w:basedOn w:val="DefaultParagraphFont"/>
    <w:uiPriority w:val="99"/>
    <w:semiHidden/>
    <w:unhideWhenUsed/>
    <w:rsid w:val="00024B12"/>
    <w:rPr>
      <w:vertAlign w:val="superscript"/>
    </w:rPr>
  </w:style>
  <w:style w:type="table" w:styleId="TableGrid">
    <w:name w:val="Table Grid"/>
    <w:basedOn w:val="TableNormal"/>
    <w:uiPriority w:val="39"/>
    <w:rsid w:val="001E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14</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Altin-SYSTEM</cp:lastModifiedBy>
  <cp:revision>11</cp:revision>
  <dcterms:created xsi:type="dcterms:W3CDTF">2016-06-15T07:15:00Z</dcterms:created>
  <dcterms:modified xsi:type="dcterms:W3CDTF">2023-02-06T05:55:00Z</dcterms:modified>
</cp:coreProperties>
</file>