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6FC5" w:rsidRPr="00606FC5" w:rsidRDefault="00606FC5" w:rsidP="00606FC5">
      <w:pPr>
        <w:bidi/>
        <w:spacing w:after="0" w:line="360" w:lineRule="auto"/>
        <w:jc w:val="both"/>
        <w:rPr>
          <w:rFonts w:cs="B Nazanin"/>
          <w:b/>
          <w:bCs/>
          <w:sz w:val="28"/>
          <w:szCs w:val="28"/>
          <w:rtl/>
          <w:lang w:bidi="fa-IR"/>
        </w:rPr>
      </w:pPr>
      <w:r w:rsidRPr="00606FC5">
        <w:rPr>
          <w:rFonts w:cs="B Nazanin"/>
          <w:noProof/>
          <w:sz w:val="28"/>
          <w:szCs w:val="28"/>
        </w:rPr>
        <w:drawing>
          <wp:inline distT="0" distB="0" distL="0" distR="0">
            <wp:extent cx="1428750"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606FC5" w:rsidRPr="00606FC5" w:rsidRDefault="00606FC5" w:rsidP="00606FC5">
      <w:pPr>
        <w:bidi/>
        <w:spacing w:after="0" w:line="360" w:lineRule="auto"/>
        <w:jc w:val="both"/>
        <w:rPr>
          <w:rFonts w:cs="B Nazanin"/>
          <w:b/>
          <w:bCs/>
          <w:sz w:val="28"/>
          <w:szCs w:val="28"/>
          <w:rtl/>
          <w:lang w:bidi="fa-IR"/>
        </w:rPr>
      </w:pPr>
    </w:p>
    <w:p w:rsidR="00EE2379" w:rsidRPr="00606FC5" w:rsidRDefault="00AC38F2" w:rsidP="00606FC5">
      <w:pPr>
        <w:bidi/>
        <w:spacing w:after="0" w:line="360" w:lineRule="auto"/>
        <w:jc w:val="center"/>
        <w:rPr>
          <w:rFonts w:cs="B Nazanin"/>
          <w:b/>
          <w:bCs/>
          <w:sz w:val="36"/>
          <w:szCs w:val="36"/>
          <w:rtl/>
          <w:lang w:bidi="fa-IR"/>
        </w:rPr>
      </w:pPr>
      <w:r w:rsidRPr="00606FC5">
        <w:rPr>
          <w:rFonts w:cs="B Nazanin" w:hint="cs"/>
          <w:b/>
          <w:bCs/>
          <w:sz w:val="36"/>
          <w:szCs w:val="36"/>
          <w:rtl/>
          <w:lang w:bidi="fa-IR"/>
        </w:rPr>
        <w:t xml:space="preserve">به سمت </w:t>
      </w:r>
      <w:r w:rsidR="00EE2379" w:rsidRPr="00606FC5">
        <w:rPr>
          <w:rFonts w:cs="B Nazanin"/>
          <w:b/>
          <w:bCs/>
          <w:sz w:val="36"/>
          <w:szCs w:val="36"/>
          <w:rtl/>
          <w:lang w:bidi="fa-IR"/>
        </w:rPr>
        <w:t>کنترل نسب</w:t>
      </w:r>
      <w:r w:rsidR="00EE2379" w:rsidRPr="00606FC5">
        <w:rPr>
          <w:rFonts w:cs="B Nazanin" w:hint="cs"/>
          <w:b/>
          <w:bCs/>
          <w:sz w:val="36"/>
          <w:szCs w:val="36"/>
          <w:rtl/>
          <w:lang w:bidi="fa-IR"/>
        </w:rPr>
        <w:t>ی</w:t>
      </w:r>
      <w:r w:rsidR="00EE2379" w:rsidRPr="00606FC5">
        <w:rPr>
          <w:rFonts w:cs="B Nazanin"/>
          <w:b/>
          <w:bCs/>
          <w:sz w:val="36"/>
          <w:szCs w:val="36"/>
          <w:rtl/>
          <w:lang w:bidi="fa-IR"/>
        </w:rPr>
        <w:t xml:space="preserve"> پروتزها</w:t>
      </w:r>
      <w:r w:rsidR="00EE2379" w:rsidRPr="00606FC5">
        <w:rPr>
          <w:rFonts w:cs="B Nazanin" w:hint="cs"/>
          <w:b/>
          <w:bCs/>
          <w:sz w:val="36"/>
          <w:szCs w:val="36"/>
          <w:rtl/>
          <w:lang w:bidi="fa-IR"/>
        </w:rPr>
        <w:t>ی</w:t>
      </w:r>
      <w:r w:rsidR="00EE2379" w:rsidRPr="00606FC5">
        <w:rPr>
          <w:rFonts w:cs="B Nazanin"/>
          <w:b/>
          <w:bCs/>
          <w:sz w:val="36"/>
          <w:szCs w:val="36"/>
          <w:rtl/>
          <w:lang w:bidi="fa-IR"/>
        </w:rPr>
        <w:t xml:space="preserve"> م</w:t>
      </w:r>
      <w:r w:rsidR="00EE2379" w:rsidRPr="00606FC5">
        <w:rPr>
          <w:rFonts w:cs="B Nazanin" w:hint="cs"/>
          <w:b/>
          <w:bCs/>
          <w:sz w:val="36"/>
          <w:szCs w:val="36"/>
          <w:rtl/>
          <w:lang w:bidi="fa-IR"/>
        </w:rPr>
        <w:t>ی</w:t>
      </w:r>
      <w:r w:rsidR="00EE2379" w:rsidRPr="00606FC5">
        <w:rPr>
          <w:rFonts w:cs="B Nazanin" w:hint="eastAsia"/>
          <w:b/>
          <w:bCs/>
          <w:sz w:val="36"/>
          <w:szCs w:val="36"/>
          <w:rtl/>
          <w:lang w:bidi="fa-IR"/>
        </w:rPr>
        <w:t>والکتر</w:t>
      </w:r>
      <w:r w:rsidR="00EE2379" w:rsidRPr="00606FC5">
        <w:rPr>
          <w:rFonts w:cs="B Nazanin" w:hint="cs"/>
          <w:b/>
          <w:bCs/>
          <w:sz w:val="36"/>
          <w:szCs w:val="36"/>
          <w:rtl/>
          <w:lang w:bidi="fa-IR"/>
        </w:rPr>
        <w:t>ی</w:t>
      </w:r>
      <w:r w:rsidR="00EE2379" w:rsidRPr="00606FC5">
        <w:rPr>
          <w:rFonts w:cs="B Nazanin" w:hint="eastAsia"/>
          <w:b/>
          <w:bCs/>
          <w:sz w:val="36"/>
          <w:szCs w:val="36"/>
          <w:rtl/>
          <w:lang w:bidi="fa-IR"/>
        </w:rPr>
        <w:t>ک</w:t>
      </w:r>
      <w:r w:rsidR="00EE2379" w:rsidRPr="00606FC5">
        <w:rPr>
          <w:rFonts w:cs="B Nazanin"/>
          <w:b/>
          <w:bCs/>
          <w:sz w:val="36"/>
          <w:szCs w:val="36"/>
          <w:rtl/>
          <w:lang w:bidi="fa-IR"/>
        </w:rPr>
        <w:t xml:space="preserve"> با </w:t>
      </w:r>
      <w:r w:rsidR="0057273A" w:rsidRPr="00606FC5">
        <w:rPr>
          <w:rFonts w:cs="B Nazanin" w:hint="cs"/>
          <w:b/>
          <w:bCs/>
          <w:sz w:val="36"/>
          <w:szCs w:val="36"/>
          <w:rtl/>
          <w:lang w:bidi="fa-IR"/>
        </w:rPr>
        <w:t>هم افزایی</w:t>
      </w:r>
      <w:r w:rsidR="00EE2379" w:rsidRPr="00606FC5">
        <w:rPr>
          <w:rFonts w:cs="B Nazanin"/>
          <w:b/>
          <w:bCs/>
          <w:sz w:val="36"/>
          <w:szCs w:val="36"/>
          <w:rtl/>
          <w:lang w:bidi="fa-IR"/>
        </w:rPr>
        <w:t xml:space="preserve"> عضلات</w:t>
      </w:r>
    </w:p>
    <w:p w:rsidR="00A14465" w:rsidRPr="00606FC5" w:rsidRDefault="00A14465" w:rsidP="00606FC5">
      <w:pPr>
        <w:bidi/>
        <w:spacing w:after="0" w:line="360" w:lineRule="auto"/>
        <w:jc w:val="both"/>
        <w:rPr>
          <w:rFonts w:cs="B Nazanin"/>
          <w:b/>
          <w:bCs/>
          <w:sz w:val="28"/>
          <w:szCs w:val="28"/>
          <w:lang w:bidi="fa-IR"/>
        </w:rPr>
      </w:pPr>
    </w:p>
    <w:p w:rsidR="000B377A" w:rsidRPr="00606FC5" w:rsidRDefault="00147F42" w:rsidP="00606FC5">
      <w:pPr>
        <w:bidi/>
        <w:spacing w:after="0" w:line="360" w:lineRule="auto"/>
        <w:jc w:val="both"/>
        <w:rPr>
          <w:rFonts w:cs="B Nazanin"/>
          <w:b/>
          <w:bCs/>
          <w:sz w:val="28"/>
          <w:szCs w:val="28"/>
          <w:rtl/>
          <w:lang w:bidi="fa-IR"/>
        </w:rPr>
      </w:pPr>
      <w:r w:rsidRPr="00606FC5">
        <w:rPr>
          <w:rFonts w:cs="B Nazanin" w:hint="cs"/>
          <w:b/>
          <w:bCs/>
          <w:sz w:val="28"/>
          <w:szCs w:val="28"/>
          <w:rtl/>
          <w:lang w:bidi="fa-IR"/>
        </w:rPr>
        <w:t>چکیده</w:t>
      </w:r>
    </w:p>
    <w:p w:rsidR="00634375" w:rsidRPr="00606FC5" w:rsidRDefault="00FC7E91"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ثابت شده است که ارزیابی نیرویی از الکترومیوگرام ( </w:t>
      </w:r>
      <w:r w:rsidRPr="00606FC5">
        <w:rPr>
          <w:rFonts w:cs="B Nazanin"/>
          <w:sz w:val="28"/>
          <w:szCs w:val="28"/>
          <w:lang w:bidi="fa-IR"/>
        </w:rPr>
        <w:t>EMG</w:t>
      </w:r>
      <w:r w:rsidRPr="00606FC5">
        <w:rPr>
          <w:rFonts w:cs="B Nazanin" w:hint="cs"/>
          <w:sz w:val="28"/>
          <w:szCs w:val="28"/>
          <w:rtl/>
          <w:lang w:bidi="fa-IR"/>
        </w:rPr>
        <w:t>) عاملی مهم در به دست آوردن کنترل نسبی برای دستگاه های میوالکتریک است.</w:t>
      </w:r>
      <w:r w:rsidR="00EE2379" w:rsidRPr="00606FC5">
        <w:rPr>
          <w:rFonts w:cs="B Nazanin" w:hint="cs"/>
          <w:sz w:val="28"/>
          <w:szCs w:val="28"/>
          <w:rtl/>
          <w:lang w:bidi="fa-IR"/>
        </w:rPr>
        <w:t xml:space="preserve"> </w:t>
      </w:r>
      <w:r w:rsidRPr="00606FC5">
        <w:rPr>
          <w:rFonts w:cs="B Nazanin" w:hint="cs"/>
          <w:sz w:val="28"/>
          <w:szCs w:val="28"/>
          <w:rtl/>
          <w:lang w:bidi="fa-IR"/>
        </w:rPr>
        <w:t xml:space="preserve">به نظر میرسد </w:t>
      </w:r>
      <w:r w:rsidR="0057273A" w:rsidRPr="00606FC5">
        <w:rPr>
          <w:rFonts w:cs="B Nazanin" w:hint="cs"/>
          <w:sz w:val="28"/>
          <w:szCs w:val="28"/>
          <w:rtl/>
          <w:lang w:bidi="fa-IR"/>
        </w:rPr>
        <w:t>هم افزایی</w:t>
      </w:r>
      <w:r w:rsidRPr="00606FC5">
        <w:rPr>
          <w:rFonts w:cs="B Nazanin" w:hint="cs"/>
          <w:sz w:val="28"/>
          <w:szCs w:val="28"/>
          <w:rtl/>
          <w:lang w:bidi="fa-IR"/>
        </w:rPr>
        <w:t xml:space="preserve"> عضلات، مرتبط با</w:t>
      </w:r>
      <w:r w:rsidR="0057273A" w:rsidRPr="00606FC5">
        <w:rPr>
          <w:rFonts w:cs="B Nazanin" w:hint="cs"/>
          <w:sz w:val="28"/>
          <w:szCs w:val="28"/>
          <w:rtl/>
          <w:lang w:bidi="fa-IR"/>
        </w:rPr>
        <w:t xml:space="preserve"> ارزیابی نیرو</w:t>
      </w:r>
      <w:r w:rsidRPr="00606FC5">
        <w:rPr>
          <w:rFonts w:cs="B Nazanin" w:hint="cs"/>
          <w:sz w:val="28"/>
          <w:szCs w:val="28"/>
          <w:rtl/>
          <w:lang w:bidi="fa-IR"/>
        </w:rPr>
        <w:t xml:space="preserve"> است زیرا آن ها الگو هایی از فعالیت های هماهنگ عضلات در طول فعالیت هستند.</w:t>
      </w:r>
      <w:r w:rsidR="0057273A" w:rsidRPr="00606FC5">
        <w:rPr>
          <w:rFonts w:cs="B Nazanin" w:hint="cs"/>
          <w:sz w:val="28"/>
          <w:szCs w:val="28"/>
          <w:rtl/>
          <w:lang w:bidi="fa-IR"/>
        </w:rPr>
        <w:t xml:space="preserve"> </w:t>
      </w:r>
      <w:r w:rsidR="00550E67" w:rsidRPr="00606FC5">
        <w:rPr>
          <w:rFonts w:cs="B Nazanin" w:hint="cs"/>
          <w:sz w:val="28"/>
          <w:szCs w:val="28"/>
          <w:rtl/>
          <w:lang w:bidi="fa-IR"/>
        </w:rPr>
        <w:t xml:space="preserve">این مطالعه، استفاده از </w:t>
      </w:r>
      <w:r w:rsidR="0057273A" w:rsidRPr="00606FC5">
        <w:rPr>
          <w:rFonts w:cs="B Nazanin" w:hint="cs"/>
          <w:sz w:val="28"/>
          <w:szCs w:val="28"/>
          <w:rtl/>
          <w:lang w:bidi="fa-IR"/>
        </w:rPr>
        <w:t>هم افزایی</w:t>
      </w:r>
      <w:r w:rsidR="00550E67" w:rsidRPr="00606FC5">
        <w:rPr>
          <w:rFonts w:cs="B Nazanin" w:hint="cs"/>
          <w:sz w:val="28"/>
          <w:szCs w:val="28"/>
          <w:rtl/>
          <w:lang w:bidi="fa-IR"/>
        </w:rPr>
        <w:t xml:space="preserve"> عضلات که از </w:t>
      </w:r>
      <w:r w:rsidR="00550E67" w:rsidRPr="00606FC5">
        <w:rPr>
          <w:rFonts w:cs="B Nazanin"/>
          <w:sz w:val="28"/>
          <w:szCs w:val="28"/>
          <w:lang w:bidi="fa-IR"/>
        </w:rPr>
        <w:t>EMG</w:t>
      </w:r>
      <w:r w:rsidR="00550E67" w:rsidRPr="00606FC5">
        <w:rPr>
          <w:rFonts w:cs="B Nazanin" w:hint="cs"/>
          <w:sz w:val="28"/>
          <w:szCs w:val="28"/>
          <w:rtl/>
          <w:lang w:bidi="fa-IR"/>
        </w:rPr>
        <w:t xml:space="preserve"> </w:t>
      </w:r>
      <w:r w:rsidR="0057273A" w:rsidRPr="00606FC5">
        <w:rPr>
          <w:rFonts w:cs="B Nazanin" w:hint="cs"/>
          <w:sz w:val="28"/>
          <w:szCs w:val="28"/>
          <w:rtl/>
          <w:lang w:bidi="fa-IR"/>
        </w:rPr>
        <w:t>سطحی هدف دار به دست آمده است را</w:t>
      </w:r>
      <w:r w:rsidR="00550E67" w:rsidRPr="00606FC5">
        <w:rPr>
          <w:rFonts w:cs="B Nazanin" w:hint="cs"/>
          <w:sz w:val="28"/>
          <w:szCs w:val="28"/>
          <w:rtl/>
          <w:lang w:bidi="fa-IR"/>
        </w:rPr>
        <w:t>، برای بررسی نیرو ها در طول درجات مختلف</w:t>
      </w:r>
      <w:r w:rsidR="0057273A" w:rsidRPr="00606FC5">
        <w:rPr>
          <w:rFonts w:cs="B Nazanin" w:hint="cs"/>
          <w:sz w:val="28"/>
          <w:szCs w:val="28"/>
          <w:rtl/>
          <w:lang w:bidi="fa-IR"/>
        </w:rPr>
        <w:t xml:space="preserve"> </w:t>
      </w:r>
      <w:r w:rsidR="00550E67" w:rsidRPr="00606FC5">
        <w:rPr>
          <w:rFonts w:cs="B Nazanin" w:hint="cs"/>
          <w:sz w:val="28"/>
          <w:szCs w:val="28"/>
          <w:rtl/>
          <w:lang w:bidi="fa-IR"/>
        </w:rPr>
        <w:t>(</w:t>
      </w:r>
      <w:proofErr w:type="spellStart"/>
      <w:r w:rsidR="00550E67" w:rsidRPr="00606FC5">
        <w:rPr>
          <w:rFonts w:cs="B Nazanin"/>
          <w:sz w:val="28"/>
          <w:szCs w:val="28"/>
          <w:lang w:bidi="fa-IR"/>
        </w:rPr>
        <w:t>Dof</w:t>
      </w:r>
      <w:proofErr w:type="spellEnd"/>
      <w:r w:rsidR="00550E67" w:rsidRPr="00606FC5">
        <w:rPr>
          <w:rFonts w:cs="B Nazanin" w:hint="cs"/>
          <w:sz w:val="28"/>
          <w:szCs w:val="28"/>
          <w:rtl/>
          <w:lang w:bidi="fa-IR"/>
        </w:rPr>
        <w:t>) آزادی انقباضات، شامل مچ و دست، بررسی میکند.</w:t>
      </w:r>
      <w:r w:rsidR="0057273A" w:rsidRPr="00606FC5">
        <w:rPr>
          <w:rFonts w:cs="B Nazanin" w:hint="cs"/>
          <w:sz w:val="28"/>
          <w:szCs w:val="28"/>
          <w:rtl/>
          <w:lang w:bidi="fa-IR"/>
        </w:rPr>
        <w:t xml:space="preserve"> </w:t>
      </w:r>
      <w:r w:rsidR="00005968" w:rsidRPr="00606FC5">
        <w:rPr>
          <w:rFonts w:cs="B Nazanin" w:hint="cs"/>
          <w:sz w:val="28"/>
          <w:szCs w:val="28"/>
          <w:rtl/>
          <w:lang w:bidi="fa-IR"/>
        </w:rPr>
        <w:t>برای این هدف،</w:t>
      </w:r>
      <w:r w:rsidR="0057273A" w:rsidRPr="00606FC5">
        <w:rPr>
          <w:rFonts w:cs="B Nazanin" w:hint="cs"/>
          <w:sz w:val="28"/>
          <w:szCs w:val="28"/>
          <w:rtl/>
          <w:lang w:bidi="fa-IR"/>
        </w:rPr>
        <w:t xml:space="preserve"> هم افزایی عضلات  </w:t>
      </w:r>
      <w:r w:rsidR="00EB1A7D" w:rsidRPr="00606FC5">
        <w:rPr>
          <w:rFonts w:cs="B Nazanin" w:hint="cs"/>
          <w:sz w:val="28"/>
          <w:szCs w:val="28"/>
          <w:rtl/>
          <w:lang w:bidi="fa-IR"/>
        </w:rPr>
        <w:t>از 12 عضله جلوی بازو از 8 فرد دارای جسم توانا، استخراج شد.</w:t>
      </w:r>
      <w:r w:rsidR="0057273A" w:rsidRPr="00606FC5">
        <w:rPr>
          <w:rFonts w:cs="B Nazanin" w:hint="cs"/>
          <w:sz w:val="28"/>
          <w:szCs w:val="28"/>
          <w:rtl/>
          <w:lang w:bidi="fa-IR"/>
        </w:rPr>
        <w:t xml:space="preserve"> </w:t>
      </w:r>
      <w:r w:rsidR="00EB1A7D" w:rsidRPr="00606FC5">
        <w:rPr>
          <w:rFonts w:cs="B Nazanin" w:hint="cs"/>
          <w:sz w:val="28"/>
          <w:szCs w:val="28"/>
          <w:rtl/>
          <w:lang w:bidi="fa-IR"/>
        </w:rPr>
        <w:t xml:space="preserve">نیروی ایزوتونیک محدود تولید شده توسط مچ و دست در طول این انقباضات، در طول محور های گوناگون ثبت شد، که هر کدام مسئول یک </w:t>
      </w:r>
      <w:proofErr w:type="spellStart"/>
      <w:r w:rsidR="00EB1A7D" w:rsidRPr="00606FC5">
        <w:rPr>
          <w:rFonts w:cs="B Nazanin"/>
          <w:sz w:val="28"/>
          <w:szCs w:val="28"/>
          <w:lang w:bidi="fa-IR"/>
        </w:rPr>
        <w:t>Dof</w:t>
      </w:r>
      <w:proofErr w:type="spellEnd"/>
      <w:r w:rsidR="00EB1A7D" w:rsidRPr="00606FC5">
        <w:rPr>
          <w:rFonts w:cs="B Nazanin" w:hint="cs"/>
          <w:sz w:val="28"/>
          <w:szCs w:val="28"/>
          <w:rtl/>
          <w:lang w:bidi="fa-IR"/>
        </w:rPr>
        <w:t xml:space="preserve"> بودند.</w:t>
      </w:r>
      <w:r w:rsidR="0057273A" w:rsidRPr="00606FC5">
        <w:rPr>
          <w:rFonts w:cs="B Nazanin" w:hint="cs"/>
          <w:sz w:val="28"/>
          <w:szCs w:val="28"/>
          <w:rtl/>
          <w:lang w:bidi="fa-IR"/>
        </w:rPr>
        <w:t xml:space="preserve"> </w:t>
      </w:r>
      <w:r w:rsidR="00EB1A7D" w:rsidRPr="00606FC5">
        <w:rPr>
          <w:rFonts w:cs="B Nazanin" w:hint="cs"/>
          <w:sz w:val="28"/>
          <w:szCs w:val="28"/>
          <w:rtl/>
          <w:lang w:bidi="fa-IR"/>
        </w:rPr>
        <w:t>سپس ورودی</w:t>
      </w:r>
      <w:r w:rsidR="00EB1A7D" w:rsidRPr="00606FC5">
        <w:rPr>
          <w:rFonts w:cs="B Nazanin"/>
          <w:sz w:val="28"/>
          <w:szCs w:val="28"/>
          <w:rtl/>
          <w:lang w:bidi="fa-IR"/>
        </w:rPr>
        <w:t xml:space="preserve"> </w:t>
      </w:r>
      <w:r w:rsidR="00EB1A7D" w:rsidRPr="00606FC5">
        <w:rPr>
          <w:rFonts w:cs="B Nazanin" w:hint="cs"/>
          <w:sz w:val="28"/>
          <w:szCs w:val="28"/>
          <w:rtl/>
          <w:lang w:bidi="fa-IR"/>
        </w:rPr>
        <w:t>های</w:t>
      </w:r>
      <w:r w:rsidR="00EB1A7D" w:rsidRPr="00606FC5">
        <w:rPr>
          <w:rFonts w:cs="B Nazanin"/>
          <w:sz w:val="28"/>
          <w:szCs w:val="28"/>
          <w:rtl/>
          <w:lang w:bidi="fa-IR"/>
        </w:rPr>
        <w:t xml:space="preserve"> </w:t>
      </w:r>
      <w:r w:rsidR="00EB1A7D" w:rsidRPr="00606FC5">
        <w:rPr>
          <w:rFonts w:cs="B Nazanin" w:hint="cs"/>
          <w:sz w:val="28"/>
          <w:szCs w:val="28"/>
          <w:rtl/>
          <w:lang w:bidi="fa-IR"/>
        </w:rPr>
        <w:t>عصبی</w:t>
      </w:r>
      <w:r w:rsidR="00EB1A7D" w:rsidRPr="00606FC5">
        <w:rPr>
          <w:rFonts w:cs="B Nazanin"/>
          <w:sz w:val="28"/>
          <w:szCs w:val="28"/>
          <w:rtl/>
          <w:lang w:bidi="fa-IR"/>
        </w:rPr>
        <w:t xml:space="preserve"> </w:t>
      </w:r>
      <w:r w:rsidR="00EB1A7D" w:rsidRPr="00606FC5">
        <w:rPr>
          <w:rFonts w:cs="B Nazanin" w:hint="cs"/>
          <w:sz w:val="28"/>
          <w:szCs w:val="28"/>
          <w:rtl/>
          <w:lang w:bidi="fa-IR"/>
        </w:rPr>
        <w:t>به</w:t>
      </w:r>
      <w:r w:rsidR="00EB1A7D" w:rsidRPr="00606FC5">
        <w:rPr>
          <w:rFonts w:cs="B Nazanin"/>
          <w:sz w:val="28"/>
          <w:szCs w:val="28"/>
          <w:rtl/>
          <w:lang w:bidi="fa-IR"/>
        </w:rPr>
        <w:t xml:space="preserve"> </w:t>
      </w:r>
      <w:r w:rsidR="00EB1A7D" w:rsidRPr="00606FC5">
        <w:rPr>
          <w:rFonts w:cs="B Nazanin" w:hint="cs"/>
          <w:sz w:val="28"/>
          <w:szCs w:val="28"/>
          <w:rtl/>
          <w:lang w:bidi="fa-IR"/>
        </w:rPr>
        <w:t>دست</w:t>
      </w:r>
      <w:r w:rsidR="00EB1A7D" w:rsidRPr="00606FC5">
        <w:rPr>
          <w:rFonts w:cs="B Nazanin"/>
          <w:sz w:val="28"/>
          <w:szCs w:val="28"/>
          <w:rtl/>
          <w:lang w:bidi="fa-IR"/>
        </w:rPr>
        <w:t xml:space="preserve"> </w:t>
      </w:r>
      <w:r w:rsidR="00EB1A7D" w:rsidRPr="00606FC5">
        <w:rPr>
          <w:rFonts w:cs="B Nazanin" w:hint="cs"/>
          <w:sz w:val="28"/>
          <w:szCs w:val="28"/>
          <w:rtl/>
          <w:lang w:bidi="fa-IR"/>
        </w:rPr>
        <w:t>آمده در یک شبکه عصبی مصنوعی فراهم آمدند (</w:t>
      </w:r>
      <w:r w:rsidR="00EB1A7D" w:rsidRPr="00606FC5">
        <w:rPr>
          <w:rFonts w:cs="B Nazanin"/>
          <w:sz w:val="28"/>
          <w:szCs w:val="28"/>
          <w:lang w:bidi="fa-IR"/>
        </w:rPr>
        <w:t>ANN</w:t>
      </w:r>
      <w:r w:rsidR="00EB1A7D" w:rsidRPr="00606FC5">
        <w:rPr>
          <w:rFonts w:cs="B Nazanin" w:hint="cs"/>
          <w:sz w:val="28"/>
          <w:szCs w:val="28"/>
          <w:rtl/>
          <w:lang w:bidi="fa-IR"/>
        </w:rPr>
        <w:t>) تا نیرو را تخمین بزنند.</w:t>
      </w:r>
      <w:r w:rsidR="00AC38F2" w:rsidRPr="00606FC5">
        <w:rPr>
          <w:rFonts w:cs="B Nazanin" w:hint="cs"/>
          <w:sz w:val="28"/>
          <w:szCs w:val="28"/>
          <w:rtl/>
          <w:lang w:bidi="fa-IR"/>
        </w:rPr>
        <w:t xml:space="preserve"> </w:t>
      </w:r>
      <w:r w:rsidR="00EB1A7D" w:rsidRPr="00606FC5">
        <w:rPr>
          <w:rFonts w:cs="B Nazanin" w:hint="cs"/>
          <w:sz w:val="28"/>
          <w:szCs w:val="28"/>
          <w:rtl/>
          <w:lang w:bidi="fa-IR"/>
        </w:rPr>
        <w:t>نتایج به دست آمده</w:t>
      </w:r>
      <w:r w:rsidR="0057273A" w:rsidRPr="00606FC5">
        <w:rPr>
          <w:rFonts w:cs="B Nazanin" w:hint="cs"/>
          <w:sz w:val="28"/>
          <w:szCs w:val="28"/>
          <w:rtl/>
          <w:lang w:bidi="fa-IR"/>
        </w:rPr>
        <w:t xml:space="preserve"> از </w:t>
      </w:r>
      <w:r w:rsidR="0057273A" w:rsidRPr="00606FC5">
        <w:rPr>
          <w:rFonts w:cs="B Nazanin"/>
          <w:sz w:val="28"/>
          <w:szCs w:val="28"/>
          <w:rtl/>
          <w:lang w:bidi="fa-IR"/>
        </w:rPr>
        <w:t>هم افزا</w:t>
      </w:r>
      <w:r w:rsidR="0057273A" w:rsidRPr="00606FC5">
        <w:rPr>
          <w:rFonts w:cs="B Nazanin" w:hint="cs"/>
          <w:sz w:val="28"/>
          <w:szCs w:val="28"/>
          <w:rtl/>
          <w:lang w:bidi="fa-IR"/>
        </w:rPr>
        <w:t>یی</w:t>
      </w:r>
      <w:r w:rsidR="0057273A" w:rsidRPr="00606FC5">
        <w:rPr>
          <w:rFonts w:cs="B Nazanin"/>
          <w:sz w:val="28"/>
          <w:szCs w:val="28"/>
          <w:rtl/>
          <w:lang w:bidi="fa-IR"/>
        </w:rPr>
        <w:t xml:space="preserve"> عضلات</w:t>
      </w:r>
      <w:r w:rsidR="00EB1A7D" w:rsidRPr="00606FC5">
        <w:rPr>
          <w:rFonts w:cs="B Nazanin" w:hint="cs"/>
          <w:sz w:val="28"/>
          <w:szCs w:val="28"/>
          <w:rtl/>
          <w:lang w:bidi="fa-IR"/>
        </w:rPr>
        <w:t xml:space="preserve"> </w:t>
      </w:r>
      <w:r w:rsidR="0057273A" w:rsidRPr="00606FC5">
        <w:rPr>
          <w:rFonts w:cs="B Nazanin" w:hint="cs"/>
          <w:sz w:val="28"/>
          <w:szCs w:val="28"/>
          <w:rtl/>
          <w:lang w:bidi="fa-IR"/>
        </w:rPr>
        <w:t>نسبت به</w:t>
      </w:r>
      <w:r w:rsidR="00EB1A7D" w:rsidRPr="00606FC5">
        <w:rPr>
          <w:rFonts w:cs="B Nazanin" w:hint="cs"/>
          <w:sz w:val="28"/>
          <w:szCs w:val="28"/>
          <w:rtl/>
          <w:lang w:bidi="fa-IR"/>
        </w:rPr>
        <w:t xml:space="preserve"> نتایج به دست آمده از مقادیر مطلق میانگین (</w:t>
      </w:r>
      <w:r w:rsidR="00EB1A7D" w:rsidRPr="00606FC5">
        <w:rPr>
          <w:rFonts w:cs="B Nazanin"/>
          <w:sz w:val="28"/>
          <w:szCs w:val="28"/>
          <w:lang w:bidi="fa-IR"/>
        </w:rPr>
        <w:t>MAV</w:t>
      </w:r>
      <w:r w:rsidR="00EB1A7D" w:rsidRPr="00606FC5">
        <w:rPr>
          <w:rFonts w:cs="B Nazanin" w:hint="cs"/>
          <w:sz w:val="28"/>
          <w:szCs w:val="28"/>
          <w:rtl/>
          <w:lang w:bidi="fa-IR"/>
        </w:rPr>
        <w:t>) ، برای تخمین نیرو، ارزیابی شدند.</w:t>
      </w:r>
      <w:r w:rsidR="0057273A" w:rsidRPr="00606FC5">
        <w:rPr>
          <w:rFonts w:cs="B Nazanin" w:hint="cs"/>
          <w:sz w:val="28"/>
          <w:szCs w:val="28"/>
          <w:rtl/>
          <w:lang w:bidi="fa-IR"/>
        </w:rPr>
        <w:t xml:space="preserve"> هم افزایی عضلات</w:t>
      </w:r>
      <w:r w:rsidR="00B77AA2" w:rsidRPr="00606FC5">
        <w:rPr>
          <w:rFonts w:cs="B Nazanin" w:hint="cs"/>
          <w:sz w:val="28"/>
          <w:szCs w:val="28"/>
          <w:rtl/>
          <w:lang w:bidi="fa-IR"/>
        </w:rPr>
        <w:t xml:space="preserve"> به طور مشهودی (</w:t>
      </w:r>
      <w:r w:rsidR="00B77AA2" w:rsidRPr="00606FC5">
        <w:rPr>
          <w:rFonts w:cs="B Nazanin"/>
          <w:sz w:val="28"/>
          <w:szCs w:val="28"/>
          <w:lang w:bidi="fa-IR"/>
        </w:rPr>
        <w:t>P&lt;0.05</w:t>
      </w:r>
      <w:r w:rsidR="00B77AA2" w:rsidRPr="00606FC5">
        <w:rPr>
          <w:rFonts w:cs="B Nazanin" w:hint="cs"/>
          <w:sz w:val="28"/>
          <w:szCs w:val="28"/>
          <w:rtl/>
          <w:lang w:bidi="fa-IR"/>
        </w:rPr>
        <w:t xml:space="preserve">) بهتر از </w:t>
      </w:r>
      <w:r w:rsidR="00B77AA2" w:rsidRPr="00606FC5">
        <w:rPr>
          <w:rFonts w:cs="B Nazanin"/>
          <w:sz w:val="28"/>
          <w:szCs w:val="28"/>
          <w:lang w:bidi="fa-IR"/>
        </w:rPr>
        <w:t>MAV</w:t>
      </w:r>
      <w:r w:rsidR="00B77AA2" w:rsidRPr="00606FC5">
        <w:rPr>
          <w:rFonts w:cs="B Nazanin" w:hint="cs"/>
          <w:sz w:val="28"/>
          <w:szCs w:val="28"/>
          <w:rtl/>
          <w:lang w:bidi="fa-IR"/>
        </w:rPr>
        <w:t xml:space="preserve"> در تخمین نیرو ها بودند هنگامی که با انقباضات </w:t>
      </w:r>
      <w:r w:rsidR="00B77AA2" w:rsidRPr="00606FC5">
        <w:rPr>
          <w:rFonts w:cs="B Nazanin"/>
          <w:sz w:val="28"/>
          <w:szCs w:val="28"/>
          <w:lang w:bidi="fa-IR"/>
        </w:rPr>
        <w:t>1-DoF</w:t>
      </w:r>
      <w:r w:rsidR="00B77AA2" w:rsidRPr="00606FC5">
        <w:rPr>
          <w:rFonts w:cs="B Nazanin" w:hint="cs"/>
          <w:sz w:val="28"/>
          <w:szCs w:val="28"/>
          <w:rtl/>
          <w:lang w:bidi="fa-IR"/>
        </w:rPr>
        <w:t xml:space="preserve"> و </w:t>
      </w:r>
      <w:r w:rsidR="00B77AA2" w:rsidRPr="00606FC5">
        <w:rPr>
          <w:rFonts w:cs="B Nazanin"/>
          <w:sz w:val="28"/>
          <w:szCs w:val="28"/>
          <w:lang w:bidi="fa-IR"/>
        </w:rPr>
        <w:t>2-DoF</w:t>
      </w:r>
      <w:r w:rsidR="00B77AA2" w:rsidRPr="00606FC5">
        <w:rPr>
          <w:rFonts w:cs="B Nazanin" w:hint="cs"/>
          <w:sz w:val="28"/>
          <w:szCs w:val="28"/>
          <w:rtl/>
          <w:lang w:bidi="fa-IR"/>
        </w:rPr>
        <w:t xml:space="preserve"> (</w:t>
      </w:r>
      <w:r w:rsidR="00B77AA2" w:rsidRPr="00606FC5">
        <w:rPr>
          <w:rFonts w:cs="B Nazanin"/>
          <w:sz w:val="28"/>
          <w:szCs w:val="28"/>
          <w:lang w:bidi="fa-IR"/>
        </w:rPr>
        <w:t>p=0.02</w:t>
      </w:r>
      <w:r w:rsidR="00B77AA2" w:rsidRPr="00606FC5">
        <w:rPr>
          <w:rFonts w:cs="B Nazanin" w:hint="cs"/>
          <w:sz w:val="28"/>
          <w:szCs w:val="28"/>
          <w:rtl/>
          <w:lang w:bidi="fa-IR"/>
        </w:rPr>
        <w:t xml:space="preserve">) و همچنین با تمرینات شامل قفط انقباضات </w:t>
      </w:r>
      <w:r w:rsidR="00B77AA2" w:rsidRPr="00606FC5">
        <w:rPr>
          <w:rFonts w:cs="B Nazanin"/>
          <w:sz w:val="28"/>
          <w:szCs w:val="28"/>
          <w:lang w:bidi="fa-IR"/>
        </w:rPr>
        <w:t>1-DoF</w:t>
      </w:r>
      <w:r w:rsidR="00B77AA2" w:rsidRPr="00606FC5">
        <w:rPr>
          <w:rFonts w:cs="B Nazanin" w:hint="cs"/>
          <w:sz w:val="28"/>
          <w:szCs w:val="28"/>
          <w:rtl/>
          <w:lang w:bidi="fa-IR"/>
        </w:rPr>
        <w:t xml:space="preserve"> تمرین میکردند.(</w:t>
      </w:r>
      <w:r w:rsidR="00B77AA2" w:rsidRPr="00606FC5">
        <w:rPr>
          <w:rFonts w:cs="B Nazanin"/>
          <w:sz w:val="28"/>
          <w:szCs w:val="28"/>
          <w:lang w:bidi="fa-IR"/>
        </w:rPr>
        <w:t>p=0.001</w:t>
      </w:r>
      <w:r w:rsidR="00B77AA2" w:rsidRPr="00606FC5">
        <w:rPr>
          <w:rFonts w:cs="B Nazanin" w:hint="cs"/>
          <w:sz w:val="28"/>
          <w:szCs w:val="28"/>
          <w:rtl/>
          <w:lang w:bidi="fa-IR"/>
        </w:rPr>
        <w:t>)</w:t>
      </w:r>
      <w:r w:rsidR="00226218" w:rsidRPr="00606FC5">
        <w:rPr>
          <w:rFonts w:cs="B Nazanin" w:hint="cs"/>
          <w:sz w:val="28"/>
          <w:szCs w:val="28"/>
          <w:rtl/>
          <w:lang w:bidi="fa-IR"/>
        </w:rPr>
        <w:t xml:space="preserve"> موضوع بعدی، مهم بود، زیرا پروتکل های تمرینی که </w:t>
      </w:r>
      <w:r w:rsidR="0057273A" w:rsidRPr="00606FC5">
        <w:rPr>
          <w:rFonts w:cs="B Nazanin" w:hint="cs"/>
          <w:sz w:val="28"/>
          <w:szCs w:val="28"/>
          <w:rtl/>
          <w:lang w:bidi="fa-IR"/>
        </w:rPr>
        <w:t>شامل</w:t>
      </w:r>
      <w:r w:rsidR="00226218" w:rsidRPr="00606FC5">
        <w:rPr>
          <w:rFonts w:cs="B Nazanin" w:hint="cs"/>
          <w:sz w:val="28"/>
          <w:szCs w:val="28"/>
          <w:rtl/>
          <w:lang w:bidi="fa-IR"/>
        </w:rPr>
        <w:t xml:space="preserve"> تمام انقباضات مطلوب </w:t>
      </w:r>
      <w:r w:rsidR="00226218" w:rsidRPr="00606FC5">
        <w:rPr>
          <w:rFonts w:cs="B Nazanin"/>
          <w:sz w:val="28"/>
          <w:szCs w:val="28"/>
          <w:lang w:bidi="fa-IR"/>
        </w:rPr>
        <w:t>2-DoF</w:t>
      </w:r>
      <w:r w:rsidR="00226218" w:rsidRPr="00606FC5">
        <w:rPr>
          <w:rFonts w:cs="B Nazanin" w:hint="cs"/>
          <w:sz w:val="28"/>
          <w:szCs w:val="28"/>
          <w:rtl/>
          <w:lang w:bidi="fa-IR"/>
        </w:rPr>
        <w:t xml:space="preserve"> هستند، برای استفاده کنندگان قطع عضو شده، بسیار سخت است.</w:t>
      </w:r>
      <w:r w:rsidR="0057273A" w:rsidRPr="00606FC5">
        <w:rPr>
          <w:rFonts w:cs="B Nazanin" w:hint="cs"/>
          <w:sz w:val="28"/>
          <w:szCs w:val="28"/>
          <w:rtl/>
          <w:lang w:bidi="fa-IR"/>
        </w:rPr>
        <w:t xml:space="preserve"> </w:t>
      </w:r>
      <w:r w:rsidR="00226218" w:rsidRPr="00606FC5">
        <w:rPr>
          <w:rFonts w:cs="B Nazanin" w:hint="cs"/>
          <w:sz w:val="28"/>
          <w:szCs w:val="28"/>
          <w:rtl/>
          <w:lang w:bidi="fa-IR"/>
        </w:rPr>
        <w:t xml:space="preserve">این موضوع جایی است که هم نیرو زادی ، واقعا یک فایده بیش از </w:t>
      </w:r>
      <w:r w:rsidR="00226218" w:rsidRPr="00606FC5">
        <w:rPr>
          <w:rFonts w:cs="B Nazanin"/>
          <w:sz w:val="28"/>
          <w:szCs w:val="28"/>
          <w:lang w:bidi="fa-IR"/>
        </w:rPr>
        <w:t>MAV</w:t>
      </w:r>
      <w:r w:rsidR="00226218" w:rsidRPr="00606FC5">
        <w:rPr>
          <w:rFonts w:cs="B Nazanin" w:hint="cs"/>
          <w:sz w:val="28"/>
          <w:szCs w:val="28"/>
          <w:rtl/>
          <w:lang w:bidi="fa-IR"/>
        </w:rPr>
        <w:t xml:space="preserve">را نشان داد، زیرا </w:t>
      </w:r>
      <w:r w:rsidR="005373E9" w:rsidRPr="00606FC5">
        <w:rPr>
          <w:rFonts w:cs="B Nazanin" w:hint="cs"/>
          <w:sz w:val="28"/>
          <w:szCs w:val="28"/>
          <w:rtl/>
          <w:lang w:bidi="fa-IR"/>
        </w:rPr>
        <w:t>ن</w:t>
      </w:r>
      <w:r w:rsidR="00226218" w:rsidRPr="00606FC5">
        <w:rPr>
          <w:rFonts w:cs="B Nazanin" w:hint="cs"/>
          <w:sz w:val="28"/>
          <w:szCs w:val="28"/>
          <w:rtl/>
          <w:lang w:bidi="fa-IR"/>
        </w:rPr>
        <w:t>تایج بسیار بهبود یافته بود.به علاوه، تنومندی هم نیرو زا</w:t>
      </w:r>
      <w:r w:rsidR="005373E9" w:rsidRPr="00606FC5">
        <w:rPr>
          <w:rFonts w:cs="B Nazanin" w:hint="cs"/>
          <w:sz w:val="28"/>
          <w:szCs w:val="28"/>
          <w:rtl/>
          <w:lang w:bidi="fa-IR"/>
        </w:rPr>
        <w:t>ی</w:t>
      </w:r>
      <w:r w:rsidR="00226218" w:rsidRPr="00606FC5">
        <w:rPr>
          <w:rFonts w:cs="B Nazanin" w:hint="cs"/>
          <w:sz w:val="28"/>
          <w:szCs w:val="28"/>
          <w:rtl/>
          <w:lang w:bidi="fa-IR"/>
        </w:rPr>
        <w:t xml:space="preserve">ی عضلات هم بر روی سطوح مختلف نیرویی مورد ارزیابی قرار گرفت. نتایج نشان دهنده این است که هم نیرو زایی عضلات، قوی هستند و در تخمین نیرویی کار های </w:t>
      </w:r>
      <w:proofErr w:type="spellStart"/>
      <w:r w:rsidR="00226218" w:rsidRPr="00606FC5">
        <w:rPr>
          <w:rFonts w:cs="B Nazanin"/>
          <w:sz w:val="28"/>
          <w:szCs w:val="28"/>
          <w:lang w:bidi="fa-IR"/>
        </w:rPr>
        <w:t>DoF</w:t>
      </w:r>
      <w:proofErr w:type="spellEnd"/>
      <w:r w:rsidR="00226218" w:rsidRPr="00606FC5">
        <w:rPr>
          <w:rFonts w:cs="B Nazanin" w:hint="cs"/>
          <w:sz w:val="28"/>
          <w:szCs w:val="28"/>
          <w:rtl/>
          <w:lang w:bidi="fa-IR"/>
        </w:rPr>
        <w:t xml:space="preserve"> ، قابل اعتماد هستند، که یک روش برنامه ای برای کنترل نسبی پروتز ها را پیشنهاد میکند.</w:t>
      </w:r>
    </w:p>
    <w:p w:rsidR="00634375" w:rsidRDefault="00634375" w:rsidP="00606FC5">
      <w:pPr>
        <w:bidi/>
        <w:spacing w:after="0" w:line="360" w:lineRule="auto"/>
        <w:jc w:val="both"/>
        <w:rPr>
          <w:rFonts w:cs="B Nazanin"/>
          <w:sz w:val="28"/>
          <w:szCs w:val="28"/>
          <w:rtl/>
          <w:lang w:bidi="fa-IR"/>
        </w:rPr>
      </w:pPr>
      <w:r w:rsidRPr="00606FC5">
        <w:rPr>
          <w:rFonts w:cs="B Nazanin"/>
          <w:b/>
          <w:bCs/>
          <w:sz w:val="28"/>
          <w:szCs w:val="28"/>
          <w:rtl/>
          <w:lang w:bidi="fa-IR"/>
        </w:rPr>
        <w:lastRenderedPageBreak/>
        <w:t>واژه</w:t>
      </w:r>
      <w:r w:rsidRPr="00606FC5">
        <w:rPr>
          <w:rFonts w:cs="B Nazanin" w:hint="cs"/>
          <w:b/>
          <w:bCs/>
          <w:sz w:val="28"/>
          <w:szCs w:val="28"/>
          <w:rtl/>
          <w:lang w:bidi="fa-IR"/>
        </w:rPr>
        <w:t xml:space="preserve"> </w:t>
      </w:r>
      <w:r w:rsidRPr="00606FC5">
        <w:rPr>
          <w:rFonts w:cs="B Nazanin"/>
          <w:b/>
          <w:bCs/>
          <w:sz w:val="28"/>
          <w:szCs w:val="28"/>
          <w:rtl/>
          <w:lang w:bidi="fa-IR"/>
        </w:rPr>
        <w:t>ها</w:t>
      </w:r>
      <w:r w:rsidRPr="00606FC5">
        <w:rPr>
          <w:rFonts w:cs="B Nazanin" w:hint="cs"/>
          <w:b/>
          <w:bCs/>
          <w:sz w:val="28"/>
          <w:szCs w:val="28"/>
          <w:rtl/>
          <w:lang w:bidi="fa-IR"/>
        </w:rPr>
        <w:t>ی</w:t>
      </w:r>
      <w:r w:rsidRPr="00606FC5">
        <w:rPr>
          <w:rFonts w:cs="B Nazanin"/>
          <w:b/>
          <w:bCs/>
          <w:sz w:val="28"/>
          <w:szCs w:val="28"/>
          <w:rtl/>
          <w:lang w:bidi="fa-IR"/>
        </w:rPr>
        <w:t xml:space="preserve"> کل</w:t>
      </w:r>
      <w:r w:rsidRPr="00606FC5">
        <w:rPr>
          <w:rFonts w:cs="B Nazanin" w:hint="cs"/>
          <w:b/>
          <w:bCs/>
          <w:sz w:val="28"/>
          <w:szCs w:val="28"/>
          <w:rtl/>
          <w:lang w:bidi="fa-IR"/>
        </w:rPr>
        <w:t>ی</w:t>
      </w:r>
      <w:r w:rsidRPr="00606FC5">
        <w:rPr>
          <w:rFonts w:cs="B Nazanin" w:hint="eastAsia"/>
          <w:b/>
          <w:bCs/>
          <w:sz w:val="28"/>
          <w:szCs w:val="28"/>
          <w:rtl/>
          <w:lang w:bidi="fa-IR"/>
        </w:rPr>
        <w:t>د</w:t>
      </w:r>
      <w:r w:rsidRPr="00606FC5">
        <w:rPr>
          <w:rFonts w:cs="B Nazanin" w:hint="cs"/>
          <w:b/>
          <w:bCs/>
          <w:sz w:val="28"/>
          <w:szCs w:val="28"/>
          <w:rtl/>
          <w:lang w:bidi="fa-IR"/>
        </w:rPr>
        <w:t>ی</w:t>
      </w:r>
      <w:r w:rsidRPr="00606FC5">
        <w:rPr>
          <w:rFonts w:cs="B Nazanin"/>
          <w:sz w:val="28"/>
          <w:szCs w:val="28"/>
          <w:rtl/>
          <w:lang w:bidi="fa-IR"/>
        </w:rPr>
        <w:t>: م</w:t>
      </w:r>
      <w:r w:rsidRPr="00606FC5">
        <w:rPr>
          <w:rFonts w:cs="B Nazanin" w:hint="cs"/>
          <w:sz w:val="28"/>
          <w:szCs w:val="28"/>
          <w:rtl/>
          <w:lang w:bidi="fa-IR"/>
        </w:rPr>
        <w:t>ی</w:t>
      </w:r>
      <w:r w:rsidRPr="00606FC5">
        <w:rPr>
          <w:rFonts w:cs="B Nazanin" w:hint="eastAsia"/>
          <w:sz w:val="28"/>
          <w:szCs w:val="28"/>
          <w:rtl/>
          <w:lang w:bidi="fa-IR"/>
        </w:rPr>
        <w:t>والکتر</w:t>
      </w:r>
      <w:r w:rsidRPr="00606FC5">
        <w:rPr>
          <w:rFonts w:cs="B Nazanin" w:hint="cs"/>
          <w:sz w:val="28"/>
          <w:szCs w:val="28"/>
          <w:rtl/>
          <w:lang w:bidi="fa-IR"/>
        </w:rPr>
        <w:t>ی</w:t>
      </w:r>
      <w:r w:rsidRPr="00606FC5">
        <w:rPr>
          <w:rFonts w:cs="B Nazanin" w:hint="eastAsia"/>
          <w:sz w:val="28"/>
          <w:szCs w:val="28"/>
          <w:rtl/>
          <w:lang w:bidi="fa-IR"/>
        </w:rPr>
        <w:t>ک</w:t>
      </w:r>
      <w:r w:rsidRPr="00606FC5">
        <w:rPr>
          <w:rFonts w:cs="B Nazanin"/>
          <w:sz w:val="28"/>
          <w:szCs w:val="28"/>
          <w:rtl/>
          <w:lang w:bidi="fa-IR"/>
        </w:rPr>
        <w:t xml:space="preserve"> </w:t>
      </w:r>
      <w:r w:rsidRPr="00606FC5">
        <w:rPr>
          <w:rFonts w:cs="B Nazanin"/>
          <w:sz w:val="28"/>
          <w:szCs w:val="28"/>
          <w:lang w:bidi="fa-IR"/>
        </w:rPr>
        <w:t>EMG</w:t>
      </w:r>
      <w:r w:rsidRPr="00606FC5">
        <w:rPr>
          <w:rFonts w:cs="B Nazanin"/>
          <w:sz w:val="28"/>
          <w:szCs w:val="28"/>
          <w:rtl/>
          <w:lang w:bidi="fa-IR"/>
        </w:rPr>
        <w:t xml:space="preserve"> ، شبکه عصب</w:t>
      </w:r>
      <w:r w:rsidRPr="00606FC5">
        <w:rPr>
          <w:rFonts w:cs="B Nazanin" w:hint="cs"/>
          <w:sz w:val="28"/>
          <w:szCs w:val="28"/>
          <w:rtl/>
          <w:lang w:bidi="fa-IR"/>
        </w:rPr>
        <w:t>ی</w:t>
      </w:r>
      <w:r w:rsidRPr="00606FC5">
        <w:rPr>
          <w:rFonts w:cs="B Nazanin"/>
          <w:sz w:val="28"/>
          <w:szCs w:val="28"/>
          <w:rtl/>
          <w:lang w:bidi="fa-IR"/>
        </w:rPr>
        <w:t xml:space="preserve"> مصنوع</w:t>
      </w:r>
      <w:r w:rsidRPr="00606FC5">
        <w:rPr>
          <w:rFonts w:cs="B Nazanin" w:hint="cs"/>
          <w:sz w:val="28"/>
          <w:szCs w:val="28"/>
          <w:rtl/>
          <w:lang w:bidi="fa-IR"/>
        </w:rPr>
        <w:t>ی</w:t>
      </w:r>
      <w:r w:rsidRPr="00606FC5">
        <w:rPr>
          <w:rFonts w:cs="B Nazanin"/>
          <w:sz w:val="28"/>
          <w:szCs w:val="28"/>
          <w:rtl/>
          <w:lang w:bidi="fa-IR"/>
        </w:rPr>
        <w:t>، ن</w:t>
      </w:r>
      <w:r w:rsidRPr="00606FC5">
        <w:rPr>
          <w:rFonts w:cs="B Nazanin" w:hint="cs"/>
          <w:sz w:val="28"/>
          <w:szCs w:val="28"/>
          <w:rtl/>
          <w:lang w:bidi="fa-IR"/>
        </w:rPr>
        <w:t>ی</w:t>
      </w:r>
      <w:r w:rsidRPr="00606FC5">
        <w:rPr>
          <w:rFonts w:cs="B Nazanin" w:hint="eastAsia"/>
          <w:sz w:val="28"/>
          <w:szCs w:val="28"/>
          <w:rtl/>
          <w:lang w:bidi="fa-IR"/>
        </w:rPr>
        <w:t>روزا</w:t>
      </w:r>
      <w:r w:rsidRPr="00606FC5">
        <w:rPr>
          <w:rFonts w:cs="B Nazanin" w:hint="cs"/>
          <w:sz w:val="28"/>
          <w:szCs w:val="28"/>
          <w:rtl/>
          <w:lang w:bidi="fa-IR"/>
        </w:rPr>
        <w:t>یی</w:t>
      </w:r>
      <w:r w:rsidRPr="00606FC5">
        <w:rPr>
          <w:rFonts w:cs="B Nazanin"/>
          <w:sz w:val="28"/>
          <w:szCs w:val="28"/>
          <w:rtl/>
          <w:lang w:bidi="fa-IR"/>
        </w:rPr>
        <w:t xml:space="preserve"> عضلات، کنترل </w:t>
      </w:r>
      <w:r w:rsidRPr="00606FC5">
        <w:rPr>
          <w:rFonts w:cs="B Nazanin" w:hint="cs"/>
          <w:sz w:val="28"/>
          <w:szCs w:val="28"/>
          <w:rtl/>
          <w:lang w:bidi="fa-IR"/>
        </w:rPr>
        <w:t>نسبی</w:t>
      </w:r>
      <w:r w:rsidRPr="00606FC5">
        <w:rPr>
          <w:rFonts w:cs="B Nazanin"/>
          <w:sz w:val="28"/>
          <w:szCs w:val="28"/>
          <w:rtl/>
          <w:lang w:bidi="fa-IR"/>
        </w:rPr>
        <w:t>، پروتزها</w:t>
      </w:r>
      <w:r w:rsidRPr="00606FC5">
        <w:rPr>
          <w:rFonts w:cs="B Nazanin" w:hint="cs"/>
          <w:sz w:val="28"/>
          <w:szCs w:val="28"/>
          <w:rtl/>
          <w:lang w:bidi="fa-IR"/>
        </w:rPr>
        <w:t>ی</w:t>
      </w:r>
      <w:r w:rsidRPr="00606FC5">
        <w:rPr>
          <w:rFonts w:cs="B Nazanin"/>
          <w:sz w:val="28"/>
          <w:szCs w:val="28"/>
          <w:rtl/>
          <w:lang w:bidi="fa-IR"/>
        </w:rPr>
        <w:t xml:space="preserve"> م</w:t>
      </w:r>
      <w:r w:rsidRPr="00606FC5">
        <w:rPr>
          <w:rFonts w:cs="B Nazanin" w:hint="cs"/>
          <w:sz w:val="28"/>
          <w:szCs w:val="28"/>
          <w:rtl/>
          <w:lang w:bidi="fa-IR"/>
        </w:rPr>
        <w:t>ی</w:t>
      </w:r>
      <w:r w:rsidRPr="00606FC5">
        <w:rPr>
          <w:rFonts w:cs="B Nazanin" w:hint="eastAsia"/>
          <w:sz w:val="28"/>
          <w:szCs w:val="28"/>
          <w:rtl/>
          <w:lang w:bidi="fa-IR"/>
        </w:rPr>
        <w:t>والکتر</w:t>
      </w:r>
      <w:r w:rsidRPr="00606FC5">
        <w:rPr>
          <w:rFonts w:cs="B Nazanin" w:hint="cs"/>
          <w:sz w:val="28"/>
          <w:szCs w:val="28"/>
          <w:rtl/>
          <w:lang w:bidi="fa-IR"/>
        </w:rPr>
        <w:t>ی</w:t>
      </w:r>
      <w:r w:rsidRPr="00606FC5">
        <w:rPr>
          <w:rFonts w:cs="B Nazanin" w:hint="eastAsia"/>
          <w:sz w:val="28"/>
          <w:szCs w:val="28"/>
          <w:rtl/>
          <w:lang w:bidi="fa-IR"/>
        </w:rPr>
        <w:t>ک</w:t>
      </w:r>
    </w:p>
    <w:p w:rsidR="00606FC5" w:rsidRPr="00606FC5" w:rsidRDefault="00606FC5" w:rsidP="00606FC5">
      <w:pPr>
        <w:bidi/>
        <w:spacing w:after="0" w:line="360" w:lineRule="auto"/>
        <w:jc w:val="both"/>
        <w:rPr>
          <w:rFonts w:cs="B Nazanin"/>
          <w:sz w:val="28"/>
          <w:szCs w:val="28"/>
          <w:rtl/>
          <w:lang w:bidi="fa-IR"/>
        </w:rPr>
      </w:pPr>
    </w:p>
    <w:p w:rsidR="008547F4" w:rsidRPr="00606FC5" w:rsidRDefault="00524CE1" w:rsidP="00606FC5">
      <w:pPr>
        <w:bidi/>
        <w:spacing w:after="0" w:line="360" w:lineRule="auto"/>
        <w:jc w:val="both"/>
        <w:rPr>
          <w:rFonts w:cs="B Nazanin"/>
          <w:b/>
          <w:bCs/>
          <w:sz w:val="28"/>
          <w:szCs w:val="28"/>
          <w:lang w:bidi="fa-IR"/>
        </w:rPr>
      </w:pPr>
      <w:r>
        <w:rPr>
          <w:rFonts w:cs="B Nazanin" w:hint="cs"/>
          <w:b/>
          <w:bCs/>
          <w:sz w:val="28"/>
          <w:szCs w:val="28"/>
          <w:rtl/>
          <w:lang w:bidi="fa-IR"/>
        </w:rPr>
        <w:t xml:space="preserve">1. </w:t>
      </w:r>
      <w:r w:rsidR="008547F4" w:rsidRPr="00606FC5">
        <w:rPr>
          <w:rFonts w:cs="B Nazanin" w:hint="cs"/>
          <w:b/>
          <w:bCs/>
          <w:sz w:val="28"/>
          <w:szCs w:val="28"/>
          <w:rtl/>
          <w:lang w:bidi="fa-IR"/>
        </w:rPr>
        <w:t>معرفی</w:t>
      </w:r>
    </w:p>
    <w:p w:rsidR="00004ACD" w:rsidRPr="00606FC5" w:rsidRDefault="00004ACD"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طراحی و کنترل پروتز های چالاک و خوب برای اندام بالایی، کاری چالش بر انگیز است.با وجود پیشرفت های زیاد در سالهای اخیر، هنوز در مورد کنترل و کارایی ، بین دست های طبعی انسان و دست های مصنوعی، تفاوت ها و کمبود های زیادی وجود دارد.راه حل های پردازش سیگنال الکترومیوگرافی فعلی ( </w:t>
      </w:r>
      <w:r w:rsidRPr="00606FC5">
        <w:rPr>
          <w:rFonts w:cs="B Nazanin"/>
          <w:sz w:val="28"/>
          <w:szCs w:val="28"/>
          <w:lang w:bidi="fa-IR"/>
        </w:rPr>
        <w:t>EMG</w:t>
      </w:r>
      <w:r w:rsidRPr="00606FC5">
        <w:rPr>
          <w:rFonts w:cs="B Nazanin" w:hint="cs"/>
          <w:sz w:val="28"/>
          <w:szCs w:val="28"/>
          <w:rtl/>
          <w:lang w:bidi="fa-IR"/>
        </w:rPr>
        <w:t>)  برای رمزگشایی حرکات ارادی کاربر، هنوز برای فراهم کردن کنترل</w:t>
      </w:r>
      <w:r w:rsidRPr="00606FC5">
        <w:rPr>
          <w:rFonts w:cs="B Nazanin"/>
          <w:sz w:val="28"/>
          <w:szCs w:val="28"/>
          <w:rtl/>
          <w:lang w:bidi="fa-IR"/>
        </w:rPr>
        <w:t xml:space="preserve"> </w:t>
      </w:r>
      <w:r w:rsidRPr="00606FC5">
        <w:rPr>
          <w:rFonts w:cs="B Nazanin" w:hint="cs"/>
          <w:sz w:val="28"/>
          <w:szCs w:val="28"/>
          <w:rtl/>
          <w:lang w:bidi="fa-IR"/>
        </w:rPr>
        <w:t>نیرو</w:t>
      </w:r>
      <w:r w:rsidRPr="00606FC5">
        <w:rPr>
          <w:rFonts w:cs="B Nazanin"/>
          <w:sz w:val="28"/>
          <w:szCs w:val="28"/>
          <w:rtl/>
          <w:lang w:bidi="fa-IR"/>
        </w:rPr>
        <w:t xml:space="preserve"> </w:t>
      </w:r>
      <w:r w:rsidRPr="00606FC5">
        <w:rPr>
          <w:rFonts w:cs="B Nazanin" w:hint="cs"/>
          <w:sz w:val="28"/>
          <w:szCs w:val="28"/>
          <w:rtl/>
          <w:lang w:bidi="fa-IR"/>
        </w:rPr>
        <w:t>متناسب برای افراد قطع عضو شده، توانا نیستنددر واقع، این موضوع بسیار رایج است که برای افراد قطع عضو در اندام بالایی، استفاده نکردن از پروتز های ، رایج است ، زیرا در میان دلایل مختلف، آن ها کارایی کمی دارند.یک عامل مهم در کنترل</w:t>
      </w:r>
      <w:r w:rsidRPr="00606FC5">
        <w:rPr>
          <w:rFonts w:cs="B Nazanin"/>
          <w:sz w:val="28"/>
          <w:szCs w:val="28"/>
          <w:rtl/>
          <w:lang w:bidi="fa-IR"/>
        </w:rPr>
        <w:t xml:space="preserve"> </w:t>
      </w:r>
      <w:r w:rsidRPr="00606FC5">
        <w:rPr>
          <w:rFonts w:cs="B Nazanin" w:hint="cs"/>
          <w:sz w:val="28"/>
          <w:szCs w:val="28"/>
          <w:rtl/>
          <w:lang w:bidi="fa-IR"/>
        </w:rPr>
        <w:t>نیرو</w:t>
      </w:r>
      <w:r w:rsidRPr="00606FC5">
        <w:rPr>
          <w:rFonts w:cs="B Nazanin"/>
          <w:sz w:val="28"/>
          <w:szCs w:val="28"/>
          <w:rtl/>
          <w:lang w:bidi="fa-IR"/>
        </w:rPr>
        <w:t xml:space="preserve"> </w:t>
      </w:r>
      <w:r w:rsidRPr="00606FC5">
        <w:rPr>
          <w:rFonts w:cs="B Nazanin" w:hint="cs"/>
          <w:sz w:val="28"/>
          <w:szCs w:val="28"/>
          <w:rtl/>
          <w:lang w:bidi="fa-IR"/>
        </w:rPr>
        <w:t>متناسب، تخمین سطح فعالیت های عضلانی است که توسط کاربر هنگام انجام دادن یک کار، تولید میشود.برای مثال، نیروی گرفتن صحیح، برای کارهایی مانند گرفتن اجسم شکننده، مقاومت در برابر نیرو های خارجی ( مانند نگه داشتن یک قاشق در برابر نیروی گرانش) و</w:t>
      </w:r>
      <w:r w:rsidR="003A4D0E" w:rsidRPr="00606FC5">
        <w:rPr>
          <w:rFonts w:cs="B Nazanin" w:hint="cs"/>
          <w:sz w:val="28"/>
          <w:szCs w:val="28"/>
          <w:rtl/>
          <w:lang w:bidi="fa-IR"/>
        </w:rPr>
        <w:t xml:space="preserve"> ایجاد حرکت در اجسام، ضروری است ( چرخاندن یک د</w:t>
      </w:r>
      <w:r w:rsidR="00C61336" w:rsidRPr="00606FC5">
        <w:rPr>
          <w:rFonts w:cs="B Nazanin" w:hint="cs"/>
          <w:sz w:val="28"/>
          <w:szCs w:val="28"/>
          <w:rtl/>
          <w:lang w:bidi="fa-IR"/>
        </w:rPr>
        <w:t>س</w:t>
      </w:r>
      <w:r w:rsidR="003A4D0E" w:rsidRPr="00606FC5">
        <w:rPr>
          <w:rFonts w:cs="B Nazanin" w:hint="cs"/>
          <w:sz w:val="28"/>
          <w:szCs w:val="28"/>
          <w:rtl/>
          <w:lang w:bidi="fa-IR"/>
        </w:rPr>
        <w:t>تگیره)</w:t>
      </w:r>
    </w:p>
    <w:p w:rsidR="00C61336" w:rsidRPr="00606FC5" w:rsidRDefault="00C61336" w:rsidP="00606FC5">
      <w:pPr>
        <w:bidi/>
        <w:spacing w:after="0" w:line="360" w:lineRule="auto"/>
        <w:jc w:val="both"/>
        <w:rPr>
          <w:rFonts w:cs="B Nazanin"/>
          <w:sz w:val="28"/>
          <w:szCs w:val="28"/>
          <w:rtl/>
          <w:lang w:bidi="fa-IR"/>
        </w:rPr>
      </w:pPr>
      <w:r w:rsidRPr="00606FC5">
        <w:rPr>
          <w:rFonts w:cs="B Nazanin" w:hint="cs"/>
          <w:sz w:val="28"/>
          <w:szCs w:val="28"/>
          <w:rtl/>
          <w:lang w:bidi="fa-IR"/>
        </w:rPr>
        <w:t>یک دیدگاه اصلی در مورد الگویی که یک سیستم نوروحرکتی برای تنظیم عضلات استفاده میکند تا حرکات را تکمیل کند، بر اساس مدوله کردن کنترل حرکتی است.این دیدگاه، الگوهایی از فعالیت های همکاری</w:t>
      </w:r>
      <w:r w:rsidR="005373E9" w:rsidRPr="00606FC5">
        <w:rPr>
          <w:rFonts w:cs="B Nazanin" w:hint="cs"/>
          <w:sz w:val="28"/>
          <w:szCs w:val="28"/>
          <w:rtl/>
          <w:lang w:bidi="fa-IR"/>
        </w:rPr>
        <w:t xml:space="preserve"> </w:t>
      </w:r>
      <w:r w:rsidRPr="00606FC5">
        <w:rPr>
          <w:rFonts w:cs="B Nazanin" w:hint="cs"/>
          <w:sz w:val="28"/>
          <w:szCs w:val="28"/>
          <w:rtl/>
          <w:lang w:bidi="fa-IR"/>
        </w:rPr>
        <w:t xml:space="preserve">گونه عضلات را فرض میکند، برای مثال، </w:t>
      </w:r>
      <w:r w:rsidR="0057273A" w:rsidRPr="00606FC5">
        <w:rPr>
          <w:rFonts w:cs="B Nazanin" w:hint="cs"/>
          <w:sz w:val="28"/>
          <w:szCs w:val="28"/>
          <w:rtl/>
          <w:lang w:bidi="fa-IR"/>
        </w:rPr>
        <w:t>هم افزایی عضلات</w:t>
      </w:r>
      <w:r w:rsidRPr="00606FC5">
        <w:rPr>
          <w:rFonts w:cs="B Nazanin" w:hint="cs"/>
          <w:sz w:val="28"/>
          <w:szCs w:val="28"/>
          <w:rtl/>
          <w:lang w:bidi="fa-IR"/>
        </w:rPr>
        <w:t>، در طول اجرای کار ها به همرا همکاری اجزای ابتدایی عضلات.هم</w:t>
      </w:r>
      <w:r w:rsidR="005373E9" w:rsidRPr="00606FC5">
        <w:rPr>
          <w:rFonts w:cs="B Nazanin" w:hint="cs"/>
          <w:sz w:val="28"/>
          <w:szCs w:val="28"/>
          <w:rtl/>
          <w:lang w:bidi="fa-IR"/>
        </w:rPr>
        <w:t xml:space="preserve"> </w:t>
      </w:r>
      <w:r w:rsidRPr="00606FC5">
        <w:rPr>
          <w:rFonts w:cs="B Nazanin" w:hint="cs"/>
          <w:sz w:val="28"/>
          <w:szCs w:val="28"/>
          <w:rtl/>
          <w:lang w:bidi="fa-IR"/>
        </w:rPr>
        <w:t>نیرو زایی عضلات ، به معنی فعالیت های جفتی گروهی از عضلات است.در طرف دیگر، فراوانی در سیستم نوروحرکتی، به طور بالقوه، کیفیت همکاری عضلات برای تولید نیرو های زیر حداکثر، برای کار های مختلف، را ممکن میسازد.</w:t>
      </w:r>
      <w:r w:rsidR="009968AC" w:rsidRPr="00606FC5">
        <w:rPr>
          <w:rFonts w:cs="B Nazanin" w:hint="cs"/>
          <w:sz w:val="28"/>
          <w:szCs w:val="28"/>
          <w:rtl/>
          <w:lang w:bidi="fa-IR"/>
        </w:rPr>
        <w:t>ازینرو، تناسب های مرتبط با فعالیت های عضلانی، میتواند به طور بالقوه، با شرایط محتلف از سطح نیرو، در طول یک حرکت، تغییر یابد.</w:t>
      </w:r>
    </w:p>
    <w:p w:rsidR="00C200B0" w:rsidRPr="00606FC5" w:rsidRDefault="00634375" w:rsidP="00606FC5">
      <w:pPr>
        <w:bidi/>
        <w:spacing w:after="0" w:line="360" w:lineRule="auto"/>
        <w:jc w:val="both"/>
        <w:rPr>
          <w:rFonts w:cs="B Nazanin"/>
          <w:sz w:val="28"/>
          <w:szCs w:val="28"/>
          <w:rtl/>
          <w:lang w:bidi="fa-IR"/>
        </w:rPr>
      </w:pPr>
      <w:r w:rsidRPr="00606FC5">
        <w:rPr>
          <w:rFonts w:cs="B Nazanin" w:hint="cs"/>
          <w:sz w:val="28"/>
          <w:szCs w:val="28"/>
          <w:rtl/>
          <w:lang w:bidi="fa-IR"/>
        </w:rPr>
        <w:lastRenderedPageBreak/>
        <w:t>مقیاس</w:t>
      </w:r>
      <w:r w:rsidR="00C200B0" w:rsidRPr="00606FC5">
        <w:rPr>
          <w:rFonts w:cs="B Nazanin" w:hint="cs"/>
          <w:sz w:val="28"/>
          <w:szCs w:val="28"/>
          <w:rtl/>
          <w:lang w:bidi="fa-IR"/>
        </w:rPr>
        <w:t xml:space="preserve"> دهی </w:t>
      </w:r>
      <w:r w:rsidR="0057273A" w:rsidRPr="00606FC5">
        <w:rPr>
          <w:rFonts w:cs="B Nazanin" w:hint="cs"/>
          <w:sz w:val="28"/>
          <w:szCs w:val="28"/>
          <w:rtl/>
          <w:lang w:bidi="fa-IR"/>
        </w:rPr>
        <w:t>هم افزایی عضلات</w:t>
      </w:r>
      <w:r w:rsidR="00C200B0" w:rsidRPr="00606FC5">
        <w:rPr>
          <w:rFonts w:cs="B Nazanin" w:hint="cs"/>
          <w:sz w:val="28"/>
          <w:szCs w:val="28"/>
          <w:rtl/>
          <w:lang w:bidi="fa-IR"/>
        </w:rPr>
        <w:t xml:space="preserve">، یک ویژگی مهم از فرضیه هم نیروزایی سیستم نوروحرکتی است.عضلات درون یک هم نیروزایی، باید سطح فعالیت های یکسانی را حفظ کنند، و </w:t>
      </w:r>
      <w:r w:rsidR="00AF7907" w:rsidRPr="00606FC5">
        <w:rPr>
          <w:rFonts w:cs="B Nazanin" w:hint="cs"/>
          <w:sz w:val="28"/>
          <w:szCs w:val="28"/>
          <w:rtl/>
          <w:lang w:bidi="fa-IR"/>
        </w:rPr>
        <w:t>هم نیروزایی هایی که در یک کار مورد استف</w:t>
      </w:r>
      <w:r w:rsidR="005373E9" w:rsidRPr="00606FC5">
        <w:rPr>
          <w:rFonts w:cs="B Nazanin" w:hint="cs"/>
          <w:sz w:val="28"/>
          <w:szCs w:val="28"/>
          <w:rtl/>
          <w:lang w:bidi="fa-IR"/>
        </w:rPr>
        <w:t>ا</w:t>
      </w:r>
      <w:r w:rsidR="00AF7907" w:rsidRPr="00606FC5">
        <w:rPr>
          <w:rFonts w:cs="B Nazanin" w:hint="cs"/>
          <w:sz w:val="28"/>
          <w:szCs w:val="28"/>
          <w:rtl/>
          <w:lang w:bidi="fa-IR"/>
        </w:rPr>
        <w:t xml:space="preserve">ده قرار میگیرند، باید با نیاز افزایشی کار به نیرو، ثابت بمانند.مقیاس پذیری ورودی های الگو های میوالکتریکی مهم است، زیرا اجازه میدهد تا کنترل های تناسبی را اجرا کرد، برای مثال، </w:t>
      </w:r>
      <w:r w:rsidR="002B1F79" w:rsidRPr="00606FC5">
        <w:rPr>
          <w:rFonts w:cs="B Nazanin" w:hint="cs"/>
          <w:sz w:val="28"/>
          <w:szCs w:val="28"/>
          <w:rtl/>
          <w:lang w:bidi="fa-IR"/>
        </w:rPr>
        <w:t>سرعت موتور های حرکتی دستگاه کنترل شده، به طور مستقیم با مقدار سیگنال ورودی متناسب است.</w:t>
      </w:r>
      <w:r w:rsidR="00F661D7" w:rsidRPr="00606FC5">
        <w:rPr>
          <w:rFonts w:cs="B Nazanin" w:hint="cs"/>
          <w:sz w:val="28"/>
          <w:szCs w:val="28"/>
          <w:rtl/>
          <w:lang w:bidi="fa-IR"/>
        </w:rPr>
        <w:t>سطح فعال سازی عضلات قرار داده شده در یک هم نیروزایی، به علاوه سطح فعالیت (وزن) هم نیروزایی ها، میتواند به عنوان یک مکانیزم برای کنترل تناسبی ، مد نظر قرار بگیرد.</w:t>
      </w:r>
      <w:r w:rsidR="000A15C9" w:rsidRPr="00606FC5">
        <w:rPr>
          <w:rFonts w:cs="B Nazanin" w:hint="cs"/>
          <w:sz w:val="28"/>
          <w:szCs w:val="28"/>
          <w:rtl/>
          <w:lang w:bidi="fa-IR"/>
        </w:rPr>
        <w:t>اگر بتوان نشان داد که عمومیت آن ها در یک محدوده ی عریض از نیرو های تولید شده وجود دارد، کنترل متناسب میتواند به طور صحیح تری در فا</w:t>
      </w:r>
      <w:r w:rsidR="005373E9" w:rsidRPr="00606FC5">
        <w:rPr>
          <w:rFonts w:cs="B Nazanin" w:hint="cs"/>
          <w:sz w:val="28"/>
          <w:szCs w:val="28"/>
          <w:rtl/>
          <w:lang w:bidi="fa-IR"/>
        </w:rPr>
        <w:t>ز</w:t>
      </w:r>
      <w:r w:rsidR="000A15C9" w:rsidRPr="00606FC5">
        <w:rPr>
          <w:rFonts w:cs="B Nazanin" w:hint="cs"/>
          <w:sz w:val="28"/>
          <w:szCs w:val="28"/>
          <w:rtl/>
          <w:lang w:bidi="fa-IR"/>
        </w:rPr>
        <w:t xml:space="preserve"> کنترلی ابعاد پایین تر با استفاده از هم نیروزایی، ایجاد شود.با وجود ویژگی های جالب </w:t>
      </w:r>
      <w:r w:rsidR="0057273A" w:rsidRPr="00606FC5">
        <w:rPr>
          <w:rFonts w:cs="B Nazanin" w:hint="cs"/>
          <w:sz w:val="28"/>
          <w:szCs w:val="28"/>
          <w:rtl/>
          <w:lang w:bidi="fa-IR"/>
        </w:rPr>
        <w:t>هم افزایی عضلات</w:t>
      </w:r>
      <w:r w:rsidR="000A15C9" w:rsidRPr="00606FC5">
        <w:rPr>
          <w:rFonts w:cs="B Nazanin" w:hint="cs"/>
          <w:sz w:val="28"/>
          <w:szCs w:val="28"/>
          <w:rtl/>
          <w:lang w:bidi="fa-IR"/>
        </w:rPr>
        <w:t>، تحقیقات کمی برای استف</w:t>
      </w:r>
      <w:r w:rsidR="005373E9" w:rsidRPr="00606FC5">
        <w:rPr>
          <w:rFonts w:cs="B Nazanin" w:hint="cs"/>
          <w:sz w:val="28"/>
          <w:szCs w:val="28"/>
          <w:rtl/>
          <w:lang w:bidi="fa-IR"/>
        </w:rPr>
        <w:t>ا</w:t>
      </w:r>
      <w:r w:rsidR="000A15C9" w:rsidRPr="00606FC5">
        <w:rPr>
          <w:rFonts w:cs="B Nazanin" w:hint="cs"/>
          <w:sz w:val="28"/>
          <w:szCs w:val="28"/>
          <w:rtl/>
          <w:lang w:bidi="fa-IR"/>
        </w:rPr>
        <w:t xml:space="preserve">ده از این مدول ها در کنترل دست های مصنوعی انجام شده است.فقط دو مطالعه اصلی، که ایده ی </w:t>
      </w:r>
      <w:r w:rsidR="0057273A" w:rsidRPr="00606FC5">
        <w:rPr>
          <w:rFonts w:cs="B Nazanin" w:hint="cs"/>
          <w:sz w:val="28"/>
          <w:szCs w:val="28"/>
          <w:rtl/>
          <w:lang w:bidi="fa-IR"/>
        </w:rPr>
        <w:t>هم افزایی عضلات</w:t>
      </w:r>
      <w:r w:rsidR="000A15C9" w:rsidRPr="00606FC5">
        <w:rPr>
          <w:rFonts w:cs="B Nazanin" w:hint="cs"/>
          <w:sz w:val="28"/>
          <w:szCs w:val="28"/>
          <w:rtl/>
          <w:lang w:bidi="fa-IR"/>
        </w:rPr>
        <w:t xml:space="preserve"> را به عنوان یک الگوی کاهش ابعاد برای تولید پاسچر های متنوعی از دست انسان، مورد بررسی قرار داده اند.</w:t>
      </w:r>
    </w:p>
    <w:p w:rsidR="000A15C9" w:rsidRPr="00606FC5" w:rsidRDefault="000A15C9"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مطالعه توسط </w:t>
      </w:r>
      <w:r w:rsidRPr="00606FC5">
        <w:rPr>
          <w:rFonts w:cs="B Nazanin"/>
          <w:sz w:val="28"/>
          <w:szCs w:val="28"/>
          <w:lang w:bidi="fa-IR"/>
        </w:rPr>
        <w:t xml:space="preserve">Weis </w:t>
      </w:r>
      <w:r w:rsidRPr="00606FC5">
        <w:rPr>
          <w:rFonts w:cs="B Nazanin" w:hint="cs"/>
          <w:sz w:val="28"/>
          <w:szCs w:val="28"/>
          <w:rtl/>
          <w:lang w:bidi="fa-IR"/>
        </w:rPr>
        <w:t xml:space="preserve">و </w:t>
      </w:r>
      <w:r w:rsidRPr="00606FC5">
        <w:rPr>
          <w:rFonts w:cs="B Nazanin"/>
          <w:sz w:val="28"/>
          <w:szCs w:val="28"/>
          <w:lang w:bidi="fa-IR"/>
        </w:rPr>
        <w:t xml:space="preserve"> Flanders</w:t>
      </w:r>
      <w:r w:rsidRPr="00606FC5">
        <w:rPr>
          <w:rFonts w:cs="B Nazanin" w:hint="cs"/>
          <w:sz w:val="28"/>
          <w:szCs w:val="28"/>
          <w:rtl/>
          <w:lang w:bidi="fa-IR"/>
        </w:rPr>
        <w:t xml:space="preserve">هدفش توصیف پاسچر های دست که مربوط به الفبای </w:t>
      </w:r>
      <w:r w:rsidRPr="00606FC5">
        <w:rPr>
          <w:rFonts w:cs="B Nazanin"/>
          <w:sz w:val="28"/>
          <w:szCs w:val="28"/>
          <w:lang w:bidi="fa-IR"/>
        </w:rPr>
        <w:t>ASL</w:t>
      </w:r>
      <w:r w:rsidRPr="00606FC5">
        <w:rPr>
          <w:rFonts w:cs="B Nazanin" w:hint="cs"/>
          <w:sz w:val="28"/>
          <w:szCs w:val="28"/>
          <w:rtl/>
          <w:lang w:bidi="fa-IR"/>
        </w:rPr>
        <w:t xml:space="preserve"> و گرفتن اشیا روزمره با مجموعه ای کم بعد از  هم نیروزایی های عضلانی، و تنظیم این هم نیروزایی ها با همنیروزایی های پاسچری دست، بود.</w:t>
      </w:r>
      <w:r w:rsidR="00006C88" w:rsidRPr="00606FC5">
        <w:rPr>
          <w:rFonts w:cs="B Nazanin" w:hint="cs"/>
          <w:sz w:val="28"/>
          <w:szCs w:val="28"/>
          <w:rtl/>
          <w:lang w:bidi="fa-IR"/>
        </w:rPr>
        <w:t>با وجود اینکه اطلاعات مفیدی به دست میدادند، این مطالعات نتوانستند یک مورد قانع کننده ایجاد کنند که قالب کاری جدید ایجاد شده توسط هم نیروزایی ها استخراجی آن ها، در الگو های کنترلی حرکتی فیزیولوژیک، مفید باشد.</w:t>
      </w:r>
      <w:r w:rsidR="000E4B0E" w:rsidRPr="00606FC5">
        <w:rPr>
          <w:rFonts w:cs="B Nazanin" w:hint="cs"/>
          <w:sz w:val="28"/>
          <w:szCs w:val="28"/>
          <w:rtl/>
          <w:lang w:bidi="fa-IR"/>
        </w:rPr>
        <w:t xml:space="preserve">کارایی این قالب کاری در پیشبینی پاسچر های جدید دست، که نشان دهنده قدرت و عمومیت آن هاست، قابل آزمایش </w:t>
      </w:r>
      <w:r w:rsidR="0078149A" w:rsidRPr="00606FC5">
        <w:rPr>
          <w:rFonts w:cs="B Nazanin" w:hint="cs"/>
          <w:sz w:val="28"/>
          <w:szCs w:val="28"/>
          <w:rtl/>
          <w:lang w:bidi="fa-IR"/>
        </w:rPr>
        <w:t xml:space="preserve">و یک فرضیه ضروری ، با توجه به معنی پذیرفته شده </w:t>
      </w:r>
      <w:r w:rsidR="0057273A" w:rsidRPr="00606FC5">
        <w:rPr>
          <w:rFonts w:cs="B Nazanin" w:hint="cs"/>
          <w:sz w:val="28"/>
          <w:szCs w:val="28"/>
          <w:rtl/>
          <w:lang w:bidi="fa-IR"/>
        </w:rPr>
        <w:t>هم افزایی عضلات</w:t>
      </w:r>
      <w:r w:rsidR="0078149A" w:rsidRPr="00606FC5">
        <w:rPr>
          <w:rFonts w:cs="B Nazanin" w:hint="cs"/>
          <w:sz w:val="28"/>
          <w:szCs w:val="28"/>
          <w:rtl/>
          <w:lang w:bidi="fa-IR"/>
        </w:rPr>
        <w:t xml:space="preserve"> ، است.</w:t>
      </w:r>
      <w:r w:rsidR="000C1154" w:rsidRPr="00606FC5">
        <w:rPr>
          <w:rFonts w:cs="B Nazanin" w:hint="cs"/>
          <w:sz w:val="28"/>
          <w:szCs w:val="28"/>
          <w:rtl/>
          <w:lang w:bidi="fa-IR"/>
        </w:rPr>
        <w:t xml:space="preserve">به طور خلاصه، کار </w:t>
      </w:r>
      <w:r w:rsidR="000C1154" w:rsidRPr="00606FC5">
        <w:rPr>
          <w:rFonts w:cs="B Nazanin"/>
          <w:sz w:val="28"/>
          <w:szCs w:val="28"/>
          <w:lang w:bidi="fa-IR"/>
        </w:rPr>
        <w:t xml:space="preserve">Weis </w:t>
      </w:r>
      <w:r w:rsidR="000C1154" w:rsidRPr="00606FC5">
        <w:rPr>
          <w:rFonts w:cs="B Nazanin" w:hint="cs"/>
          <w:sz w:val="28"/>
          <w:szCs w:val="28"/>
          <w:rtl/>
          <w:lang w:bidi="fa-IR"/>
        </w:rPr>
        <w:t xml:space="preserve">و </w:t>
      </w:r>
      <w:r w:rsidR="000C1154" w:rsidRPr="00606FC5">
        <w:rPr>
          <w:rFonts w:cs="B Nazanin"/>
          <w:sz w:val="28"/>
          <w:szCs w:val="28"/>
          <w:lang w:bidi="fa-IR"/>
        </w:rPr>
        <w:t xml:space="preserve"> Flanders</w:t>
      </w:r>
      <w:r w:rsidR="000C1154" w:rsidRPr="00606FC5">
        <w:rPr>
          <w:rFonts w:cs="B Nazanin" w:hint="cs"/>
          <w:sz w:val="28"/>
          <w:szCs w:val="28"/>
          <w:rtl/>
          <w:lang w:bidi="fa-IR"/>
        </w:rPr>
        <w:t xml:space="preserve">، فقط نشان داد که </w:t>
      </w:r>
      <w:r w:rsidR="0057273A" w:rsidRPr="00606FC5">
        <w:rPr>
          <w:rFonts w:cs="B Nazanin" w:hint="cs"/>
          <w:sz w:val="28"/>
          <w:szCs w:val="28"/>
          <w:rtl/>
          <w:lang w:bidi="fa-IR"/>
        </w:rPr>
        <w:t>هم افزایی عضلات</w:t>
      </w:r>
      <w:r w:rsidR="000C1154" w:rsidRPr="00606FC5">
        <w:rPr>
          <w:rFonts w:cs="B Nazanin" w:hint="cs"/>
          <w:sz w:val="28"/>
          <w:szCs w:val="28"/>
          <w:rtl/>
          <w:lang w:bidi="fa-IR"/>
        </w:rPr>
        <w:t xml:space="preserve"> میتواند یک قالب کاری توصیفی برای یک تنوعی از پاسچر های دست، ایجاد کند.</w:t>
      </w:r>
    </w:p>
    <w:p w:rsidR="00C42820" w:rsidRPr="00606FC5" w:rsidRDefault="00C42820" w:rsidP="00606FC5">
      <w:pPr>
        <w:bidi/>
        <w:spacing w:after="0" w:line="360" w:lineRule="auto"/>
        <w:jc w:val="both"/>
        <w:rPr>
          <w:rFonts w:cs="B Nazanin"/>
          <w:sz w:val="28"/>
          <w:szCs w:val="28"/>
          <w:rtl/>
          <w:lang w:bidi="fa-IR"/>
        </w:rPr>
      </w:pPr>
      <w:proofErr w:type="spellStart"/>
      <w:r w:rsidRPr="00606FC5">
        <w:rPr>
          <w:rFonts w:cs="B Nazanin"/>
          <w:sz w:val="28"/>
          <w:szCs w:val="28"/>
          <w:lang w:bidi="fa-IR"/>
        </w:rPr>
        <w:t>Ajiboye</w:t>
      </w:r>
      <w:proofErr w:type="spellEnd"/>
      <w:r w:rsidRPr="00606FC5">
        <w:rPr>
          <w:rFonts w:cs="B Nazanin"/>
          <w:sz w:val="28"/>
          <w:szCs w:val="28"/>
          <w:lang w:bidi="fa-IR"/>
        </w:rPr>
        <w:t xml:space="preserve"> </w:t>
      </w:r>
      <w:r w:rsidRPr="00606FC5">
        <w:rPr>
          <w:rFonts w:cs="B Nazanin" w:hint="cs"/>
          <w:sz w:val="28"/>
          <w:szCs w:val="28"/>
          <w:rtl/>
          <w:lang w:bidi="fa-IR"/>
        </w:rPr>
        <w:t xml:space="preserve">و </w:t>
      </w:r>
      <w:r w:rsidRPr="00606FC5">
        <w:rPr>
          <w:rFonts w:cs="B Nazanin"/>
          <w:sz w:val="28"/>
          <w:szCs w:val="28"/>
          <w:lang w:bidi="fa-IR"/>
        </w:rPr>
        <w:t xml:space="preserve"> Weir</w:t>
      </w:r>
      <w:r w:rsidRPr="00606FC5">
        <w:rPr>
          <w:rFonts w:cs="B Nazanin" w:hint="cs"/>
          <w:sz w:val="28"/>
          <w:szCs w:val="28"/>
          <w:rtl/>
          <w:lang w:bidi="fa-IR"/>
        </w:rPr>
        <w:t xml:space="preserve"> مشخص کردند که هم نیروزایی های عضلانی یک قالب کاری قوی تر با ابعاد پایین ، برای پیشبینی سیگنال های </w:t>
      </w:r>
      <w:r w:rsidRPr="00606FC5">
        <w:rPr>
          <w:rFonts w:cs="B Nazanin"/>
          <w:sz w:val="28"/>
          <w:szCs w:val="28"/>
          <w:lang w:bidi="fa-IR"/>
        </w:rPr>
        <w:t>EMG</w:t>
      </w:r>
      <w:r w:rsidRPr="00606FC5">
        <w:rPr>
          <w:rFonts w:cs="B Nazanin" w:hint="cs"/>
          <w:sz w:val="28"/>
          <w:szCs w:val="28"/>
          <w:rtl/>
          <w:lang w:bidi="fa-IR"/>
        </w:rPr>
        <w:t xml:space="preserve"> پاسچر های استاتیک جدید دست، ایجاد میکنند.آن ها همچنین بررسی ای با هدف </w:t>
      </w:r>
      <w:r w:rsidRPr="00606FC5">
        <w:rPr>
          <w:rFonts w:cs="B Nazanin" w:hint="cs"/>
          <w:sz w:val="28"/>
          <w:szCs w:val="28"/>
          <w:rtl/>
          <w:lang w:bidi="fa-IR"/>
        </w:rPr>
        <w:lastRenderedPageBreak/>
        <w:t xml:space="preserve">توصیف استقلال ارادی و کنترل همزمان درجات آزادی چند گانه، ،از طریق انجام دادن یک کار واقعی، با استفاده از </w:t>
      </w:r>
      <w:r w:rsidR="0057273A" w:rsidRPr="00606FC5">
        <w:rPr>
          <w:rFonts w:cs="B Nazanin" w:hint="cs"/>
          <w:sz w:val="28"/>
          <w:szCs w:val="28"/>
          <w:rtl/>
          <w:lang w:bidi="fa-IR"/>
        </w:rPr>
        <w:t>هم افزایی عضلات</w:t>
      </w:r>
      <w:r w:rsidRPr="00606FC5">
        <w:rPr>
          <w:rFonts w:cs="B Nazanin" w:hint="cs"/>
          <w:sz w:val="28"/>
          <w:szCs w:val="28"/>
          <w:rtl/>
          <w:lang w:bidi="fa-IR"/>
        </w:rPr>
        <w:t xml:space="preserve"> در مقابل ورودی های عضلات منفرد، انجام دادند.</w:t>
      </w:r>
      <w:r w:rsidR="008D1B99" w:rsidRPr="00606FC5">
        <w:rPr>
          <w:rFonts w:cs="B Nazanin" w:hint="cs"/>
          <w:sz w:val="28"/>
          <w:szCs w:val="28"/>
          <w:rtl/>
          <w:lang w:bidi="fa-IR"/>
        </w:rPr>
        <w:t>اما، نتایج این مورد بر اساس 4 هم نیروزایی عضلانی بودند که آ</w:t>
      </w:r>
      <w:r w:rsidR="005373E9" w:rsidRPr="00606FC5">
        <w:rPr>
          <w:rFonts w:cs="B Nazanin" w:hint="cs"/>
          <w:sz w:val="28"/>
          <w:szCs w:val="28"/>
          <w:rtl/>
          <w:lang w:bidi="fa-IR"/>
        </w:rPr>
        <w:t>ن</w:t>
      </w:r>
      <w:r w:rsidR="008D1B99" w:rsidRPr="00606FC5">
        <w:rPr>
          <w:rFonts w:cs="B Nazanin" w:hint="cs"/>
          <w:sz w:val="28"/>
          <w:szCs w:val="28"/>
          <w:rtl/>
          <w:lang w:bidi="fa-IR"/>
        </w:rPr>
        <w:t xml:space="preserve"> ها به عنوان بهترین هم نیروزایی ها ، تعریف کردند.همانطور که در 21 ذکر شد، بررسی کار های پیچیده تر با تعداد بالاتری از هم نیروزایی ها ، میتواند برتری استفاده از الگوهای هم نیروزایی را نسبت به الگو های عضلاتی منفرد، نشان دهد.</w:t>
      </w:r>
      <w:r w:rsidR="00B8321F" w:rsidRPr="00606FC5">
        <w:rPr>
          <w:rFonts w:cs="B Nazanin" w:hint="cs"/>
          <w:sz w:val="28"/>
          <w:szCs w:val="28"/>
          <w:rtl/>
          <w:lang w:bidi="fa-IR"/>
        </w:rPr>
        <w:t>بنابراین، نتایج آن ها نشان داد که هم نیروزایی های غالب ، که در فعالیت های ردیابی نیروی جنبی و استوانه ای، با مقی</w:t>
      </w:r>
      <w:r w:rsidR="005373E9" w:rsidRPr="00606FC5">
        <w:rPr>
          <w:rFonts w:cs="B Nazanin" w:hint="cs"/>
          <w:sz w:val="28"/>
          <w:szCs w:val="28"/>
          <w:rtl/>
          <w:lang w:bidi="fa-IR"/>
        </w:rPr>
        <w:t>ا</w:t>
      </w:r>
      <w:r w:rsidR="00B8321F" w:rsidRPr="00606FC5">
        <w:rPr>
          <w:rFonts w:cs="B Nazanin" w:hint="cs"/>
          <w:sz w:val="28"/>
          <w:szCs w:val="28"/>
          <w:rtl/>
          <w:lang w:bidi="fa-IR"/>
        </w:rPr>
        <w:t>س خطی با نیروی گرفتن، کار میکنند</w:t>
      </w:r>
      <w:r w:rsidR="00DF2C6F" w:rsidRPr="00606FC5">
        <w:rPr>
          <w:rFonts w:cs="B Nazanin" w:hint="cs"/>
          <w:sz w:val="28"/>
          <w:szCs w:val="28"/>
          <w:rtl/>
          <w:lang w:bidi="fa-IR"/>
        </w:rPr>
        <w:t xml:space="preserve">اما، هیچ مدام ازین مطالعات، قدرت نیروی </w:t>
      </w:r>
      <w:r w:rsidR="0057273A" w:rsidRPr="00606FC5">
        <w:rPr>
          <w:rFonts w:cs="B Nazanin" w:hint="cs"/>
          <w:sz w:val="28"/>
          <w:szCs w:val="28"/>
          <w:rtl/>
          <w:lang w:bidi="fa-IR"/>
        </w:rPr>
        <w:t>هم افزایی عضلات</w:t>
      </w:r>
      <w:r w:rsidR="00DF2C6F" w:rsidRPr="00606FC5">
        <w:rPr>
          <w:rFonts w:cs="B Nazanin" w:hint="cs"/>
          <w:sz w:val="28"/>
          <w:szCs w:val="28"/>
          <w:rtl/>
          <w:lang w:bidi="fa-IR"/>
        </w:rPr>
        <w:t xml:space="preserve"> را در تخمین نیروی تولید شده، بررسی نکردند.</w:t>
      </w:r>
    </w:p>
    <w:p w:rsidR="0040307B" w:rsidRDefault="0040307B"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هدف اولیه این مطالعه بررسی توانایی </w:t>
      </w:r>
      <w:r w:rsidR="0057273A" w:rsidRPr="00606FC5">
        <w:rPr>
          <w:rFonts w:cs="B Nazanin" w:hint="cs"/>
          <w:sz w:val="28"/>
          <w:szCs w:val="28"/>
          <w:rtl/>
          <w:lang w:bidi="fa-IR"/>
        </w:rPr>
        <w:t xml:space="preserve">هم افزایی عضلات  </w:t>
      </w:r>
      <w:r w:rsidRPr="00606FC5">
        <w:rPr>
          <w:rFonts w:cs="B Nazanin" w:hint="cs"/>
          <w:sz w:val="28"/>
          <w:szCs w:val="28"/>
          <w:rtl/>
          <w:lang w:bidi="fa-IR"/>
        </w:rPr>
        <w:t>برای ایجاد نیروی کنترل متناسب مفید توسط استخراج هم نیروزایی ها به همراه ضرایب</w:t>
      </w:r>
      <w:r w:rsidRPr="00606FC5">
        <w:rPr>
          <w:rFonts w:cs="B Nazanin"/>
          <w:sz w:val="28"/>
          <w:szCs w:val="28"/>
          <w:rtl/>
          <w:lang w:bidi="fa-IR"/>
        </w:rPr>
        <w:t xml:space="preserve"> </w:t>
      </w:r>
      <w:r w:rsidRPr="00606FC5">
        <w:rPr>
          <w:rFonts w:cs="B Nazanin" w:hint="cs"/>
          <w:sz w:val="28"/>
          <w:szCs w:val="28"/>
          <w:rtl/>
          <w:lang w:bidi="fa-IR"/>
        </w:rPr>
        <w:t>وزن</w:t>
      </w:r>
      <w:r w:rsidRPr="00606FC5">
        <w:rPr>
          <w:rFonts w:cs="B Nazanin"/>
          <w:sz w:val="28"/>
          <w:szCs w:val="28"/>
          <w:rtl/>
          <w:lang w:bidi="fa-IR"/>
        </w:rPr>
        <w:t xml:space="preserve"> </w:t>
      </w:r>
      <w:r w:rsidRPr="00606FC5">
        <w:rPr>
          <w:rFonts w:cs="B Nazanin" w:hint="cs"/>
          <w:sz w:val="28"/>
          <w:szCs w:val="28"/>
          <w:rtl/>
          <w:lang w:bidi="fa-IR"/>
        </w:rPr>
        <w:t>مثبت ( ورودی های عصبی) از فعالیت های عصبی ثبت شده از 12 عضله هنگام حرکت های مختلف مچ و دست ، میباشد.</w:t>
      </w:r>
      <w:r w:rsidR="00606110" w:rsidRPr="00606FC5">
        <w:rPr>
          <w:rFonts w:cs="B Nazanin" w:hint="cs"/>
          <w:sz w:val="28"/>
          <w:szCs w:val="28"/>
          <w:rtl/>
          <w:lang w:bidi="fa-IR"/>
        </w:rPr>
        <w:t>این گونه فرض شده است که ، از طریق هم نیروزایی های عضلانی، دیتگاه های پروتزی میتوانند طبیعی تر و د</w:t>
      </w:r>
      <w:r w:rsidR="005373E9" w:rsidRPr="00606FC5">
        <w:rPr>
          <w:rFonts w:cs="B Nazanin" w:hint="cs"/>
          <w:sz w:val="28"/>
          <w:szCs w:val="28"/>
          <w:rtl/>
          <w:lang w:bidi="fa-IR"/>
        </w:rPr>
        <w:t>ر</w:t>
      </w:r>
      <w:r w:rsidR="00606110" w:rsidRPr="00606FC5">
        <w:rPr>
          <w:rFonts w:cs="B Nazanin" w:hint="cs"/>
          <w:sz w:val="28"/>
          <w:szCs w:val="28"/>
          <w:rtl/>
          <w:lang w:bidi="fa-IR"/>
        </w:rPr>
        <w:t xml:space="preserve"> یک حالت مشابه فیزیولوژیک طبیعی، کنترل شوند.هدف ثانویه این مطالعه کمی سازی قدرت و تکرار پذیری هم نیروزایی هایی است که در تولید حرکات دست/مچ در تلاش های سطوح مختلف نیرو درگیر هستند، میباشد.</w:t>
      </w:r>
      <w:r w:rsidR="00810EC3" w:rsidRPr="00606FC5">
        <w:rPr>
          <w:rFonts w:cs="B Nazanin" w:hint="cs"/>
          <w:sz w:val="28"/>
          <w:szCs w:val="28"/>
          <w:rtl/>
          <w:lang w:bidi="fa-IR"/>
        </w:rPr>
        <w:t>برای این هدف ، یک تخمین زننده  شبکه عصبی مصنوعی (</w:t>
      </w:r>
      <w:r w:rsidR="00810EC3" w:rsidRPr="00606FC5">
        <w:rPr>
          <w:rFonts w:cs="B Nazanin"/>
          <w:sz w:val="28"/>
          <w:szCs w:val="28"/>
          <w:lang w:bidi="fa-IR"/>
        </w:rPr>
        <w:t>ANN</w:t>
      </w:r>
      <w:r w:rsidR="00810EC3" w:rsidRPr="00606FC5">
        <w:rPr>
          <w:rFonts w:cs="B Nazanin" w:hint="cs"/>
          <w:sz w:val="28"/>
          <w:szCs w:val="28"/>
          <w:rtl/>
          <w:lang w:bidi="fa-IR"/>
        </w:rPr>
        <w:t xml:space="preserve">) برای نقشه ریزیِ ورودی های عصبی استخراج شده از مجموعه ای از حرکات روی یک نیروی ثبت شده، </w:t>
      </w:r>
      <w:r w:rsidR="00346CB8" w:rsidRPr="00606FC5">
        <w:rPr>
          <w:rFonts w:cs="B Nazanin" w:hint="cs"/>
          <w:sz w:val="28"/>
          <w:szCs w:val="28"/>
          <w:rtl/>
          <w:lang w:bidi="fa-IR"/>
        </w:rPr>
        <w:t>آموزش داده شد</w:t>
      </w:r>
      <w:r w:rsidR="00823121" w:rsidRPr="00606FC5">
        <w:rPr>
          <w:rFonts w:cs="B Nazanin" w:hint="cs"/>
          <w:sz w:val="28"/>
          <w:szCs w:val="28"/>
          <w:rtl/>
          <w:lang w:bidi="fa-IR"/>
        </w:rPr>
        <w:t xml:space="preserve">.تخمین زننده نیرو، توسط سطوح نیرویی که با مجموعه های آموزش متفاوت بودند </w:t>
      </w:r>
      <w:r w:rsidR="00346CB8" w:rsidRPr="00606FC5">
        <w:rPr>
          <w:rFonts w:cs="B Nazanin" w:hint="cs"/>
          <w:sz w:val="28"/>
          <w:szCs w:val="28"/>
          <w:rtl/>
          <w:lang w:bidi="fa-IR"/>
        </w:rPr>
        <w:t xml:space="preserve"> و با </w:t>
      </w:r>
      <w:proofErr w:type="spellStart"/>
      <w:r w:rsidR="00346CB8" w:rsidRPr="00606FC5">
        <w:rPr>
          <w:rFonts w:cs="B Nazanin"/>
          <w:sz w:val="28"/>
          <w:szCs w:val="28"/>
          <w:lang w:bidi="fa-IR"/>
        </w:rPr>
        <w:t>DoF</w:t>
      </w:r>
      <w:proofErr w:type="spellEnd"/>
      <w:r w:rsidR="00346CB8" w:rsidRPr="00606FC5">
        <w:rPr>
          <w:rFonts w:cs="B Nazanin" w:hint="cs"/>
          <w:sz w:val="28"/>
          <w:szCs w:val="28"/>
          <w:rtl/>
          <w:lang w:bidi="fa-IR"/>
        </w:rPr>
        <w:t xml:space="preserve"> های چندگانه حرکتی که ترکیب</w:t>
      </w:r>
      <w:r w:rsidR="00823121" w:rsidRPr="00606FC5">
        <w:rPr>
          <w:rFonts w:cs="B Nazanin" w:hint="cs"/>
          <w:sz w:val="28"/>
          <w:szCs w:val="28"/>
          <w:rtl/>
          <w:lang w:bidi="fa-IR"/>
        </w:rPr>
        <w:t>ی از حرکات آموزش داده شده بودند، بررسی شد.</w:t>
      </w:r>
    </w:p>
    <w:p w:rsidR="00606FC5" w:rsidRDefault="00606FC5" w:rsidP="00606FC5">
      <w:pPr>
        <w:bidi/>
        <w:spacing w:after="0" w:line="360" w:lineRule="auto"/>
        <w:jc w:val="both"/>
        <w:rPr>
          <w:rFonts w:cs="B Nazanin"/>
          <w:sz w:val="28"/>
          <w:szCs w:val="28"/>
          <w:rtl/>
          <w:lang w:bidi="fa-IR"/>
        </w:rPr>
      </w:pPr>
    </w:p>
    <w:p w:rsidR="00606FC5" w:rsidRDefault="00606FC5" w:rsidP="00606FC5">
      <w:pPr>
        <w:bidi/>
        <w:spacing w:after="0" w:line="360" w:lineRule="auto"/>
        <w:jc w:val="both"/>
        <w:rPr>
          <w:rFonts w:cs="B Nazanin"/>
          <w:sz w:val="28"/>
          <w:szCs w:val="28"/>
          <w:rtl/>
          <w:lang w:bidi="fa-IR"/>
        </w:rPr>
      </w:pPr>
    </w:p>
    <w:p w:rsidR="00606FC5" w:rsidRDefault="00606FC5" w:rsidP="00606FC5">
      <w:pPr>
        <w:bidi/>
        <w:spacing w:after="0" w:line="360" w:lineRule="auto"/>
        <w:jc w:val="both"/>
        <w:rPr>
          <w:rFonts w:cs="B Nazanin"/>
          <w:sz w:val="28"/>
          <w:szCs w:val="28"/>
          <w:rtl/>
          <w:lang w:bidi="fa-IR"/>
        </w:rPr>
      </w:pPr>
    </w:p>
    <w:p w:rsidR="00606FC5" w:rsidRDefault="00606FC5" w:rsidP="00606FC5">
      <w:pPr>
        <w:bidi/>
        <w:spacing w:after="0" w:line="360" w:lineRule="auto"/>
        <w:jc w:val="both"/>
        <w:rPr>
          <w:rFonts w:cs="B Nazanin"/>
          <w:sz w:val="28"/>
          <w:szCs w:val="28"/>
          <w:rtl/>
          <w:lang w:bidi="fa-IR"/>
        </w:rPr>
      </w:pPr>
    </w:p>
    <w:p w:rsidR="00606FC5" w:rsidRPr="00606FC5" w:rsidRDefault="00606FC5" w:rsidP="00606FC5">
      <w:pPr>
        <w:bidi/>
        <w:spacing w:after="0" w:line="360" w:lineRule="auto"/>
        <w:jc w:val="both"/>
        <w:rPr>
          <w:rFonts w:cs="B Nazanin"/>
          <w:sz w:val="28"/>
          <w:szCs w:val="28"/>
          <w:rtl/>
          <w:lang w:bidi="fa-IR"/>
        </w:rPr>
      </w:pPr>
    </w:p>
    <w:p w:rsidR="00606FC5" w:rsidRPr="00606FC5" w:rsidRDefault="005E7D4A" w:rsidP="00606FC5">
      <w:pPr>
        <w:bidi/>
        <w:spacing w:after="0" w:line="360" w:lineRule="auto"/>
        <w:jc w:val="both"/>
        <w:rPr>
          <w:rFonts w:cs="B Nazanin"/>
          <w:b/>
          <w:bCs/>
          <w:sz w:val="28"/>
          <w:szCs w:val="28"/>
          <w:rtl/>
          <w:lang w:bidi="fa-IR"/>
        </w:rPr>
      </w:pPr>
      <w:r w:rsidRPr="00606FC5">
        <w:rPr>
          <w:rFonts w:cs="B Nazanin" w:hint="cs"/>
          <w:b/>
          <w:bCs/>
          <w:sz w:val="28"/>
          <w:szCs w:val="28"/>
          <w:rtl/>
          <w:lang w:bidi="fa-IR"/>
        </w:rPr>
        <w:lastRenderedPageBreak/>
        <w:t>2.</w:t>
      </w:r>
      <w:r w:rsidR="00606FC5">
        <w:rPr>
          <w:rFonts w:cs="B Nazanin" w:hint="cs"/>
          <w:b/>
          <w:bCs/>
          <w:sz w:val="28"/>
          <w:szCs w:val="28"/>
          <w:rtl/>
          <w:lang w:bidi="fa-IR"/>
        </w:rPr>
        <w:t xml:space="preserve"> </w:t>
      </w:r>
      <w:r w:rsidRPr="00606FC5">
        <w:rPr>
          <w:rFonts w:cs="B Nazanin" w:hint="cs"/>
          <w:b/>
          <w:bCs/>
          <w:sz w:val="28"/>
          <w:szCs w:val="28"/>
          <w:rtl/>
          <w:lang w:bidi="fa-IR"/>
        </w:rPr>
        <w:t xml:space="preserve">مواد و روش ها </w:t>
      </w:r>
    </w:p>
    <w:p w:rsidR="005E7D4A" w:rsidRPr="00606FC5" w:rsidRDefault="005E7D4A" w:rsidP="00606FC5">
      <w:pPr>
        <w:bidi/>
        <w:spacing w:after="0" w:line="360" w:lineRule="auto"/>
        <w:jc w:val="both"/>
        <w:rPr>
          <w:rFonts w:cs="B Nazanin"/>
          <w:b/>
          <w:bCs/>
          <w:sz w:val="28"/>
          <w:szCs w:val="28"/>
          <w:rtl/>
          <w:lang w:bidi="fa-IR"/>
        </w:rPr>
      </w:pPr>
      <w:r w:rsidRPr="00606FC5">
        <w:rPr>
          <w:rFonts w:cs="B Nazanin" w:hint="cs"/>
          <w:b/>
          <w:bCs/>
          <w:sz w:val="28"/>
          <w:szCs w:val="28"/>
          <w:rtl/>
          <w:lang w:bidi="fa-IR"/>
        </w:rPr>
        <w:t>2.1</w:t>
      </w:r>
      <w:r w:rsidR="00606FC5">
        <w:rPr>
          <w:rFonts w:cs="B Nazanin" w:hint="cs"/>
          <w:b/>
          <w:bCs/>
          <w:sz w:val="28"/>
          <w:szCs w:val="28"/>
          <w:rtl/>
          <w:lang w:bidi="fa-IR"/>
        </w:rPr>
        <w:t xml:space="preserve"> </w:t>
      </w:r>
      <w:r w:rsidRPr="00606FC5">
        <w:rPr>
          <w:rFonts w:cs="B Nazanin" w:hint="cs"/>
          <w:b/>
          <w:bCs/>
          <w:sz w:val="28"/>
          <w:szCs w:val="28"/>
          <w:rtl/>
          <w:lang w:bidi="fa-IR"/>
        </w:rPr>
        <w:t>جمع آوری اطلاعات</w:t>
      </w:r>
    </w:p>
    <w:p w:rsidR="005E7D4A" w:rsidRPr="00606FC5" w:rsidRDefault="003F7196"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پروتووکل های آزمایشی توسط انجمن اخلاقی تحقیقاتی دانشگاه </w:t>
      </w:r>
      <w:r w:rsidRPr="00606FC5">
        <w:rPr>
          <w:rFonts w:cs="B Nazanin"/>
          <w:sz w:val="28"/>
          <w:szCs w:val="28"/>
          <w:lang w:bidi="fa-IR"/>
        </w:rPr>
        <w:t>New Brunswick</w:t>
      </w:r>
      <w:r w:rsidRPr="00606FC5">
        <w:rPr>
          <w:rFonts w:cs="B Nazanin" w:hint="cs"/>
          <w:sz w:val="28"/>
          <w:szCs w:val="28"/>
          <w:rtl/>
          <w:lang w:bidi="fa-IR"/>
        </w:rPr>
        <w:t xml:space="preserve"> ، تایید شد.هشت فرد با اندام معمولی ، یک زن و 7 مرد با سنی بین 23 تا 53 ، که همگی راست دست بودند، شرکت کردند.</w:t>
      </w:r>
      <w:r w:rsidR="00680C04" w:rsidRPr="00606FC5">
        <w:rPr>
          <w:rFonts w:cs="B Nazanin" w:hint="cs"/>
          <w:sz w:val="28"/>
          <w:szCs w:val="28"/>
          <w:rtl/>
          <w:lang w:bidi="fa-IR"/>
        </w:rPr>
        <w:t>افراد هیچ پیش زمینه ای از مشکلات نوروعضلانی نداشتند.</w:t>
      </w:r>
    </w:p>
    <w:p w:rsidR="004C1259" w:rsidRPr="00606FC5" w:rsidRDefault="004C1259"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اطلاعات سطحی </w:t>
      </w:r>
      <w:r w:rsidRPr="00606FC5">
        <w:rPr>
          <w:rFonts w:cs="B Nazanin"/>
          <w:sz w:val="28"/>
          <w:szCs w:val="28"/>
          <w:lang w:bidi="fa-IR"/>
        </w:rPr>
        <w:t>EMG</w:t>
      </w:r>
      <w:r w:rsidRPr="00606FC5">
        <w:rPr>
          <w:rFonts w:cs="B Nazanin" w:hint="cs"/>
          <w:sz w:val="28"/>
          <w:szCs w:val="28"/>
          <w:rtl/>
          <w:lang w:bidi="fa-IR"/>
        </w:rPr>
        <w:t xml:space="preserve"> از 12 عضله سطحی (</w:t>
      </w:r>
      <w:r w:rsidR="005B5C4A" w:rsidRPr="00606FC5">
        <w:rPr>
          <w:rFonts w:cs="B Nazanin"/>
          <w:sz w:val="28"/>
          <w:szCs w:val="28"/>
        </w:rPr>
        <w:fldChar w:fldCharType="begin"/>
      </w:r>
      <w:r w:rsidR="005B5C4A" w:rsidRPr="00606FC5">
        <w:rPr>
          <w:rFonts w:cs="B Nazanin"/>
          <w:sz w:val="28"/>
          <w:szCs w:val="28"/>
        </w:rPr>
        <w:instrText>HYPERLINK "http://www.fitnessonline.ir/sports-medicine/anatomy-and-physiology/240-hand-muscles/140-%D8%B9%D8%B6%D9%84%D9%87-%D8%B2%D9%86%D8%AF-%D8%A7%D8%B3%D9%81%D9%84%DB%8C-%D9%82%D8%AF%D8%A7%D9%85%DB%8C-flexor-carpi-ulnaris"</w:instrText>
      </w:r>
      <w:r w:rsidR="005B5C4A" w:rsidRPr="00606FC5">
        <w:rPr>
          <w:rFonts w:cs="B Nazanin"/>
          <w:sz w:val="28"/>
          <w:szCs w:val="28"/>
        </w:rPr>
      </w:r>
      <w:r w:rsidR="005B5C4A" w:rsidRPr="00606FC5">
        <w:rPr>
          <w:rFonts w:cs="B Nazanin"/>
          <w:sz w:val="28"/>
          <w:szCs w:val="28"/>
        </w:rPr>
        <w:fldChar w:fldCharType="separate"/>
      </w:r>
      <w:r w:rsidRPr="00606FC5">
        <w:rPr>
          <w:rStyle w:val="Hyperlink"/>
          <w:rFonts w:cs="B Nazanin"/>
          <w:color w:val="auto"/>
          <w:sz w:val="28"/>
          <w:szCs w:val="28"/>
          <w:u w:val="none"/>
          <w:rtl/>
        </w:rPr>
        <w:t>عضله زند اسفلی قدامی</w:t>
      </w:r>
      <w:r w:rsidR="005B5C4A" w:rsidRPr="00606FC5">
        <w:rPr>
          <w:rFonts w:cs="B Nazanin"/>
          <w:sz w:val="28"/>
          <w:szCs w:val="28"/>
        </w:rPr>
        <w:fldChar w:fldCharType="end"/>
      </w:r>
      <w:r w:rsidRPr="00606FC5">
        <w:rPr>
          <w:rFonts w:cs="B Nazanin" w:hint="cs"/>
          <w:sz w:val="28"/>
          <w:szCs w:val="28"/>
          <w:rtl/>
          <w:lang w:bidi="fa-IR"/>
        </w:rPr>
        <w:t xml:space="preserve"> (</w:t>
      </w:r>
      <w:r w:rsidRPr="00606FC5">
        <w:rPr>
          <w:rFonts w:cs="B Nazanin"/>
          <w:sz w:val="28"/>
          <w:szCs w:val="28"/>
          <w:lang w:bidi="fa-IR"/>
        </w:rPr>
        <w:t>FCU</w:t>
      </w:r>
      <w:r w:rsidRPr="00606FC5">
        <w:rPr>
          <w:rFonts w:cs="B Nazanin" w:hint="cs"/>
          <w:sz w:val="28"/>
          <w:szCs w:val="28"/>
          <w:rtl/>
          <w:lang w:bidi="fa-IR"/>
        </w:rPr>
        <w:t>)،</w:t>
      </w:r>
      <w:r w:rsidRPr="00606FC5">
        <w:rPr>
          <w:rFonts w:ascii="Arial" w:eastAsia="Times New Roman" w:hAnsi="Arial" w:cs="B Nazanin"/>
          <w:b/>
          <w:bCs/>
          <w:sz w:val="28"/>
          <w:szCs w:val="28"/>
        </w:rPr>
        <w:t xml:space="preserve"> </w:t>
      </w:r>
      <w:hyperlink r:id="rId6" w:history="1">
        <w:r w:rsidRPr="00606FC5">
          <w:rPr>
            <w:rStyle w:val="Hyperlink"/>
            <w:rFonts w:cs="B Nazanin"/>
            <w:color w:val="auto"/>
            <w:sz w:val="28"/>
            <w:szCs w:val="28"/>
            <w:u w:val="none"/>
            <w:rtl/>
          </w:rPr>
          <w:t>عضله</w:t>
        </w:r>
        <w:r w:rsidRPr="00606FC5">
          <w:rPr>
            <w:rStyle w:val="Hyperlink"/>
            <w:rFonts w:ascii="Calibri" w:hAnsi="Calibri" w:cs="Calibri" w:hint="cs"/>
            <w:color w:val="auto"/>
            <w:sz w:val="28"/>
            <w:szCs w:val="28"/>
            <w:u w:val="none"/>
            <w:rtl/>
          </w:rPr>
          <w:t> </w:t>
        </w:r>
        <w:r w:rsidRPr="00606FC5">
          <w:rPr>
            <w:rStyle w:val="Hyperlink"/>
            <w:rFonts w:cs="B Nazanin"/>
            <w:color w:val="auto"/>
            <w:sz w:val="28"/>
            <w:szCs w:val="28"/>
            <w:u w:val="none"/>
            <w:rtl/>
          </w:rPr>
          <w:t>کف دستی طویل</w:t>
        </w:r>
      </w:hyperlink>
      <w:r w:rsidRPr="00606FC5">
        <w:rPr>
          <w:rFonts w:cs="B Nazanin" w:hint="cs"/>
          <w:sz w:val="28"/>
          <w:szCs w:val="28"/>
          <w:rtl/>
          <w:lang w:bidi="fa-IR"/>
        </w:rPr>
        <w:t xml:space="preserve"> (  </w:t>
      </w:r>
      <w:r w:rsidRPr="00606FC5">
        <w:rPr>
          <w:rFonts w:cs="B Nazanin"/>
          <w:sz w:val="28"/>
          <w:szCs w:val="28"/>
          <w:lang w:bidi="fa-IR"/>
        </w:rPr>
        <w:t>PL</w:t>
      </w:r>
      <w:r w:rsidRPr="00606FC5">
        <w:rPr>
          <w:rFonts w:cs="B Nazanin" w:hint="cs"/>
          <w:sz w:val="28"/>
          <w:szCs w:val="28"/>
          <w:rtl/>
          <w:lang w:bidi="fa-IR"/>
        </w:rPr>
        <w:t xml:space="preserve">) </w:t>
      </w:r>
      <w:hyperlink r:id="rId7" w:history="1">
        <w:r w:rsidRPr="00606FC5">
          <w:rPr>
            <w:rStyle w:val="Hyperlink"/>
            <w:rFonts w:cs="B Nazanin"/>
            <w:color w:val="auto"/>
            <w:sz w:val="28"/>
            <w:szCs w:val="28"/>
            <w:u w:val="none"/>
            <w:rtl/>
          </w:rPr>
          <w:t>عضله زند اعلی خلفی دراز</w:t>
        </w:r>
      </w:hyperlink>
      <w:r w:rsidRPr="00606FC5">
        <w:rPr>
          <w:rFonts w:cs="B Nazanin" w:hint="cs"/>
          <w:sz w:val="28"/>
          <w:szCs w:val="28"/>
          <w:rtl/>
          <w:lang w:bidi="fa-IR"/>
        </w:rPr>
        <w:t>،</w:t>
      </w:r>
      <w:r w:rsidRPr="00606FC5">
        <w:rPr>
          <w:rFonts w:cs="B Nazanin"/>
          <w:sz w:val="28"/>
          <w:szCs w:val="28"/>
          <w:rtl/>
        </w:rPr>
        <w:t>اکستنسور مشترک انگشتان</w:t>
      </w:r>
      <w:r w:rsidRPr="00606FC5">
        <w:rPr>
          <w:rFonts w:cs="B Nazanin" w:hint="cs"/>
          <w:sz w:val="28"/>
          <w:szCs w:val="28"/>
          <w:rtl/>
        </w:rPr>
        <w:t>(</w:t>
      </w:r>
      <w:r w:rsidRPr="00606FC5">
        <w:rPr>
          <w:rFonts w:cs="B Nazanin"/>
          <w:sz w:val="28"/>
          <w:szCs w:val="28"/>
        </w:rPr>
        <w:t>EDC</w:t>
      </w:r>
      <w:r w:rsidRPr="00606FC5">
        <w:rPr>
          <w:rFonts w:cs="B Nazanin" w:hint="cs"/>
          <w:sz w:val="28"/>
          <w:szCs w:val="28"/>
          <w:rtl/>
          <w:lang w:bidi="fa-IR"/>
        </w:rPr>
        <w:t>)،</w:t>
      </w:r>
      <w:r w:rsidRPr="00606FC5">
        <w:rPr>
          <w:rFonts w:ascii="Tahoma" w:eastAsia="Times New Roman" w:hAnsi="Tahoma" w:cs="B Nazanin"/>
          <w:color w:val="C00000"/>
          <w:sz w:val="28"/>
          <w:szCs w:val="28"/>
          <w:rtl/>
        </w:rPr>
        <w:t xml:space="preserve"> </w:t>
      </w:r>
      <w:r w:rsidRPr="00606FC5">
        <w:rPr>
          <w:rFonts w:cs="B Nazanin"/>
          <w:sz w:val="28"/>
          <w:szCs w:val="28"/>
          <w:rtl/>
        </w:rPr>
        <w:t>اکستانسور مچ دست در طرف اولنا</w:t>
      </w:r>
      <w:r w:rsidRPr="00606FC5">
        <w:rPr>
          <w:rFonts w:cs="B Nazanin"/>
          <w:b/>
          <w:bCs/>
          <w:sz w:val="28"/>
          <w:szCs w:val="28"/>
          <w:lang w:bidi="fa-IR"/>
        </w:rPr>
        <w:t> </w:t>
      </w:r>
      <w:r w:rsidRPr="00606FC5">
        <w:rPr>
          <w:rFonts w:cs="B Nazanin" w:hint="cs"/>
          <w:b/>
          <w:bCs/>
          <w:sz w:val="28"/>
          <w:szCs w:val="28"/>
          <w:rtl/>
          <w:lang w:bidi="fa-IR"/>
        </w:rPr>
        <w:t>(</w:t>
      </w:r>
      <w:r w:rsidRPr="00606FC5">
        <w:rPr>
          <w:rFonts w:cs="B Nazanin"/>
          <w:sz w:val="28"/>
          <w:szCs w:val="28"/>
          <w:lang w:bidi="fa-IR"/>
        </w:rPr>
        <w:t>ECU</w:t>
      </w:r>
      <w:r w:rsidRPr="00606FC5">
        <w:rPr>
          <w:rFonts w:cs="B Nazanin" w:hint="cs"/>
          <w:sz w:val="28"/>
          <w:szCs w:val="28"/>
          <w:rtl/>
          <w:lang w:bidi="fa-IR"/>
        </w:rPr>
        <w:t>) و عضلات دو سر )</w:t>
      </w:r>
      <w:r w:rsidR="00331AE4" w:rsidRPr="00606FC5">
        <w:rPr>
          <w:rFonts w:cs="B Nazanin" w:hint="cs"/>
          <w:sz w:val="28"/>
          <w:szCs w:val="28"/>
          <w:rtl/>
          <w:lang w:bidi="fa-IR"/>
        </w:rPr>
        <w:t>و 5 عضله میا</w:t>
      </w:r>
      <w:r w:rsidR="00C32A6F" w:rsidRPr="00606FC5">
        <w:rPr>
          <w:rFonts w:cs="B Nazanin" w:hint="cs"/>
          <w:sz w:val="28"/>
          <w:szCs w:val="28"/>
          <w:rtl/>
          <w:lang w:bidi="fa-IR"/>
        </w:rPr>
        <w:t>نی و عمیق در جایگاهی که در دسترس بودند (</w:t>
      </w:r>
      <w:r w:rsidR="00C32A6F" w:rsidRPr="00606FC5">
        <w:rPr>
          <w:rFonts w:cs="B Nazanin"/>
          <w:sz w:val="28"/>
          <w:szCs w:val="28"/>
          <w:rtl/>
        </w:rPr>
        <w:t>عضله تا کننده سطحی انگشتان دست</w:t>
      </w:r>
      <w:r w:rsidR="00C32A6F" w:rsidRPr="00606FC5">
        <w:rPr>
          <w:rFonts w:cs="B Nazanin" w:hint="cs"/>
          <w:sz w:val="28"/>
          <w:szCs w:val="28"/>
          <w:rtl/>
        </w:rPr>
        <w:t xml:space="preserve"> ( </w:t>
      </w:r>
      <w:r w:rsidR="00C32A6F" w:rsidRPr="00606FC5">
        <w:rPr>
          <w:rFonts w:cs="B Nazanin"/>
          <w:sz w:val="28"/>
          <w:szCs w:val="28"/>
        </w:rPr>
        <w:t>FDS</w:t>
      </w:r>
      <w:r w:rsidR="00C32A6F" w:rsidRPr="00606FC5">
        <w:rPr>
          <w:rFonts w:cs="B Nazanin" w:hint="cs"/>
          <w:sz w:val="28"/>
          <w:szCs w:val="28"/>
          <w:rtl/>
          <w:lang w:bidi="fa-IR"/>
        </w:rPr>
        <w:t xml:space="preserve">)، </w:t>
      </w:r>
      <w:r w:rsidR="00C32A6F" w:rsidRPr="00606FC5">
        <w:rPr>
          <w:rFonts w:cs="B Nazanin"/>
          <w:sz w:val="28"/>
          <w:szCs w:val="28"/>
          <w:rtl/>
        </w:rPr>
        <w:t>عضله تاکننده دراز شست دست</w:t>
      </w:r>
      <w:r w:rsidR="00C32A6F" w:rsidRPr="00606FC5">
        <w:rPr>
          <w:rFonts w:cs="B Nazanin" w:hint="cs"/>
          <w:sz w:val="28"/>
          <w:szCs w:val="28"/>
          <w:rtl/>
        </w:rPr>
        <w:t xml:space="preserve"> ( </w:t>
      </w:r>
      <w:r w:rsidR="00C32A6F" w:rsidRPr="00606FC5">
        <w:rPr>
          <w:rFonts w:cs="B Nazanin"/>
          <w:sz w:val="28"/>
          <w:szCs w:val="28"/>
        </w:rPr>
        <w:t>FPL</w:t>
      </w:r>
      <w:r w:rsidR="00C32A6F" w:rsidRPr="00606FC5">
        <w:rPr>
          <w:rFonts w:cs="B Nazanin" w:hint="cs"/>
          <w:sz w:val="28"/>
          <w:szCs w:val="28"/>
          <w:rtl/>
          <w:lang w:bidi="fa-IR"/>
        </w:rPr>
        <w:t xml:space="preserve">) ، </w:t>
      </w:r>
      <w:r w:rsidR="00C32A6F" w:rsidRPr="00606FC5">
        <w:rPr>
          <w:rFonts w:cs="B Nazanin"/>
          <w:sz w:val="28"/>
          <w:szCs w:val="28"/>
          <w:rtl/>
        </w:rPr>
        <w:t>عضله درون گرداننده مدور</w:t>
      </w:r>
      <w:r w:rsidR="00C32A6F" w:rsidRPr="00606FC5">
        <w:rPr>
          <w:rFonts w:cs="B Nazanin" w:hint="cs"/>
          <w:sz w:val="28"/>
          <w:szCs w:val="28"/>
          <w:rtl/>
        </w:rPr>
        <w:t xml:space="preserve"> ( </w:t>
      </w:r>
      <w:r w:rsidR="00C32A6F" w:rsidRPr="00606FC5">
        <w:rPr>
          <w:rFonts w:cs="B Nazanin"/>
          <w:sz w:val="28"/>
          <w:szCs w:val="28"/>
        </w:rPr>
        <w:t>PT</w:t>
      </w:r>
      <w:r w:rsidR="00C32A6F" w:rsidRPr="00606FC5">
        <w:rPr>
          <w:rFonts w:cs="B Nazanin" w:hint="cs"/>
          <w:sz w:val="28"/>
          <w:szCs w:val="28"/>
          <w:rtl/>
          <w:lang w:bidi="fa-IR"/>
        </w:rPr>
        <w:t>) ،</w:t>
      </w:r>
      <w:r w:rsidR="00C32A6F" w:rsidRPr="00606FC5">
        <w:rPr>
          <w:rFonts w:cs="B Nazanin"/>
          <w:sz w:val="28"/>
          <w:szCs w:val="28"/>
          <w:rtl/>
        </w:rPr>
        <w:t>فلکسور عمقی انگشتان</w:t>
      </w:r>
      <w:r w:rsidR="00C32A6F" w:rsidRPr="00606FC5">
        <w:rPr>
          <w:rFonts w:cs="B Nazanin" w:hint="cs"/>
          <w:sz w:val="28"/>
          <w:szCs w:val="28"/>
          <w:rtl/>
        </w:rPr>
        <w:t xml:space="preserve"> (</w:t>
      </w:r>
      <w:r w:rsidR="00C32A6F" w:rsidRPr="00606FC5">
        <w:rPr>
          <w:rFonts w:cs="B Nazanin"/>
          <w:sz w:val="28"/>
          <w:szCs w:val="28"/>
        </w:rPr>
        <w:t>FDP</w:t>
      </w:r>
      <w:r w:rsidR="00C32A6F" w:rsidRPr="00606FC5">
        <w:rPr>
          <w:rFonts w:cs="B Nazanin" w:hint="cs"/>
          <w:sz w:val="28"/>
          <w:szCs w:val="28"/>
          <w:rtl/>
          <w:lang w:bidi="fa-IR"/>
        </w:rPr>
        <w:t xml:space="preserve">) و </w:t>
      </w:r>
      <w:r w:rsidR="00C32A6F" w:rsidRPr="00606FC5">
        <w:rPr>
          <w:rFonts w:cs="B Nazanin"/>
          <w:sz w:val="28"/>
          <w:szCs w:val="28"/>
          <w:rtl/>
        </w:rPr>
        <w:t>عضله بازویی زند اعلی</w:t>
      </w:r>
      <w:r w:rsidR="00C32A6F" w:rsidRPr="00606FC5">
        <w:rPr>
          <w:rFonts w:cs="B Nazanin" w:hint="cs"/>
          <w:sz w:val="28"/>
          <w:szCs w:val="28"/>
          <w:rtl/>
        </w:rPr>
        <w:t xml:space="preserve"> (</w:t>
      </w:r>
      <w:r w:rsidR="00C32A6F" w:rsidRPr="00606FC5">
        <w:rPr>
          <w:rFonts w:cs="B Nazanin"/>
          <w:sz w:val="28"/>
          <w:szCs w:val="28"/>
        </w:rPr>
        <w:t>BR</w:t>
      </w:r>
      <w:r w:rsidR="00C32A6F" w:rsidRPr="00606FC5">
        <w:rPr>
          <w:rFonts w:cs="B Nazanin" w:hint="cs"/>
          <w:sz w:val="28"/>
          <w:szCs w:val="28"/>
          <w:rtl/>
          <w:lang w:bidi="fa-IR"/>
        </w:rPr>
        <w:t xml:space="preserve">) ) </w:t>
      </w:r>
      <w:r w:rsidR="00642641" w:rsidRPr="00606FC5">
        <w:rPr>
          <w:rFonts w:cs="B Nazanin" w:hint="cs"/>
          <w:sz w:val="28"/>
          <w:szCs w:val="28"/>
          <w:rtl/>
          <w:lang w:bidi="fa-IR"/>
        </w:rPr>
        <w:t xml:space="preserve">.عضلات شناسایی شده و الکترود های </w:t>
      </w:r>
      <w:r w:rsidR="00642641" w:rsidRPr="00606FC5">
        <w:rPr>
          <w:rFonts w:cs="B Nazanin"/>
          <w:sz w:val="28"/>
          <w:szCs w:val="28"/>
          <w:lang w:bidi="fa-IR"/>
        </w:rPr>
        <w:t>EMG</w:t>
      </w:r>
      <w:r w:rsidR="00642641" w:rsidRPr="00606FC5">
        <w:rPr>
          <w:rFonts w:cs="B Nazanin" w:hint="cs"/>
          <w:sz w:val="28"/>
          <w:szCs w:val="28"/>
          <w:rtl/>
          <w:lang w:bidi="fa-IR"/>
        </w:rPr>
        <w:t xml:space="preserve"> ( دوقبی نقره/نقره کلرید )</w:t>
      </w:r>
      <w:r w:rsidR="008C14F6" w:rsidRPr="00606FC5">
        <w:rPr>
          <w:rFonts w:cs="B Nazanin" w:hint="cs"/>
          <w:sz w:val="28"/>
          <w:szCs w:val="28"/>
          <w:rtl/>
          <w:lang w:bidi="fa-IR"/>
        </w:rPr>
        <w:t>روی قسمت داخلی هر عضله قرار داده شد.</w:t>
      </w:r>
      <w:r w:rsidR="00974C79" w:rsidRPr="00606FC5">
        <w:rPr>
          <w:rFonts w:cs="B Nazanin" w:hint="cs"/>
          <w:sz w:val="28"/>
          <w:szCs w:val="28"/>
          <w:rtl/>
          <w:lang w:bidi="fa-IR"/>
        </w:rPr>
        <w:t>یک الکترود مرجع هم روی اپی کندیل خارجی قرار گرفت.</w:t>
      </w:r>
      <w:r w:rsidR="00AF47EE" w:rsidRPr="00606FC5">
        <w:rPr>
          <w:rFonts w:cs="B Nazanin" w:hint="cs"/>
          <w:sz w:val="28"/>
          <w:szCs w:val="28"/>
          <w:rtl/>
          <w:lang w:bidi="fa-IR"/>
        </w:rPr>
        <w:t xml:space="preserve">سیگنال های سطحی </w:t>
      </w:r>
      <w:r w:rsidR="00AF47EE" w:rsidRPr="00606FC5">
        <w:rPr>
          <w:rFonts w:cs="B Nazanin"/>
          <w:sz w:val="28"/>
          <w:szCs w:val="28"/>
          <w:lang w:bidi="fa-IR"/>
        </w:rPr>
        <w:t>EMG</w:t>
      </w:r>
      <w:r w:rsidR="00AF47EE" w:rsidRPr="00606FC5">
        <w:rPr>
          <w:rFonts w:cs="B Nazanin" w:hint="cs"/>
          <w:sz w:val="28"/>
          <w:szCs w:val="28"/>
          <w:rtl/>
          <w:lang w:bidi="fa-IR"/>
        </w:rPr>
        <w:t xml:space="preserve"> با استفاده از 5000، فیلتر </w:t>
      </w:r>
      <w:r w:rsidR="00AF47EE" w:rsidRPr="00606FC5">
        <w:rPr>
          <w:rFonts w:cs="B Nazanin"/>
          <w:sz w:val="28"/>
          <w:szCs w:val="28"/>
          <w:rtl/>
          <w:lang w:bidi="fa-IR"/>
        </w:rPr>
        <w:t xml:space="preserve">500 </w:t>
      </w:r>
      <w:r w:rsidR="00AF47EE" w:rsidRPr="00606FC5">
        <w:rPr>
          <w:rFonts w:cs="B Nazanin" w:hint="cs"/>
          <w:sz w:val="28"/>
          <w:szCs w:val="28"/>
          <w:rtl/>
          <w:lang w:bidi="fa-IR"/>
        </w:rPr>
        <w:t>هرتز</w:t>
      </w:r>
      <w:r w:rsidR="00AF47EE" w:rsidRPr="00606FC5">
        <w:rPr>
          <w:rFonts w:cs="B Nazanin"/>
          <w:sz w:val="28"/>
          <w:szCs w:val="28"/>
          <w:rtl/>
          <w:lang w:bidi="fa-IR"/>
        </w:rPr>
        <w:t xml:space="preserve"> </w:t>
      </w:r>
      <w:r w:rsidR="00AF47EE" w:rsidRPr="00606FC5">
        <w:rPr>
          <w:rFonts w:cs="B Nazanin" w:hint="cs"/>
          <w:sz w:val="28"/>
          <w:szCs w:val="28"/>
          <w:rtl/>
          <w:lang w:bidi="fa-IR"/>
        </w:rPr>
        <w:t>و</w:t>
      </w:r>
      <w:r w:rsidR="00AF47EE" w:rsidRPr="00606FC5">
        <w:rPr>
          <w:rFonts w:cs="B Nazanin"/>
          <w:sz w:val="28"/>
          <w:szCs w:val="28"/>
          <w:rtl/>
          <w:lang w:bidi="fa-IR"/>
        </w:rPr>
        <w:t xml:space="preserve"> </w:t>
      </w:r>
      <w:r w:rsidR="00AF47EE" w:rsidRPr="00606FC5">
        <w:rPr>
          <w:rFonts w:cs="B Nazanin"/>
          <w:sz w:val="28"/>
          <w:szCs w:val="28"/>
          <w:lang w:bidi="fa-IR"/>
        </w:rPr>
        <w:t>A / D</w:t>
      </w:r>
      <w:r w:rsidR="00AF47EE" w:rsidRPr="00606FC5">
        <w:rPr>
          <w:rFonts w:cs="B Nazanin"/>
          <w:sz w:val="28"/>
          <w:szCs w:val="28"/>
          <w:rtl/>
          <w:lang w:bidi="fa-IR"/>
        </w:rPr>
        <w:t xml:space="preserve"> </w:t>
      </w:r>
      <w:r w:rsidR="00AF47EE" w:rsidRPr="00606FC5">
        <w:rPr>
          <w:rFonts w:cs="B Nazanin" w:hint="cs"/>
          <w:sz w:val="28"/>
          <w:szCs w:val="28"/>
          <w:rtl/>
          <w:lang w:bidi="fa-IR"/>
        </w:rPr>
        <w:t>نمونه</w:t>
      </w:r>
      <w:r w:rsidR="00AF47EE" w:rsidRPr="00606FC5">
        <w:rPr>
          <w:rFonts w:cs="B Nazanin"/>
          <w:sz w:val="28"/>
          <w:szCs w:val="28"/>
          <w:rtl/>
          <w:lang w:bidi="fa-IR"/>
        </w:rPr>
        <w:t xml:space="preserve"> </w:t>
      </w:r>
      <w:r w:rsidR="00AF47EE" w:rsidRPr="00606FC5">
        <w:rPr>
          <w:rFonts w:cs="B Nazanin" w:hint="cs"/>
          <w:sz w:val="28"/>
          <w:szCs w:val="28"/>
          <w:rtl/>
          <w:lang w:bidi="fa-IR"/>
        </w:rPr>
        <w:t>برداری</w:t>
      </w:r>
      <w:r w:rsidR="00AF47EE" w:rsidRPr="00606FC5">
        <w:rPr>
          <w:rFonts w:cs="B Nazanin"/>
          <w:sz w:val="28"/>
          <w:szCs w:val="28"/>
          <w:rtl/>
          <w:lang w:bidi="fa-IR"/>
        </w:rPr>
        <w:t xml:space="preserve"> </w:t>
      </w:r>
      <w:r w:rsidR="00AF47EE" w:rsidRPr="00606FC5">
        <w:rPr>
          <w:rFonts w:cs="B Nazanin" w:hint="cs"/>
          <w:sz w:val="28"/>
          <w:szCs w:val="28"/>
          <w:rtl/>
          <w:lang w:bidi="fa-IR"/>
        </w:rPr>
        <w:t>با</w:t>
      </w:r>
      <w:r w:rsidR="00AF47EE" w:rsidRPr="00606FC5">
        <w:rPr>
          <w:rFonts w:cs="B Nazanin"/>
          <w:sz w:val="28"/>
          <w:szCs w:val="28"/>
          <w:rtl/>
          <w:lang w:bidi="fa-IR"/>
        </w:rPr>
        <w:t xml:space="preserve"> </w:t>
      </w:r>
      <w:r w:rsidR="00AF47EE" w:rsidRPr="00606FC5">
        <w:rPr>
          <w:rFonts w:cs="B Nazanin" w:hint="cs"/>
          <w:sz w:val="28"/>
          <w:szCs w:val="28"/>
          <w:rtl/>
          <w:lang w:bidi="fa-IR"/>
        </w:rPr>
        <w:t>رزولوشن</w:t>
      </w:r>
      <w:r w:rsidR="00AF47EE" w:rsidRPr="00606FC5">
        <w:rPr>
          <w:rFonts w:cs="B Nazanin"/>
          <w:sz w:val="28"/>
          <w:szCs w:val="28"/>
          <w:rtl/>
          <w:lang w:bidi="fa-IR"/>
        </w:rPr>
        <w:t xml:space="preserve"> 12 </w:t>
      </w:r>
      <w:r w:rsidR="00AF47EE" w:rsidRPr="00606FC5">
        <w:rPr>
          <w:rFonts w:cs="B Nazanin" w:hint="cs"/>
          <w:sz w:val="28"/>
          <w:szCs w:val="28"/>
          <w:rtl/>
          <w:lang w:bidi="fa-IR"/>
        </w:rPr>
        <w:t>بیت</w:t>
      </w:r>
      <w:r w:rsidR="00AF47EE" w:rsidRPr="00606FC5">
        <w:rPr>
          <w:rFonts w:cs="B Nazanin"/>
          <w:sz w:val="28"/>
          <w:szCs w:val="28"/>
          <w:rtl/>
          <w:lang w:bidi="fa-IR"/>
        </w:rPr>
        <w:t xml:space="preserve"> - </w:t>
      </w:r>
      <w:r w:rsidR="00AF47EE" w:rsidRPr="00606FC5">
        <w:rPr>
          <w:rFonts w:cs="B Nazanin" w:hint="cs"/>
          <w:sz w:val="28"/>
          <w:szCs w:val="28"/>
          <w:rtl/>
          <w:lang w:bidi="fa-IR"/>
        </w:rPr>
        <w:t>گذر</w:t>
      </w:r>
      <w:r w:rsidR="00AF47EE" w:rsidRPr="00606FC5">
        <w:rPr>
          <w:rFonts w:cs="B Nazanin"/>
          <w:sz w:val="28"/>
          <w:szCs w:val="28"/>
          <w:rtl/>
          <w:lang w:bidi="fa-IR"/>
        </w:rPr>
        <w:t xml:space="preserve"> 128 </w:t>
      </w:r>
      <w:r w:rsidR="00AF47EE" w:rsidRPr="00606FC5">
        <w:rPr>
          <w:rFonts w:cs="B Nazanin" w:hint="cs"/>
          <w:sz w:val="28"/>
          <w:szCs w:val="28"/>
          <w:rtl/>
          <w:lang w:bidi="fa-IR"/>
        </w:rPr>
        <w:t>بین</w:t>
      </w:r>
      <w:r w:rsidR="00AF47EE" w:rsidRPr="00606FC5">
        <w:rPr>
          <w:rFonts w:cs="B Nazanin"/>
          <w:sz w:val="28"/>
          <w:szCs w:val="28"/>
          <w:rtl/>
          <w:lang w:bidi="fa-IR"/>
        </w:rPr>
        <w:t xml:space="preserve"> 10 </w:t>
      </w:r>
      <w:r w:rsidR="00AF47EE" w:rsidRPr="00606FC5">
        <w:rPr>
          <w:rFonts w:cs="B Nazanin" w:hint="cs"/>
          <w:sz w:val="28"/>
          <w:szCs w:val="28"/>
          <w:rtl/>
          <w:lang w:bidi="fa-IR"/>
        </w:rPr>
        <w:t>، تقویت شد.</w:t>
      </w:r>
    </w:p>
    <w:p w:rsidR="004C1259" w:rsidRDefault="00315CE5"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افراد مستلزم شدند که حرکات محدود ایزتونیکی را که مرتبط با دو </w:t>
      </w:r>
      <w:proofErr w:type="spellStart"/>
      <w:r w:rsidRPr="00606FC5">
        <w:rPr>
          <w:rFonts w:cs="B Nazanin"/>
          <w:sz w:val="28"/>
          <w:szCs w:val="28"/>
          <w:lang w:bidi="fa-IR"/>
        </w:rPr>
        <w:t>Dof</w:t>
      </w:r>
      <w:proofErr w:type="spellEnd"/>
      <w:r w:rsidRPr="00606FC5">
        <w:rPr>
          <w:rFonts w:cs="B Nazanin" w:hint="cs"/>
          <w:sz w:val="28"/>
          <w:szCs w:val="28"/>
          <w:rtl/>
          <w:lang w:bidi="fa-IR"/>
        </w:rPr>
        <w:t xml:space="preserve"> مچ شامل، کشش، انعطاف ، درون گردانی و چرخش ، در کنار چهار </w:t>
      </w:r>
      <w:proofErr w:type="spellStart"/>
      <w:r w:rsidRPr="00606FC5">
        <w:rPr>
          <w:rFonts w:cs="B Nazanin"/>
          <w:sz w:val="28"/>
          <w:szCs w:val="28"/>
          <w:lang w:bidi="fa-IR"/>
        </w:rPr>
        <w:t>DoF</w:t>
      </w:r>
      <w:proofErr w:type="spellEnd"/>
      <w:r w:rsidRPr="00606FC5">
        <w:rPr>
          <w:rFonts w:cs="B Nazanin" w:hint="cs"/>
          <w:sz w:val="28"/>
          <w:szCs w:val="28"/>
          <w:rtl/>
          <w:lang w:bidi="fa-IR"/>
        </w:rPr>
        <w:t xml:space="preserve"> از دست شامل قدرت، فشار داردن ، حرکات کلیدی، و گرفتن های کروی بود.</w:t>
      </w:r>
      <w:r w:rsidR="001B7B96" w:rsidRPr="00606FC5">
        <w:rPr>
          <w:rFonts w:cs="B Nazanin" w:hint="cs"/>
          <w:sz w:val="28"/>
          <w:szCs w:val="28"/>
          <w:rtl/>
          <w:lang w:bidi="fa-IR"/>
        </w:rPr>
        <w:t>ترکیب حرکات دست  و مچ، هم صورت گرفت.</w:t>
      </w:r>
      <w:r w:rsidR="00B34529" w:rsidRPr="00606FC5">
        <w:rPr>
          <w:rFonts w:cs="B Nazanin" w:hint="cs"/>
          <w:sz w:val="28"/>
          <w:szCs w:val="28"/>
          <w:rtl/>
          <w:lang w:bidi="fa-IR"/>
        </w:rPr>
        <w:t>افراد نیرو ها را در حالتی که روی یک صندلی نشته بودند و دست راستشان را در یک جایگاه دست قرار داده بودند، نیرو ها را ایجاد کردند.</w:t>
      </w:r>
      <w:r w:rsidR="005F4CF3" w:rsidRPr="00606FC5">
        <w:rPr>
          <w:rFonts w:cs="B Nazanin" w:hint="cs"/>
          <w:sz w:val="28"/>
          <w:szCs w:val="28"/>
          <w:rtl/>
          <w:lang w:bidi="fa-IR"/>
        </w:rPr>
        <w:t>یک پشتیبانی دستی سفارشی ساخته شده  به همراه یک دینامومتر تجاری (</w:t>
      </w:r>
      <w:r w:rsidR="005F4CF3" w:rsidRPr="00606FC5">
        <w:rPr>
          <w:rFonts w:cs="B Nazanin"/>
          <w:sz w:val="28"/>
          <w:szCs w:val="28"/>
          <w:lang w:bidi="fa-IR"/>
        </w:rPr>
        <w:t>Gamma FT-130-10, ATI Industries</w:t>
      </w:r>
      <w:r w:rsidR="005F4CF3" w:rsidRPr="00606FC5">
        <w:rPr>
          <w:rFonts w:cs="B Nazanin" w:hint="cs"/>
          <w:sz w:val="28"/>
          <w:szCs w:val="28"/>
          <w:rtl/>
          <w:lang w:bidi="fa-IR"/>
        </w:rPr>
        <w:t>) برای ثبت و فراهم کردن فیدبک به فرد در مورد سطح فعال سازی مچ برای هر کار، مورد استفاده قرار گرفت.</w:t>
      </w:r>
      <w:r w:rsidR="000F57C7" w:rsidRPr="00606FC5">
        <w:rPr>
          <w:rFonts w:cs="B Nazanin" w:hint="cs"/>
          <w:sz w:val="28"/>
          <w:szCs w:val="28"/>
          <w:rtl/>
          <w:lang w:bidi="fa-IR"/>
        </w:rPr>
        <w:t>نیروی گرفتن با استفاده از اندازه گیری نیرو های انگشتان ، همانطور که توسط دیگران به خوبی انجام شده بود، انجام پذیرفت.</w:t>
      </w:r>
      <w:r w:rsidR="00A8113D" w:rsidRPr="00606FC5">
        <w:rPr>
          <w:rFonts w:cs="B Nazanin" w:hint="cs"/>
          <w:sz w:val="28"/>
          <w:szCs w:val="28"/>
          <w:rtl/>
          <w:lang w:bidi="fa-IR"/>
        </w:rPr>
        <w:t xml:space="preserve">برای انجام کار های گرفتنی، </w:t>
      </w:r>
      <w:r w:rsidR="0009574F" w:rsidRPr="00606FC5">
        <w:rPr>
          <w:rFonts w:cs="B Nazanin" w:hint="cs"/>
          <w:sz w:val="28"/>
          <w:szCs w:val="28"/>
          <w:rtl/>
          <w:lang w:bidi="fa-IR"/>
        </w:rPr>
        <w:t>چهار فرد برای یک مدل گرفتن، انتخاب شدند تا یک شی را نگه دارند.</w:t>
      </w:r>
      <w:r w:rsidR="009D4B96" w:rsidRPr="00606FC5">
        <w:rPr>
          <w:rFonts w:cs="B Nazanin" w:hint="cs"/>
          <w:sz w:val="28"/>
          <w:szCs w:val="28"/>
          <w:rtl/>
          <w:lang w:bidi="fa-IR"/>
        </w:rPr>
        <w:t xml:space="preserve">این اشیا با سنسور های </w:t>
      </w:r>
      <w:r w:rsidR="009D4B96" w:rsidRPr="00606FC5">
        <w:rPr>
          <w:rFonts w:cs="B Nazanin"/>
          <w:sz w:val="28"/>
          <w:szCs w:val="28"/>
          <w:lang w:bidi="fa-IR"/>
        </w:rPr>
        <w:t>FSR</w:t>
      </w:r>
      <w:r w:rsidR="009D4B96" w:rsidRPr="00606FC5">
        <w:rPr>
          <w:rFonts w:cs="B Nazanin" w:hint="cs"/>
          <w:sz w:val="28"/>
          <w:szCs w:val="28"/>
          <w:rtl/>
          <w:lang w:bidi="fa-IR"/>
        </w:rPr>
        <w:t xml:space="preserve"> ( به صورت سفارشی 1 </w:t>
      </w:r>
      <w:r w:rsidR="009D4B96" w:rsidRPr="00606FC5">
        <w:rPr>
          <w:rFonts w:cs="B Nazanin" w:hint="cs"/>
          <w:sz w:val="28"/>
          <w:szCs w:val="28"/>
          <w:rtl/>
          <w:lang w:bidi="fa-IR"/>
        </w:rPr>
        <w:lastRenderedPageBreak/>
        <w:t>سانتی متر ) روی سطحشان قرار گرفتن تا نیرو های اعمال شده توسط انگشتان را اندازه  گیری کند.تمام سیگنال ها، با نرخ 1000 نمونه، در ثانیه، نمونه برداری شدند.</w:t>
      </w:r>
    </w:p>
    <w:p w:rsidR="00606FC5" w:rsidRPr="00606FC5" w:rsidRDefault="00606FC5" w:rsidP="00606FC5">
      <w:pPr>
        <w:bidi/>
        <w:spacing w:after="0" w:line="360" w:lineRule="auto"/>
        <w:jc w:val="both"/>
        <w:rPr>
          <w:rFonts w:cs="B Nazanin"/>
          <w:sz w:val="28"/>
          <w:szCs w:val="28"/>
          <w:rtl/>
          <w:lang w:bidi="fa-IR"/>
        </w:rPr>
      </w:pPr>
    </w:p>
    <w:p w:rsidR="009D4B96" w:rsidRPr="00606FC5" w:rsidRDefault="00606FC5" w:rsidP="00606FC5">
      <w:pPr>
        <w:bidi/>
        <w:spacing w:after="0" w:line="360" w:lineRule="auto"/>
        <w:jc w:val="both"/>
        <w:rPr>
          <w:rFonts w:cs="B Nazanin"/>
          <w:b/>
          <w:bCs/>
          <w:sz w:val="28"/>
          <w:szCs w:val="28"/>
          <w:rtl/>
          <w:lang w:bidi="fa-IR"/>
        </w:rPr>
      </w:pPr>
      <w:r>
        <w:rPr>
          <w:rFonts w:cs="B Nazanin" w:hint="cs"/>
          <w:b/>
          <w:bCs/>
          <w:sz w:val="28"/>
          <w:szCs w:val="28"/>
          <w:rtl/>
          <w:lang w:bidi="fa-IR"/>
        </w:rPr>
        <w:t xml:space="preserve">  2.2 </w:t>
      </w:r>
      <w:r w:rsidR="009D4B96" w:rsidRPr="00606FC5">
        <w:rPr>
          <w:rFonts w:cs="B Nazanin" w:hint="cs"/>
          <w:b/>
          <w:bCs/>
          <w:sz w:val="28"/>
          <w:szCs w:val="28"/>
          <w:rtl/>
          <w:lang w:bidi="fa-IR"/>
        </w:rPr>
        <w:t>روند آزمایشی</w:t>
      </w:r>
    </w:p>
    <w:p w:rsidR="009D4B96" w:rsidRPr="00606FC5" w:rsidRDefault="00A04AFA" w:rsidP="00606FC5">
      <w:pPr>
        <w:bidi/>
        <w:spacing w:after="0" w:line="360" w:lineRule="auto"/>
        <w:jc w:val="both"/>
        <w:rPr>
          <w:rFonts w:cs="B Nazanin"/>
          <w:sz w:val="28"/>
          <w:szCs w:val="28"/>
          <w:rtl/>
          <w:lang w:bidi="fa-IR"/>
        </w:rPr>
      </w:pPr>
      <w:r w:rsidRPr="00606FC5">
        <w:rPr>
          <w:rFonts w:cs="B Nazanin" w:hint="cs"/>
          <w:sz w:val="28"/>
          <w:szCs w:val="28"/>
          <w:rtl/>
          <w:lang w:bidi="fa-IR"/>
        </w:rPr>
        <w:t>مزیان حداکثر انقباض ارادی،  (</w:t>
      </w:r>
      <w:r w:rsidRPr="00606FC5">
        <w:rPr>
          <w:rFonts w:cs="B Nazanin"/>
          <w:sz w:val="28"/>
          <w:szCs w:val="28"/>
          <w:lang w:bidi="fa-IR"/>
        </w:rPr>
        <w:t>MVC</w:t>
      </w:r>
      <w:r w:rsidRPr="00606FC5">
        <w:rPr>
          <w:rFonts w:cs="B Nazanin" w:hint="cs"/>
          <w:sz w:val="28"/>
          <w:szCs w:val="28"/>
          <w:rtl/>
          <w:lang w:bidi="fa-IR"/>
        </w:rPr>
        <w:t xml:space="preserve">) برای هر فرد، به منظور نرمال کردن سطح نیروی مورد نیاز، در طول آزمایش ثبت شد.نرم افزار های مبتنی بر متلب، برای اکتساب اطلاعات مورد نیاز از فرد ، مورد آزمایش قرار گرفت.هر جلسه آزمایشی شامل 96 جلسه آزمایشی بود که هر کدام شامل دو تکرار یک </w:t>
      </w:r>
      <w:r w:rsidRPr="00606FC5">
        <w:rPr>
          <w:rFonts w:cs="B Nazanin"/>
          <w:sz w:val="28"/>
          <w:szCs w:val="28"/>
          <w:lang w:bidi="fa-IR"/>
        </w:rPr>
        <w:t>1_Dof</w:t>
      </w:r>
      <w:r w:rsidRPr="00606FC5">
        <w:rPr>
          <w:rFonts w:cs="B Nazanin" w:hint="cs"/>
          <w:sz w:val="28"/>
          <w:szCs w:val="28"/>
          <w:rtl/>
          <w:lang w:bidi="fa-IR"/>
        </w:rPr>
        <w:t xml:space="preserve"> و </w:t>
      </w:r>
      <w:r w:rsidRPr="00606FC5">
        <w:rPr>
          <w:rFonts w:cs="B Nazanin"/>
          <w:sz w:val="28"/>
          <w:szCs w:val="28"/>
          <w:lang w:bidi="fa-IR"/>
        </w:rPr>
        <w:t>2-DoF</w:t>
      </w:r>
      <w:r w:rsidRPr="00606FC5">
        <w:rPr>
          <w:rFonts w:cs="B Nazanin" w:hint="cs"/>
          <w:sz w:val="28"/>
          <w:szCs w:val="28"/>
          <w:rtl/>
          <w:lang w:bidi="fa-IR"/>
        </w:rPr>
        <w:t xml:space="preserve"> وظیفه بود که از افراد خواسته میشد تا 4 نیروی انقباضی پایین (25%</w:t>
      </w:r>
      <w:r w:rsidRPr="00606FC5">
        <w:rPr>
          <w:rFonts w:cs="B Nazanin"/>
          <w:sz w:val="28"/>
          <w:szCs w:val="28"/>
          <w:lang w:bidi="fa-IR"/>
        </w:rPr>
        <w:t xml:space="preserve"> MVC</w:t>
      </w:r>
      <w:r w:rsidRPr="00606FC5">
        <w:rPr>
          <w:rFonts w:cs="B Nazanin" w:hint="cs"/>
          <w:sz w:val="28"/>
          <w:szCs w:val="28"/>
          <w:rtl/>
          <w:lang w:bidi="fa-IR"/>
        </w:rPr>
        <w:t>) و متوسط (50%</w:t>
      </w:r>
      <w:r w:rsidRPr="00606FC5">
        <w:rPr>
          <w:rFonts w:cs="B Nazanin"/>
          <w:sz w:val="28"/>
          <w:szCs w:val="28"/>
          <w:lang w:bidi="fa-IR"/>
        </w:rPr>
        <w:t>MVC</w:t>
      </w:r>
      <w:r w:rsidRPr="00606FC5">
        <w:rPr>
          <w:rFonts w:cs="B Nazanin" w:hint="cs"/>
          <w:sz w:val="28"/>
          <w:szCs w:val="28"/>
          <w:rtl/>
          <w:lang w:bidi="fa-IR"/>
        </w:rPr>
        <w:t>) در هر کار انجام دهند که بین هر 12 تمرین، یک مرحله استراحت 5 دقیقه ای به افراد داده میشد.هر کار نهایتا، 6 ثانیه طول میکشید؛ زمان دقیق ، بر عملکرد فرد تاثیر داشت .</w:t>
      </w:r>
    </w:p>
    <w:p w:rsidR="00A14465" w:rsidRPr="00606FC5" w:rsidRDefault="00A14465" w:rsidP="00606FC5">
      <w:pPr>
        <w:bidi/>
        <w:spacing w:after="0" w:line="360" w:lineRule="auto"/>
        <w:jc w:val="both"/>
        <w:rPr>
          <w:rFonts w:cs="B Nazanin"/>
          <w:sz w:val="28"/>
          <w:szCs w:val="28"/>
          <w:rtl/>
          <w:lang w:bidi="fa-IR"/>
        </w:rPr>
      </w:pPr>
    </w:p>
    <w:p w:rsidR="00A04AFA" w:rsidRPr="00606FC5" w:rsidRDefault="00A04AFA" w:rsidP="00606FC5">
      <w:pPr>
        <w:bidi/>
        <w:spacing w:after="0" w:line="360" w:lineRule="auto"/>
        <w:jc w:val="both"/>
        <w:rPr>
          <w:rFonts w:cs="B Nazanin"/>
          <w:b/>
          <w:bCs/>
          <w:sz w:val="28"/>
          <w:szCs w:val="28"/>
          <w:rtl/>
          <w:lang w:bidi="fa-IR"/>
        </w:rPr>
      </w:pPr>
      <w:r w:rsidRPr="00606FC5">
        <w:rPr>
          <w:rFonts w:cs="B Nazanin" w:hint="cs"/>
          <w:b/>
          <w:bCs/>
          <w:sz w:val="28"/>
          <w:szCs w:val="28"/>
          <w:rtl/>
          <w:lang w:bidi="fa-IR"/>
        </w:rPr>
        <w:t>2.3</w:t>
      </w:r>
      <w:r w:rsidR="00634375" w:rsidRPr="00606FC5">
        <w:rPr>
          <w:rFonts w:cs="B Nazanin" w:hint="cs"/>
          <w:b/>
          <w:bCs/>
          <w:sz w:val="28"/>
          <w:szCs w:val="28"/>
          <w:rtl/>
          <w:lang w:bidi="fa-IR"/>
        </w:rPr>
        <w:t xml:space="preserve"> </w:t>
      </w:r>
      <w:r w:rsidRPr="00606FC5">
        <w:rPr>
          <w:rFonts w:cs="B Nazanin" w:hint="cs"/>
          <w:b/>
          <w:bCs/>
          <w:sz w:val="28"/>
          <w:szCs w:val="28"/>
          <w:rtl/>
          <w:lang w:bidi="fa-IR"/>
        </w:rPr>
        <w:t>استخراج نیرو های هم نیروزایی عضلات</w:t>
      </w:r>
    </w:p>
    <w:p w:rsidR="00A04AFA" w:rsidRDefault="00B71A32"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بر اساس فرضیه </w:t>
      </w:r>
      <w:r w:rsidR="0057273A" w:rsidRPr="00606FC5">
        <w:rPr>
          <w:rFonts w:cs="B Nazanin" w:hint="cs"/>
          <w:sz w:val="28"/>
          <w:szCs w:val="28"/>
          <w:rtl/>
          <w:lang w:bidi="fa-IR"/>
        </w:rPr>
        <w:t>هم افزایی عضلات</w:t>
      </w:r>
      <w:r w:rsidRPr="00606FC5">
        <w:rPr>
          <w:rFonts w:cs="B Nazanin" w:hint="cs"/>
          <w:sz w:val="28"/>
          <w:szCs w:val="28"/>
          <w:rtl/>
          <w:lang w:bidi="fa-IR"/>
        </w:rPr>
        <w:t xml:space="preserve">، هر پاسخ عضلانی باید به صورت یک ترکیب خطی یا تعداد کمی از الگوهایی فعال سازی عضلات و </w:t>
      </w:r>
      <w:r w:rsidR="0057273A" w:rsidRPr="00606FC5">
        <w:rPr>
          <w:rFonts w:cs="B Nazanin" w:hint="cs"/>
          <w:sz w:val="28"/>
          <w:szCs w:val="28"/>
          <w:rtl/>
          <w:lang w:bidi="fa-IR"/>
        </w:rPr>
        <w:t>هم افزایی عضلات</w:t>
      </w:r>
      <w:r w:rsidRPr="00606FC5">
        <w:rPr>
          <w:rFonts w:cs="B Nazanin" w:hint="cs"/>
          <w:sz w:val="28"/>
          <w:szCs w:val="28"/>
          <w:rtl/>
          <w:lang w:bidi="fa-IR"/>
        </w:rPr>
        <w:t xml:space="preserve"> ، توصیف شود.به علاوه، المان های هم نیروزایی و وزن آن ها در هر پاسخ، باید ثبت شود.زیرا فعال سازی عضلات، مد نظر است.</w:t>
      </w:r>
      <w:proofErr w:type="spellStart"/>
      <w:r w:rsidRPr="00606FC5">
        <w:rPr>
          <w:rFonts w:cs="B Nazanin"/>
          <w:sz w:val="28"/>
          <w:szCs w:val="28"/>
          <w:lang w:bidi="fa-IR"/>
        </w:rPr>
        <w:t>Tresch</w:t>
      </w:r>
      <w:proofErr w:type="spellEnd"/>
      <w:r w:rsidRPr="00606FC5">
        <w:rPr>
          <w:rFonts w:cs="B Nazanin" w:hint="cs"/>
          <w:sz w:val="28"/>
          <w:szCs w:val="28"/>
          <w:rtl/>
          <w:lang w:bidi="fa-IR"/>
        </w:rPr>
        <w:t xml:space="preserve"> و همکارانش، پیشنهاد دادند که فرضیه </w:t>
      </w:r>
      <w:r w:rsidR="0057273A" w:rsidRPr="00606FC5">
        <w:rPr>
          <w:rFonts w:cs="B Nazanin" w:hint="cs"/>
          <w:sz w:val="28"/>
          <w:szCs w:val="28"/>
          <w:rtl/>
          <w:lang w:bidi="fa-IR"/>
        </w:rPr>
        <w:t>هم افزایی عضلات</w:t>
      </w:r>
      <w:r w:rsidRPr="00606FC5">
        <w:rPr>
          <w:rFonts w:cs="B Nazanin" w:hint="cs"/>
          <w:sz w:val="28"/>
          <w:szCs w:val="28"/>
          <w:rtl/>
          <w:lang w:bidi="fa-IR"/>
        </w:rPr>
        <w:t xml:space="preserve"> میتواند به صورت زیر فرموله شود : </w:t>
      </w:r>
    </w:p>
    <w:p w:rsidR="003A3F18" w:rsidRPr="00606FC5" w:rsidRDefault="00606FC5" w:rsidP="00606FC5">
      <w:pPr>
        <w:bidi/>
        <w:spacing w:after="0" w:line="360" w:lineRule="auto"/>
        <w:jc w:val="center"/>
        <w:rPr>
          <w:rFonts w:cs="B Nazanin"/>
          <w:sz w:val="28"/>
          <w:szCs w:val="28"/>
          <w:rtl/>
          <w:lang w:bidi="fa-IR"/>
        </w:rPr>
      </w:pPr>
      <w:r>
        <w:rPr>
          <w:noProof/>
        </w:rPr>
        <w:drawing>
          <wp:inline distT="0" distB="0" distL="0" distR="0" wp14:anchorId="50ABD768" wp14:editId="51AF5A9C">
            <wp:extent cx="4229100" cy="56538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4343" cy="571437"/>
                    </a:xfrm>
                    <a:prstGeom prst="rect">
                      <a:avLst/>
                    </a:prstGeom>
                  </pic:spPr>
                </pic:pic>
              </a:graphicData>
            </a:graphic>
          </wp:inline>
        </w:drawing>
      </w:r>
    </w:p>
    <w:p w:rsidR="003A3F18" w:rsidRPr="00606FC5" w:rsidRDefault="003A3F18"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که ، </w:t>
      </w:r>
      <w:r w:rsidRPr="00606FC5">
        <w:rPr>
          <w:rFonts w:cs="B Nazanin"/>
          <w:sz w:val="28"/>
          <w:szCs w:val="28"/>
          <w:lang w:bidi="fa-IR"/>
        </w:rPr>
        <w:t>j</w:t>
      </w:r>
      <w:r w:rsidRPr="00606FC5">
        <w:rPr>
          <w:rFonts w:cs="B Nazanin" w:hint="cs"/>
          <w:sz w:val="28"/>
          <w:szCs w:val="28"/>
          <w:rtl/>
          <w:lang w:bidi="fa-IR"/>
        </w:rPr>
        <w:t xml:space="preserve"> امین الگوی مشاهده شده از فعال سازی عضلات است.در مدل بالا، </w:t>
      </w:r>
      <w:r w:rsidRPr="00606FC5">
        <w:rPr>
          <w:rFonts w:cs="B Nazanin" w:hint="cs"/>
          <w:noProof/>
          <w:sz w:val="28"/>
          <w:szCs w:val="28"/>
          <w:rtl/>
          <w:lang w:bidi="fa-IR"/>
        </w:rPr>
        <w:drawing>
          <wp:inline distT="0" distB="0" distL="0" distR="0">
            <wp:extent cx="180975" cy="276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 ورودی عضبی یا ضریب وزنی مثبت ، </w:t>
      </w:r>
      <w:proofErr w:type="spellStart"/>
      <w:r w:rsidRPr="00606FC5">
        <w:rPr>
          <w:rFonts w:cs="B Nazanin"/>
          <w:sz w:val="28"/>
          <w:szCs w:val="28"/>
          <w:lang w:bidi="fa-IR"/>
        </w:rPr>
        <w:t>i</w:t>
      </w:r>
      <w:proofErr w:type="spellEnd"/>
      <w:r w:rsidRPr="00606FC5">
        <w:rPr>
          <w:rFonts w:cs="B Nazanin" w:hint="cs"/>
          <w:sz w:val="28"/>
          <w:szCs w:val="28"/>
          <w:rtl/>
          <w:lang w:bidi="fa-IR"/>
        </w:rPr>
        <w:t xml:space="preserve"> امین </w:t>
      </w:r>
      <w:r w:rsidR="0057273A" w:rsidRPr="00606FC5">
        <w:rPr>
          <w:rFonts w:cs="B Nazanin" w:hint="cs"/>
          <w:sz w:val="28"/>
          <w:szCs w:val="28"/>
          <w:rtl/>
          <w:lang w:bidi="fa-IR"/>
        </w:rPr>
        <w:t>هم افزایی عضلات</w:t>
      </w:r>
      <w:r w:rsidRPr="00606FC5">
        <w:rPr>
          <w:rFonts w:cs="B Nazanin" w:hint="cs"/>
          <w:sz w:val="28"/>
          <w:szCs w:val="28"/>
          <w:rtl/>
          <w:lang w:bidi="fa-IR"/>
        </w:rPr>
        <w:t xml:space="preserve"> برای </w:t>
      </w:r>
      <w:r w:rsidRPr="00606FC5">
        <w:rPr>
          <w:rFonts w:cs="B Nazanin"/>
          <w:sz w:val="28"/>
          <w:szCs w:val="28"/>
          <w:lang w:bidi="fa-IR"/>
        </w:rPr>
        <w:t>j</w:t>
      </w:r>
      <w:r w:rsidRPr="00606FC5">
        <w:rPr>
          <w:rFonts w:cs="B Nazanin" w:hint="cs"/>
          <w:sz w:val="28"/>
          <w:szCs w:val="28"/>
          <w:rtl/>
          <w:lang w:bidi="fa-IR"/>
        </w:rPr>
        <w:t xml:space="preserve"> امین پاسخ است ، </w:t>
      </w:r>
      <w:r w:rsidRPr="00606FC5">
        <w:rPr>
          <w:rFonts w:cs="B Nazanin" w:hint="cs"/>
          <w:noProof/>
          <w:sz w:val="28"/>
          <w:szCs w:val="28"/>
          <w:rtl/>
          <w:lang w:bidi="fa-IR"/>
        </w:rPr>
        <w:drawing>
          <wp:inline distT="0" distB="0" distL="0" distR="0">
            <wp:extent cx="180975" cy="190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 ، </w:t>
      </w:r>
      <w:r w:rsidRPr="00606FC5">
        <w:rPr>
          <w:rFonts w:cs="B Nazanin"/>
          <w:sz w:val="28"/>
          <w:szCs w:val="28"/>
          <w:lang w:bidi="fa-IR"/>
        </w:rPr>
        <w:t xml:space="preserve"> </w:t>
      </w:r>
      <w:proofErr w:type="spellStart"/>
      <w:r w:rsidRPr="00606FC5">
        <w:rPr>
          <w:rFonts w:cs="B Nazanin"/>
          <w:sz w:val="28"/>
          <w:szCs w:val="28"/>
          <w:lang w:bidi="fa-IR"/>
        </w:rPr>
        <w:t>i</w:t>
      </w:r>
      <w:proofErr w:type="spellEnd"/>
      <w:r w:rsidRPr="00606FC5">
        <w:rPr>
          <w:rFonts w:cs="B Nazanin" w:hint="cs"/>
          <w:sz w:val="28"/>
          <w:szCs w:val="28"/>
          <w:rtl/>
          <w:lang w:bidi="fa-IR"/>
        </w:rPr>
        <w:t xml:space="preserve"> امین </w:t>
      </w:r>
      <w:r w:rsidR="0057273A" w:rsidRPr="00606FC5">
        <w:rPr>
          <w:rFonts w:cs="B Nazanin" w:hint="cs"/>
          <w:sz w:val="28"/>
          <w:szCs w:val="28"/>
          <w:rtl/>
          <w:lang w:bidi="fa-IR"/>
        </w:rPr>
        <w:t>هم افزایی عضلات</w:t>
      </w:r>
      <w:r w:rsidRPr="00606FC5">
        <w:rPr>
          <w:rFonts w:cs="B Nazanin" w:hint="cs"/>
          <w:sz w:val="28"/>
          <w:szCs w:val="28"/>
          <w:rtl/>
          <w:lang w:bidi="fa-IR"/>
        </w:rPr>
        <w:t xml:space="preserve"> و </w:t>
      </w:r>
      <w:r w:rsidRPr="00606FC5">
        <w:rPr>
          <w:rFonts w:cs="B Nazanin"/>
          <w:sz w:val="28"/>
          <w:szCs w:val="28"/>
          <w:lang w:bidi="fa-IR"/>
        </w:rPr>
        <w:t>N</w:t>
      </w:r>
      <w:r w:rsidRPr="00606FC5">
        <w:rPr>
          <w:rFonts w:cs="B Nazanin" w:hint="cs"/>
          <w:sz w:val="28"/>
          <w:szCs w:val="28"/>
          <w:rtl/>
          <w:lang w:bidi="fa-IR"/>
        </w:rPr>
        <w:t xml:space="preserve"> تعداد هم نیروزایی های عضلات است.فرمول کامل به حالت ماتریکسی نوشته شده است : </w:t>
      </w:r>
    </w:p>
    <w:p w:rsidR="003A3F18" w:rsidRPr="00606FC5" w:rsidRDefault="00606FC5" w:rsidP="00606FC5">
      <w:pPr>
        <w:bidi/>
        <w:spacing w:after="0" w:line="360" w:lineRule="auto"/>
        <w:jc w:val="center"/>
        <w:rPr>
          <w:rFonts w:cs="B Nazanin"/>
          <w:sz w:val="28"/>
          <w:szCs w:val="28"/>
          <w:rtl/>
          <w:lang w:bidi="fa-IR"/>
        </w:rPr>
      </w:pPr>
      <w:r>
        <w:rPr>
          <w:noProof/>
        </w:rPr>
        <w:lastRenderedPageBreak/>
        <w:drawing>
          <wp:inline distT="0" distB="0" distL="0" distR="0" wp14:anchorId="14DE251C" wp14:editId="4FB1AC7E">
            <wp:extent cx="4457700" cy="354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3630" cy="357540"/>
                    </a:xfrm>
                    <a:prstGeom prst="rect">
                      <a:avLst/>
                    </a:prstGeom>
                  </pic:spPr>
                </pic:pic>
              </a:graphicData>
            </a:graphic>
          </wp:inline>
        </w:drawing>
      </w:r>
    </w:p>
    <w:p w:rsidR="003A3F18" w:rsidRPr="00606FC5" w:rsidRDefault="0053283E"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که </w:t>
      </w:r>
      <w:r w:rsidRPr="00606FC5">
        <w:rPr>
          <w:rFonts w:cs="B Nazanin"/>
          <w:sz w:val="28"/>
          <w:szCs w:val="28"/>
          <w:lang w:bidi="fa-IR"/>
        </w:rPr>
        <w:t>v</w:t>
      </w:r>
      <w:r w:rsidRPr="00606FC5">
        <w:rPr>
          <w:rFonts w:cs="B Nazanin" w:hint="cs"/>
          <w:sz w:val="28"/>
          <w:szCs w:val="28"/>
          <w:rtl/>
          <w:lang w:bidi="fa-IR"/>
        </w:rPr>
        <w:t xml:space="preserve">، ماتریکس </w:t>
      </w:r>
      <w:r w:rsidRPr="00606FC5">
        <w:rPr>
          <w:rFonts w:cs="B Nazanin"/>
          <w:sz w:val="28"/>
          <w:szCs w:val="28"/>
          <w:lang w:bidi="fa-IR"/>
        </w:rPr>
        <w:t>m*o</w:t>
      </w:r>
      <w:r w:rsidRPr="00606FC5">
        <w:rPr>
          <w:rFonts w:cs="B Nazanin" w:hint="cs"/>
          <w:sz w:val="28"/>
          <w:szCs w:val="28"/>
          <w:rtl/>
          <w:lang w:bidi="fa-IR"/>
        </w:rPr>
        <w:t xml:space="preserve"> ( عضله و تعداد مشاهدات) ، اطلاعات </w:t>
      </w:r>
      <w:r w:rsidRPr="00606FC5">
        <w:rPr>
          <w:rFonts w:cs="B Nazanin"/>
          <w:sz w:val="28"/>
          <w:szCs w:val="28"/>
          <w:lang w:bidi="fa-IR"/>
        </w:rPr>
        <w:t>EMG</w:t>
      </w:r>
      <w:r w:rsidRPr="00606FC5">
        <w:rPr>
          <w:rFonts w:cs="B Nazanin" w:hint="cs"/>
          <w:sz w:val="28"/>
          <w:szCs w:val="28"/>
          <w:rtl/>
          <w:lang w:bidi="fa-IR"/>
        </w:rPr>
        <w:t xml:space="preserve">ثبت شده، </w:t>
      </w:r>
      <w:r w:rsidRPr="00606FC5">
        <w:rPr>
          <w:rFonts w:cs="B Nazanin"/>
          <w:sz w:val="28"/>
          <w:szCs w:val="28"/>
          <w:lang w:bidi="fa-IR"/>
        </w:rPr>
        <w:t>W</w:t>
      </w:r>
      <w:r w:rsidRPr="00606FC5">
        <w:rPr>
          <w:rFonts w:cs="B Nazanin" w:hint="cs"/>
          <w:sz w:val="28"/>
          <w:szCs w:val="28"/>
          <w:rtl/>
          <w:lang w:bidi="fa-IR"/>
        </w:rPr>
        <w:t xml:space="preserve"> ماتریکس </w:t>
      </w:r>
      <w:r w:rsidRPr="00606FC5">
        <w:rPr>
          <w:rFonts w:cs="B Nazanin"/>
          <w:sz w:val="28"/>
          <w:szCs w:val="28"/>
          <w:lang w:bidi="fa-IR"/>
        </w:rPr>
        <w:t>m*w</w:t>
      </w:r>
      <w:r w:rsidRPr="00606FC5">
        <w:rPr>
          <w:rFonts w:cs="B Nazanin" w:hint="cs"/>
          <w:sz w:val="28"/>
          <w:szCs w:val="28"/>
          <w:rtl/>
          <w:lang w:bidi="fa-IR"/>
        </w:rPr>
        <w:t xml:space="preserve">  ماتریکسی ستونی (  هم نیرو زایی و </w:t>
      </w:r>
      <w:r w:rsidRPr="00606FC5">
        <w:rPr>
          <w:rFonts w:cs="B Nazanin"/>
          <w:sz w:val="28"/>
          <w:szCs w:val="28"/>
          <w:lang w:bidi="fa-IR"/>
        </w:rPr>
        <w:t>m&gt;n</w:t>
      </w:r>
      <w:r w:rsidRPr="00606FC5">
        <w:rPr>
          <w:rFonts w:cs="B Nazanin" w:hint="cs"/>
          <w:sz w:val="28"/>
          <w:szCs w:val="28"/>
          <w:rtl/>
          <w:lang w:bidi="fa-IR"/>
        </w:rPr>
        <w:t xml:space="preserve">) هم نیروزایی های، و </w:t>
      </w:r>
      <w:r w:rsidRPr="00606FC5">
        <w:rPr>
          <w:rFonts w:cs="B Nazanin"/>
          <w:sz w:val="28"/>
          <w:szCs w:val="28"/>
          <w:lang w:bidi="fa-IR"/>
        </w:rPr>
        <w:t>H</w:t>
      </w:r>
      <w:r w:rsidRPr="00606FC5">
        <w:rPr>
          <w:rFonts w:cs="B Nazanin" w:hint="cs"/>
          <w:sz w:val="28"/>
          <w:szCs w:val="28"/>
          <w:rtl/>
          <w:lang w:bidi="fa-IR"/>
        </w:rPr>
        <w:t xml:space="preserve"> ماتریکس </w:t>
      </w:r>
      <w:r w:rsidRPr="00606FC5">
        <w:rPr>
          <w:rFonts w:cs="B Nazanin"/>
          <w:sz w:val="28"/>
          <w:szCs w:val="28"/>
          <w:lang w:bidi="fa-IR"/>
        </w:rPr>
        <w:t>n*o</w:t>
      </w:r>
      <w:r w:rsidRPr="00606FC5">
        <w:rPr>
          <w:rFonts w:cs="B Nazanin" w:hint="cs"/>
          <w:sz w:val="28"/>
          <w:szCs w:val="28"/>
          <w:rtl/>
          <w:lang w:bidi="fa-IR"/>
        </w:rPr>
        <w:t xml:space="preserve"> ورودی های عصبی متغیر بر زمان است.</w:t>
      </w:r>
    </w:p>
    <w:p w:rsidR="00BB3E26" w:rsidRPr="00606FC5" w:rsidRDefault="00BB3E26" w:rsidP="00606FC5">
      <w:pPr>
        <w:bidi/>
        <w:spacing w:after="0" w:line="360" w:lineRule="auto"/>
        <w:jc w:val="both"/>
        <w:rPr>
          <w:rFonts w:cs="B Nazanin"/>
          <w:sz w:val="28"/>
          <w:szCs w:val="28"/>
          <w:rtl/>
          <w:lang w:bidi="fa-IR"/>
        </w:rPr>
      </w:pPr>
      <w:r w:rsidRPr="00606FC5">
        <w:rPr>
          <w:rFonts w:cs="B Nazanin"/>
          <w:sz w:val="28"/>
          <w:szCs w:val="28"/>
          <w:lang w:bidi="fa-IR"/>
        </w:rPr>
        <w:t>V</w:t>
      </w:r>
      <w:r w:rsidRPr="00606FC5">
        <w:rPr>
          <w:rFonts w:cs="B Nazanin" w:hint="cs"/>
          <w:sz w:val="28"/>
          <w:szCs w:val="28"/>
          <w:rtl/>
          <w:lang w:bidi="fa-IR"/>
        </w:rPr>
        <w:t xml:space="preserve"> داده میشود اما </w:t>
      </w:r>
      <w:r w:rsidRPr="00606FC5">
        <w:rPr>
          <w:rFonts w:cs="B Nazanin"/>
          <w:sz w:val="28"/>
          <w:szCs w:val="28"/>
          <w:lang w:bidi="fa-IR"/>
        </w:rPr>
        <w:t>W</w:t>
      </w:r>
      <w:r w:rsidRPr="00606FC5">
        <w:rPr>
          <w:rFonts w:cs="B Nazanin" w:hint="cs"/>
          <w:sz w:val="28"/>
          <w:szCs w:val="28"/>
          <w:rtl/>
          <w:lang w:bidi="fa-IR"/>
        </w:rPr>
        <w:t xml:space="preserve">و </w:t>
      </w:r>
      <w:r w:rsidRPr="00606FC5">
        <w:rPr>
          <w:rFonts w:cs="B Nazanin"/>
          <w:sz w:val="28"/>
          <w:szCs w:val="28"/>
          <w:lang w:bidi="fa-IR"/>
        </w:rPr>
        <w:t>H</w:t>
      </w:r>
      <w:r w:rsidRPr="00606FC5">
        <w:rPr>
          <w:rFonts w:cs="B Nazanin" w:hint="cs"/>
          <w:sz w:val="28"/>
          <w:szCs w:val="28"/>
          <w:rtl/>
          <w:lang w:bidi="fa-IR"/>
        </w:rPr>
        <w:t xml:space="preserve"> ، باید تعیین شود.معادله ( 2) مشخص میکند که هر ماتریکس مشاهده </w:t>
      </w:r>
      <w:r w:rsidRPr="00606FC5">
        <w:rPr>
          <w:rFonts w:cs="B Nazanin"/>
          <w:sz w:val="28"/>
          <w:szCs w:val="28"/>
          <w:lang w:bidi="fa-IR"/>
        </w:rPr>
        <w:t>EMG</w:t>
      </w:r>
      <w:r w:rsidRPr="00606FC5">
        <w:rPr>
          <w:rFonts w:cs="B Nazanin" w:hint="cs"/>
          <w:sz w:val="28"/>
          <w:szCs w:val="28"/>
          <w:rtl/>
          <w:lang w:bidi="fa-IR"/>
        </w:rPr>
        <w:t xml:space="preserve">، میتواند در یک ماتریکس هم نیروزایی و ضریب همبستگی قرار داده شود.در طول تمرین، </w:t>
      </w:r>
      <w:r w:rsidRPr="00606FC5">
        <w:rPr>
          <w:rFonts w:cs="B Nazanin"/>
          <w:sz w:val="28"/>
          <w:szCs w:val="28"/>
          <w:lang w:bidi="fa-IR"/>
        </w:rPr>
        <w:t>V</w:t>
      </w:r>
      <w:r w:rsidRPr="00606FC5">
        <w:rPr>
          <w:rFonts w:cs="B Nazanin" w:hint="cs"/>
          <w:sz w:val="28"/>
          <w:szCs w:val="28"/>
          <w:rtl/>
          <w:lang w:bidi="fa-IR"/>
        </w:rPr>
        <w:t xml:space="preserve"> کل مجموعه تمرینی است که برای تشکیل  ماتریکس هم نیروزایی </w:t>
      </w:r>
      <w:r w:rsidRPr="00606FC5">
        <w:rPr>
          <w:rFonts w:cs="B Nazanin"/>
          <w:sz w:val="28"/>
          <w:szCs w:val="28"/>
          <w:lang w:bidi="fa-IR"/>
        </w:rPr>
        <w:t>w</w:t>
      </w:r>
      <w:r w:rsidRPr="00606FC5">
        <w:rPr>
          <w:rFonts w:cs="B Nazanin" w:hint="cs"/>
          <w:sz w:val="28"/>
          <w:szCs w:val="28"/>
          <w:rtl/>
          <w:lang w:bidi="fa-IR"/>
        </w:rPr>
        <w:t xml:space="preserve"> مورد استفاده قرار میگیرد.در طول طبقه بندی مجموعه تست ها،  یک پینجره آنالیزی </w:t>
      </w:r>
      <w:r w:rsidRPr="00606FC5">
        <w:rPr>
          <w:rFonts w:cs="B Nazanin"/>
          <w:sz w:val="28"/>
          <w:szCs w:val="28"/>
          <w:lang w:bidi="fa-IR"/>
        </w:rPr>
        <w:t>200ms</w:t>
      </w:r>
      <w:r w:rsidRPr="00606FC5">
        <w:rPr>
          <w:rFonts w:cs="B Nazanin" w:hint="cs"/>
          <w:sz w:val="28"/>
          <w:szCs w:val="28"/>
          <w:rtl/>
          <w:lang w:bidi="fa-IR"/>
        </w:rPr>
        <w:t xml:space="preserve"> است که روی یک ماتریکس جدید </w:t>
      </w:r>
      <w:r w:rsidRPr="00606FC5">
        <w:rPr>
          <w:rFonts w:cs="B Nazanin"/>
          <w:sz w:val="28"/>
          <w:szCs w:val="28"/>
          <w:lang w:bidi="fa-IR"/>
        </w:rPr>
        <w:t>H</w:t>
      </w:r>
      <w:r w:rsidRPr="00606FC5">
        <w:rPr>
          <w:rFonts w:cs="B Nazanin" w:hint="cs"/>
          <w:sz w:val="28"/>
          <w:szCs w:val="28"/>
          <w:rtl/>
          <w:lang w:bidi="fa-IR"/>
        </w:rPr>
        <w:t xml:space="preserve"> ، با استفاده از ماتریکس </w:t>
      </w:r>
      <w:r w:rsidRPr="00606FC5">
        <w:rPr>
          <w:rFonts w:cs="B Nazanin"/>
          <w:sz w:val="28"/>
          <w:szCs w:val="28"/>
          <w:lang w:bidi="fa-IR"/>
        </w:rPr>
        <w:t>W</w:t>
      </w:r>
      <w:r w:rsidRPr="00606FC5">
        <w:rPr>
          <w:rFonts w:cs="B Nazanin" w:hint="cs"/>
          <w:sz w:val="28"/>
          <w:szCs w:val="28"/>
          <w:rtl/>
          <w:lang w:bidi="fa-IR"/>
        </w:rPr>
        <w:t xml:space="preserve"> ، تصویر شده است.</w:t>
      </w:r>
    </w:p>
    <w:p w:rsidR="002170A3" w:rsidRPr="00606FC5" w:rsidRDefault="002170A3"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تشخیص </w:t>
      </w:r>
      <w:r w:rsidR="0057273A" w:rsidRPr="00606FC5">
        <w:rPr>
          <w:rFonts w:cs="B Nazanin" w:hint="cs"/>
          <w:sz w:val="28"/>
          <w:szCs w:val="28"/>
          <w:rtl/>
          <w:lang w:bidi="fa-IR"/>
        </w:rPr>
        <w:t>هم افزایی عضلات</w:t>
      </w:r>
      <w:r w:rsidRPr="00606FC5">
        <w:rPr>
          <w:rFonts w:cs="B Nazanin" w:hint="cs"/>
          <w:sz w:val="28"/>
          <w:szCs w:val="28"/>
          <w:rtl/>
          <w:lang w:bidi="fa-IR"/>
        </w:rPr>
        <w:t>، میتواند از طریق روش های مختلفی مانند آنالیز اجزای اصلی (</w:t>
      </w:r>
      <w:r w:rsidRPr="00606FC5">
        <w:rPr>
          <w:rFonts w:cs="B Nazanin"/>
          <w:sz w:val="28"/>
          <w:szCs w:val="28"/>
          <w:lang w:bidi="fa-IR"/>
        </w:rPr>
        <w:t>PCA</w:t>
      </w:r>
      <w:r w:rsidRPr="00606FC5">
        <w:rPr>
          <w:rFonts w:cs="B Nazanin" w:hint="cs"/>
          <w:sz w:val="28"/>
          <w:szCs w:val="28"/>
          <w:rtl/>
          <w:lang w:bidi="fa-IR"/>
        </w:rPr>
        <w:t>) ، آ</w:t>
      </w:r>
      <w:r w:rsidR="005373E9" w:rsidRPr="00606FC5">
        <w:rPr>
          <w:rFonts w:cs="B Nazanin" w:hint="cs"/>
          <w:sz w:val="28"/>
          <w:szCs w:val="28"/>
          <w:rtl/>
          <w:lang w:bidi="fa-IR"/>
        </w:rPr>
        <w:t>ن</w:t>
      </w:r>
      <w:r w:rsidRPr="00606FC5">
        <w:rPr>
          <w:rFonts w:cs="B Nazanin" w:hint="cs"/>
          <w:sz w:val="28"/>
          <w:szCs w:val="28"/>
          <w:rtl/>
          <w:lang w:bidi="fa-IR"/>
        </w:rPr>
        <w:t xml:space="preserve">الیز عامل ماکسیموم احتمالی ( </w:t>
      </w:r>
      <w:r w:rsidRPr="00606FC5">
        <w:rPr>
          <w:rFonts w:cs="B Nazanin"/>
          <w:sz w:val="28"/>
          <w:szCs w:val="28"/>
          <w:lang w:bidi="fa-IR"/>
        </w:rPr>
        <w:t>FA</w:t>
      </w:r>
      <w:r w:rsidRPr="00606FC5">
        <w:rPr>
          <w:rFonts w:cs="B Nazanin" w:hint="cs"/>
          <w:sz w:val="28"/>
          <w:szCs w:val="28"/>
          <w:rtl/>
          <w:lang w:bidi="fa-IR"/>
        </w:rPr>
        <w:t xml:space="preserve">) ، فاکتور سازی غیر منفی ماتریکس ( </w:t>
      </w:r>
      <w:r w:rsidRPr="00606FC5">
        <w:rPr>
          <w:rFonts w:cs="B Nazanin"/>
          <w:sz w:val="28"/>
          <w:szCs w:val="28"/>
          <w:lang w:bidi="fa-IR"/>
        </w:rPr>
        <w:t>NMF</w:t>
      </w:r>
      <w:r w:rsidRPr="00606FC5">
        <w:rPr>
          <w:rFonts w:cs="B Nazanin" w:hint="cs"/>
          <w:sz w:val="28"/>
          <w:szCs w:val="28"/>
          <w:rtl/>
          <w:lang w:bidi="fa-IR"/>
        </w:rPr>
        <w:t>) ، و آنالیز اجزای مستقل (</w:t>
      </w:r>
      <w:r w:rsidRPr="00606FC5">
        <w:rPr>
          <w:rFonts w:cs="B Nazanin"/>
          <w:sz w:val="28"/>
          <w:szCs w:val="28"/>
          <w:lang w:bidi="fa-IR"/>
        </w:rPr>
        <w:t>ICA</w:t>
      </w:r>
      <w:r w:rsidRPr="00606FC5">
        <w:rPr>
          <w:rFonts w:cs="B Nazanin" w:hint="cs"/>
          <w:sz w:val="28"/>
          <w:szCs w:val="28"/>
          <w:rtl/>
          <w:lang w:bidi="fa-IR"/>
        </w:rPr>
        <w:t>) انجام شود.</w:t>
      </w:r>
      <w:r w:rsidR="007D521F" w:rsidRPr="00606FC5">
        <w:rPr>
          <w:rFonts w:cs="B Nazanin"/>
          <w:sz w:val="28"/>
          <w:szCs w:val="28"/>
          <w:lang w:bidi="fa-IR"/>
        </w:rPr>
        <w:t>NMF</w:t>
      </w:r>
      <w:r w:rsidR="007D521F" w:rsidRPr="00606FC5">
        <w:rPr>
          <w:rFonts w:cs="B Nazanin" w:hint="cs"/>
          <w:sz w:val="28"/>
          <w:szCs w:val="28"/>
          <w:rtl/>
          <w:lang w:bidi="fa-IR"/>
        </w:rPr>
        <w:t xml:space="preserve"> رایج ترین روش برای شناسایی، </w:t>
      </w:r>
      <w:r w:rsidR="0057273A" w:rsidRPr="00606FC5">
        <w:rPr>
          <w:rFonts w:cs="B Nazanin" w:hint="cs"/>
          <w:sz w:val="28"/>
          <w:szCs w:val="28"/>
          <w:rtl/>
          <w:lang w:bidi="fa-IR"/>
        </w:rPr>
        <w:t>هم افزایی عضلات</w:t>
      </w:r>
      <w:r w:rsidR="007D521F" w:rsidRPr="00606FC5">
        <w:rPr>
          <w:rFonts w:cs="B Nazanin" w:hint="cs"/>
          <w:sz w:val="28"/>
          <w:szCs w:val="28"/>
          <w:rtl/>
          <w:lang w:bidi="fa-IR"/>
        </w:rPr>
        <w:t xml:space="preserve"> و ضرایب فعال سازی آنها هنگامی که مجموعه ای از الگوهای فعال سازی را ایجاد میکنند، است، زیرا، هم نیروزایی های مشخص شده با استفادها</w:t>
      </w:r>
      <w:r w:rsidR="00433279" w:rsidRPr="00606FC5">
        <w:rPr>
          <w:rFonts w:cs="B Nazanin" w:hint="cs"/>
          <w:sz w:val="28"/>
          <w:szCs w:val="28"/>
          <w:rtl/>
          <w:lang w:bidi="fa-IR"/>
        </w:rPr>
        <w:t xml:space="preserve"> </w:t>
      </w:r>
      <w:r w:rsidR="007D521F" w:rsidRPr="00606FC5">
        <w:rPr>
          <w:rFonts w:cs="B Nazanin" w:hint="cs"/>
          <w:sz w:val="28"/>
          <w:szCs w:val="28"/>
          <w:rtl/>
          <w:lang w:bidi="fa-IR"/>
        </w:rPr>
        <w:t xml:space="preserve">ز این روش ، نه تنها از نظر فیزیولوژیکی ، به خاطر محدودیت منفی بودن، صحت بیشتری داد، بلکه همرنیروزایی های شناسایی شده، محدودیت های از لحاظ تعداد یا استقلال استاتیکی ، همانطور که در روش های </w:t>
      </w:r>
      <w:r w:rsidR="007D521F" w:rsidRPr="00606FC5">
        <w:rPr>
          <w:rFonts w:cs="B Nazanin"/>
          <w:sz w:val="28"/>
          <w:szCs w:val="28"/>
          <w:lang w:bidi="fa-IR"/>
        </w:rPr>
        <w:t>PCA</w:t>
      </w:r>
      <w:r w:rsidR="007D521F" w:rsidRPr="00606FC5">
        <w:rPr>
          <w:rFonts w:cs="B Nazanin" w:hint="cs"/>
          <w:sz w:val="28"/>
          <w:szCs w:val="28"/>
          <w:rtl/>
          <w:lang w:bidi="fa-IR"/>
        </w:rPr>
        <w:t xml:space="preserve"> و </w:t>
      </w:r>
      <w:r w:rsidR="007D521F" w:rsidRPr="00606FC5">
        <w:rPr>
          <w:rFonts w:cs="B Nazanin"/>
          <w:sz w:val="28"/>
          <w:szCs w:val="28"/>
          <w:lang w:bidi="fa-IR"/>
        </w:rPr>
        <w:t>ICA</w:t>
      </w:r>
      <w:r w:rsidR="007D521F" w:rsidRPr="00606FC5">
        <w:rPr>
          <w:rFonts w:cs="B Nazanin" w:hint="cs"/>
          <w:sz w:val="28"/>
          <w:szCs w:val="28"/>
          <w:rtl/>
          <w:lang w:bidi="fa-IR"/>
        </w:rPr>
        <w:t xml:space="preserve"> وجود دارد، </w:t>
      </w:r>
      <w:r w:rsidR="002848D9" w:rsidRPr="00606FC5">
        <w:rPr>
          <w:rFonts w:cs="B Nazanin" w:hint="cs"/>
          <w:sz w:val="28"/>
          <w:szCs w:val="28"/>
          <w:rtl/>
          <w:lang w:bidi="fa-IR"/>
        </w:rPr>
        <w:t>ندارند.</w:t>
      </w:r>
    </w:p>
    <w:p w:rsidR="003F0C22" w:rsidRDefault="003F0C22" w:rsidP="00606FC5">
      <w:pPr>
        <w:bidi/>
        <w:spacing w:after="0" w:line="360" w:lineRule="auto"/>
        <w:jc w:val="both"/>
        <w:rPr>
          <w:rFonts w:cs="B Nazanin"/>
          <w:sz w:val="28"/>
          <w:szCs w:val="28"/>
          <w:rtl/>
          <w:lang w:bidi="fa-IR"/>
        </w:rPr>
      </w:pPr>
      <w:r w:rsidRPr="00606FC5">
        <w:rPr>
          <w:rFonts w:cs="B Nazanin" w:hint="cs"/>
          <w:sz w:val="28"/>
          <w:szCs w:val="28"/>
          <w:rtl/>
          <w:lang w:bidi="fa-IR"/>
        </w:rPr>
        <w:t>تعدا</w:t>
      </w:r>
      <w:r w:rsidR="00634375" w:rsidRPr="00606FC5">
        <w:rPr>
          <w:rFonts w:cs="B Nazanin" w:hint="cs"/>
          <w:sz w:val="28"/>
          <w:szCs w:val="28"/>
          <w:rtl/>
          <w:lang w:bidi="fa-IR"/>
        </w:rPr>
        <w:t>د</w:t>
      </w:r>
      <w:r w:rsidRPr="00606FC5">
        <w:rPr>
          <w:rFonts w:cs="B Nazanin" w:hint="cs"/>
          <w:sz w:val="28"/>
          <w:szCs w:val="28"/>
          <w:rtl/>
          <w:lang w:bidi="fa-IR"/>
        </w:rPr>
        <w:t xml:space="preserve"> مناسب هم نیروزایی، مشابه کمترین تعداد اجزای لازم برای توضیح 90% واریانس ثبت شده </w:t>
      </w:r>
      <w:r w:rsidRPr="00606FC5">
        <w:rPr>
          <w:rFonts w:cs="B Nazanin"/>
          <w:sz w:val="28"/>
          <w:szCs w:val="28"/>
          <w:lang w:bidi="fa-IR"/>
        </w:rPr>
        <w:t>EMG</w:t>
      </w:r>
      <w:r w:rsidRPr="00606FC5">
        <w:rPr>
          <w:rFonts w:cs="B Nazanin" w:hint="cs"/>
          <w:sz w:val="28"/>
          <w:szCs w:val="28"/>
          <w:rtl/>
          <w:lang w:bidi="fa-IR"/>
        </w:rPr>
        <w:t xml:space="preserve"> ، برای هر فرد با استفاده از  </w:t>
      </w:r>
      <w:r w:rsidRPr="00606FC5">
        <w:rPr>
          <w:rFonts w:cs="B Nazanin"/>
          <w:sz w:val="28"/>
          <w:szCs w:val="28"/>
          <w:lang w:bidi="fa-IR"/>
        </w:rPr>
        <w:t>NMF</w:t>
      </w:r>
      <w:r w:rsidRPr="00606FC5">
        <w:rPr>
          <w:rFonts w:cs="B Nazanin" w:hint="cs"/>
          <w:sz w:val="28"/>
          <w:szCs w:val="28"/>
          <w:rtl/>
          <w:lang w:bidi="fa-IR"/>
        </w:rPr>
        <w:t xml:space="preserve">، تعیین شد.شکل 1 نشان میدهد که این چگونه واریانس، با افزایش تعداد هم نیروزایی ها برای یک فرد معمولی، افزایش میابد.برای هر فرد، 6 و یا 7 هم نیروزایی برای توصیف 90% واریانس ، کافی است.برای نگه داشتن آن ها در پهنای باند نیروهای اندازه گیری شده، ورودی های عصبی به صورت پایین گذر در </w:t>
      </w:r>
      <w:r w:rsidRPr="00606FC5">
        <w:rPr>
          <w:rFonts w:cs="B Nazanin"/>
          <w:sz w:val="28"/>
          <w:szCs w:val="28"/>
          <w:lang w:bidi="fa-IR"/>
        </w:rPr>
        <w:t>2Hz</w:t>
      </w:r>
      <w:r w:rsidRPr="00606FC5">
        <w:rPr>
          <w:rFonts w:cs="B Nazanin" w:hint="cs"/>
          <w:sz w:val="28"/>
          <w:szCs w:val="28"/>
          <w:rtl/>
          <w:lang w:bidi="fa-IR"/>
        </w:rPr>
        <w:t xml:space="preserve"> فیلتر شدند و قبل از فراهم شدن برای تخمین زننده، این کار انجام شد.</w:t>
      </w:r>
    </w:p>
    <w:p w:rsidR="00634375" w:rsidRPr="00606FC5" w:rsidRDefault="00606FC5" w:rsidP="00606FC5">
      <w:pPr>
        <w:bidi/>
        <w:spacing w:after="0" w:line="360" w:lineRule="auto"/>
        <w:jc w:val="center"/>
        <w:rPr>
          <w:rFonts w:cs="B Nazanin"/>
          <w:sz w:val="28"/>
          <w:szCs w:val="28"/>
          <w:rtl/>
          <w:lang w:bidi="fa-IR"/>
        </w:rPr>
      </w:pPr>
      <w:r>
        <w:rPr>
          <w:noProof/>
        </w:rPr>
        <w:lastRenderedPageBreak/>
        <w:drawing>
          <wp:inline distT="0" distB="0" distL="0" distR="0" wp14:anchorId="0735FD8B" wp14:editId="019EBD00">
            <wp:extent cx="3924300" cy="241173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1819" cy="2416358"/>
                    </a:xfrm>
                    <a:prstGeom prst="rect">
                      <a:avLst/>
                    </a:prstGeom>
                  </pic:spPr>
                </pic:pic>
              </a:graphicData>
            </a:graphic>
          </wp:inline>
        </w:drawing>
      </w:r>
    </w:p>
    <w:p w:rsidR="00634375" w:rsidRDefault="00634375" w:rsidP="00606FC5">
      <w:pPr>
        <w:bidi/>
        <w:spacing w:after="0" w:line="360" w:lineRule="auto"/>
        <w:jc w:val="center"/>
        <w:rPr>
          <w:rFonts w:cs="B Nazanin"/>
          <w:sz w:val="28"/>
          <w:szCs w:val="28"/>
          <w:rtl/>
          <w:lang w:bidi="fa-IR"/>
        </w:rPr>
      </w:pPr>
      <w:r w:rsidRPr="00606FC5">
        <w:rPr>
          <w:rFonts w:cs="B Nazanin"/>
          <w:sz w:val="28"/>
          <w:szCs w:val="28"/>
          <w:rtl/>
          <w:lang w:bidi="fa-IR"/>
        </w:rPr>
        <w:t>شکل 1- تغ</w:t>
      </w:r>
      <w:r w:rsidRPr="00606FC5">
        <w:rPr>
          <w:rFonts w:cs="B Nazanin" w:hint="cs"/>
          <w:sz w:val="28"/>
          <w:szCs w:val="28"/>
          <w:rtl/>
          <w:lang w:bidi="fa-IR"/>
        </w:rPr>
        <w:t>یی</w:t>
      </w:r>
      <w:r w:rsidRPr="00606FC5">
        <w:rPr>
          <w:rFonts w:cs="B Nazanin" w:hint="eastAsia"/>
          <w:sz w:val="28"/>
          <w:szCs w:val="28"/>
          <w:rtl/>
          <w:lang w:bidi="fa-IR"/>
        </w:rPr>
        <w:t>ر</w:t>
      </w:r>
      <w:r w:rsidRPr="00606FC5">
        <w:rPr>
          <w:rFonts w:cs="B Nazanin"/>
          <w:sz w:val="28"/>
          <w:szCs w:val="28"/>
          <w:rtl/>
          <w:lang w:bidi="fa-IR"/>
        </w:rPr>
        <w:t xml:space="preserve"> وار</w:t>
      </w:r>
      <w:r w:rsidRPr="00606FC5">
        <w:rPr>
          <w:rFonts w:cs="B Nazanin" w:hint="cs"/>
          <w:sz w:val="28"/>
          <w:szCs w:val="28"/>
          <w:rtl/>
          <w:lang w:bidi="fa-IR"/>
        </w:rPr>
        <w:t>ی</w:t>
      </w:r>
      <w:r w:rsidRPr="00606FC5">
        <w:rPr>
          <w:rFonts w:cs="B Nazanin" w:hint="eastAsia"/>
          <w:sz w:val="28"/>
          <w:szCs w:val="28"/>
          <w:rtl/>
          <w:lang w:bidi="fa-IR"/>
        </w:rPr>
        <w:t>انس</w:t>
      </w:r>
      <w:r w:rsidRPr="00606FC5">
        <w:rPr>
          <w:rFonts w:cs="B Nazanin"/>
          <w:sz w:val="28"/>
          <w:szCs w:val="28"/>
          <w:rtl/>
          <w:lang w:bidi="fa-IR"/>
        </w:rPr>
        <w:t xml:space="preserve"> توص</w:t>
      </w:r>
      <w:r w:rsidRPr="00606FC5">
        <w:rPr>
          <w:rFonts w:cs="B Nazanin" w:hint="cs"/>
          <w:sz w:val="28"/>
          <w:szCs w:val="28"/>
          <w:rtl/>
          <w:lang w:bidi="fa-IR"/>
        </w:rPr>
        <w:t>ی</w:t>
      </w:r>
      <w:r w:rsidRPr="00606FC5">
        <w:rPr>
          <w:rFonts w:cs="B Nazanin" w:hint="eastAsia"/>
          <w:sz w:val="28"/>
          <w:szCs w:val="28"/>
          <w:rtl/>
          <w:lang w:bidi="fa-IR"/>
        </w:rPr>
        <w:t>ف</w:t>
      </w:r>
      <w:r w:rsidRPr="00606FC5">
        <w:rPr>
          <w:rFonts w:cs="B Nazanin"/>
          <w:sz w:val="28"/>
          <w:szCs w:val="28"/>
          <w:rtl/>
          <w:lang w:bidi="fa-IR"/>
        </w:rPr>
        <w:t xml:space="preserve"> شده با تعداد ن</w:t>
      </w:r>
      <w:r w:rsidRPr="00606FC5">
        <w:rPr>
          <w:rFonts w:cs="B Nazanin" w:hint="cs"/>
          <w:sz w:val="28"/>
          <w:szCs w:val="28"/>
          <w:rtl/>
          <w:lang w:bidi="fa-IR"/>
        </w:rPr>
        <w:t>ی</w:t>
      </w:r>
      <w:r w:rsidRPr="00606FC5">
        <w:rPr>
          <w:rFonts w:cs="B Nazanin" w:hint="eastAsia"/>
          <w:sz w:val="28"/>
          <w:szCs w:val="28"/>
          <w:rtl/>
          <w:lang w:bidi="fa-IR"/>
        </w:rPr>
        <w:t>روزا</w:t>
      </w:r>
      <w:r w:rsidRPr="00606FC5">
        <w:rPr>
          <w:rFonts w:cs="B Nazanin" w:hint="cs"/>
          <w:sz w:val="28"/>
          <w:szCs w:val="28"/>
          <w:rtl/>
          <w:lang w:bidi="fa-IR"/>
        </w:rPr>
        <w:t>یی</w:t>
      </w:r>
      <w:r w:rsidRPr="00606FC5">
        <w:rPr>
          <w:rFonts w:cs="B Nazanin"/>
          <w:sz w:val="28"/>
          <w:szCs w:val="28"/>
          <w:rtl/>
          <w:lang w:bidi="fa-IR"/>
        </w:rPr>
        <w:t xml:space="preserve"> </w:t>
      </w:r>
      <w:r w:rsidRPr="00606FC5">
        <w:rPr>
          <w:rFonts w:cs="B Nazanin" w:hint="cs"/>
          <w:sz w:val="28"/>
          <w:szCs w:val="28"/>
          <w:rtl/>
          <w:lang w:bidi="fa-IR"/>
        </w:rPr>
        <w:t>ها</w:t>
      </w:r>
      <w:r w:rsidRPr="00606FC5">
        <w:rPr>
          <w:rFonts w:cs="B Nazanin"/>
          <w:sz w:val="28"/>
          <w:szCs w:val="28"/>
          <w:rtl/>
          <w:lang w:bidi="fa-IR"/>
        </w:rPr>
        <w:t xml:space="preserve"> (محورها بدون واحد هستند)</w:t>
      </w:r>
    </w:p>
    <w:p w:rsidR="00606FC5" w:rsidRPr="00606FC5" w:rsidRDefault="00606FC5" w:rsidP="00606FC5">
      <w:pPr>
        <w:bidi/>
        <w:spacing w:after="0" w:line="360" w:lineRule="auto"/>
        <w:jc w:val="center"/>
        <w:rPr>
          <w:rFonts w:cs="B Nazanin"/>
          <w:sz w:val="28"/>
          <w:szCs w:val="28"/>
          <w:rtl/>
          <w:lang w:bidi="fa-IR"/>
        </w:rPr>
      </w:pPr>
    </w:p>
    <w:p w:rsidR="000303FA" w:rsidRPr="00606FC5" w:rsidRDefault="000303FA" w:rsidP="00606FC5">
      <w:pPr>
        <w:bidi/>
        <w:spacing w:after="0" w:line="360" w:lineRule="auto"/>
        <w:jc w:val="both"/>
        <w:rPr>
          <w:rFonts w:cs="B Nazanin"/>
          <w:b/>
          <w:bCs/>
          <w:sz w:val="28"/>
          <w:szCs w:val="28"/>
          <w:rtl/>
          <w:lang w:bidi="fa-IR"/>
        </w:rPr>
      </w:pPr>
      <w:r w:rsidRPr="00606FC5">
        <w:rPr>
          <w:rFonts w:cs="B Nazanin" w:hint="cs"/>
          <w:b/>
          <w:bCs/>
          <w:sz w:val="28"/>
          <w:szCs w:val="28"/>
          <w:rtl/>
          <w:lang w:bidi="fa-IR"/>
        </w:rPr>
        <w:t xml:space="preserve">2.4 آنالیز اطلاعات </w:t>
      </w:r>
    </w:p>
    <w:p w:rsidR="000303FA" w:rsidRPr="00606FC5" w:rsidRDefault="007271F9"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بعد از استخراج هم نیروزایی ها، ورودی های عصبی مربوطه و اینکه آن ها برای یک </w:t>
      </w:r>
      <w:r w:rsidRPr="00606FC5">
        <w:rPr>
          <w:rFonts w:cs="B Nazanin"/>
          <w:sz w:val="28"/>
          <w:szCs w:val="28"/>
          <w:lang w:bidi="fa-IR"/>
        </w:rPr>
        <w:t>ANN</w:t>
      </w:r>
      <w:r w:rsidRPr="00606FC5">
        <w:rPr>
          <w:rFonts w:cs="B Nazanin" w:hint="cs"/>
          <w:sz w:val="28"/>
          <w:szCs w:val="28"/>
          <w:rtl/>
          <w:lang w:bidi="fa-IR"/>
        </w:rPr>
        <w:t xml:space="preserve"> ، فراهم شدند، هدف </w:t>
      </w:r>
      <w:r w:rsidRPr="00606FC5">
        <w:rPr>
          <w:rFonts w:cs="B Nazanin"/>
          <w:sz w:val="28"/>
          <w:szCs w:val="28"/>
          <w:lang w:bidi="fa-IR"/>
        </w:rPr>
        <w:t>ANN</w:t>
      </w:r>
      <w:r w:rsidRPr="00606FC5">
        <w:rPr>
          <w:rFonts w:cs="B Nazanin" w:hint="cs"/>
          <w:sz w:val="28"/>
          <w:szCs w:val="28"/>
          <w:rtl/>
          <w:lang w:bidi="fa-IR"/>
        </w:rPr>
        <w:t xml:space="preserve">، نیروی اندازه گیری شده ی در هر </w:t>
      </w:r>
      <w:proofErr w:type="spellStart"/>
      <w:r w:rsidRPr="00606FC5">
        <w:rPr>
          <w:rFonts w:cs="B Nazanin"/>
          <w:sz w:val="28"/>
          <w:szCs w:val="28"/>
          <w:lang w:bidi="fa-IR"/>
        </w:rPr>
        <w:t>DoF</w:t>
      </w:r>
      <w:proofErr w:type="spellEnd"/>
      <w:r w:rsidRPr="00606FC5">
        <w:rPr>
          <w:rFonts w:cs="B Nazanin" w:hint="cs"/>
          <w:sz w:val="28"/>
          <w:szCs w:val="28"/>
          <w:rtl/>
          <w:lang w:bidi="fa-IR"/>
        </w:rPr>
        <w:t xml:space="preserve"> در طول تمرین، بود.؛</w:t>
      </w:r>
      <w:r w:rsidRPr="00606FC5">
        <w:rPr>
          <w:rFonts w:cs="B Nazanin"/>
          <w:sz w:val="28"/>
          <w:szCs w:val="28"/>
          <w:lang w:bidi="fa-IR"/>
        </w:rPr>
        <w:t>ANN</w:t>
      </w:r>
      <w:r w:rsidRPr="00606FC5">
        <w:rPr>
          <w:rFonts w:cs="B Nazanin" w:hint="cs"/>
          <w:sz w:val="28"/>
          <w:szCs w:val="28"/>
          <w:rtl/>
          <w:lang w:bidi="fa-IR"/>
        </w:rPr>
        <w:t xml:space="preserve"> ها ، </w:t>
      </w:r>
      <w:r w:rsidR="00AD01E4" w:rsidRPr="00606FC5">
        <w:rPr>
          <w:rFonts w:cs="B Nazanin" w:hint="cs"/>
          <w:sz w:val="28"/>
          <w:szCs w:val="28"/>
          <w:rtl/>
          <w:lang w:bidi="fa-IR"/>
        </w:rPr>
        <w:t xml:space="preserve"> </w:t>
      </w:r>
      <w:r w:rsidRPr="00606FC5">
        <w:rPr>
          <w:rFonts w:cs="B Nazanin" w:hint="cs"/>
          <w:sz w:val="28"/>
          <w:szCs w:val="28"/>
          <w:rtl/>
          <w:lang w:bidi="fa-IR"/>
        </w:rPr>
        <w:t>بر اساس استفاده ی از الگوریتم پس</w:t>
      </w:r>
      <w:r w:rsidRPr="00606FC5">
        <w:rPr>
          <w:rFonts w:cs="B Nazanin"/>
          <w:sz w:val="28"/>
          <w:szCs w:val="28"/>
          <w:rtl/>
          <w:lang w:bidi="fa-IR"/>
        </w:rPr>
        <w:t xml:space="preserve"> </w:t>
      </w:r>
      <w:r w:rsidRPr="00606FC5">
        <w:rPr>
          <w:rFonts w:cs="B Nazanin" w:hint="cs"/>
          <w:sz w:val="28"/>
          <w:szCs w:val="28"/>
          <w:rtl/>
          <w:lang w:bidi="fa-IR"/>
        </w:rPr>
        <w:t xml:space="preserve">انتشار ، آموزش داده شد.50 % اطلاعات </w:t>
      </w:r>
      <w:r w:rsidRPr="00606FC5">
        <w:rPr>
          <w:rFonts w:cs="B Nazanin"/>
          <w:sz w:val="28"/>
          <w:szCs w:val="28"/>
          <w:lang w:bidi="fa-IR"/>
        </w:rPr>
        <w:t>MVC</w:t>
      </w:r>
      <w:r w:rsidRPr="00606FC5">
        <w:rPr>
          <w:rFonts w:cs="B Nazanin" w:hint="cs"/>
          <w:sz w:val="28"/>
          <w:szCs w:val="28"/>
          <w:rtl/>
          <w:lang w:bidi="fa-IR"/>
        </w:rPr>
        <w:t xml:space="preserve"> ، برای توسعه تمرین و مجموعه های تاییدی، در راستای یافتن ساختار بهینه برای </w:t>
      </w:r>
      <w:r w:rsidRPr="00606FC5">
        <w:rPr>
          <w:rFonts w:cs="B Nazanin"/>
          <w:sz w:val="28"/>
          <w:szCs w:val="28"/>
          <w:lang w:bidi="fa-IR"/>
        </w:rPr>
        <w:t xml:space="preserve">ANN </w:t>
      </w:r>
      <w:r w:rsidRPr="00606FC5">
        <w:rPr>
          <w:rFonts w:cs="B Nazanin" w:hint="cs"/>
          <w:sz w:val="28"/>
          <w:szCs w:val="28"/>
          <w:rtl/>
          <w:lang w:bidi="fa-IR"/>
        </w:rPr>
        <w:t>، توسعه یافت.</w:t>
      </w:r>
    </w:p>
    <w:p w:rsidR="00AD01E4" w:rsidRPr="00606FC5" w:rsidRDefault="009243A0"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مجموعه اعتبار یابی، برای تعیین مقادیر بهنیه لایه های عصبی پنهان (8) مورد استفاده قرار گرفت و برای تعیین شرایط توقف برای آموزش </w:t>
      </w:r>
      <w:r w:rsidRPr="00606FC5">
        <w:rPr>
          <w:rFonts w:cs="B Nazanin"/>
          <w:sz w:val="28"/>
          <w:szCs w:val="28"/>
          <w:lang w:bidi="fa-IR"/>
        </w:rPr>
        <w:t>ANN</w:t>
      </w:r>
      <w:r w:rsidRPr="00606FC5">
        <w:rPr>
          <w:rFonts w:cs="B Nazanin" w:hint="cs"/>
          <w:sz w:val="28"/>
          <w:szCs w:val="28"/>
          <w:rtl/>
          <w:lang w:bidi="fa-IR"/>
        </w:rPr>
        <w:t xml:space="preserve"> ، مورد استفاده قرار گرفت. ( هنگامی که خطاهای اعتباری برای 6 دور پشت سر هم افزایش یابد، یا خطاهای زیر یک سر حد 0.001 کاهش یابد) </w:t>
      </w:r>
    </w:p>
    <w:p w:rsidR="009243A0" w:rsidRPr="00606FC5" w:rsidRDefault="009243A0"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اطلاعات با استفاده از </w:t>
      </w:r>
      <w:r w:rsidR="00433279" w:rsidRPr="00606FC5">
        <w:rPr>
          <w:rFonts w:cs="B Nazanin" w:hint="cs"/>
          <w:sz w:val="28"/>
          <w:szCs w:val="28"/>
          <w:rtl/>
          <w:lang w:bidi="fa-IR"/>
        </w:rPr>
        <w:t>پ</w:t>
      </w:r>
      <w:r w:rsidRPr="00606FC5">
        <w:rPr>
          <w:rFonts w:cs="B Nazanin" w:hint="cs"/>
          <w:sz w:val="28"/>
          <w:szCs w:val="28"/>
          <w:rtl/>
          <w:lang w:bidi="fa-IR"/>
        </w:rPr>
        <w:t xml:space="preserve">نجره های </w:t>
      </w:r>
      <w:r w:rsidRPr="00606FC5">
        <w:rPr>
          <w:rFonts w:cs="B Nazanin"/>
          <w:sz w:val="28"/>
          <w:szCs w:val="28"/>
          <w:lang w:bidi="fa-IR"/>
        </w:rPr>
        <w:t>200ms</w:t>
      </w:r>
      <w:r w:rsidRPr="00606FC5">
        <w:rPr>
          <w:rFonts w:cs="B Nazanin" w:hint="cs"/>
          <w:sz w:val="28"/>
          <w:szCs w:val="28"/>
          <w:rtl/>
          <w:lang w:bidi="fa-IR"/>
        </w:rPr>
        <w:t xml:space="preserve"> با افزایش های </w:t>
      </w:r>
      <w:r w:rsidRPr="00606FC5">
        <w:rPr>
          <w:rFonts w:cs="B Nazanin"/>
          <w:sz w:val="28"/>
          <w:szCs w:val="28"/>
          <w:lang w:bidi="fa-IR"/>
        </w:rPr>
        <w:t>50ms</w:t>
      </w:r>
      <w:r w:rsidRPr="00606FC5">
        <w:rPr>
          <w:rFonts w:cs="B Nazanin" w:hint="cs"/>
          <w:sz w:val="28"/>
          <w:szCs w:val="28"/>
          <w:rtl/>
          <w:lang w:bidi="fa-IR"/>
        </w:rPr>
        <w:t xml:space="preserve"> ،بخش بندی شد.</w:t>
      </w:r>
      <w:r w:rsidRPr="00606FC5">
        <w:rPr>
          <w:rFonts w:cs="B Nazanin"/>
          <w:sz w:val="28"/>
          <w:szCs w:val="28"/>
          <w:lang w:bidi="fa-IR"/>
        </w:rPr>
        <w:t>ANN</w:t>
      </w:r>
      <w:r w:rsidRPr="00606FC5">
        <w:rPr>
          <w:rFonts w:cs="B Nazanin" w:hint="cs"/>
          <w:sz w:val="28"/>
          <w:szCs w:val="28"/>
          <w:rtl/>
          <w:lang w:bidi="fa-IR"/>
        </w:rPr>
        <w:t xml:space="preserve"> ها ، 50 بار امتحان شد و </w:t>
      </w:r>
      <w:r w:rsidRPr="00606FC5">
        <w:rPr>
          <w:rFonts w:cs="B Nazanin"/>
          <w:sz w:val="28"/>
          <w:szCs w:val="28"/>
          <w:lang w:bidi="fa-IR"/>
        </w:rPr>
        <w:t>ANN</w:t>
      </w:r>
      <w:r w:rsidRPr="00606FC5">
        <w:rPr>
          <w:rFonts w:cs="B Nazanin" w:hint="cs"/>
          <w:sz w:val="28"/>
          <w:szCs w:val="28"/>
          <w:rtl/>
          <w:lang w:bidi="fa-IR"/>
        </w:rPr>
        <w:t xml:space="preserve"> با کمترین اخطار روی اطلاعات اعتبار یابی، برای تست در راستای تخمین </w:t>
      </w:r>
      <w:r w:rsidRPr="00606FC5">
        <w:rPr>
          <w:rFonts w:cs="B Nazanin"/>
          <w:sz w:val="28"/>
          <w:szCs w:val="28"/>
          <w:lang w:bidi="fa-IR"/>
        </w:rPr>
        <w:t xml:space="preserve">25% </w:t>
      </w:r>
      <w:proofErr w:type="spellStart"/>
      <w:r w:rsidRPr="00606FC5">
        <w:rPr>
          <w:rFonts w:cs="B Nazanin"/>
          <w:sz w:val="28"/>
          <w:szCs w:val="28"/>
          <w:lang w:bidi="fa-IR"/>
        </w:rPr>
        <w:t>mvc</w:t>
      </w:r>
      <w:proofErr w:type="spellEnd"/>
      <w:r w:rsidRPr="00606FC5">
        <w:rPr>
          <w:rFonts w:cs="B Nazanin"/>
          <w:sz w:val="28"/>
          <w:szCs w:val="28"/>
          <w:lang w:bidi="fa-IR"/>
        </w:rPr>
        <w:t xml:space="preserve"> </w:t>
      </w:r>
      <w:r w:rsidRPr="00606FC5">
        <w:rPr>
          <w:rFonts w:cs="B Nazanin" w:hint="cs"/>
          <w:sz w:val="28"/>
          <w:szCs w:val="28"/>
          <w:rtl/>
          <w:lang w:bidi="fa-IR"/>
        </w:rPr>
        <w:t>، تست شد.</w:t>
      </w:r>
    </w:p>
    <w:p w:rsidR="00606FC5" w:rsidRPr="00606FC5" w:rsidRDefault="00490639" w:rsidP="009679E4">
      <w:pPr>
        <w:bidi/>
        <w:spacing w:after="0" w:line="360" w:lineRule="auto"/>
        <w:jc w:val="both"/>
        <w:rPr>
          <w:rFonts w:cs="B Nazanin"/>
          <w:sz w:val="28"/>
          <w:szCs w:val="28"/>
          <w:rtl/>
          <w:lang w:bidi="fa-IR"/>
        </w:rPr>
      </w:pPr>
      <w:r w:rsidRPr="00606FC5">
        <w:rPr>
          <w:rFonts w:cs="B Nazanin" w:hint="cs"/>
          <w:sz w:val="28"/>
          <w:szCs w:val="28"/>
          <w:rtl/>
          <w:lang w:bidi="fa-IR"/>
        </w:rPr>
        <w:t xml:space="preserve">آنالیز تست روی پنجره آنالیز با طول </w:t>
      </w:r>
      <w:r w:rsidRPr="00606FC5">
        <w:rPr>
          <w:rFonts w:cs="B Nazanin"/>
          <w:sz w:val="28"/>
          <w:szCs w:val="28"/>
          <w:lang w:bidi="fa-IR"/>
        </w:rPr>
        <w:t>200ms</w:t>
      </w:r>
      <w:r w:rsidRPr="00606FC5">
        <w:rPr>
          <w:rFonts w:cs="B Nazanin" w:hint="cs"/>
          <w:sz w:val="28"/>
          <w:szCs w:val="28"/>
          <w:rtl/>
          <w:lang w:bidi="fa-IR"/>
        </w:rPr>
        <w:t xml:space="preserve"> ، اجرا شد.تاخیر پردازشی روی این پنجره </w:t>
      </w:r>
      <w:r w:rsidRPr="00606FC5">
        <w:rPr>
          <w:rFonts w:cs="B Nazanin"/>
          <w:sz w:val="28"/>
          <w:szCs w:val="28"/>
          <w:lang w:bidi="fa-IR"/>
        </w:rPr>
        <w:t>ms</w:t>
      </w:r>
      <w:r w:rsidRPr="00606FC5">
        <w:rPr>
          <w:rFonts w:cs="B Nazanin" w:hint="cs"/>
          <w:sz w:val="28"/>
          <w:szCs w:val="28"/>
          <w:rtl/>
          <w:lang w:bidi="fa-IR"/>
        </w:rPr>
        <w:t xml:space="preserve"> 200 حداقل است( کمتر از </w:t>
      </w:r>
      <w:r w:rsidRPr="00606FC5">
        <w:rPr>
          <w:rFonts w:cs="B Nazanin"/>
          <w:sz w:val="28"/>
          <w:szCs w:val="28"/>
          <w:lang w:bidi="fa-IR"/>
        </w:rPr>
        <w:t>1ms</w:t>
      </w:r>
      <w:r w:rsidRPr="00606FC5">
        <w:rPr>
          <w:rFonts w:cs="B Nazanin" w:hint="cs"/>
          <w:sz w:val="28"/>
          <w:szCs w:val="28"/>
          <w:rtl/>
          <w:lang w:bidi="fa-IR"/>
        </w:rPr>
        <w:t xml:space="preserve">)  و به طور عمومی پذیرفته شده است که برای استفاده همرمان پروتز ، </w:t>
      </w:r>
      <w:r w:rsidR="004E7232" w:rsidRPr="00606FC5">
        <w:rPr>
          <w:rFonts w:cs="B Nazanin" w:hint="cs"/>
          <w:sz w:val="28"/>
          <w:szCs w:val="28"/>
          <w:rtl/>
          <w:lang w:bidi="fa-IR"/>
        </w:rPr>
        <w:t xml:space="preserve">زمان جذب باید از </w:t>
      </w:r>
      <w:r w:rsidR="004E7232" w:rsidRPr="00606FC5">
        <w:rPr>
          <w:rFonts w:cs="B Nazanin"/>
          <w:sz w:val="28"/>
          <w:szCs w:val="28"/>
          <w:lang w:bidi="fa-IR"/>
        </w:rPr>
        <w:t>300ms</w:t>
      </w:r>
      <w:r w:rsidR="004E7232" w:rsidRPr="00606FC5">
        <w:rPr>
          <w:rFonts w:cs="B Nazanin" w:hint="cs"/>
          <w:sz w:val="28"/>
          <w:szCs w:val="28"/>
          <w:rtl/>
          <w:lang w:bidi="fa-IR"/>
        </w:rPr>
        <w:t xml:space="preserve"> بیشتر نباشد.</w:t>
      </w:r>
    </w:p>
    <w:p w:rsidR="00F917B4" w:rsidRPr="00606FC5" w:rsidRDefault="00F917B4" w:rsidP="00606FC5">
      <w:pPr>
        <w:bidi/>
        <w:spacing w:after="0" w:line="360" w:lineRule="auto"/>
        <w:jc w:val="both"/>
        <w:rPr>
          <w:rFonts w:cs="B Nazanin"/>
          <w:b/>
          <w:bCs/>
          <w:sz w:val="28"/>
          <w:szCs w:val="28"/>
          <w:rtl/>
          <w:lang w:bidi="fa-IR"/>
        </w:rPr>
      </w:pPr>
      <w:r w:rsidRPr="00606FC5">
        <w:rPr>
          <w:rFonts w:cs="B Nazanin"/>
          <w:b/>
          <w:bCs/>
          <w:sz w:val="28"/>
          <w:szCs w:val="28"/>
          <w:lang w:bidi="fa-IR"/>
        </w:rPr>
        <w:lastRenderedPageBreak/>
        <w:t>2.4.1</w:t>
      </w:r>
      <w:r w:rsidRPr="00606FC5">
        <w:rPr>
          <w:rFonts w:cs="B Nazanin" w:hint="cs"/>
          <w:b/>
          <w:bCs/>
          <w:sz w:val="28"/>
          <w:szCs w:val="28"/>
          <w:rtl/>
          <w:lang w:bidi="fa-IR"/>
        </w:rPr>
        <w:t xml:space="preserve"> تخمین نیرو</w:t>
      </w:r>
    </w:p>
    <w:p w:rsidR="002D216C" w:rsidRPr="00606FC5" w:rsidRDefault="005A5722"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پروفایل های انقباضات پایین ( </w:t>
      </w:r>
      <w:r w:rsidRPr="00606FC5">
        <w:rPr>
          <w:rFonts w:cs="B Nazanin"/>
          <w:sz w:val="28"/>
          <w:szCs w:val="28"/>
          <w:lang w:bidi="fa-IR"/>
        </w:rPr>
        <w:t>25%MVC</w:t>
      </w:r>
      <w:r w:rsidRPr="00606FC5">
        <w:rPr>
          <w:rFonts w:cs="B Nazanin" w:hint="cs"/>
          <w:sz w:val="28"/>
          <w:szCs w:val="28"/>
          <w:rtl/>
          <w:lang w:bidi="fa-IR"/>
        </w:rPr>
        <w:t>) برای تست و از پروفایل های انقباضی (</w:t>
      </w:r>
      <w:r w:rsidRPr="00606FC5">
        <w:rPr>
          <w:rFonts w:cs="B Nazanin"/>
          <w:sz w:val="28"/>
          <w:szCs w:val="28"/>
          <w:lang w:bidi="fa-IR"/>
        </w:rPr>
        <w:t>50%MVC</w:t>
      </w:r>
      <w:r w:rsidRPr="00606FC5">
        <w:rPr>
          <w:rFonts w:cs="B Nazanin" w:hint="cs"/>
          <w:sz w:val="28"/>
          <w:szCs w:val="28"/>
          <w:rtl/>
          <w:lang w:bidi="fa-IR"/>
        </w:rPr>
        <w:t>) برای تمرین و اعتبار دهی مدل تخمین زدن نیرو، مورد استفاده قرار گرفت.</w:t>
      </w:r>
      <w:r w:rsidR="002D216C" w:rsidRPr="00606FC5">
        <w:rPr>
          <w:rFonts w:cs="B Nazanin" w:hint="cs"/>
          <w:sz w:val="28"/>
          <w:szCs w:val="28"/>
          <w:rtl/>
          <w:lang w:bidi="fa-IR"/>
        </w:rPr>
        <w:t>از اطلاعات انقباض متوسط (مجموعه تمرینی)، 80 % (انتخاب شده به صورت رندوم)در طول تمرین استفاده شد و 15 % باقی مانده، برای اعتبار دهی مورد استف</w:t>
      </w:r>
      <w:r w:rsidR="00433279" w:rsidRPr="00606FC5">
        <w:rPr>
          <w:rFonts w:cs="B Nazanin" w:hint="cs"/>
          <w:sz w:val="28"/>
          <w:szCs w:val="28"/>
          <w:rtl/>
          <w:lang w:bidi="fa-IR"/>
        </w:rPr>
        <w:t>ا</w:t>
      </w:r>
      <w:r w:rsidR="002D216C" w:rsidRPr="00606FC5">
        <w:rPr>
          <w:rFonts w:cs="B Nazanin" w:hint="cs"/>
          <w:sz w:val="28"/>
          <w:szCs w:val="28"/>
          <w:rtl/>
          <w:lang w:bidi="fa-IR"/>
        </w:rPr>
        <w:t xml:space="preserve">ده قرار گرفتند.مجموعه تمرینی  شامل فقط </w:t>
      </w:r>
      <w:r w:rsidR="002D216C" w:rsidRPr="00606FC5">
        <w:rPr>
          <w:rFonts w:cs="B Nazanin"/>
          <w:sz w:val="28"/>
          <w:szCs w:val="28"/>
          <w:lang w:bidi="fa-IR"/>
        </w:rPr>
        <w:t>1-DoF</w:t>
      </w:r>
      <w:r w:rsidR="002D216C" w:rsidRPr="00606FC5">
        <w:rPr>
          <w:rFonts w:cs="B Nazanin" w:hint="cs"/>
          <w:sz w:val="28"/>
          <w:szCs w:val="28"/>
          <w:rtl/>
          <w:lang w:bidi="fa-IR"/>
        </w:rPr>
        <w:t xml:space="preserve"> یا هم</w:t>
      </w:r>
      <w:r w:rsidR="002D216C" w:rsidRPr="00606FC5">
        <w:rPr>
          <w:rFonts w:cs="B Nazanin"/>
          <w:sz w:val="28"/>
          <w:szCs w:val="28"/>
          <w:lang w:bidi="fa-IR"/>
        </w:rPr>
        <w:t>1-DoF</w:t>
      </w:r>
      <w:r w:rsidR="002D216C" w:rsidRPr="00606FC5">
        <w:rPr>
          <w:rFonts w:cs="B Nazanin" w:hint="cs"/>
          <w:sz w:val="28"/>
          <w:szCs w:val="28"/>
          <w:rtl/>
          <w:lang w:bidi="fa-IR"/>
        </w:rPr>
        <w:t xml:space="preserve"> و </w:t>
      </w:r>
      <w:r w:rsidR="002D216C" w:rsidRPr="00606FC5">
        <w:rPr>
          <w:rFonts w:cs="B Nazanin"/>
          <w:sz w:val="28"/>
          <w:szCs w:val="28"/>
          <w:lang w:bidi="fa-IR"/>
        </w:rPr>
        <w:t>2-DoF</w:t>
      </w:r>
      <w:r w:rsidR="002D216C" w:rsidRPr="00606FC5">
        <w:rPr>
          <w:rFonts w:cs="B Nazanin" w:hint="cs"/>
          <w:sz w:val="28"/>
          <w:szCs w:val="28"/>
          <w:rtl/>
          <w:lang w:bidi="fa-IR"/>
        </w:rPr>
        <w:t xml:space="preserve"> بودند، بر اساس سناریو تخمینی که در زیر توضیح داده میشود.</w:t>
      </w:r>
    </w:p>
    <w:p w:rsidR="002D216C" w:rsidRPr="00606FC5" w:rsidRDefault="002D216C" w:rsidP="00606FC5">
      <w:pPr>
        <w:bidi/>
        <w:spacing w:after="0" w:line="360" w:lineRule="auto"/>
        <w:jc w:val="both"/>
        <w:rPr>
          <w:rFonts w:cs="B Nazanin"/>
          <w:sz w:val="28"/>
          <w:szCs w:val="28"/>
          <w:rtl/>
          <w:lang w:bidi="fa-IR"/>
        </w:rPr>
      </w:pPr>
      <w:r w:rsidRPr="00606FC5">
        <w:rPr>
          <w:rFonts w:cs="B Nazanin" w:hint="cs"/>
          <w:sz w:val="28"/>
          <w:szCs w:val="28"/>
          <w:rtl/>
          <w:lang w:bidi="fa-IR"/>
        </w:rPr>
        <w:t>دو سناریو تخمینی در نظر گرفته شد، که هر کدام از کارهایی از پیش تعریف شده ای استفاده میکردند که برای استخراج هم نیرو زایی ها مورد استفاده قرار میگرفت.سپس از هم نیرو زایی های برای محاسبه ورودی ها عصبی اطلاعات تست، مورد استفاده قرار میگرفت.زیرا، برای هر فرد، 8 تکرار از هر کار ثبت میشد ، و مجموعه های تمرینی مخالف میتواند برای هر فرد ایجاد شود.</w:t>
      </w:r>
    </w:p>
    <w:p w:rsidR="00C5650D" w:rsidRPr="00606FC5" w:rsidRDefault="00C5650D"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در سناریو اول ( تمیرینات </w:t>
      </w:r>
      <w:r w:rsidRPr="00606FC5">
        <w:rPr>
          <w:rFonts w:cs="B Nazanin"/>
          <w:sz w:val="28"/>
          <w:szCs w:val="28"/>
          <w:lang w:bidi="fa-IR"/>
        </w:rPr>
        <w:t>2-DoF</w:t>
      </w:r>
      <w:r w:rsidRPr="00606FC5">
        <w:rPr>
          <w:rFonts w:cs="B Nazanin" w:hint="cs"/>
          <w:sz w:val="28"/>
          <w:szCs w:val="28"/>
          <w:rtl/>
          <w:lang w:bidi="fa-IR"/>
        </w:rPr>
        <w:t xml:space="preserve">) ، مدل تخمینی (در سطح متوسط) تمرین داده شده و ( برای سطح پایین)  ، با استفاده از وظایف </w:t>
      </w:r>
      <w:proofErr w:type="spellStart"/>
      <w:r w:rsidRPr="00606FC5">
        <w:rPr>
          <w:rFonts w:cs="B Nazanin"/>
          <w:sz w:val="28"/>
          <w:szCs w:val="28"/>
          <w:lang w:bidi="fa-IR"/>
        </w:rPr>
        <w:t>DoF</w:t>
      </w:r>
      <w:proofErr w:type="spellEnd"/>
      <w:r w:rsidRPr="00606FC5">
        <w:rPr>
          <w:rFonts w:cs="B Nazanin" w:hint="cs"/>
          <w:sz w:val="28"/>
          <w:szCs w:val="28"/>
          <w:rtl/>
          <w:lang w:bidi="fa-IR"/>
        </w:rPr>
        <w:t xml:space="preserve"> منفرد و ترکیبی، تست شد.مجموعه تمرینی این سناریو شامل تمام </w:t>
      </w:r>
      <w:r w:rsidRPr="00606FC5">
        <w:rPr>
          <w:rFonts w:cs="B Nazanin"/>
          <w:sz w:val="28"/>
          <w:szCs w:val="28"/>
          <w:lang w:bidi="fa-IR"/>
        </w:rPr>
        <w:t>1Dof</w:t>
      </w:r>
      <w:r w:rsidRPr="00606FC5">
        <w:rPr>
          <w:rFonts w:cs="B Nazanin" w:hint="cs"/>
          <w:sz w:val="28"/>
          <w:szCs w:val="28"/>
          <w:rtl/>
          <w:lang w:bidi="fa-IR"/>
        </w:rPr>
        <w:t xml:space="preserve"> ها و </w:t>
      </w:r>
      <w:r w:rsidRPr="00606FC5">
        <w:rPr>
          <w:rFonts w:cs="B Nazanin"/>
          <w:sz w:val="28"/>
          <w:szCs w:val="28"/>
          <w:lang w:bidi="fa-IR"/>
        </w:rPr>
        <w:t>2-DoF</w:t>
      </w:r>
      <w:r w:rsidRPr="00606FC5">
        <w:rPr>
          <w:rFonts w:cs="B Nazanin" w:hint="cs"/>
          <w:sz w:val="28"/>
          <w:szCs w:val="28"/>
          <w:rtl/>
          <w:lang w:bidi="fa-IR"/>
        </w:rPr>
        <w:t xml:space="preserve"> های </w:t>
      </w:r>
      <w:r w:rsidRPr="00606FC5">
        <w:rPr>
          <w:rFonts w:cs="B Nazanin"/>
          <w:sz w:val="28"/>
          <w:szCs w:val="28"/>
          <w:lang w:bidi="fa-IR"/>
        </w:rPr>
        <w:t xml:space="preserve">50% </w:t>
      </w:r>
      <w:proofErr w:type="spellStart"/>
      <w:r w:rsidRPr="00606FC5">
        <w:rPr>
          <w:rFonts w:cs="B Nazanin"/>
          <w:sz w:val="28"/>
          <w:szCs w:val="28"/>
          <w:lang w:bidi="fa-IR"/>
        </w:rPr>
        <w:t>mvc</w:t>
      </w:r>
      <w:proofErr w:type="spellEnd"/>
      <w:r w:rsidRPr="00606FC5">
        <w:rPr>
          <w:rFonts w:cs="B Nazanin" w:hint="cs"/>
          <w:sz w:val="28"/>
          <w:szCs w:val="28"/>
          <w:rtl/>
          <w:lang w:bidi="fa-IR"/>
        </w:rPr>
        <w:t xml:space="preserve"> </w:t>
      </w:r>
      <w:r w:rsidR="00D65F70" w:rsidRPr="00606FC5">
        <w:rPr>
          <w:rFonts w:cs="B Nazanin" w:hint="cs"/>
          <w:sz w:val="28"/>
          <w:szCs w:val="28"/>
          <w:rtl/>
          <w:lang w:bidi="fa-IR"/>
        </w:rPr>
        <w:t xml:space="preserve">در کار های بودند.در سناریو دوم، وظایف </w:t>
      </w:r>
      <w:r w:rsidR="00D65F70" w:rsidRPr="00606FC5">
        <w:rPr>
          <w:rFonts w:cs="B Nazanin"/>
          <w:sz w:val="28"/>
          <w:szCs w:val="28"/>
          <w:lang w:bidi="fa-IR"/>
        </w:rPr>
        <w:t>2-DoF</w:t>
      </w:r>
      <w:r w:rsidR="00D65F70" w:rsidRPr="00606FC5">
        <w:rPr>
          <w:rFonts w:cs="B Nazanin" w:hint="cs"/>
          <w:sz w:val="28"/>
          <w:szCs w:val="28"/>
          <w:rtl/>
          <w:lang w:bidi="fa-IR"/>
        </w:rPr>
        <w:t xml:space="preserve"> از مجموعه های تمرینی حذف شده بودند ؛ که این </w:t>
      </w:r>
      <w:r w:rsidR="00433279" w:rsidRPr="00606FC5">
        <w:rPr>
          <w:rFonts w:cs="B Nazanin" w:hint="cs"/>
          <w:sz w:val="28"/>
          <w:szCs w:val="28"/>
          <w:rtl/>
          <w:lang w:bidi="fa-IR"/>
        </w:rPr>
        <w:t xml:space="preserve">کار </w:t>
      </w:r>
      <w:r w:rsidR="00D65F70" w:rsidRPr="00606FC5">
        <w:rPr>
          <w:rFonts w:cs="B Nazanin" w:hint="cs"/>
          <w:sz w:val="28"/>
          <w:szCs w:val="28"/>
          <w:rtl/>
          <w:lang w:bidi="fa-IR"/>
        </w:rPr>
        <w:t xml:space="preserve"> باعث میشود سناریو برای یک فرد قطع عضو، از نظر زمان و تلاش ، عملی تر باشد.این یک سناریو تخمینی چالشی تر را ایجاد میکند، زیرا تخمین زننده نیرو باید برای کار های </w:t>
      </w:r>
      <w:r w:rsidR="00D65F70" w:rsidRPr="00606FC5">
        <w:rPr>
          <w:rFonts w:cs="B Nazanin"/>
          <w:sz w:val="28"/>
          <w:szCs w:val="28"/>
          <w:lang w:bidi="fa-IR"/>
        </w:rPr>
        <w:t>2-DoF</w:t>
      </w:r>
      <w:r w:rsidR="00D65F70" w:rsidRPr="00606FC5">
        <w:rPr>
          <w:rFonts w:cs="B Nazanin" w:hint="cs"/>
          <w:sz w:val="28"/>
          <w:szCs w:val="28"/>
          <w:rtl/>
          <w:lang w:bidi="fa-IR"/>
        </w:rPr>
        <w:t xml:space="preserve"> تعمیم داده شود.اما، مجموعه تست هنوز شامل انقباضات </w:t>
      </w:r>
      <w:r w:rsidR="00D65F70" w:rsidRPr="00606FC5">
        <w:rPr>
          <w:rFonts w:cs="B Nazanin"/>
          <w:sz w:val="28"/>
          <w:szCs w:val="28"/>
          <w:lang w:bidi="fa-IR"/>
        </w:rPr>
        <w:t>1-DoF</w:t>
      </w:r>
      <w:r w:rsidR="00D65F70" w:rsidRPr="00606FC5">
        <w:rPr>
          <w:rFonts w:cs="B Nazanin" w:hint="cs"/>
          <w:sz w:val="28"/>
          <w:szCs w:val="28"/>
          <w:rtl/>
          <w:lang w:bidi="fa-IR"/>
        </w:rPr>
        <w:t xml:space="preserve"> و </w:t>
      </w:r>
      <w:r w:rsidR="00D65F70" w:rsidRPr="00606FC5">
        <w:rPr>
          <w:rFonts w:cs="B Nazanin"/>
          <w:sz w:val="28"/>
          <w:szCs w:val="28"/>
          <w:lang w:bidi="fa-IR"/>
        </w:rPr>
        <w:t>2-DoF</w:t>
      </w:r>
      <w:r w:rsidR="00D65F70" w:rsidRPr="00606FC5">
        <w:rPr>
          <w:rFonts w:cs="B Nazanin" w:hint="cs"/>
          <w:sz w:val="28"/>
          <w:szCs w:val="28"/>
          <w:rtl/>
          <w:lang w:bidi="fa-IR"/>
        </w:rPr>
        <w:t xml:space="preserve"> بود</w:t>
      </w:r>
    </w:p>
    <w:p w:rsidR="004455CC" w:rsidRPr="00606FC5" w:rsidRDefault="004455CC" w:rsidP="00606FC5">
      <w:pPr>
        <w:bidi/>
        <w:spacing w:after="0" w:line="360" w:lineRule="auto"/>
        <w:jc w:val="both"/>
        <w:rPr>
          <w:rFonts w:cs="B Nazanin"/>
          <w:sz w:val="28"/>
          <w:szCs w:val="28"/>
          <w:lang w:bidi="fa-IR"/>
        </w:rPr>
      </w:pPr>
      <w:r w:rsidRPr="00606FC5">
        <w:rPr>
          <w:rFonts w:cs="B Nazanin" w:hint="cs"/>
          <w:sz w:val="28"/>
          <w:szCs w:val="28"/>
          <w:rtl/>
          <w:lang w:bidi="fa-IR"/>
        </w:rPr>
        <w:t xml:space="preserve">اجرا آنالیز تخمین نیرو با استفاده از هم نیرو زایی ها، بررسی شد، و با مورد استفاده از مقادیر مطلق میانگین مبتنی بر کانال از </w:t>
      </w:r>
      <w:r w:rsidRPr="00606FC5">
        <w:rPr>
          <w:rFonts w:cs="B Nazanin"/>
          <w:sz w:val="28"/>
          <w:szCs w:val="28"/>
          <w:lang w:bidi="fa-IR"/>
        </w:rPr>
        <w:t>EMG</w:t>
      </w:r>
      <w:r w:rsidRPr="00606FC5">
        <w:rPr>
          <w:rFonts w:cs="B Nazanin" w:hint="cs"/>
          <w:sz w:val="28"/>
          <w:szCs w:val="28"/>
          <w:rtl/>
          <w:lang w:bidi="fa-IR"/>
        </w:rPr>
        <w:t xml:space="preserve"> مشابه ورودی های </w:t>
      </w:r>
      <w:r w:rsidRPr="00606FC5">
        <w:rPr>
          <w:rFonts w:cs="B Nazanin"/>
          <w:sz w:val="28"/>
          <w:szCs w:val="28"/>
          <w:lang w:bidi="fa-IR"/>
        </w:rPr>
        <w:t>ANN</w:t>
      </w:r>
      <w:r w:rsidRPr="00606FC5">
        <w:rPr>
          <w:rFonts w:cs="B Nazanin" w:hint="cs"/>
          <w:sz w:val="28"/>
          <w:szCs w:val="28"/>
          <w:rtl/>
          <w:lang w:bidi="fa-IR"/>
        </w:rPr>
        <w:t>، مقایسه شد</w:t>
      </w:r>
      <w:r w:rsidRPr="00606FC5">
        <w:rPr>
          <w:rFonts w:cs="B Nazanin"/>
          <w:sz w:val="28"/>
          <w:szCs w:val="28"/>
          <w:lang w:bidi="fa-IR"/>
        </w:rPr>
        <w:t>.</w:t>
      </w:r>
    </w:p>
    <w:p w:rsidR="00DE1AD6" w:rsidRDefault="00DE1AD6"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توانایی </w:t>
      </w:r>
      <w:r w:rsidRPr="00606FC5">
        <w:rPr>
          <w:rFonts w:cs="B Nazanin"/>
          <w:sz w:val="28"/>
          <w:szCs w:val="28"/>
          <w:lang w:bidi="fa-IR"/>
        </w:rPr>
        <w:t>ANN</w:t>
      </w:r>
      <w:r w:rsidRPr="00606FC5">
        <w:rPr>
          <w:rFonts w:cs="B Nazanin" w:hint="cs"/>
          <w:sz w:val="28"/>
          <w:szCs w:val="28"/>
          <w:rtl/>
          <w:lang w:bidi="fa-IR"/>
        </w:rPr>
        <w:t xml:space="preserve"> برای تخمین نیرو با استفاده از ضریب تعیین (</w:t>
      </w:r>
      <w:r w:rsidRPr="00606FC5">
        <w:rPr>
          <w:rFonts w:cs="B Nazanin"/>
          <w:sz w:val="28"/>
          <w:szCs w:val="28"/>
          <w:lang w:bidi="fa-IR"/>
        </w:rPr>
        <w:t>R</w:t>
      </w:r>
      <w:r w:rsidRPr="00606FC5">
        <w:rPr>
          <w:rFonts w:cs="B Nazanin"/>
          <w:sz w:val="28"/>
          <w:szCs w:val="28"/>
          <w:vertAlign w:val="superscript"/>
          <w:lang w:bidi="fa-IR"/>
        </w:rPr>
        <w:t xml:space="preserve">2 </w:t>
      </w:r>
      <w:r w:rsidRPr="00606FC5">
        <w:rPr>
          <w:rFonts w:cs="B Nazanin" w:hint="cs"/>
          <w:sz w:val="28"/>
          <w:szCs w:val="28"/>
          <w:rtl/>
          <w:lang w:bidi="fa-IR"/>
        </w:rPr>
        <w:t xml:space="preserve">) </w:t>
      </w:r>
      <w:r w:rsidR="003701EA" w:rsidRPr="00606FC5">
        <w:rPr>
          <w:rFonts w:cs="B Nazanin" w:hint="cs"/>
          <w:sz w:val="28"/>
          <w:szCs w:val="28"/>
          <w:rtl/>
          <w:lang w:bidi="fa-IR"/>
        </w:rPr>
        <w:t>و اخطار مجذور ریشه میانگین (</w:t>
      </w:r>
      <w:r w:rsidR="003701EA" w:rsidRPr="00606FC5">
        <w:rPr>
          <w:rFonts w:cs="B Nazanin"/>
          <w:sz w:val="28"/>
          <w:szCs w:val="28"/>
          <w:lang w:bidi="fa-IR"/>
        </w:rPr>
        <w:t>RMSE</w:t>
      </w:r>
      <w:r w:rsidR="003701EA" w:rsidRPr="00606FC5">
        <w:rPr>
          <w:rFonts w:cs="B Nazanin" w:hint="cs"/>
          <w:sz w:val="28"/>
          <w:szCs w:val="28"/>
          <w:rtl/>
          <w:lang w:bidi="fa-IR"/>
        </w:rPr>
        <w:t xml:space="preserve">) ، کمی سازی شد.اینجا، </w:t>
      </w:r>
      <w:r w:rsidR="003701EA" w:rsidRPr="00606FC5">
        <w:rPr>
          <w:rFonts w:cs="B Nazanin"/>
          <w:sz w:val="28"/>
          <w:szCs w:val="28"/>
          <w:lang w:bidi="fa-IR"/>
        </w:rPr>
        <w:t>RMSE</w:t>
      </w:r>
      <w:r w:rsidR="003701EA" w:rsidRPr="00606FC5">
        <w:rPr>
          <w:rFonts w:cs="B Nazanin" w:hint="cs"/>
          <w:sz w:val="28"/>
          <w:szCs w:val="28"/>
          <w:rtl/>
          <w:lang w:bidi="fa-IR"/>
        </w:rPr>
        <w:t xml:space="preserve"> به عنوان اخطار بین مقدار واقعی و مقدار تخمین زده ی نیرو، تعریف شده است.</w:t>
      </w:r>
    </w:p>
    <w:p w:rsidR="00606FC5" w:rsidRPr="00606FC5" w:rsidRDefault="00606FC5" w:rsidP="00606FC5">
      <w:pPr>
        <w:bidi/>
        <w:spacing w:after="0" w:line="360" w:lineRule="auto"/>
        <w:jc w:val="both"/>
        <w:rPr>
          <w:rFonts w:cs="B Nazanin"/>
          <w:sz w:val="28"/>
          <w:szCs w:val="28"/>
          <w:rtl/>
          <w:lang w:bidi="fa-IR"/>
        </w:rPr>
      </w:pPr>
    </w:p>
    <w:p w:rsidR="00E735E2" w:rsidRPr="00606FC5" w:rsidRDefault="00A16FE6" w:rsidP="00606FC5">
      <w:pPr>
        <w:bidi/>
        <w:spacing w:after="0" w:line="360" w:lineRule="auto"/>
        <w:jc w:val="both"/>
        <w:rPr>
          <w:rFonts w:cs="B Nazanin"/>
          <w:b/>
          <w:bCs/>
          <w:sz w:val="28"/>
          <w:szCs w:val="28"/>
          <w:rtl/>
          <w:lang w:bidi="fa-IR"/>
        </w:rPr>
      </w:pPr>
      <w:r w:rsidRPr="00606FC5">
        <w:rPr>
          <w:rFonts w:cs="B Nazanin" w:hint="cs"/>
          <w:b/>
          <w:bCs/>
          <w:sz w:val="28"/>
          <w:szCs w:val="28"/>
          <w:rtl/>
          <w:lang w:bidi="fa-IR"/>
        </w:rPr>
        <w:lastRenderedPageBreak/>
        <w:t>2.4.2 تکرار پذیری و قدرت هم نیروزایی های عضلاتی</w:t>
      </w:r>
    </w:p>
    <w:p w:rsidR="00A16FE6" w:rsidRPr="00606FC5" w:rsidRDefault="00930B4F"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تکرار پذیری </w:t>
      </w:r>
      <w:r w:rsidR="0057273A" w:rsidRPr="00606FC5">
        <w:rPr>
          <w:rFonts w:cs="B Nazanin" w:hint="cs"/>
          <w:sz w:val="28"/>
          <w:szCs w:val="28"/>
          <w:rtl/>
          <w:lang w:bidi="fa-IR"/>
        </w:rPr>
        <w:t>هم افزایی عضلات</w:t>
      </w:r>
      <w:r w:rsidRPr="00606FC5">
        <w:rPr>
          <w:rFonts w:cs="B Nazanin" w:hint="cs"/>
          <w:sz w:val="28"/>
          <w:szCs w:val="28"/>
          <w:rtl/>
          <w:lang w:bidi="fa-IR"/>
        </w:rPr>
        <w:t xml:space="preserve"> در اینجا تعریف شده است تا ثبات نتایج به دست آمده هنگام  استخراج آن ها از مجموعه های ثابت کاری در طول اجرا های چند گانه الگوریتم استخراج، توصیف شود.ما این تست تکرار پذیری را در یک آزکایش با تکرار های مختلف با سطح نیرو ی یکسان، انجام دادیم.</w:t>
      </w:r>
    </w:p>
    <w:p w:rsidR="00930B4F" w:rsidRPr="00606FC5" w:rsidRDefault="00930B4F"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تکرار پذیری هم نیروزایی ها با  استخراج آن ها از مجموعه های از پیش تعیین شده از کار ها،  انجام شد.تمام کار ها شامل دو تکرار از کار های انقباضی پایین و متوسط بودند.بنابراین، برای هر فرد، 4 مجموعه تشکیل شد ؛ دو مموعه شمال </w:t>
      </w:r>
      <w:r w:rsidRPr="00606FC5">
        <w:rPr>
          <w:rFonts w:cs="B Nazanin"/>
          <w:sz w:val="28"/>
          <w:szCs w:val="28"/>
          <w:lang w:bidi="fa-IR"/>
        </w:rPr>
        <w:t>25% MVC</w:t>
      </w:r>
      <w:r w:rsidRPr="00606FC5">
        <w:rPr>
          <w:rFonts w:cs="B Nazanin" w:hint="cs"/>
          <w:sz w:val="28"/>
          <w:szCs w:val="28"/>
          <w:rtl/>
          <w:lang w:bidi="fa-IR"/>
        </w:rPr>
        <w:t xml:space="preserve"> و دو تا هم شامل </w:t>
      </w:r>
      <w:r w:rsidRPr="00606FC5">
        <w:rPr>
          <w:rFonts w:cs="B Nazanin"/>
          <w:sz w:val="28"/>
          <w:szCs w:val="28"/>
          <w:lang w:bidi="fa-IR"/>
        </w:rPr>
        <w:t>50%  MVC</w:t>
      </w:r>
      <w:r w:rsidRPr="00606FC5">
        <w:rPr>
          <w:rFonts w:cs="B Nazanin" w:hint="cs"/>
          <w:sz w:val="28"/>
          <w:szCs w:val="28"/>
          <w:rtl/>
          <w:lang w:bidi="fa-IR"/>
        </w:rPr>
        <w:t xml:space="preserve"> .</w:t>
      </w:r>
      <w:r w:rsidR="008302E9" w:rsidRPr="00606FC5">
        <w:rPr>
          <w:rFonts w:cs="B Nazanin" w:hint="cs"/>
          <w:sz w:val="28"/>
          <w:szCs w:val="28"/>
          <w:rtl/>
          <w:lang w:bidi="fa-IR"/>
        </w:rPr>
        <w:t>هم نیروزایی ها با این چهار مجموعه برای هر فرد استخراج شدند تا تعیین شود چقدر آن ها در تکرار های مختلف در شرایط یکسان، تکرار پذیر هستند.</w:t>
      </w:r>
    </w:p>
    <w:p w:rsidR="00634375" w:rsidRPr="00606FC5" w:rsidRDefault="008302E9" w:rsidP="00606FC5">
      <w:pPr>
        <w:bidi/>
        <w:spacing w:after="0" w:line="360" w:lineRule="auto"/>
        <w:jc w:val="both"/>
        <w:rPr>
          <w:rFonts w:cs="B Nazanin"/>
          <w:sz w:val="28"/>
          <w:szCs w:val="28"/>
          <w:rtl/>
          <w:lang w:bidi="fa-IR"/>
        </w:rPr>
      </w:pPr>
      <w:r w:rsidRPr="00606FC5">
        <w:rPr>
          <w:rFonts w:cs="B Nazanin" w:hint="cs"/>
          <w:sz w:val="28"/>
          <w:szCs w:val="28"/>
          <w:rtl/>
          <w:lang w:bidi="fa-IR"/>
        </w:rPr>
        <w:t>عموما یک سیستم قوی است اگر در مقابل تغییرات بدون نیاز به تطابق</w:t>
      </w:r>
      <w:r w:rsidR="00433279" w:rsidRPr="00606FC5">
        <w:rPr>
          <w:rFonts w:cs="B Nazanin" w:hint="cs"/>
          <w:sz w:val="28"/>
          <w:szCs w:val="28"/>
          <w:rtl/>
          <w:lang w:bidi="fa-IR"/>
        </w:rPr>
        <w:t xml:space="preserve"> </w:t>
      </w:r>
      <w:r w:rsidRPr="00606FC5">
        <w:rPr>
          <w:rFonts w:cs="B Nazanin" w:hint="cs"/>
          <w:sz w:val="28"/>
          <w:szCs w:val="28"/>
          <w:rtl/>
          <w:lang w:bidi="fa-IR"/>
        </w:rPr>
        <w:t>پیکر بندی های اولیه، مقاومت کند .ما در اینجا قدرت هم نیروزایی ها را در برابر تغیرات نیروییبررسی کردیم و ارزیابی کردیم که تونایی آ</w:t>
      </w:r>
      <w:r w:rsidR="00433279" w:rsidRPr="00606FC5">
        <w:rPr>
          <w:rFonts w:cs="B Nazanin" w:hint="cs"/>
          <w:sz w:val="28"/>
          <w:szCs w:val="28"/>
          <w:rtl/>
          <w:lang w:bidi="fa-IR"/>
        </w:rPr>
        <w:t>ن</w:t>
      </w:r>
      <w:r w:rsidRPr="00606FC5">
        <w:rPr>
          <w:rFonts w:cs="B Nazanin" w:hint="cs"/>
          <w:sz w:val="28"/>
          <w:szCs w:val="28"/>
          <w:rtl/>
          <w:lang w:bidi="fa-IR"/>
        </w:rPr>
        <w:t xml:space="preserve"> ها برای کنار آمدن با تغیرات در نیرو و تخمین نیرو، چگونه است.</w:t>
      </w:r>
      <w:r w:rsidR="00462117" w:rsidRPr="00606FC5">
        <w:rPr>
          <w:rFonts w:cs="B Nazanin" w:hint="cs"/>
          <w:sz w:val="28"/>
          <w:szCs w:val="28"/>
          <w:rtl/>
          <w:lang w:bidi="fa-IR"/>
        </w:rPr>
        <w:t>این به  این معنی است که در مجموعه ای از کارها، تغییر سطح نیرو نباید الگو های هم نیروزایی را خیلی تغییر دهد.این تونایی مقاومت سیستم میتواند بر اساس دیگر متغیر های مانند مکان الکترود ها و امپدانس پوست و الکترود، بررسی شود.</w:t>
      </w:r>
      <w:r w:rsidR="00634375" w:rsidRPr="00606FC5">
        <w:rPr>
          <w:rFonts w:cs="B Nazanin" w:hint="cs"/>
          <w:sz w:val="28"/>
          <w:szCs w:val="28"/>
          <w:rtl/>
          <w:lang w:bidi="fa-IR"/>
        </w:rPr>
        <w:t xml:space="preserve"> </w:t>
      </w:r>
    </w:p>
    <w:p w:rsidR="008302E9" w:rsidRDefault="00F40FC3" w:rsidP="00606FC5">
      <w:pPr>
        <w:bidi/>
        <w:spacing w:after="0" w:line="360" w:lineRule="auto"/>
        <w:jc w:val="both"/>
        <w:rPr>
          <w:rFonts w:cs="B Nazanin"/>
          <w:sz w:val="28"/>
          <w:szCs w:val="28"/>
          <w:rtl/>
          <w:lang w:bidi="fa-IR"/>
        </w:rPr>
      </w:pPr>
      <w:r w:rsidRPr="00606FC5">
        <w:rPr>
          <w:rFonts w:cs="B Nazanin" w:hint="cs"/>
          <w:sz w:val="28"/>
          <w:szCs w:val="28"/>
          <w:rtl/>
          <w:lang w:bidi="fa-IR"/>
        </w:rPr>
        <w:t>برای بررسی قدرت، چهار مجموعه مورد استفاده قرار گرفت.اینجا، چیزی که مابررسی کردیم، این بود که چگونه هم نیروزایی های استخراج شده از این کار ها و ضریب های همبستگی آن ها متفاوت است.</w:t>
      </w:r>
    </w:p>
    <w:p w:rsidR="00606FC5" w:rsidRPr="00606FC5" w:rsidRDefault="00606FC5" w:rsidP="00606FC5">
      <w:pPr>
        <w:bidi/>
        <w:spacing w:after="0" w:line="360" w:lineRule="auto"/>
        <w:jc w:val="both"/>
        <w:rPr>
          <w:rFonts w:cs="B Nazanin"/>
          <w:sz w:val="28"/>
          <w:szCs w:val="28"/>
          <w:rtl/>
          <w:lang w:bidi="fa-IR"/>
        </w:rPr>
      </w:pPr>
    </w:p>
    <w:p w:rsidR="00FE6F7F" w:rsidRPr="00606FC5" w:rsidRDefault="00FE6F7F" w:rsidP="00606FC5">
      <w:pPr>
        <w:bidi/>
        <w:spacing w:after="0" w:line="360" w:lineRule="auto"/>
        <w:jc w:val="both"/>
        <w:rPr>
          <w:rFonts w:cs="B Nazanin"/>
          <w:b/>
          <w:bCs/>
          <w:sz w:val="28"/>
          <w:szCs w:val="28"/>
          <w:rtl/>
          <w:lang w:bidi="fa-IR"/>
        </w:rPr>
      </w:pPr>
      <w:r w:rsidRPr="00606FC5">
        <w:rPr>
          <w:rFonts w:cs="B Nazanin" w:hint="cs"/>
          <w:b/>
          <w:bCs/>
          <w:sz w:val="28"/>
          <w:szCs w:val="28"/>
          <w:rtl/>
          <w:lang w:bidi="fa-IR"/>
        </w:rPr>
        <w:t xml:space="preserve">2.4.3 آنالیز های آماری </w:t>
      </w:r>
    </w:p>
    <w:p w:rsidR="00FE6F7F" w:rsidRPr="00606FC5" w:rsidRDefault="00FE6F7F"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یک آنالیز واریانس ( </w:t>
      </w:r>
      <w:r w:rsidRPr="00606FC5">
        <w:rPr>
          <w:rFonts w:cs="B Nazanin"/>
          <w:sz w:val="28"/>
          <w:szCs w:val="28"/>
          <w:lang w:bidi="fa-IR"/>
        </w:rPr>
        <w:t>ANOVA</w:t>
      </w:r>
      <w:r w:rsidRPr="00606FC5">
        <w:rPr>
          <w:rFonts w:cs="B Nazanin" w:hint="cs"/>
          <w:sz w:val="28"/>
          <w:szCs w:val="28"/>
          <w:rtl/>
          <w:lang w:bidi="fa-IR"/>
        </w:rPr>
        <w:t xml:space="preserve">) با فاکتور های </w:t>
      </w:r>
      <w:r w:rsidR="00A7266C" w:rsidRPr="00606FC5">
        <w:rPr>
          <w:rFonts w:cs="B Nazanin" w:hint="cs"/>
          <w:sz w:val="28"/>
          <w:szCs w:val="28"/>
          <w:rtl/>
          <w:lang w:bidi="fa-IR"/>
        </w:rPr>
        <w:t xml:space="preserve">هم نیرو زایی </w:t>
      </w:r>
      <w:r w:rsidR="00A7266C" w:rsidRPr="00606FC5">
        <w:rPr>
          <w:rFonts w:cs="B Nazanin"/>
          <w:sz w:val="28"/>
          <w:szCs w:val="28"/>
          <w:lang w:bidi="fa-IR"/>
        </w:rPr>
        <w:t xml:space="preserve"> </w:t>
      </w:r>
      <w:r w:rsidR="00A7266C" w:rsidRPr="00606FC5">
        <w:rPr>
          <w:rFonts w:cs="B Nazanin" w:hint="cs"/>
          <w:sz w:val="28"/>
          <w:szCs w:val="28"/>
          <w:rtl/>
          <w:lang w:bidi="fa-IR"/>
        </w:rPr>
        <w:t xml:space="preserve">و </w:t>
      </w:r>
      <w:r w:rsidR="00A7266C" w:rsidRPr="00606FC5">
        <w:rPr>
          <w:rFonts w:cs="B Nazanin"/>
          <w:sz w:val="28"/>
          <w:szCs w:val="28"/>
          <w:lang w:bidi="fa-IR"/>
        </w:rPr>
        <w:t xml:space="preserve"> MAV</w:t>
      </w:r>
      <w:r w:rsidR="00A7266C" w:rsidRPr="00606FC5">
        <w:rPr>
          <w:rFonts w:cs="B Nazanin" w:hint="cs"/>
          <w:sz w:val="28"/>
          <w:szCs w:val="28"/>
          <w:rtl/>
          <w:lang w:bidi="fa-IR"/>
        </w:rPr>
        <w:t xml:space="preserve"> ، روی هر معیار عملکرد (</w:t>
      </w:r>
      <w:r w:rsidR="00A7266C" w:rsidRPr="00606FC5">
        <w:rPr>
          <w:rFonts w:cs="B Nazanin" w:hint="cs"/>
          <w:noProof/>
          <w:sz w:val="28"/>
          <w:szCs w:val="28"/>
          <w:rtl/>
          <w:lang w:bidi="fa-IR"/>
        </w:rPr>
        <w:drawing>
          <wp:inline distT="0" distB="0" distL="0" distR="0">
            <wp:extent cx="1133475" cy="1905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33475" cy="190500"/>
                    </a:xfrm>
                    <a:prstGeom prst="rect">
                      <a:avLst/>
                    </a:prstGeom>
                    <a:noFill/>
                    <a:ln w="9525">
                      <a:noFill/>
                      <a:miter lim="800000"/>
                      <a:headEnd/>
                      <a:tailEnd/>
                    </a:ln>
                  </pic:spPr>
                </pic:pic>
              </a:graphicData>
            </a:graphic>
          </wp:inline>
        </w:drawing>
      </w:r>
      <w:r w:rsidR="00A7266C" w:rsidRPr="00606FC5">
        <w:rPr>
          <w:rFonts w:cs="B Nazanin" w:hint="cs"/>
          <w:sz w:val="28"/>
          <w:szCs w:val="28"/>
          <w:rtl/>
          <w:lang w:bidi="fa-IR"/>
        </w:rPr>
        <w:t xml:space="preserve">) اجرا شد و مقادیر </w:t>
      </w:r>
      <w:r w:rsidR="00A7266C" w:rsidRPr="00606FC5">
        <w:rPr>
          <w:rFonts w:cs="B Nazanin"/>
          <w:sz w:val="28"/>
          <w:szCs w:val="28"/>
          <w:lang w:bidi="fa-IR"/>
        </w:rPr>
        <w:t>p</w:t>
      </w:r>
      <w:r w:rsidR="00A7266C" w:rsidRPr="00606FC5">
        <w:rPr>
          <w:rFonts w:cs="B Nazanin" w:hint="cs"/>
          <w:sz w:val="28"/>
          <w:szCs w:val="28"/>
          <w:rtl/>
          <w:lang w:bidi="fa-IR"/>
        </w:rPr>
        <w:t xml:space="preserve"> کمتر از </w:t>
      </w:r>
      <w:r w:rsidR="00A7266C" w:rsidRPr="00606FC5">
        <w:rPr>
          <w:rFonts w:cs="B Nazanin"/>
          <w:sz w:val="28"/>
          <w:szCs w:val="28"/>
          <w:lang w:bidi="fa-IR"/>
        </w:rPr>
        <w:t>0.05</w:t>
      </w:r>
      <w:r w:rsidR="00A7266C" w:rsidRPr="00606FC5">
        <w:rPr>
          <w:rFonts w:cs="B Nazanin" w:hint="cs"/>
          <w:sz w:val="28"/>
          <w:szCs w:val="28"/>
          <w:rtl/>
          <w:lang w:bidi="fa-IR"/>
        </w:rPr>
        <w:t xml:space="preserve"> کافی در نظر گرفته شدند.نتایج به صورت خطا های میانکین +- استاندارد میان افراد ، فراهم شدند.</w:t>
      </w:r>
    </w:p>
    <w:p w:rsidR="00A85963" w:rsidRPr="00606FC5" w:rsidRDefault="00606FC5" w:rsidP="00606FC5">
      <w:pPr>
        <w:bidi/>
        <w:spacing w:after="0" w:line="360" w:lineRule="auto"/>
        <w:jc w:val="center"/>
        <w:rPr>
          <w:rFonts w:cs="B Nazanin"/>
          <w:sz w:val="28"/>
          <w:szCs w:val="28"/>
          <w:rtl/>
          <w:lang w:bidi="fa-IR"/>
        </w:rPr>
      </w:pPr>
      <w:r>
        <w:rPr>
          <w:noProof/>
        </w:rPr>
        <w:lastRenderedPageBreak/>
        <w:drawing>
          <wp:inline distT="0" distB="0" distL="0" distR="0" wp14:anchorId="09A70B6B" wp14:editId="3AA48707">
            <wp:extent cx="3314700" cy="56241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19181" cy="5631794"/>
                    </a:xfrm>
                    <a:prstGeom prst="rect">
                      <a:avLst/>
                    </a:prstGeom>
                  </pic:spPr>
                </pic:pic>
              </a:graphicData>
            </a:graphic>
          </wp:inline>
        </w:drawing>
      </w:r>
    </w:p>
    <w:p w:rsidR="00A85963" w:rsidRDefault="00A85963" w:rsidP="00606FC5">
      <w:pPr>
        <w:bidi/>
        <w:spacing w:after="0" w:line="360" w:lineRule="auto"/>
        <w:jc w:val="center"/>
        <w:rPr>
          <w:rFonts w:cs="B Nazanin"/>
          <w:sz w:val="28"/>
          <w:szCs w:val="28"/>
          <w:rtl/>
          <w:lang w:bidi="fa-IR"/>
        </w:rPr>
      </w:pPr>
      <w:r w:rsidRPr="00606FC5">
        <w:rPr>
          <w:rFonts w:cs="B Nazanin" w:hint="cs"/>
          <w:sz w:val="28"/>
          <w:szCs w:val="28"/>
          <w:rtl/>
          <w:lang w:bidi="fa-IR"/>
        </w:rPr>
        <w:t>شکل 2</w:t>
      </w:r>
    </w:p>
    <w:p w:rsidR="009679E4" w:rsidRPr="00606FC5" w:rsidRDefault="009679E4" w:rsidP="009679E4">
      <w:pPr>
        <w:bidi/>
        <w:spacing w:after="0" w:line="360" w:lineRule="auto"/>
        <w:jc w:val="center"/>
        <w:rPr>
          <w:rFonts w:cs="B Nazanin"/>
          <w:sz w:val="28"/>
          <w:szCs w:val="28"/>
          <w:rtl/>
          <w:lang w:bidi="fa-IR"/>
        </w:rPr>
      </w:pPr>
    </w:p>
    <w:p w:rsidR="00634375" w:rsidRPr="00606FC5" w:rsidRDefault="00634375" w:rsidP="00606FC5">
      <w:pPr>
        <w:bidi/>
        <w:spacing w:after="0" w:line="360" w:lineRule="auto"/>
        <w:jc w:val="both"/>
        <w:rPr>
          <w:rFonts w:cs="B Nazanin"/>
          <w:b/>
          <w:bCs/>
          <w:sz w:val="28"/>
          <w:szCs w:val="28"/>
          <w:rtl/>
          <w:lang w:bidi="fa-IR"/>
        </w:rPr>
      </w:pPr>
      <w:r w:rsidRPr="00606FC5">
        <w:rPr>
          <w:rFonts w:cs="B Nazanin"/>
          <w:b/>
          <w:bCs/>
          <w:sz w:val="28"/>
          <w:szCs w:val="28"/>
          <w:rtl/>
          <w:lang w:bidi="fa-IR"/>
        </w:rPr>
        <w:t>3. نتا</w:t>
      </w:r>
      <w:r w:rsidRPr="00606FC5">
        <w:rPr>
          <w:rFonts w:cs="B Nazanin" w:hint="cs"/>
          <w:b/>
          <w:bCs/>
          <w:sz w:val="28"/>
          <w:szCs w:val="28"/>
          <w:rtl/>
          <w:lang w:bidi="fa-IR"/>
        </w:rPr>
        <w:t>ی</w:t>
      </w:r>
      <w:r w:rsidRPr="00606FC5">
        <w:rPr>
          <w:rFonts w:cs="B Nazanin" w:hint="eastAsia"/>
          <w:b/>
          <w:bCs/>
          <w:sz w:val="28"/>
          <w:szCs w:val="28"/>
          <w:rtl/>
          <w:lang w:bidi="fa-IR"/>
        </w:rPr>
        <w:t>ج</w:t>
      </w:r>
      <w:r w:rsidRPr="00606FC5">
        <w:rPr>
          <w:rFonts w:cs="B Nazanin"/>
          <w:b/>
          <w:bCs/>
          <w:sz w:val="28"/>
          <w:szCs w:val="28"/>
          <w:rtl/>
          <w:lang w:bidi="fa-IR"/>
        </w:rPr>
        <w:t xml:space="preserve"> و بحث</w:t>
      </w:r>
    </w:p>
    <w:p w:rsidR="0079014A" w:rsidRPr="00606FC5" w:rsidRDefault="0079014A" w:rsidP="00606FC5">
      <w:pPr>
        <w:bidi/>
        <w:spacing w:after="0" w:line="360" w:lineRule="auto"/>
        <w:jc w:val="both"/>
        <w:rPr>
          <w:rFonts w:cs="B Nazanin"/>
          <w:b/>
          <w:bCs/>
          <w:sz w:val="28"/>
          <w:szCs w:val="28"/>
          <w:rtl/>
          <w:lang w:bidi="fa-IR"/>
        </w:rPr>
      </w:pPr>
      <w:r w:rsidRPr="00606FC5">
        <w:rPr>
          <w:rFonts w:cs="B Nazanin" w:hint="cs"/>
          <w:b/>
          <w:bCs/>
          <w:sz w:val="28"/>
          <w:szCs w:val="28"/>
          <w:rtl/>
          <w:lang w:bidi="fa-IR"/>
        </w:rPr>
        <w:t xml:space="preserve">3.1 تکرار پذیری و قدرت هم نیروایی های عضلاتی </w:t>
      </w:r>
    </w:p>
    <w:p w:rsidR="0079014A" w:rsidRPr="00606FC5" w:rsidRDefault="00B90C3F"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شکل </w:t>
      </w:r>
      <w:r w:rsidRPr="00606FC5">
        <w:rPr>
          <w:rFonts w:cs="B Nazanin"/>
          <w:sz w:val="28"/>
          <w:szCs w:val="28"/>
          <w:lang w:bidi="fa-IR"/>
        </w:rPr>
        <w:t xml:space="preserve">2 </w:t>
      </w:r>
      <w:r w:rsidRPr="00606FC5">
        <w:rPr>
          <w:rFonts w:cs="B Nazanin" w:hint="cs"/>
          <w:sz w:val="28"/>
          <w:szCs w:val="28"/>
          <w:rtl/>
          <w:lang w:bidi="fa-IR"/>
        </w:rPr>
        <w:t>(</w:t>
      </w:r>
      <w:r w:rsidRPr="00606FC5">
        <w:rPr>
          <w:rFonts w:cs="B Nazanin"/>
          <w:sz w:val="28"/>
          <w:szCs w:val="28"/>
          <w:lang w:bidi="fa-IR"/>
        </w:rPr>
        <w:t>a</w:t>
      </w:r>
      <w:r w:rsidRPr="00606FC5">
        <w:rPr>
          <w:rFonts w:cs="B Nazanin" w:hint="cs"/>
          <w:sz w:val="28"/>
          <w:szCs w:val="28"/>
          <w:rtl/>
          <w:lang w:bidi="fa-IR"/>
        </w:rPr>
        <w:t xml:space="preserve">) ( دو ردیف اول ) ، هم نیروزایی های استخراج شده برای انقباض های پایین برای دو فرد نشان داده شده است.همانطور که نشان داده شده است، هم نیروزایی های استخراج شده از مجموعه مبنا، تقریبا یکسان است.این برای هر فرد معمول بود، که نشان میدهد هم هم نیروزایی تکرار پذیری خوبی دارد.برای کمی سازی این ، ما رابطه </w:t>
      </w:r>
      <w:r w:rsidRPr="00606FC5">
        <w:rPr>
          <w:rFonts w:cs="B Nazanin" w:hint="cs"/>
          <w:sz w:val="28"/>
          <w:szCs w:val="28"/>
          <w:rtl/>
          <w:lang w:bidi="fa-IR"/>
        </w:rPr>
        <w:lastRenderedPageBreak/>
        <w:t xml:space="preserve">بین هم نیروزایی های استخراج شده از مجموعه های مبنا را محاسبه کردیم و میانگین نتایج برای تمام افراد </w:t>
      </w:r>
      <w:r w:rsidRPr="00606FC5">
        <w:rPr>
          <w:rFonts w:cs="B Nazanin" w:hint="cs"/>
          <w:noProof/>
          <w:sz w:val="28"/>
          <w:szCs w:val="28"/>
          <w:rtl/>
          <w:lang w:bidi="fa-IR"/>
        </w:rPr>
        <w:drawing>
          <wp:inline distT="0" distB="0" distL="0" distR="0">
            <wp:extent cx="1095375" cy="20955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095375" cy="209550"/>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 بود.</w:t>
      </w:r>
    </w:p>
    <w:p w:rsidR="00B90C3F" w:rsidRPr="00606FC5" w:rsidRDefault="00B90C3F" w:rsidP="00606FC5">
      <w:pPr>
        <w:bidi/>
        <w:spacing w:after="0" w:line="360" w:lineRule="auto"/>
        <w:jc w:val="both"/>
        <w:rPr>
          <w:rFonts w:cs="B Nazanin"/>
          <w:sz w:val="28"/>
          <w:szCs w:val="28"/>
          <w:rtl/>
          <w:lang w:bidi="fa-IR"/>
        </w:rPr>
      </w:pPr>
      <w:r w:rsidRPr="00606FC5">
        <w:rPr>
          <w:rFonts w:cs="B Nazanin" w:hint="cs"/>
          <w:sz w:val="28"/>
          <w:szCs w:val="28"/>
          <w:rtl/>
          <w:lang w:bidi="fa-IR"/>
        </w:rPr>
        <w:t>بررسی های یکسان برای تمام هشت فرد انجام شد.با مقایسه ردیف های شکل 2(</w:t>
      </w:r>
      <w:r w:rsidRPr="00606FC5">
        <w:rPr>
          <w:rFonts w:cs="B Nazanin"/>
          <w:sz w:val="28"/>
          <w:szCs w:val="28"/>
          <w:lang w:bidi="fa-IR"/>
        </w:rPr>
        <w:t>a</w:t>
      </w:r>
      <w:r w:rsidRPr="00606FC5">
        <w:rPr>
          <w:rFonts w:cs="B Nazanin" w:hint="cs"/>
          <w:sz w:val="28"/>
          <w:szCs w:val="28"/>
          <w:rtl/>
          <w:lang w:bidi="fa-IR"/>
        </w:rPr>
        <w:t>)  با شکل 2 (</w:t>
      </w:r>
      <w:r w:rsidRPr="00606FC5">
        <w:rPr>
          <w:rFonts w:cs="B Nazanin"/>
          <w:sz w:val="28"/>
          <w:szCs w:val="28"/>
          <w:lang w:bidi="fa-IR"/>
        </w:rPr>
        <w:t>b</w:t>
      </w:r>
      <w:r w:rsidRPr="00606FC5">
        <w:rPr>
          <w:rFonts w:cs="B Nazanin" w:hint="cs"/>
          <w:sz w:val="28"/>
          <w:szCs w:val="28"/>
          <w:rtl/>
          <w:lang w:bidi="fa-IR"/>
        </w:rPr>
        <w:t xml:space="preserve">) ، هم نیروزایی ها مقیسا دهی شده اند اما الگو های آن ها به طور مساعد در سطوح مختلف نیرویی ، ثابت هستند.ضریب ارتباط بین الگو های هم نیروزایی در انقباضات پایین و بالا ، همگی بسیار به یک مقدار نزدیک بوده  ( میانگین </w:t>
      </w:r>
      <w:r w:rsidRPr="00606FC5">
        <w:rPr>
          <w:rFonts w:cs="B Nazanin" w:hint="cs"/>
          <w:noProof/>
          <w:sz w:val="28"/>
          <w:szCs w:val="28"/>
          <w:rtl/>
          <w:lang w:bidi="fa-IR"/>
        </w:rPr>
        <w:drawing>
          <wp:inline distT="0" distB="0" distL="0" distR="0">
            <wp:extent cx="1095375" cy="16192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095375" cy="161925"/>
                    </a:xfrm>
                    <a:prstGeom prst="rect">
                      <a:avLst/>
                    </a:prstGeom>
                    <a:noFill/>
                    <a:ln w="9525">
                      <a:noFill/>
                      <a:miter lim="800000"/>
                      <a:headEnd/>
                      <a:tailEnd/>
                    </a:ln>
                  </pic:spPr>
                </pic:pic>
              </a:graphicData>
            </a:graphic>
          </wp:inline>
        </w:drawing>
      </w:r>
      <w:r w:rsidRPr="00606FC5">
        <w:rPr>
          <w:rFonts w:cs="B Nazanin" w:hint="cs"/>
          <w:sz w:val="28"/>
          <w:szCs w:val="28"/>
          <w:rtl/>
          <w:lang w:bidi="fa-IR"/>
        </w:rPr>
        <w:t>) که یک رابطه قوی خطی بین و مجموعه هم نیروزایی را نشان داده . قدرت هم نیروزایی ها را در مقاوت علیه تغییرات نیرویی، پشتیبانی میکند.</w:t>
      </w:r>
      <w:r w:rsidR="00C26255" w:rsidRPr="00606FC5">
        <w:rPr>
          <w:rFonts w:cs="B Nazanin" w:hint="cs"/>
          <w:sz w:val="28"/>
          <w:szCs w:val="28"/>
          <w:rtl/>
          <w:lang w:bidi="fa-IR"/>
        </w:rPr>
        <w:t xml:space="preserve">به این علت که آنالیز هم نیروزایی ها شامل تجزیه کردن </w:t>
      </w:r>
      <w:r w:rsidR="00C26255" w:rsidRPr="00606FC5">
        <w:rPr>
          <w:rFonts w:cs="B Nazanin"/>
          <w:sz w:val="28"/>
          <w:szCs w:val="28"/>
          <w:lang w:bidi="fa-IR"/>
        </w:rPr>
        <w:t>EMG</w:t>
      </w:r>
      <w:r w:rsidR="00C26255" w:rsidRPr="00606FC5">
        <w:rPr>
          <w:rFonts w:cs="B Nazanin" w:hint="cs"/>
          <w:sz w:val="28"/>
          <w:szCs w:val="28"/>
          <w:rtl/>
          <w:lang w:bidi="fa-IR"/>
        </w:rPr>
        <w:t xml:space="preserve"> به محصولات ماتریکس هم نیروزایی و ورودی های عصبی است ، این پیشنهاد میکند که ورودی های تخمین زده شده ی عصبی، ممکن است در تخمین سطوح نیرویی موثر باشند.</w:t>
      </w:r>
    </w:p>
    <w:p w:rsidR="00A85963" w:rsidRPr="00606FC5" w:rsidRDefault="00606FC5" w:rsidP="00606FC5">
      <w:pPr>
        <w:bidi/>
        <w:spacing w:after="0" w:line="360" w:lineRule="auto"/>
        <w:jc w:val="center"/>
        <w:rPr>
          <w:rFonts w:cs="B Nazanin"/>
          <w:sz w:val="28"/>
          <w:szCs w:val="28"/>
          <w:rtl/>
          <w:lang w:bidi="fa-IR"/>
        </w:rPr>
      </w:pPr>
      <w:r>
        <w:rPr>
          <w:noProof/>
        </w:rPr>
        <w:drawing>
          <wp:inline distT="0" distB="0" distL="0" distR="0" wp14:anchorId="0C0101A7" wp14:editId="1AE75598">
            <wp:extent cx="3886200" cy="275553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07518" cy="2770648"/>
                    </a:xfrm>
                    <a:prstGeom prst="rect">
                      <a:avLst/>
                    </a:prstGeom>
                  </pic:spPr>
                </pic:pic>
              </a:graphicData>
            </a:graphic>
          </wp:inline>
        </w:drawing>
      </w:r>
    </w:p>
    <w:p w:rsidR="00A85963" w:rsidRDefault="00A85963" w:rsidP="00606FC5">
      <w:pPr>
        <w:bidi/>
        <w:spacing w:after="0" w:line="360" w:lineRule="auto"/>
        <w:jc w:val="center"/>
        <w:rPr>
          <w:rFonts w:cs="B Nazanin"/>
          <w:sz w:val="28"/>
          <w:szCs w:val="28"/>
          <w:rtl/>
          <w:lang w:bidi="fa-IR"/>
        </w:rPr>
      </w:pPr>
      <w:r w:rsidRPr="00606FC5">
        <w:rPr>
          <w:rFonts w:cs="B Nazanin" w:hint="cs"/>
          <w:sz w:val="28"/>
          <w:szCs w:val="28"/>
          <w:rtl/>
          <w:lang w:bidi="fa-IR"/>
        </w:rPr>
        <w:t>شکل 3</w:t>
      </w:r>
    </w:p>
    <w:p w:rsidR="00606FC5" w:rsidRPr="00606FC5" w:rsidRDefault="00606FC5" w:rsidP="00606FC5">
      <w:pPr>
        <w:bidi/>
        <w:spacing w:after="0" w:line="360" w:lineRule="auto"/>
        <w:jc w:val="center"/>
        <w:rPr>
          <w:rFonts w:cs="B Nazanin"/>
          <w:sz w:val="28"/>
          <w:szCs w:val="28"/>
          <w:rtl/>
          <w:lang w:bidi="fa-IR"/>
        </w:rPr>
      </w:pPr>
    </w:p>
    <w:p w:rsidR="00B22E69" w:rsidRPr="00606FC5" w:rsidRDefault="00B22E69" w:rsidP="00606FC5">
      <w:pPr>
        <w:bidi/>
        <w:spacing w:after="0" w:line="360" w:lineRule="auto"/>
        <w:jc w:val="both"/>
        <w:rPr>
          <w:rFonts w:cs="B Nazanin"/>
          <w:b/>
          <w:bCs/>
          <w:sz w:val="28"/>
          <w:szCs w:val="28"/>
          <w:rtl/>
          <w:lang w:bidi="fa-IR"/>
        </w:rPr>
      </w:pPr>
      <w:r w:rsidRPr="00606FC5">
        <w:rPr>
          <w:rFonts w:cs="B Nazanin" w:hint="cs"/>
          <w:b/>
          <w:bCs/>
          <w:sz w:val="28"/>
          <w:szCs w:val="28"/>
          <w:rtl/>
          <w:lang w:bidi="fa-IR"/>
        </w:rPr>
        <w:t>3.2 تخمین نیرو</w:t>
      </w:r>
    </w:p>
    <w:p w:rsidR="00647270" w:rsidRDefault="00647270"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برای مسئله تخمین ساده  ( سناروی 1 : </w:t>
      </w:r>
      <w:r w:rsidRPr="00606FC5">
        <w:rPr>
          <w:rFonts w:cs="B Nazanin"/>
          <w:sz w:val="28"/>
          <w:szCs w:val="28"/>
          <w:lang w:bidi="fa-IR"/>
        </w:rPr>
        <w:t>2-DoF</w:t>
      </w:r>
      <w:r w:rsidRPr="00606FC5">
        <w:rPr>
          <w:rFonts w:cs="B Nazanin" w:hint="cs"/>
          <w:sz w:val="28"/>
          <w:szCs w:val="28"/>
          <w:rtl/>
          <w:lang w:bidi="fa-IR"/>
        </w:rPr>
        <w:t xml:space="preserve"> تمرنیات )، میانگین ( در میان افراد ) </w:t>
      </w:r>
      <w:r w:rsidRPr="00606FC5">
        <w:rPr>
          <w:rFonts w:cs="B Nazanin"/>
          <w:sz w:val="28"/>
          <w:szCs w:val="28"/>
          <w:lang w:bidi="fa-IR"/>
        </w:rPr>
        <w:t>RMSE</w:t>
      </w:r>
      <w:r w:rsidRPr="00606FC5">
        <w:rPr>
          <w:rFonts w:cs="B Nazanin" w:hint="cs"/>
          <w:sz w:val="28"/>
          <w:szCs w:val="28"/>
          <w:rtl/>
          <w:lang w:bidi="fa-IR"/>
        </w:rPr>
        <w:t xml:space="preserve"> ، </w:t>
      </w:r>
      <w:r w:rsidRPr="00606FC5">
        <w:rPr>
          <w:rFonts w:cs="B Nazanin" w:hint="cs"/>
          <w:noProof/>
          <w:sz w:val="28"/>
          <w:szCs w:val="28"/>
          <w:rtl/>
          <w:lang w:bidi="fa-IR"/>
        </w:rPr>
        <w:drawing>
          <wp:inline distT="0" distB="0" distL="0" distR="0">
            <wp:extent cx="866775" cy="20955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866775" cy="209550"/>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 و </w:t>
      </w:r>
      <w:r w:rsidRPr="00606FC5">
        <w:rPr>
          <w:rFonts w:cs="B Nazanin" w:hint="cs"/>
          <w:noProof/>
          <w:sz w:val="28"/>
          <w:szCs w:val="28"/>
          <w:rtl/>
          <w:lang w:bidi="fa-IR"/>
        </w:rPr>
        <w:drawing>
          <wp:inline distT="0" distB="0" distL="0" distR="0">
            <wp:extent cx="904875" cy="161925"/>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904875" cy="161925"/>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 </w:t>
      </w:r>
      <w:r w:rsidRPr="00606FC5">
        <w:rPr>
          <w:rFonts w:cs="B Nazanin" w:hint="cs"/>
          <w:noProof/>
          <w:sz w:val="28"/>
          <w:szCs w:val="28"/>
          <w:rtl/>
          <w:lang w:bidi="fa-IR"/>
        </w:rPr>
        <w:drawing>
          <wp:inline distT="0" distB="0" distL="0" distR="0">
            <wp:extent cx="866775" cy="190500"/>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866775" cy="190500"/>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 ، با استفاده از هم نیرو زایی ها و </w:t>
      </w:r>
      <w:r w:rsidRPr="00606FC5">
        <w:rPr>
          <w:rFonts w:cs="B Nazanin"/>
          <w:sz w:val="28"/>
          <w:szCs w:val="28"/>
          <w:lang w:bidi="fa-IR"/>
        </w:rPr>
        <w:t>MAV</w:t>
      </w:r>
      <w:r w:rsidRPr="00606FC5">
        <w:rPr>
          <w:rFonts w:cs="B Nazanin" w:hint="cs"/>
          <w:sz w:val="28"/>
          <w:szCs w:val="28"/>
          <w:rtl/>
          <w:lang w:bidi="fa-IR"/>
        </w:rPr>
        <w:t xml:space="preserve"> ، به ترتیب ، است.میانگین </w:t>
      </w:r>
      <w:r w:rsidRPr="00606FC5">
        <w:rPr>
          <w:rFonts w:cs="B Nazanin" w:hint="cs"/>
          <w:noProof/>
          <w:sz w:val="28"/>
          <w:szCs w:val="28"/>
          <w:rtl/>
          <w:lang w:bidi="fa-IR"/>
        </w:rPr>
        <w:drawing>
          <wp:inline distT="0" distB="0" distL="0" distR="0">
            <wp:extent cx="180975" cy="200025"/>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 هنگامی </w:t>
      </w:r>
      <w:r w:rsidRPr="00606FC5">
        <w:rPr>
          <w:rFonts w:cs="B Nazanin" w:hint="cs"/>
          <w:sz w:val="28"/>
          <w:szCs w:val="28"/>
          <w:rtl/>
          <w:lang w:bidi="fa-IR"/>
        </w:rPr>
        <w:lastRenderedPageBreak/>
        <w:t xml:space="preserve">که از هم نیروزایی ها استفاده میشد، </w:t>
      </w:r>
      <w:r w:rsidRPr="00606FC5">
        <w:rPr>
          <w:rFonts w:cs="B Nazanin" w:hint="cs"/>
          <w:noProof/>
          <w:sz w:val="28"/>
          <w:szCs w:val="28"/>
          <w:rtl/>
          <w:lang w:bidi="fa-IR"/>
        </w:rPr>
        <w:drawing>
          <wp:inline distT="0" distB="0" distL="0" distR="0">
            <wp:extent cx="866775" cy="161925"/>
            <wp:effectExtent l="1905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866775" cy="161925"/>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 و </w:t>
      </w:r>
      <w:r w:rsidRPr="00606FC5">
        <w:rPr>
          <w:rFonts w:cs="B Nazanin" w:hint="cs"/>
          <w:noProof/>
          <w:sz w:val="28"/>
          <w:szCs w:val="28"/>
          <w:rtl/>
          <w:lang w:bidi="fa-IR"/>
        </w:rPr>
        <w:drawing>
          <wp:inline distT="0" distB="0" distL="0" distR="0">
            <wp:extent cx="866775" cy="180975"/>
            <wp:effectExtent l="19050" t="0" r="952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866775" cy="180975"/>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 </w:t>
      </w:r>
      <w:r w:rsidR="000324D1" w:rsidRPr="00606FC5">
        <w:rPr>
          <w:rFonts w:cs="B Nazanin" w:hint="cs"/>
          <w:sz w:val="28"/>
          <w:szCs w:val="28"/>
          <w:rtl/>
          <w:lang w:bidi="fa-IR"/>
        </w:rPr>
        <w:t xml:space="preserve">بود </w:t>
      </w:r>
      <w:r w:rsidR="000324D1" w:rsidRPr="00606FC5">
        <w:rPr>
          <w:rFonts w:cs="B Nazanin" w:hint="cs"/>
          <w:noProof/>
          <w:sz w:val="28"/>
          <w:szCs w:val="28"/>
          <w:rtl/>
          <w:lang w:bidi="fa-IR"/>
        </w:rPr>
        <w:drawing>
          <wp:inline distT="0" distB="0" distL="0" distR="0">
            <wp:extent cx="790575" cy="238125"/>
            <wp:effectExtent l="19050" t="0" r="9525"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790575" cy="238125"/>
                    </a:xfrm>
                    <a:prstGeom prst="rect">
                      <a:avLst/>
                    </a:prstGeom>
                    <a:noFill/>
                    <a:ln w="9525">
                      <a:noFill/>
                      <a:miter lim="800000"/>
                      <a:headEnd/>
                      <a:tailEnd/>
                    </a:ln>
                  </pic:spPr>
                </pic:pic>
              </a:graphicData>
            </a:graphic>
          </wp:inline>
        </w:drawing>
      </w:r>
      <w:r w:rsidR="000324D1" w:rsidRPr="00606FC5">
        <w:rPr>
          <w:rFonts w:cs="B Nazanin" w:hint="cs"/>
          <w:sz w:val="28"/>
          <w:szCs w:val="28"/>
          <w:rtl/>
          <w:lang w:bidi="fa-IR"/>
        </w:rPr>
        <w:t xml:space="preserve"> هنگامی که از </w:t>
      </w:r>
      <w:r w:rsidR="000324D1" w:rsidRPr="00606FC5">
        <w:rPr>
          <w:rFonts w:cs="B Nazanin"/>
          <w:sz w:val="28"/>
          <w:szCs w:val="28"/>
          <w:lang w:bidi="fa-IR"/>
        </w:rPr>
        <w:t>MAV</w:t>
      </w:r>
      <w:r w:rsidR="000324D1" w:rsidRPr="00606FC5">
        <w:rPr>
          <w:rFonts w:cs="B Nazanin" w:hint="cs"/>
          <w:sz w:val="28"/>
          <w:szCs w:val="28"/>
          <w:rtl/>
          <w:lang w:bidi="fa-IR"/>
        </w:rPr>
        <w:t xml:space="preserve"> استافده میشد.شکل 3 نتایج تخمین نیرو را با استفاده از 6 ورودی عصبی برای یک بخش از نمونه اطلاعات شامل کشش مچ و قدرت گیر اجرا شده توسط یک فرد را نشان میدهد.</w:t>
      </w:r>
    </w:p>
    <w:p w:rsidR="00A85963" w:rsidRDefault="00606FC5" w:rsidP="00606FC5">
      <w:pPr>
        <w:bidi/>
        <w:spacing w:after="0" w:line="360" w:lineRule="auto"/>
        <w:jc w:val="center"/>
        <w:rPr>
          <w:rFonts w:cs="B Nazanin"/>
          <w:sz w:val="28"/>
          <w:szCs w:val="28"/>
          <w:rtl/>
          <w:lang w:bidi="fa-IR"/>
        </w:rPr>
      </w:pPr>
      <w:r>
        <w:rPr>
          <w:noProof/>
        </w:rPr>
        <w:drawing>
          <wp:inline distT="0" distB="0" distL="0" distR="0" wp14:anchorId="5D3B878D" wp14:editId="2470C251">
            <wp:extent cx="4057650" cy="349932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67802" cy="3508084"/>
                    </a:xfrm>
                    <a:prstGeom prst="rect">
                      <a:avLst/>
                    </a:prstGeom>
                  </pic:spPr>
                </pic:pic>
              </a:graphicData>
            </a:graphic>
          </wp:inline>
        </w:drawing>
      </w:r>
    </w:p>
    <w:p w:rsidR="009679E4" w:rsidRPr="00606FC5" w:rsidRDefault="009679E4" w:rsidP="009679E4">
      <w:pPr>
        <w:bidi/>
        <w:spacing w:after="0" w:line="360" w:lineRule="auto"/>
        <w:jc w:val="center"/>
        <w:rPr>
          <w:rFonts w:cs="B Nazanin"/>
          <w:sz w:val="28"/>
          <w:szCs w:val="28"/>
          <w:rtl/>
          <w:lang w:bidi="fa-IR"/>
        </w:rPr>
      </w:pPr>
      <w:r>
        <w:rPr>
          <w:rFonts w:cs="B Nazanin" w:hint="cs"/>
          <w:sz w:val="28"/>
          <w:szCs w:val="28"/>
          <w:rtl/>
          <w:lang w:bidi="fa-IR"/>
        </w:rPr>
        <w:t>شکل 4</w:t>
      </w:r>
    </w:p>
    <w:p w:rsidR="00D75D71" w:rsidRPr="00606FC5" w:rsidRDefault="00D75D71"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شکل 4 </w:t>
      </w:r>
      <w:r w:rsidRPr="00606FC5">
        <w:rPr>
          <w:rFonts w:cs="B Nazanin"/>
          <w:sz w:val="28"/>
          <w:szCs w:val="28"/>
          <w:lang w:bidi="fa-IR"/>
        </w:rPr>
        <w:t>RMSE</w:t>
      </w:r>
      <w:r w:rsidRPr="00606FC5">
        <w:rPr>
          <w:rFonts w:cs="B Nazanin" w:hint="cs"/>
          <w:sz w:val="28"/>
          <w:szCs w:val="28"/>
          <w:rtl/>
          <w:lang w:bidi="fa-IR"/>
        </w:rPr>
        <w:t xml:space="preserve"> و </w:t>
      </w:r>
      <w:r w:rsidRPr="00606FC5">
        <w:rPr>
          <w:rFonts w:cs="B Nazanin" w:hint="cs"/>
          <w:noProof/>
          <w:sz w:val="28"/>
          <w:szCs w:val="28"/>
          <w:rtl/>
          <w:lang w:bidi="fa-IR"/>
        </w:rPr>
        <w:drawing>
          <wp:inline distT="0" distB="0" distL="0" distR="0">
            <wp:extent cx="219075" cy="209550"/>
            <wp:effectExtent l="19050" t="0" r="9525"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 میانگین بین افراد را نشان میدهد.</w:t>
      </w:r>
    </w:p>
    <w:p w:rsidR="004C1259" w:rsidRPr="00606FC5" w:rsidRDefault="00C00382"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همانطور که میتوانید ببینید، در شکل 4 ، عموما نتایج بهتری در تخمین نیروی مچ به دست آمد تا در گرفتن ها.احتمالا این به این دلیل است که مفصل بندی ها ، نیرو را در انگشتهای مختلف تقسیم میکنند، و یک تخمین ثابت برای نیروی گرفتن، سخت میشود.یکی دیگر از احتمالات ایجاد اخطار،صحت کم اندازه گیری های تخمینی نیرو با استفاده از </w:t>
      </w:r>
      <w:r w:rsidRPr="00606FC5">
        <w:rPr>
          <w:rFonts w:cs="B Nazanin"/>
          <w:sz w:val="28"/>
          <w:szCs w:val="28"/>
          <w:lang w:bidi="fa-IR"/>
        </w:rPr>
        <w:t>FSR</w:t>
      </w:r>
      <w:r w:rsidRPr="00606FC5">
        <w:rPr>
          <w:rFonts w:cs="B Nazanin" w:hint="cs"/>
          <w:sz w:val="28"/>
          <w:szCs w:val="28"/>
          <w:rtl/>
          <w:lang w:bidi="fa-IR"/>
        </w:rPr>
        <w:t xml:space="preserve"> است.سنسور های غیر خطی هستند و در طور اندازه گیری ها تغییر میکنند.همچنین، انگشت های افراد، ممکن است لیز بخورد یا این که سنسور ها جا به جا شوند.اما، مقادیر </w:t>
      </w:r>
      <w:r w:rsidRPr="00606FC5">
        <w:rPr>
          <w:rFonts w:cs="B Nazanin"/>
          <w:sz w:val="28"/>
          <w:szCs w:val="28"/>
          <w:lang w:bidi="fa-IR"/>
        </w:rPr>
        <w:t>R</w:t>
      </w:r>
      <w:r w:rsidRPr="00606FC5">
        <w:rPr>
          <w:rFonts w:cs="B Nazanin"/>
          <w:sz w:val="28"/>
          <w:szCs w:val="28"/>
          <w:vertAlign w:val="superscript"/>
          <w:lang w:bidi="fa-IR"/>
        </w:rPr>
        <w:t>2</w:t>
      </w:r>
      <w:r w:rsidRPr="00606FC5">
        <w:rPr>
          <w:rFonts w:cs="B Nazanin" w:hint="cs"/>
          <w:sz w:val="28"/>
          <w:szCs w:val="28"/>
          <w:rtl/>
          <w:lang w:bidi="fa-IR"/>
        </w:rPr>
        <w:t xml:space="preserve"> مربوطه، هنوز نشان میدهد که نتایج میتواند قابل قبول باشد ، مخصوصا در </w:t>
      </w:r>
      <w:r w:rsidRPr="00606FC5">
        <w:rPr>
          <w:rFonts w:cs="B Nazanin"/>
          <w:sz w:val="28"/>
          <w:szCs w:val="28"/>
          <w:lang w:bidi="fa-IR"/>
        </w:rPr>
        <w:t>1-DoF</w:t>
      </w:r>
      <w:r w:rsidRPr="00606FC5">
        <w:rPr>
          <w:rFonts w:cs="B Nazanin" w:hint="cs"/>
          <w:sz w:val="28"/>
          <w:szCs w:val="28"/>
          <w:rtl/>
          <w:lang w:bidi="fa-IR"/>
        </w:rPr>
        <w:t xml:space="preserve"> که این موضوع وجود دارد که فقط یک ویژگی از سیگنال های </w:t>
      </w:r>
      <w:r w:rsidRPr="00606FC5">
        <w:rPr>
          <w:rFonts w:cs="B Nazanin"/>
          <w:sz w:val="28"/>
          <w:szCs w:val="28"/>
          <w:lang w:bidi="fa-IR"/>
        </w:rPr>
        <w:t>EMG</w:t>
      </w:r>
      <w:r w:rsidRPr="00606FC5">
        <w:rPr>
          <w:rFonts w:cs="B Nazanin" w:hint="cs"/>
          <w:sz w:val="28"/>
          <w:szCs w:val="28"/>
          <w:rtl/>
          <w:lang w:bidi="fa-IR"/>
        </w:rPr>
        <w:t xml:space="preserve"> برای تخمین نیرو مورد استفاده قرار میگیرد.</w:t>
      </w:r>
    </w:p>
    <w:p w:rsidR="00A85963" w:rsidRPr="00606FC5" w:rsidRDefault="00606FC5" w:rsidP="00606FC5">
      <w:pPr>
        <w:bidi/>
        <w:spacing w:after="0" w:line="360" w:lineRule="auto"/>
        <w:jc w:val="center"/>
        <w:rPr>
          <w:rFonts w:cs="B Nazanin"/>
          <w:sz w:val="28"/>
          <w:szCs w:val="28"/>
          <w:rtl/>
          <w:lang w:bidi="fa-IR"/>
        </w:rPr>
      </w:pPr>
      <w:r>
        <w:rPr>
          <w:noProof/>
        </w:rPr>
        <w:lastRenderedPageBreak/>
        <w:drawing>
          <wp:inline distT="0" distB="0" distL="0" distR="0" wp14:anchorId="2AA4B023" wp14:editId="00804CE7">
            <wp:extent cx="4457700" cy="325621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65776" cy="3262110"/>
                    </a:xfrm>
                    <a:prstGeom prst="rect">
                      <a:avLst/>
                    </a:prstGeom>
                  </pic:spPr>
                </pic:pic>
              </a:graphicData>
            </a:graphic>
          </wp:inline>
        </w:drawing>
      </w:r>
    </w:p>
    <w:p w:rsidR="00A85963" w:rsidRPr="00606FC5" w:rsidRDefault="00A85963" w:rsidP="00606FC5">
      <w:pPr>
        <w:bidi/>
        <w:spacing w:after="0" w:line="360" w:lineRule="auto"/>
        <w:jc w:val="center"/>
        <w:rPr>
          <w:rFonts w:cs="B Nazanin"/>
          <w:sz w:val="28"/>
          <w:szCs w:val="28"/>
          <w:rtl/>
          <w:lang w:bidi="fa-IR"/>
        </w:rPr>
      </w:pPr>
      <w:r w:rsidRPr="00606FC5">
        <w:rPr>
          <w:rFonts w:cs="B Nazanin" w:hint="cs"/>
          <w:sz w:val="28"/>
          <w:szCs w:val="28"/>
          <w:rtl/>
          <w:lang w:bidi="fa-IR"/>
        </w:rPr>
        <w:t>شکل 5</w:t>
      </w:r>
    </w:p>
    <w:p w:rsidR="00634375" w:rsidRPr="00606FC5" w:rsidRDefault="00475349"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شکل 5 نتایج  با استفاده از هم نیروزایی ها و با استفاده از </w:t>
      </w:r>
      <w:r w:rsidRPr="00606FC5">
        <w:rPr>
          <w:rFonts w:cs="B Nazanin"/>
          <w:sz w:val="28"/>
          <w:szCs w:val="28"/>
          <w:lang w:bidi="fa-IR"/>
        </w:rPr>
        <w:t>MAV</w:t>
      </w:r>
      <w:r w:rsidRPr="00606FC5">
        <w:rPr>
          <w:rFonts w:cs="B Nazanin" w:hint="cs"/>
          <w:sz w:val="28"/>
          <w:szCs w:val="28"/>
          <w:rtl/>
          <w:lang w:bidi="fa-IR"/>
        </w:rPr>
        <w:t xml:space="preserve"> ها را با هم مقایسه میکند.این مقایسه نه تنها نشان میدهد که هم نیروزایی ها میتوانند نیروها را تخمین بزنند، بلکه در اکثریت موارد ، هم نیروزایی ها بهتر از</w:t>
      </w:r>
      <w:r w:rsidRPr="00606FC5">
        <w:rPr>
          <w:rFonts w:cs="B Nazanin"/>
          <w:sz w:val="28"/>
          <w:szCs w:val="28"/>
          <w:lang w:bidi="fa-IR"/>
        </w:rPr>
        <w:t xml:space="preserve"> MAV</w:t>
      </w:r>
      <w:r w:rsidRPr="00606FC5">
        <w:rPr>
          <w:rFonts w:cs="B Nazanin" w:hint="cs"/>
          <w:sz w:val="28"/>
          <w:szCs w:val="28"/>
          <w:rtl/>
          <w:lang w:bidi="fa-IR"/>
        </w:rPr>
        <w:t xml:space="preserve"> ها در تخمین نیرو عمل کردند.</w:t>
      </w:r>
      <w:r w:rsidR="002B222E" w:rsidRPr="00606FC5">
        <w:rPr>
          <w:rFonts w:cs="B Nazanin" w:hint="cs"/>
          <w:sz w:val="28"/>
          <w:szCs w:val="28"/>
          <w:rtl/>
          <w:lang w:bidi="fa-IR"/>
        </w:rPr>
        <w:t>انجام آنالیز های چند متغیر واریانس (</w:t>
      </w:r>
      <w:r w:rsidR="002B222E" w:rsidRPr="00606FC5">
        <w:rPr>
          <w:rFonts w:cs="B Nazanin"/>
          <w:sz w:val="28"/>
          <w:szCs w:val="28"/>
          <w:lang w:bidi="fa-IR"/>
        </w:rPr>
        <w:t>ANOVA</w:t>
      </w:r>
      <w:r w:rsidR="002B222E" w:rsidRPr="00606FC5">
        <w:rPr>
          <w:rFonts w:cs="B Nazanin" w:hint="cs"/>
          <w:sz w:val="28"/>
          <w:szCs w:val="28"/>
          <w:rtl/>
          <w:lang w:bidi="fa-IR"/>
        </w:rPr>
        <w:t xml:space="preserve">) رو </w:t>
      </w:r>
      <w:r w:rsidR="002B222E" w:rsidRPr="00606FC5">
        <w:rPr>
          <w:rFonts w:cs="B Nazanin"/>
          <w:sz w:val="28"/>
          <w:szCs w:val="28"/>
          <w:lang w:bidi="fa-IR"/>
        </w:rPr>
        <w:t>RMSE</w:t>
      </w:r>
      <w:r w:rsidR="002B222E" w:rsidRPr="00606FC5">
        <w:rPr>
          <w:rFonts w:cs="B Nazanin" w:hint="cs"/>
          <w:sz w:val="28"/>
          <w:szCs w:val="28"/>
          <w:rtl/>
          <w:lang w:bidi="fa-IR"/>
        </w:rPr>
        <w:t xml:space="preserve"> و </w:t>
      </w:r>
      <w:r w:rsidR="002B222E" w:rsidRPr="00606FC5">
        <w:rPr>
          <w:rFonts w:cs="B Nazanin"/>
          <w:sz w:val="28"/>
          <w:szCs w:val="28"/>
          <w:lang w:bidi="fa-IR"/>
        </w:rPr>
        <w:t>R</w:t>
      </w:r>
      <w:r w:rsidR="002B222E" w:rsidRPr="00606FC5">
        <w:rPr>
          <w:rFonts w:cs="B Nazanin"/>
          <w:sz w:val="28"/>
          <w:szCs w:val="28"/>
          <w:vertAlign w:val="superscript"/>
          <w:lang w:bidi="fa-IR"/>
        </w:rPr>
        <w:t xml:space="preserve">2 </w:t>
      </w:r>
      <w:r w:rsidR="002B222E" w:rsidRPr="00606FC5">
        <w:rPr>
          <w:rFonts w:cs="B Nazanin" w:hint="cs"/>
          <w:sz w:val="28"/>
          <w:szCs w:val="28"/>
          <w:rtl/>
          <w:lang w:bidi="fa-IR"/>
        </w:rPr>
        <w:t xml:space="preserve"> ، نشان داد که مدل ها به طور محسوسی متفاوت اند ( مقادیر </w:t>
      </w:r>
      <w:r w:rsidR="002B222E" w:rsidRPr="00606FC5">
        <w:rPr>
          <w:rFonts w:cs="B Nazanin"/>
          <w:sz w:val="28"/>
          <w:szCs w:val="28"/>
          <w:lang w:bidi="fa-IR"/>
        </w:rPr>
        <w:t>p</w:t>
      </w:r>
      <w:r w:rsidR="002B222E" w:rsidRPr="00606FC5">
        <w:rPr>
          <w:rFonts w:cs="B Nazanin" w:hint="cs"/>
          <w:sz w:val="28"/>
          <w:szCs w:val="28"/>
          <w:rtl/>
          <w:lang w:bidi="fa-IR"/>
        </w:rPr>
        <w:t xml:space="preserve"> کمتر از 0.05) و نتایج به دست آمده با هم نیروزایی ها بهتر هستند.</w:t>
      </w:r>
    </w:p>
    <w:p w:rsidR="00475349" w:rsidRPr="00606FC5" w:rsidRDefault="00C85A79" w:rsidP="00606FC5">
      <w:pPr>
        <w:bidi/>
        <w:spacing w:after="0" w:line="360" w:lineRule="auto"/>
        <w:jc w:val="both"/>
        <w:rPr>
          <w:rFonts w:cs="B Nazanin"/>
          <w:sz w:val="28"/>
          <w:szCs w:val="28"/>
          <w:rtl/>
          <w:lang w:bidi="fa-IR"/>
        </w:rPr>
      </w:pPr>
      <w:r w:rsidRPr="00606FC5">
        <w:rPr>
          <w:rFonts w:cs="B Nazanin" w:hint="cs"/>
          <w:sz w:val="28"/>
          <w:szCs w:val="28"/>
          <w:rtl/>
          <w:lang w:bidi="fa-IR"/>
        </w:rPr>
        <w:t>نتایج میتواند به این ورت توضیح داده شود که هم نیرو زایی عضلات و ورودی ها عصبی مرتبط با آن ها نشان میدهد که چقدر متفاوت عضلات، در اجرا کارهای مختلف با هم فعال میشوند و درگیری های مرتبط آن ها را در هر کار مستقل از سطح نیروی ایجاد شده، نشان میدهد.</w:t>
      </w:r>
      <w:r w:rsidR="00371366" w:rsidRPr="00606FC5">
        <w:rPr>
          <w:rFonts w:cs="B Nazanin" w:hint="cs"/>
          <w:sz w:val="28"/>
          <w:szCs w:val="28"/>
          <w:rtl/>
          <w:lang w:bidi="fa-IR"/>
        </w:rPr>
        <w:t>این یک عامل مهم است که هم نیروزایی های عضلات را یک ورودی قوی برای تخمین نیرو در کنترل های متناسب ، قدرتمند میسازد.</w:t>
      </w:r>
    </w:p>
    <w:p w:rsidR="00EC319B" w:rsidRPr="00606FC5" w:rsidRDefault="00EC319B"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در مسئله چالش برانگیز تر تخمین ( سناریو 2 : </w:t>
      </w:r>
      <w:r w:rsidRPr="00606FC5">
        <w:rPr>
          <w:rFonts w:cs="B Nazanin"/>
          <w:sz w:val="28"/>
          <w:szCs w:val="28"/>
          <w:lang w:bidi="fa-IR"/>
        </w:rPr>
        <w:t>1-DoF</w:t>
      </w:r>
      <w:r w:rsidRPr="00606FC5">
        <w:rPr>
          <w:rFonts w:cs="B Nazanin" w:hint="cs"/>
          <w:sz w:val="28"/>
          <w:szCs w:val="28"/>
          <w:rtl/>
          <w:lang w:bidi="fa-IR"/>
        </w:rPr>
        <w:t>) ، میانگین</w:t>
      </w:r>
      <w:r w:rsidRPr="00606FC5">
        <w:rPr>
          <w:rFonts w:cs="B Nazanin"/>
          <w:sz w:val="28"/>
          <w:szCs w:val="28"/>
          <w:lang w:bidi="fa-IR"/>
        </w:rPr>
        <w:t xml:space="preserve"> R</w:t>
      </w:r>
      <w:r w:rsidRPr="00606FC5">
        <w:rPr>
          <w:rFonts w:cs="B Nazanin"/>
          <w:sz w:val="28"/>
          <w:szCs w:val="28"/>
          <w:vertAlign w:val="superscript"/>
          <w:lang w:bidi="fa-IR"/>
        </w:rPr>
        <w:t>2</w:t>
      </w:r>
      <w:r w:rsidRPr="00606FC5">
        <w:rPr>
          <w:rFonts w:cs="B Nazanin" w:hint="cs"/>
          <w:sz w:val="28"/>
          <w:szCs w:val="28"/>
          <w:rtl/>
          <w:lang w:bidi="fa-IR"/>
        </w:rPr>
        <w:t xml:space="preserve"> بین افراد هنگام استفاده از هم نیروزایی ها </w:t>
      </w:r>
      <w:r w:rsidRPr="00606FC5">
        <w:rPr>
          <w:rFonts w:cs="B Nazanin" w:hint="cs"/>
          <w:noProof/>
          <w:sz w:val="28"/>
          <w:szCs w:val="28"/>
          <w:rtl/>
          <w:lang w:bidi="fa-IR"/>
        </w:rPr>
        <w:drawing>
          <wp:inline distT="0" distB="0" distL="0" distR="0">
            <wp:extent cx="904875" cy="142875"/>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904875" cy="142875"/>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و هنگام استفاده از </w:t>
      </w:r>
      <w:r w:rsidRPr="00606FC5">
        <w:rPr>
          <w:rFonts w:cs="B Nazanin"/>
          <w:sz w:val="28"/>
          <w:szCs w:val="28"/>
          <w:lang w:bidi="fa-IR"/>
        </w:rPr>
        <w:t>MAV</w:t>
      </w:r>
      <w:r w:rsidRPr="00606FC5">
        <w:rPr>
          <w:rFonts w:cs="B Nazanin" w:hint="cs"/>
          <w:sz w:val="28"/>
          <w:szCs w:val="28"/>
          <w:rtl/>
          <w:lang w:bidi="fa-IR"/>
        </w:rPr>
        <w:t xml:space="preserve"> ها </w:t>
      </w:r>
      <w:r w:rsidRPr="00606FC5">
        <w:rPr>
          <w:rFonts w:cs="B Nazanin" w:hint="cs"/>
          <w:noProof/>
          <w:sz w:val="28"/>
          <w:szCs w:val="28"/>
          <w:rtl/>
          <w:lang w:bidi="fa-IR"/>
        </w:rPr>
        <w:drawing>
          <wp:inline distT="0" distB="0" distL="0" distR="0">
            <wp:extent cx="942975" cy="190500"/>
            <wp:effectExtent l="1905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942975" cy="190500"/>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بود که به طور مشهودی متفاوت است </w:t>
      </w:r>
      <w:r w:rsidRPr="00606FC5">
        <w:rPr>
          <w:rFonts w:cs="B Nazanin" w:hint="cs"/>
          <w:noProof/>
          <w:sz w:val="28"/>
          <w:szCs w:val="28"/>
          <w:rtl/>
          <w:lang w:bidi="fa-IR"/>
        </w:rPr>
        <w:drawing>
          <wp:inline distT="0" distB="0" distL="0" distR="0">
            <wp:extent cx="828675" cy="209550"/>
            <wp:effectExtent l="1905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828675" cy="209550"/>
                    </a:xfrm>
                    <a:prstGeom prst="rect">
                      <a:avLst/>
                    </a:prstGeom>
                    <a:noFill/>
                    <a:ln w="9525">
                      <a:noFill/>
                      <a:miter lim="800000"/>
                      <a:headEnd/>
                      <a:tailEnd/>
                    </a:ln>
                  </pic:spPr>
                </pic:pic>
              </a:graphicData>
            </a:graphic>
          </wp:inline>
        </w:drawing>
      </w:r>
      <w:r w:rsidRPr="00606FC5">
        <w:rPr>
          <w:rFonts w:cs="B Nazanin" w:hint="cs"/>
          <w:sz w:val="28"/>
          <w:szCs w:val="28"/>
          <w:rtl/>
          <w:lang w:bidi="fa-IR"/>
        </w:rPr>
        <w:t>.</w:t>
      </w:r>
      <w:r w:rsidRPr="00606FC5">
        <w:rPr>
          <w:rFonts w:cs="B Nazanin"/>
          <w:sz w:val="28"/>
          <w:szCs w:val="28"/>
          <w:lang w:bidi="fa-IR"/>
        </w:rPr>
        <w:t>RMSE</w:t>
      </w:r>
      <w:r w:rsidRPr="00606FC5">
        <w:rPr>
          <w:rFonts w:cs="B Nazanin" w:hint="cs"/>
          <w:sz w:val="28"/>
          <w:szCs w:val="28"/>
          <w:rtl/>
          <w:lang w:bidi="fa-IR"/>
        </w:rPr>
        <w:t xml:space="preserve"> به ترتیب در هنگام استفاده از</w:t>
      </w:r>
      <w:r w:rsidRPr="00606FC5">
        <w:rPr>
          <w:rFonts w:cs="B Nazanin"/>
          <w:sz w:val="28"/>
          <w:szCs w:val="28"/>
          <w:lang w:bidi="fa-IR"/>
        </w:rPr>
        <w:t xml:space="preserve"> </w:t>
      </w:r>
      <w:r w:rsidRPr="00606FC5">
        <w:rPr>
          <w:rFonts w:cs="B Nazanin" w:hint="cs"/>
          <w:sz w:val="28"/>
          <w:szCs w:val="28"/>
          <w:rtl/>
          <w:lang w:bidi="fa-IR"/>
        </w:rPr>
        <w:t xml:space="preserve"> هم نیروزایی ها و</w:t>
      </w:r>
      <w:r w:rsidRPr="00606FC5">
        <w:rPr>
          <w:rFonts w:cs="B Nazanin"/>
          <w:sz w:val="28"/>
          <w:szCs w:val="28"/>
          <w:lang w:bidi="fa-IR"/>
        </w:rPr>
        <w:t xml:space="preserve"> MAV</w:t>
      </w:r>
      <w:r w:rsidRPr="00606FC5">
        <w:rPr>
          <w:rFonts w:cs="B Nazanin" w:hint="cs"/>
          <w:sz w:val="28"/>
          <w:szCs w:val="28"/>
          <w:rtl/>
          <w:lang w:bidi="fa-IR"/>
        </w:rPr>
        <w:t xml:space="preserve"> ، </w:t>
      </w:r>
      <w:r w:rsidRPr="00606FC5">
        <w:rPr>
          <w:rFonts w:cs="B Nazanin" w:hint="cs"/>
          <w:noProof/>
          <w:sz w:val="28"/>
          <w:szCs w:val="28"/>
          <w:rtl/>
          <w:lang w:bidi="fa-IR"/>
        </w:rPr>
        <w:drawing>
          <wp:inline distT="0" distB="0" distL="0" distR="0">
            <wp:extent cx="828675" cy="190500"/>
            <wp:effectExtent l="19050" t="0" r="9525"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828675" cy="190500"/>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 و </w:t>
      </w:r>
      <w:r w:rsidRPr="00606FC5">
        <w:rPr>
          <w:rFonts w:cs="B Nazanin" w:hint="cs"/>
          <w:noProof/>
          <w:sz w:val="28"/>
          <w:szCs w:val="28"/>
          <w:rtl/>
          <w:lang w:bidi="fa-IR"/>
        </w:rPr>
        <w:drawing>
          <wp:inline distT="0" distB="0" distL="0" distR="0">
            <wp:extent cx="866775" cy="161925"/>
            <wp:effectExtent l="19050" t="0" r="9525"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866775" cy="161925"/>
                    </a:xfrm>
                    <a:prstGeom prst="rect">
                      <a:avLst/>
                    </a:prstGeom>
                    <a:noFill/>
                    <a:ln w="9525">
                      <a:noFill/>
                      <a:miter lim="800000"/>
                      <a:headEnd/>
                      <a:tailEnd/>
                    </a:ln>
                  </pic:spPr>
                </pic:pic>
              </a:graphicData>
            </a:graphic>
          </wp:inline>
        </w:drawing>
      </w:r>
      <w:r w:rsidRPr="00606FC5">
        <w:rPr>
          <w:rFonts w:cs="B Nazanin" w:hint="cs"/>
          <w:sz w:val="28"/>
          <w:szCs w:val="28"/>
          <w:rtl/>
          <w:lang w:bidi="fa-IR"/>
        </w:rPr>
        <w:t xml:space="preserve"> بود </w:t>
      </w:r>
      <w:r w:rsidRPr="00606FC5">
        <w:rPr>
          <w:rFonts w:cs="B Nazanin" w:hint="cs"/>
          <w:noProof/>
          <w:sz w:val="28"/>
          <w:szCs w:val="28"/>
          <w:rtl/>
          <w:lang w:bidi="fa-IR"/>
        </w:rPr>
        <w:drawing>
          <wp:inline distT="0" distB="0" distL="0" distR="0">
            <wp:extent cx="828675" cy="180975"/>
            <wp:effectExtent l="19050" t="0" r="9525"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828675" cy="180975"/>
                    </a:xfrm>
                    <a:prstGeom prst="rect">
                      <a:avLst/>
                    </a:prstGeom>
                    <a:noFill/>
                    <a:ln w="9525">
                      <a:noFill/>
                      <a:miter lim="800000"/>
                      <a:headEnd/>
                      <a:tailEnd/>
                    </a:ln>
                  </pic:spPr>
                </pic:pic>
              </a:graphicData>
            </a:graphic>
          </wp:inline>
        </w:drawing>
      </w:r>
      <w:r w:rsidRPr="00606FC5">
        <w:rPr>
          <w:rFonts w:cs="B Nazanin" w:hint="cs"/>
          <w:sz w:val="28"/>
          <w:szCs w:val="28"/>
          <w:rtl/>
          <w:lang w:bidi="fa-IR"/>
        </w:rPr>
        <w:t>.</w:t>
      </w:r>
    </w:p>
    <w:p w:rsidR="00A85963" w:rsidRPr="00606FC5" w:rsidRDefault="00606FC5" w:rsidP="00606FC5">
      <w:pPr>
        <w:bidi/>
        <w:spacing w:after="0" w:line="360" w:lineRule="auto"/>
        <w:jc w:val="center"/>
        <w:rPr>
          <w:rFonts w:cs="B Nazanin"/>
          <w:sz w:val="28"/>
          <w:szCs w:val="28"/>
          <w:rtl/>
          <w:lang w:bidi="fa-IR"/>
        </w:rPr>
      </w:pPr>
      <w:r>
        <w:rPr>
          <w:noProof/>
        </w:rPr>
        <w:lastRenderedPageBreak/>
        <w:drawing>
          <wp:inline distT="0" distB="0" distL="0" distR="0" wp14:anchorId="6C826F19" wp14:editId="04E3E362">
            <wp:extent cx="4019550" cy="356686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25777" cy="3572389"/>
                    </a:xfrm>
                    <a:prstGeom prst="rect">
                      <a:avLst/>
                    </a:prstGeom>
                  </pic:spPr>
                </pic:pic>
              </a:graphicData>
            </a:graphic>
          </wp:inline>
        </w:drawing>
      </w:r>
    </w:p>
    <w:p w:rsidR="00A85963" w:rsidRPr="00606FC5" w:rsidRDefault="00A85963" w:rsidP="00606FC5">
      <w:pPr>
        <w:bidi/>
        <w:spacing w:after="0" w:line="360" w:lineRule="auto"/>
        <w:jc w:val="center"/>
        <w:rPr>
          <w:rFonts w:cs="B Nazanin"/>
          <w:sz w:val="28"/>
          <w:szCs w:val="28"/>
          <w:rtl/>
          <w:lang w:bidi="fa-IR"/>
        </w:rPr>
      </w:pPr>
      <w:r w:rsidRPr="00606FC5">
        <w:rPr>
          <w:rFonts w:cs="B Nazanin" w:hint="cs"/>
          <w:sz w:val="28"/>
          <w:szCs w:val="28"/>
          <w:rtl/>
          <w:lang w:bidi="fa-IR"/>
        </w:rPr>
        <w:t>شکل 6</w:t>
      </w:r>
    </w:p>
    <w:p w:rsidR="0070379C" w:rsidRPr="00606FC5" w:rsidRDefault="008C7727"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شکل 6 </w:t>
      </w:r>
      <w:r w:rsidR="0070379C" w:rsidRPr="00606FC5">
        <w:rPr>
          <w:rFonts w:cs="B Nazanin" w:hint="cs"/>
          <w:sz w:val="28"/>
          <w:szCs w:val="28"/>
          <w:rtl/>
          <w:lang w:bidi="fa-IR"/>
        </w:rPr>
        <w:t xml:space="preserve">نتایجی که با استفاده از هم نیروزایی های به دست آمده را </w:t>
      </w:r>
      <w:r w:rsidRPr="00606FC5">
        <w:rPr>
          <w:rFonts w:cs="B Nazanin" w:hint="cs"/>
          <w:sz w:val="28"/>
          <w:szCs w:val="28"/>
          <w:rtl/>
          <w:lang w:bidi="fa-IR"/>
        </w:rPr>
        <w:t xml:space="preserve"> نشان میدهد </w:t>
      </w:r>
      <w:r w:rsidR="0070379C" w:rsidRPr="00606FC5">
        <w:rPr>
          <w:rFonts w:cs="B Nazanin" w:hint="cs"/>
          <w:sz w:val="28"/>
          <w:szCs w:val="28"/>
          <w:rtl/>
          <w:lang w:bidi="fa-IR"/>
        </w:rPr>
        <w:t xml:space="preserve"> و آن ها را با </w:t>
      </w:r>
      <w:r w:rsidR="0070379C" w:rsidRPr="00606FC5">
        <w:rPr>
          <w:rFonts w:cs="B Nazanin"/>
          <w:sz w:val="28"/>
          <w:szCs w:val="28"/>
          <w:lang w:bidi="fa-IR"/>
        </w:rPr>
        <w:t>MAV</w:t>
      </w:r>
      <w:r w:rsidR="0070379C" w:rsidRPr="00606FC5">
        <w:rPr>
          <w:rFonts w:cs="B Nazanin" w:hint="cs"/>
          <w:sz w:val="28"/>
          <w:szCs w:val="28"/>
          <w:rtl/>
          <w:lang w:bidi="fa-IR"/>
        </w:rPr>
        <w:t xml:space="preserve"> مقایسه میکند.اولین چیزی که میشود از شکل دید، این است که تخمین نیرو اندازه گیری شده در شکل ، برای کار های </w:t>
      </w:r>
      <w:r w:rsidR="0070379C" w:rsidRPr="00606FC5">
        <w:rPr>
          <w:rFonts w:cs="B Nazanin"/>
          <w:sz w:val="28"/>
          <w:szCs w:val="28"/>
          <w:lang w:bidi="fa-IR"/>
        </w:rPr>
        <w:t>1DoF</w:t>
      </w:r>
      <w:r w:rsidR="0070379C" w:rsidRPr="00606FC5">
        <w:rPr>
          <w:rFonts w:cs="B Nazanin" w:hint="cs"/>
          <w:sz w:val="28"/>
          <w:szCs w:val="28"/>
          <w:rtl/>
          <w:lang w:bidi="fa-IR"/>
        </w:rPr>
        <w:t xml:space="preserve"> در مقایسه با کارهای ترکیبی، بهتر است.این کاملا قابل انتظار بود، زیرا کارهای ترکیبی برای مدل غیر آشنا بوده و تخمین نیرو تولید شده در این کارها، از س</w:t>
      </w:r>
      <w:r w:rsidR="00AC5B11" w:rsidRPr="00606FC5">
        <w:rPr>
          <w:rFonts w:cs="B Nazanin" w:hint="cs"/>
          <w:sz w:val="28"/>
          <w:szCs w:val="28"/>
          <w:rtl/>
          <w:lang w:bidi="fa-IR"/>
        </w:rPr>
        <w:t>ی</w:t>
      </w:r>
      <w:r w:rsidR="0070379C" w:rsidRPr="00606FC5">
        <w:rPr>
          <w:rFonts w:cs="B Nazanin" w:hint="cs"/>
          <w:sz w:val="28"/>
          <w:szCs w:val="28"/>
          <w:rtl/>
          <w:lang w:bidi="fa-IR"/>
        </w:rPr>
        <w:t>گنال ها مرتبط با آنها، برای مدل چالش بر انگیز است.</w:t>
      </w:r>
      <w:r w:rsidR="00AC5B11" w:rsidRPr="00606FC5">
        <w:rPr>
          <w:rFonts w:cs="B Nazanin" w:hint="cs"/>
          <w:sz w:val="28"/>
          <w:szCs w:val="28"/>
          <w:rtl/>
          <w:lang w:bidi="fa-IR"/>
        </w:rPr>
        <w:t xml:space="preserve">اما، </w:t>
      </w:r>
      <w:r w:rsidR="00AC5B11" w:rsidRPr="00606FC5">
        <w:rPr>
          <w:rFonts w:cs="B Nazanin"/>
          <w:sz w:val="28"/>
          <w:szCs w:val="28"/>
          <w:lang w:bidi="fa-IR"/>
        </w:rPr>
        <w:t>R</w:t>
      </w:r>
      <w:r w:rsidR="00AC5B11" w:rsidRPr="00606FC5">
        <w:rPr>
          <w:rFonts w:cs="B Nazanin"/>
          <w:sz w:val="28"/>
          <w:szCs w:val="28"/>
          <w:vertAlign w:val="superscript"/>
          <w:lang w:bidi="fa-IR"/>
        </w:rPr>
        <w:t>2</w:t>
      </w:r>
      <w:r w:rsidR="00AC5B11" w:rsidRPr="00606FC5">
        <w:rPr>
          <w:rFonts w:cs="B Nazanin" w:hint="cs"/>
          <w:sz w:val="28"/>
          <w:szCs w:val="28"/>
          <w:rtl/>
          <w:lang w:bidi="fa-IR"/>
        </w:rPr>
        <w:t xml:space="preserve"> های مرتبط با مقدار بالا در بسیاری از پروفایل های کارهای ترکیبی که به دست آمد، نشان میدهد که مدل تمرین شده برای تخمین نیرو در کار های </w:t>
      </w:r>
      <w:r w:rsidR="00AC5B11" w:rsidRPr="00606FC5">
        <w:rPr>
          <w:rFonts w:cs="B Nazanin"/>
          <w:sz w:val="28"/>
          <w:szCs w:val="28"/>
          <w:lang w:bidi="fa-IR"/>
        </w:rPr>
        <w:t>1-DoF</w:t>
      </w:r>
      <w:r w:rsidR="00AC5B11" w:rsidRPr="00606FC5">
        <w:rPr>
          <w:rFonts w:cs="B Nazanin" w:hint="cs"/>
          <w:sz w:val="28"/>
          <w:szCs w:val="28"/>
          <w:rtl/>
          <w:lang w:bidi="fa-IR"/>
        </w:rPr>
        <w:t xml:space="preserve"> میتواند برای تخمین نیرو در هم نیروزایی های پیچیده تر و کارهای پیش بینی نشده، مورد استفاده قرار گیرد.</w:t>
      </w:r>
      <w:r w:rsidR="00963540" w:rsidRPr="00606FC5">
        <w:rPr>
          <w:rFonts w:cs="B Nazanin" w:hint="cs"/>
          <w:sz w:val="28"/>
          <w:szCs w:val="28"/>
          <w:rtl/>
          <w:lang w:bidi="fa-IR"/>
        </w:rPr>
        <w:t>همچنین، مقدار زیادی از خطاهای تخمین، همانطور که میشود در شکل 3 مشاهده کرد، میتواند نتیجه ی مقیاس دهی یا تاخیر در تخمین با توجه به هدف باشد.ممکن است که این عدم تطابق، با استفاده از یک تخمین زننده با اجزای</w:t>
      </w:r>
      <w:r w:rsidR="009D2D58" w:rsidRPr="00606FC5">
        <w:rPr>
          <w:rFonts w:cs="B Nazanin" w:hint="cs"/>
          <w:sz w:val="28"/>
          <w:szCs w:val="28"/>
          <w:rtl/>
          <w:lang w:bidi="fa-IR"/>
        </w:rPr>
        <w:t xml:space="preserve"> </w:t>
      </w:r>
      <w:r w:rsidR="00963540" w:rsidRPr="00606FC5">
        <w:rPr>
          <w:rFonts w:cs="B Nazanin" w:hint="cs"/>
          <w:sz w:val="28"/>
          <w:szCs w:val="28"/>
          <w:rtl/>
          <w:lang w:bidi="fa-IR"/>
        </w:rPr>
        <w:t>تمپورال، مانند یک تاخیر زمانی در شبکه عصبی، تطابق پیدا کند.</w:t>
      </w:r>
    </w:p>
    <w:p w:rsidR="009D2D58" w:rsidRDefault="009D2D58" w:rsidP="00606FC5">
      <w:pPr>
        <w:bidi/>
        <w:spacing w:after="0" w:line="360" w:lineRule="auto"/>
        <w:jc w:val="both"/>
        <w:rPr>
          <w:rFonts w:cs="B Nazanin"/>
          <w:sz w:val="28"/>
          <w:szCs w:val="28"/>
          <w:rtl/>
          <w:lang w:bidi="fa-IR"/>
        </w:rPr>
      </w:pPr>
      <w:r w:rsidRPr="00606FC5">
        <w:rPr>
          <w:rFonts w:cs="B Nazanin" w:hint="cs"/>
          <w:sz w:val="28"/>
          <w:szCs w:val="28"/>
          <w:rtl/>
          <w:lang w:bidi="fa-IR"/>
        </w:rPr>
        <w:t xml:space="preserve">یک مشاهده جالب دیگر از شکل 6، این است که نتایج به دست آمده با هم نیروزایی ها و </w:t>
      </w:r>
      <w:r w:rsidRPr="00606FC5">
        <w:rPr>
          <w:rFonts w:cs="B Nazanin"/>
          <w:sz w:val="28"/>
          <w:szCs w:val="28"/>
          <w:lang w:bidi="fa-IR"/>
        </w:rPr>
        <w:t>MAV</w:t>
      </w:r>
      <w:r w:rsidRPr="00606FC5">
        <w:rPr>
          <w:rFonts w:cs="B Nazanin" w:hint="cs"/>
          <w:sz w:val="28"/>
          <w:szCs w:val="28"/>
          <w:rtl/>
          <w:lang w:bidi="fa-IR"/>
        </w:rPr>
        <w:t xml:space="preserve"> ها،برای تمرین های </w:t>
      </w:r>
      <w:r w:rsidRPr="00606FC5">
        <w:rPr>
          <w:rFonts w:cs="B Nazanin"/>
          <w:sz w:val="28"/>
          <w:szCs w:val="28"/>
          <w:lang w:bidi="fa-IR"/>
        </w:rPr>
        <w:t>2-DoF</w:t>
      </w:r>
      <w:r w:rsidRPr="00606FC5">
        <w:rPr>
          <w:rFonts w:cs="B Nazanin" w:hint="cs"/>
          <w:sz w:val="28"/>
          <w:szCs w:val="28"/>
          <w:rtl/>
          <w:lang w:bidi="fa-IR"/>
        </w:rPr>
        <w:t xml:space="preserve"> ، تقریبا برابر هستند، و هم نیروزایی ها هنگامی که در مورد </w:t>
      </w:r>
      <w:r w:rsidRPr="00606FC5">
        <w:rPr>
          <w:rFonts w:cs="B Nazanin"/>
          <w:sz w:val="28"/>
          <w:szCs w:val="28"/>
          <w:lang w:bidi="fa-IR"/>
        </w:rPr>
        <w:t>1-DoF</w:t>
      </w:r>
      <w:r w:rsidRPr="00606FC5">
        <w:rPr>
          <w:rFonts w:cs="B Nazanin" w:hint="cs"/>
          <w:sz w:val="28"/>
          <w:szCs w:val="28"/>
          <w:rtl/>
          <w:lang w:bidi="fa-IR"/>
        </w:rPr>
        <w:t xml:space="preserve"> ها بررسی میکنیم، به شدت بهتر عمل </w:t>
      </w:r>
      <w:r w:rsidRPr="00606FC5">
        <w:rPr>
          <w:rFonts w:cs="B Nazanin" w:hint="cs"/>
          <w:sz w:val="28"/>
          <w:szCs w:val="28"/>
          <w:rtl/>
          <w:lang w:bidi="fa-IR"/>
        </w:rPr>
        <w:lastRenderedPageBreak/>
        <w:t>میکنند.</w:t>
      </w:r>
      <w:r w:rsidR="00411B29" w:rsidRPr="00606FC5">
        <w:rPr>
          <w:rFonts w:cs="B Nazanin" w:hint="cs"/>
          <w:sz w:val="28"/>
          <w:szCs w:val="28"/>
          <w:rtl/>
          <w:lang w:bidi="fa-IR"/>
        </w:rPr>
        <w:t xml:space="preserve">این نتایج نشان میدهد که ورودی های عصبی مرتبط با کار های </w:t>
      </w:r>
      <w:r w:rsidR="00411B29" w:rsidRPr="00606FC5">
        <w:rPr>
          <w:rFonts w:cs="B Nazanin"/>
          <w:sz w:val="28"/>
          <w:szCs w:val="28"/>
          <w:lang w:bidi="fa-IR"/>
        </w:rPr>
        <w:t>1-DoF</w:t>
      </w:r>
      <w:r w:rsidR="00411B29" w:rsidRPr="00606FC5">
        <w:rPr>
          <w:rFonts w:cs="B Nazanin" w:hint="cs"/>
          <w:sz w:val="28"/>
          <w:szCs w:val="28"/>
          <w:rtl/>
          <w:lang w:bidi="fa-IR"/>
        </w:rPr>
        <w:t xml:space="preserve"> دارای اطلاعات مهمی برای تخمین نیروی به دست آمده در کار های هم زمان هستند.</w:t>
      </w:r>
      <w:r w:rsidR="0079214C" w:rsidRPr="00606FC5">
        <w:rPr>
          <w:rFonts w:cs="B Nazanin" w:hint="cs"/>
          <w:sz w:val="28"/>
          <w:szCs w:val="28"/>
          <w:rtl/>
          <w:lang w:bidi="fa-IR"/>
        </w:rPr>
        <w:t xml:space="preserve">این فایده به دست آمده ، با استفاده از هم نیرو زایی ها ، با این حقیقت پشتیبانی میشود که در مسئله های پیچیده ، </w:t>
      </w:r>
      <w:r w:rsidR="0079214C" w:rsidRPr="00606FC5">
        <w:rPr>
          <w:rFonts w:cs="B Nazanin"/>
          <w:sz w:val="28"/>
          <w:szCs w:val="28"/>
          <w:lang w:bidi="fa-IR"/>
        </w:rPr>
        <w:t>R</w:t>
      </w:r>
      <w:r w:rsidR="0079214C" w:rsidRPr="00606FC5">
        <w:rPr>
          <w:rFonts w:cs="B Nazanin"/>
          <w:sz w:val="28"/>
          <w:szCs w:val="28"/>
          <w:vertAlign w:val="superscript"/>
          <w:lang w:bidi="fa-IR"/>
        </w:rPr>
        <w:t xml:space="preserve">2 </w:t>
      </w:r>
      <w:r w:rsidR="0079214C" w:rsidRPr="00606FC5">
        <w:rPr>
          <w:rFonts w:cs="B Nazanin" w:hint="cs"/>
          <w:sz w:val="28"/>
          <w:szCs w:val="28"/>
          <w:rtl/>
          <w:lang w:bidi="fa-IR"/>
        </w:rPr>
        <w:t xml:space="preserve"> در فقط 4 تا از 16 کار پیچیده، زیر 0.6 بود و همه بالای 005 بود.همچنین، ما این مدل را تمرین داده ایم  و آن را برای کار های مختلف و افراد مختلف تست کرده ایم و نتایج در تمام این شرایط ثابت بوده اند تا نشان دهند که یافته های ما در اثر عوامل رندوم یا محدود به اطلاعات خاص یا کار خاصی نبوده اند.این پیشنهاد میکند که برتری هم نیروزایی به ورودی های عصبی اجازه میدهد که برای تخمین  کارهای </w:t>
      </w:r>
      <w:proofErr w:type="spellStart"/>
      <w:r w:rsidR="0079214C" w:rsidRPr="00606FC5">
        <w:rPr>
          <w:rFonts w:cs="B Nazanin"/>
          <w:sz w:val="28"/>
          <w:szCs w:val="28"/>
          <w:lang w:bidi="fa-IR"/>
        </w:rPr>
        <w:t>DoF</w:t>
      </w:r>
      <w:proofErr w:type="spellEnd"/>
      <w:r w:rsidR="0079214C" w:rsidRPr="00606FC5">
        <w:rPr>
          <w:rFonts w:cs="B Nazanin" w:hint="cs"/>
          <w:sz w:val="28"/>
          <w:szCs w:val="28"/>
          <w:rtl/>
          <w:lang w:bidi="fa-IR"/>
        </w:rPr>
        <w:t xml:space="preserve"> چندگانه، موثر باشند.</w:t>
      </w:r>
    </w:p>
    <w:p w:rsidR="00606FC5" w:rsidRPr="00606FC5" w:rsidRDefault="00606FC5" w:rsidP="00606FC5">
      <w:pPr>
        <w:bidi/>
        <w:spacing w:after="0" w:line="360" w:lineRule="auto"/>
        <w:jc w:val="both"/>
        <w:rPr>
          <w:rFonts w:cs="B Nazanin"/>
          <w:sz w:val="28"/>
          <w:szCs w:val="28"/>
          <w:rtl/>
          <w:lang w:bidi="fa-IR"/>
        </w:rPr>
      </w:pPr>
    </w:p>
    <w:p w:rsidR="00E445DE" w:rsidRPr="00606FC5" w:rsidRDefault="00E445DE" w:rsidP="00606FC5">
      <w:pPr>
        <w:bidi/>
        <w:spacing w:after="0" w:line="360" w:lineRule="auto"/>
        <w:jc w:val="both"/>
        <w:rPr>
          <w:rFonts w:cs="B Nazanin"/>
          <w:b/>
          <w:bCs/>
          <w:sz w:val="28"/>
          <w:szCs w:val="28"/>
          <w:rtl/>
          <w:lang w:bidi="fa-IR"/>
        </w:rPr>
      </w:pPr>
      <w:r w:rsidRPr="00606FC5">
        <w:rPr>
          <w:rFonts w:cs="B Nazanin" w:hint="cs"/>
          <w:b/>
          <w:bCs/>
          <w:sz w:val="28"/>
          <w:szCs w:val="28"/>
          <w:rtl/>
          <w:lang w:bidi="fa-IR"/>
        </w:rPr>
        <w:t>4.</w:t>
      </w:r>
      <w:r w:rsidR="00606FC5">
        <w:rPr>
          <w:rFonts w:cs="B Nazanin" w:hint="cs"/>
          <w:b/>
          <w:bCs/>
          <w:sz w:val="28"/>
          <w:szCs w:val="28"/>
          <w:rtl/>
          <w:lang w:bidi="fa-IR"/>
        </w:rPr>
        <w:t xml:space="preserve"> </w:t>
      </w:r>
      <w:r w:rsidRPr="00606FC5">
        <w:rPr>
          <w:rFonts w:cs="B Nazanin" w:hint="cs"/>
          <w:b/>
          <w:bCs/>
          <w:sz w:val="28"/>
          <w:szCs w:val="28"/>
          <w:rtl/>
          <w:lang w:bidi="fa-IR"/>
        </w:rPr>
        <w:t>نتایج</w:t>
      </w:r>
    </w:p>
    <w:p w:rsidR="00E445DE" w:rsidRPr="00606FC5" w:rsidRDefault="0057273A" w:rsidP="00606FC5">
      <w:pPr>
        <w:bidi/>
        <w:spacing w:after="0" w:line="360" w:lineRule="auto"/>
        <w:jc w:val="both"/>
        <w:rPr>
          <w:rFonts w:cs="B Nazanin"/>
          <w:sz w:val="28"/>
          <w:szCs w:val="28"/>
          <w:rtl/>
          <w:lang w:bidi="fa-IR"/>
        </w:rPr>
      </w:pPr>
      <w:r w:rsidRPr="00606FC5">
        <w:rPr>
          <w:rFonts w:cs="B Nazanin" w:hint="cs"/>
          <w:sz w:val="28"/>
          <w:szCs w:val="28"/>
          <w:rtl/>
          <w:lang w:bidi="fa-IR"/>
        </w:rPr>
        <w:t>هم افزایی عضلات</w:t>
      </w:r>
      <w:r w:rsidR="00C67E30" w:rsidRPr="00606FC5">
        <w:rPr>
          <w:rFonts w:cs="B Nazanin" w:hint="cs"/>
          <w:sz w:val="28"/>
          <w:szCs w:val="28"/>
          <w:rtl/>
          <w:lang w:bidi="fa-IR"/>
        </w:rPr>
        <w:t>، که از مجموعه ای از کار های دست و مچ استخراج شده بودند، تکرار پذیری ا</w:t>
      </w:r>
      <w:r w:rsidR="00257D01" w:rsidRPr="00606FC5">
        <w:rPr>
          <w:rFonts w:cs="B Nazanin" w:hint="cs"/>
          <w:sz w:val="28"/>
          <w:szCs w:val="28"/>
          <w:rtl/>
          <w:lang w:bidi="fa-IR"/>
        </w:rPr>
        <w:t>ی</w:t>
      </w:r>
      <w:r w:rsidR="00C67E30" w:rsidRPr="00606FC5">
        <w:rPr>
          <w:rFonts w:cs="B Nazanin" w:hint="cs"/>
          <w:sz w:val="28"/>
          <w:szCs w:val="28"/>
          <w:rtl/>
          <w:lang w:bidi="fa-IR"/>
        </w:rPr>
        <w:t xml:space="preserve"> مناسب برای تکرار های مختلف نشان داده و در میان سطوح محتلف نیرویی، مقاوم بودند.نتایج نشان میدهد که هم نیروزایی های عضلانی دارای پیشرفتی مناسب به سمت تخمین نیرو برای کار هایی با </w:t>
      </w:r>
      <w:proofErr w:type="spellStart"/>
      <w:r w:rsidR="00C67E30" w:rsidRPr="00606FC5">
        <w:rPr>
          <w:rFonts w:cs="B Nazanin"/>
          <w:sz w:val="28"/>
          <w:szCs w:val="28"/>
          <w:lang w:bidi="fa-IR"/>
        </w:rPr>
        <w:t>DoF</w:t>
      </w:r>
      <w:proofErr w:type="spellEnd"/>
      <w:r w:rsidR="00C67E30" w:rsidRPr="00606FC5">
        <w:rPr>
          <w:rFonts w:cs="B Nazanin" w:hint="cs"/>
          <w:sz w:val="28"/>
          <w:szCs w:val="28"/>
          <w:rtl/>
          <w:lang w:bidi="fa-IR"/>
        </w:rPr>
        <w:t xml:space="preserve"> های چندگانه هستند.مقادیر </w:t>
      </w:r>
      <w:r w:rsidR="00C67E30" w:rsidRPr="00606FC5">
        <w:rPr>
          <w:rFonts w:cs="B Nazanin"/>
          <w:sz w:val="28"/>
          <w:szCs w:val="28"/>
          <w:lang w:bidi="fa-IR"/>
        </w:rPr>
        <w:t>R</w:t>
      </w:r>
      <w:r w:rsidR="00C67E30" w:rsidRPr="00606FC5">
        <w:rPr>
          <w:rFonts w:cs="B Nazanin"/>
          <w:sz w:val="28"/>
          <w:szCs w:val="28"/>
          <w:vertAlign w:val="superscript"/>
          <w:lang w:bidi="fa-IR"/>
        </w:rPr>
        <w:t>2</w:t>
      </w:r>
      <w:r w:rsidR="00C67E30" w:rsidRPr="00606FC5">
        <w:rPr>
          <w:rFonts w:cs="B Nazanin" w:hint="cs"/>
          <w:sz w:val="28"/>
          <w:szCs w:val="28"/>
          <w:rtl/>
          <w:lang w:bidi="fa-IR"/>
        </w:rPr>
        <w:t xml:space="preserve"> نشان میدهند که ورودی های عصبی از </w:t>
      </w:r>
      <w:r w:rsidR="00C67E30" w:rsidRPr="00606FC5">
        <w:rPr>
          <w:rFonts w:cs="B Nazanin"/>
          <w:sz w:val="28"/>
          <w:szCs w:val="28"/>
          <w:lang w:bidi="fa-IR"/>
        </w:rPr>
        <w:t>MAV</w:t>
      </w:r>
      <w:r w:rsidR="00C67E30" w:rsidRPr="00606FC5">
        <w:rPr>
          <w:rFonts w:cs="B Nazanin" w:hint="cs"/>
          <w:sz w:val="28"/>
          <w:szCs w:val="28"/>
          <w:rtl/>
          <w:lang w:bidi="fa-IR"/>
        </w:rPr>
        <w:t xml:space="preserve"> ها در تخمین های </w:t>
      </w:r>
      <w:proofErr w:type="spellStart"/>
      <w:r w:rsidR="00C67E30" w:rsidRPr="00606FC5">
        <w:rPr>
          <w:rFonts w:cs="B Nazanin"/>
          <w:sz w:val="28"/>
          <w:szCs w:val="28"/>
          <w:lang w:bidi="fa-IR"/>
        </w:rPr>
        <w:t>DoF</w:t>
      </w:r>
      <w:proofErr w:type="spellEnd"/>
      <w:r w:rsidR="00C67E30" w:rsidRPr="00606FC5">
        <w:rPr>
          <w:rFonts w:cs="B Nazanin" w:hint="cs"/>
          <w:sz w:val="28"/>
          <w:szCs w:val="28"/>
          <w:rtl/>
          <w:lang w:bidi="fa-IR"/>
        </w:rPr>
        <w:t xml:space="preserve"> های چند گانه بهتر عمل میکنند.هنگامی که در شرایطی با سطح نیروهای ناشناخته کار میکنیم، ورودی های عصبی از </w:t>
      </w:r>
      <w:r w:rsidR="00C67E30" w:rsidRPr="00606FC5">
        <w:rPr>
          <w:rFonts w:cs="B Nazanin"/>
          <w:sz w:val="28"/>
          <w:szCs w:val="28"/>
          <w:lang w:bidi="fa-IR"/>
        </w:rPr>
        <w:t>MAV</w:t>
      </w:r>
      <w:r w:rsidR="00C67E30" w:rsidRPr="00606FC5">
        <w:rPr>
          <w:rFonts w:cs="B Nazanin" w:hint="cs"/>
          <w:sz w:val="28"/>
          <w:szCs w:val="28"/>
          <w:rtl/>
          <w:lang w:bidi="fa-IR"/>
        </w:rPr>
        <w:t xml:space="preserve"> های بهتر عمل کردند، مخصوصا </w:t>
      </w:r>
      <w:r w:rsidR="00257D01" w:rsidRPr="00606FC5">
        <w:rPr>
          <w:rFonts w:cs="B Nazanin" w:hint="cs"/>
          <w:sz w:val="28"/>
          <w:szCs w:val="28"/>
          <w:rtl/>
          <w:lang w:bidi="fa-IR"/>
        </w:rPr>
        <w:t>ه</w:t>
      </w:r>
      <w:r w:rsidR="00C67E30" w:rsidRPr="00606FC5">
        <w:rPr>
          <w:rFonts w:cs="B Nazanin" w:hint="cs"/>
          <w:sz w:val="28"/>
          <w:szCs w:val="28"/>
          <w:rtl/>
          <w:lang w:bidi="fa-IR"/>
        </w:rPr>
        <w:t xml:space="preserve">نگامی که با یک پروتوکل خاص از انقباضات </w:t>
      </w:r>
      <w:r w:rsidR="00C67E30" w:rsidRPr="00606FC5">
        <w:rPr>
          <w:rFonts w:cs="B Nazanin"/>
          <w:sz w:val="28"/>
          <w:szCs w:val="28"/>
          <w:lang w:bidi="fa-IR"/>
        </w:rPr>
        <w:t>1-DoF</w:t>
      </w:r>
      <w:r w:rsidR="00C67E30" w:rsidRPr="00606FC5">
        <w:rPr>
          <w:rFonts w:cs="B Nazanin" w:hint="cs"/>
          <w:sz w:val="28"/>
          <w:szCs w:val="28"/>
          <w:rtl/>
          <w:lang w:bidi="fa-IR"/>
        </w:rPr>
        <w:t xml:space="preserve"> کار میکردند.</w:t>
      </w:r>
      <w:r w:rsidR="006C1B4B" w:rsidRPr="00606FC5">
        <w:rPr>
          <w:rFonts w:cs="B Nazanin" w:hint="cs"/>
          <w:sz w:val="28"/>
          <w:szCs w:val="28"/>
          <w:rtl/>
          <w:lang w:bidi="fa-IR"/>
        </w:rPr>
        <w:t>این نشان میدهد که هم نیروزایی ها دارای پتانسیل خوبی برای استفاده د</w:t>
      </w:r>
      <w:r w:rsidR="00257D01" w:rsidRPr="00606FC5">
        <w:rPr>
          <w:rFonts w:cs="B Nazanin" w:hint="cs"/>
          <w:sz w:val="28"/>
          <w:szCs w:val="28"/>
          <w:rtl/>
          <w:lang w:bidi="fa-IR"/>
        </w:rPr>
        <w:t>ر</w:t>
      </w:r>
      <w:r w:rsidR="006C1B4B" w:rsidRPr="00606FC5">
        <w:rPr>
          <w:rFonts w:cs="B Nazanin" w:hint="cs"/>
          <w:sz w:val="28"/>
          <w:szCs w:val="28"/>
          <w:rtl/>
          <w:lang w:bidi="fa-IR"/>
        </w:rPr>
        <w:t xml:space="preserve"> تخمین نیروهای تولید شده در طول </w:t>
      </w:r>
      <w:proofErr w:type="spellStart"/>
      <w:r w:rsidR="006C1B4B" w:rsidRPr="00606FC5">
        <w:rPr>
          <w:rFonts w:cs="B Nazanin"/>
          <w:sz w:val="28"/>
          <w:szCs w:val="28"/>
          <w:lang w:bidi="fa-IR"/>
        </w:rPr>
        <w:t>DoF</w:t>
      </w:r>
      <w:proofErr w:type="spellEnd"/>
      <w:r w:rsidR="006C1B4B" w:rsidRPr="00606FC5">
        <w:rPr>
          <w:rFonts w:cs="B Nazanin" w:hint="cs"/>
          <w:sz w:val="28"/>
          <w:szCs w:val="28"/>
          <w:rtl/>
          <w:lang w:bidi="fa-IR"/>
        </w:rPr>
        <w:t xml:space="preserve"> های چندگانه در کارهایی هستند که نیازمند مقادی مختلف نیور است، که میتواند گامی ارزش</w:t>
      </w:r>
      <w:r w:rsidR="00642F38" w:rsidRPr="00606FC5">
        <w:rPr>
          <w:rFonts w:cs="B Nazanin" w:hint="cs"/>
          <w:sz w:val="28"/>
          <w:szCs w:val="28"/>
          <w:rtl/>
          <w:lang w:bidi="fa-IR"/>
        </w:rPr>
        <w:t>من</w:t>
      </w:r>
      <w:r w:rsidR="006C1B4B" w:rsidRPr="00606FC5">
        <w:rPr>
          <w:rFonts w:cs="B Nazanin" w:hint="cs"/>
          <w:sz w:val="28"/>
          <w:szCs w:val="28"/>
          <w:rtl/>
          <w:lang w:bidi="fa-IR"/>
        </w:rPr>
        <w:t>د به سمت بهبود کنترل متناسب پروتز ها باشد.</w:t>
      </w:r>
    </w:p>
    <w:p w:rsidR="002B063E" w:rsidRDefault="002B063E" w:rsidP="00606FC5">
      <w:pPr>
        <w:bidi/>
        <w:spacing w:after="0" w:line="360" w:lineRule="auto"/>
        <w:jc w:val="both"/>
        <w:rPr>
          <w:rFonts w:cs="B Nazanin"/>
          <w:sz w:val="28"/>
          <w:szCs w:val="28"/>
          <w:rtl/>
          <w:lang w:bidi="fa-IR"/>
        </w:rPr>
      </w:pPr>
      <w:r w:rsidRPr="00606FC5">
        <w:rPr>
          <w:rFonts w:cs="B Nazanin" w:hint="cs"/>
          <w:sz w:val="28"/>
          <w:szCs w:val="28"/>
          <w:rtl/>
          <w:lang w:bidi="fa-IR"/>
        </w:rPr>
        <w:t>علاوه بر این، تعداد ورودی های عصبی  برای تخمین نیرو ، کمتر از تعداد عضلاتی است که در حرکت درگیر هستند، و این باعث کاهش ابعادی مدل تخمینی میشود، و به این وسیله نیازمندی های محاسباتی کاهش پیدا میکند.</w:t>
      </w:r>
    </w:p>
    <w:p w:rsidR="009679E4" w:rsidRDefault="009679E4" w:rsidP="009679E4">
      <w:pPr>
        <w:bidi/>
        <w:spacing w:after="0" w:line="360" w:lineRule="auto"/>
        <w:jc w:val="both"/>
        <w:rPr>
          <w:rFonts w:cs="B Nazanin"/>
          <w:sz w:val="28"/>
          <w:szCs w:val="28"/>
          <w:rtl/>
          <w:lang w:bidi="fa-IR"/>
        </w:rPr>
      </w:pPr>
    </w:p>
    <w:p w:rsidR="009679E4" w:rsidRDefault="009679E4" w:rsidP="009679E4">
      <w:pPr>
        <w:bidi/>
        <w:spacing w:after="0" w:line="360" w:lineRule="auto"/>
        <w:jc w:val="both"/>
        <w:rPr>
          <w:rFonts w:cs="B Nazanin"/>
          <w:sz w:val="28"/>
          <w:szCs w:val="28"/>
          <w:rtl/>
          <w:lang w:bidi="fa-IR"/>
        </w:rPr>
      </w:pPr>
    </w:p>
    <w:p w:rsidR="009679E4" w:rsidRPr="009679E4" w:rsidRDefault="009679E4" w:rsidP="00606FC5">
      <w:pPr>
        <w:spacing w:after="0" w:line="360" w:lineRule="auto"/>
        <w:jc w:val="both"/>
        <w:rPr>
          <w:b/>
          <w:bCs/>
          <w:sz w:val="28"/>
          <w:szCs w:val="28"/>
          <w:rtl/>
        </w:rPr>
      </w:pPr>
      <w:r w:rsidRPr="009679E4">
        <w:rPr>
          <w:b/>
          <w:bCs/>
          <w:sz w:val="28"/>
          <w:szCs w:val="28"/>
        </w:rPr>
        <w:lastRenderedPageBreak/>
        <w:t>References</w:t>
      </w:r>
    </w:p>
    <w:p w:rsidR="009679E4" w:rsidRDefault="009679E4" w:rsidP="009679E4">
      <w:pPr>
        <w:spacing w:after="0" w:line="240" w:lineRule="auto"/>
        <w:jc w:val="both"/>
        <w:rPr>
          <w:rtl/>
        </w:rPr>
      </w:pPr>
      <w:r>
        <w:t xml:space="preserve"> [1] L. A. Miller, K. A. Stubblefield, R. D. </w:t>
      </w:r>
      <w:proofErr w:type="spellStart"/>
      <w:r>
        <w:t>Lipschutz</w:t>
      </w:r>
      <w:proofErr w:type="spellEnd"/>
      <w:r>
        <w:t xml:space="preserve">, B. A. Lock and T. A. </w:t>
      </w:r>
      <w:proofErr w:type="spellStart"/>
      <w:r>
        <w:t>Kuiken</w:t>
      </w:r>
      <w:proofErr w:type="spellEnd"/>
      <w:r>
        <w:t xml:space="preserve">, “Improved myoelectric prosthesis control using targeted reinnervation surgery: A case series,” IEEE Trans. Neural. Syst. </w:t>
      </w:r>
      <w:proofErr w:type="spellStart"/>
      <w:r>
        <w:t>Rehabil</w:t>
      </w:r>
      <w:proofErr w:type="spellEnd"/>
      <w:r>
        <w:t xml:space="preserve">. Eng., 16: 46-50, 2008. </w:t>
      </w:r>
    </w:p>
    <w:p w:rsidR="009679E4" w:rsidRDefault="009679E4" w:rsidP="009679E4">
      <w:pPr>
        <w:spacing w:after="0" w:line="240" w:lineRule="auto"/>
        <w:jc w:val="both"/>
        <w:rPr>
          <w:rtl/>
        </w:rPr>
      </w:pPr>
      <w:r>
        <w:t xml:space="preserve">[2] G. S. Dhillon and K. W. </w:t>
      </w:r>
      <w:proofErr w:type="spellStart"/>
      <w:r>
        <w:t>Horch</w:t>
      </w:r>
      <w:proofErr w:type="spellEnd"/>
      <w:r>
        <w:t xml:space="preserve">, “Direct neural sensory feedback and control of a prosthetic arm,” IEEE Trans. Neural. Syst. </w:t>
      </w:r>
      <w:proofErr w:type="spellStart"/>
      <w:r>
        <w:t>Rehabil</w:t>
      </w:r>
      <w:proofErr w:type="spellEnd"/>
      <w:r>
        <w:t xml:space="preserve">. Eng., 13: 468-472, 2005. </w:t>
      </w:r>
    </w:p>
    <w:p w:rsidR="009679E4" w:rsidRDefault="009679E4" w:rsidP="009679E4">
      <w:pPr>
        <w:spacing w:after="0" w:line="240" w:lineRule="auto"/>
        <w:jc w:val="both"/>
        <w:rPr>
          <w:rtl/>
        </w:rPr>
      </w:pPr>
      <w:r>
        <w:t xml:space="preserve">[3] M. C. </w:t>
      </w:r>
      <w:proofErr w:type="spellStart"/>
      <w:r>
        <w:t>Carrozza</w:t>
      </w:r>
      <w:proofErr w:type="spellEnd"/>
      <w:r>
        <w:t xml:space="preserve">, C. </w:t>
      </w:r>
      <w:proofErr w:type="spellStart"/>
      <w:r>
        <w:t>Suppo</w:t>
      </w:r>
      <w:proofErr w:type="spellEnd"/>
      <w:r>
        <w:t xml:space="preserve">, F. </w:t>
      </w:r>
      <w:proofErr w:type="spellStart"/>
      <w:r>
        <w:t>Sebastiani</w:t>
      </w:r>
      <w:proofErr w:type="spellEnd"/>
      <w:r>
        <w:t xml:space="preserve">, B. Massa, F. </w:t>
      </w:r>
      <w:proofErr w:type="spellStart"/>
      <w:r>
        <w:t>Vecchi</w:t>
      </w:r>
      <w:proofErr w:type="spellEnd"/>
      <w:r>
        <w:t xml:space="preserve">, R. </w:t>
      </w:r>
      <w:proofErr w:type="spellStart"/>
      <w:r>
        <w:t>Lazzarini</w:t>
      </w:r>
      <w:proofErr w:type="spellEnd"/>
      <w:r>
        <w:t xml:space="preserve">, M. R. Cutkosky and P. Dario, “The SPRING hand: Development of a self-adaptive prosthesis for restoring natural grasping,” </w:t>
      </w:r>
      <w:proofErr w:type="spellStart"/>
      <w:r>
        <w:t>Auton</w:t>
      </w:r>
      <w:proofErr w:type="spellEnd"/>
      <w:r>
        <w:t>. Robot., 16: 125-141, 2004.</w:t>
      </w:r>
    </w:p>
    <w:p w:rsidR="009679E4" w:rsidRDefault="009679E4" w:rsidP="009679E4">
      <w:pPr>
        <w:spacing w:after="0" w:line="240" w:lineRule="auto"/>
        <w:jc w:val="both"/>
        <w:rPr>
          <w:rtl/>
        </w:rPr>
      </w:pPr>
      <w:r>
        <w:t xml:space="preserve"> [4] C. Connolly, “Prosthetic hands from touch bionics,” Ind. Robot, 35: 290-293, 2008.</w:t>
      </w:r>
    </w:p>
    <w:p w:rsidR="009679E4" w:rsidRDefault="009679E4" w:rsidP="009679E4">
      <w:pPr>
        <w:spacing w:after="0" w:line="240" w:lineRule="auto"/>
        <w:jc w:val="both"/>
        <w:rPr>
          <w:rtl/>
        </w:rPr>
      </w:pPr>
      <w:r>
        <w:t xml:space="preserve"> [5] R. S. Dahiya, G. Metta, M. Valle and G. </w:t>
      </w:r>
      <w:proofErr w:type="spellStart"/>
      <w:r>
        <w:t>Sandini</w:t>
      </w:r>
      <w:proofErr w:type="spellEnd"/>
      <w:r>
        <w:t xml:space="preserve">, “Tactile sensing-from humans to humanoids,” IEEE Trans. Robot., 26: 1-20, 2010. </w:t>
      </w:r>
    </w:p>
    <w:p w:rsidR="009679E4" w:rsidRDefault="009679E4" w:rsidP="009679E4">
      <w:pPr>
        <w:spacing w:after="0" w:line="240" w:lineRule="auto"/>
        <w:jc w:val="both"/>
        <w:rPr>
          <w:rtl/>
        </w:rPr>
      </w:pPr>
      <w:r>
        <w:t xml:space="preserve">[6] A. </w:t>
      </w:r>
      <w:proofErr w:type="spellStart"/>
      <w:r>
        <w:t>Kargov</w:t>
      </w:r>
      <w:proofErr w:type="spellEnd"/>
      <w:r>
        <w:t xml:space="preserve">, C. </w:t>
      </w:r>
      <w:proofErr w:type="spellStart"/>
      <w:r>
        <w:t>Pylatiuk</w:t>
      </w:r>
      <w:proofErr w:type="spellEnd"/>
      <w:r>
        <w:t xml:space="preserve">, J. Martin, S. Schulz and L. </w:t>
      </w:r>
      <w:proofErr w:type="spellStart"/>
      <w:r>
        <w:t>Döderlein</w:t>
      </w:r>
      <w:proofErr w:type="spellEnd"/>
      <w:r>
        <w:t xml:space="preserve">, “A comparison of the grip force distribution in natural hands and in prosthetic hands,” </w:t>
      </w:r>
      <w:proofErr w:type="spellStart"/>
      <w:r>
        <w:t>Disabil</w:t>
      </w:r>
      <w:proofErr w:type="spellEnd"/>
      <w:r>
        <w:t xml:space="preserve">. </w:t>
      </w:r>
      <w:proofErr w:type="spellStart"/>
      <w:r>
        <w:t>Rehabil</w:t>
      </w:r>
      <w:proofErr w:type="spellEnd"/>
      <w:r>
        <w:t>., 26: 705-711, 2004.</w:t>
      </w:r>
    </w:p>
    <w:p w:rsidR="009679E4" w:rsidRDefault="009679E4" w:rsidP="009679E4">
      <w:pPr>
        <w:spacing w:after="0" w:line="240" w:lineRule="auto"/>
        <w:jc w:val="both"/>
        <w:rPr>
          <w:rtl/>
        </w:rPr>
      </w:pPr>
      <w:r>
        <w:t xml:space="preserve"> [7] E. </w:t>
      </w:r>
      <w:proofErr w:type="spellStart"/>
      <w:r>
        <w:t>Biddiss</w:t>
      </w:r>
      <w:proofErr w:type="spellEnd"/>
      <w:r>
        <w:t xml:space="preserve">, D. Beaton and T. Chau, “Consumer design priorities for upper limb prosthetics,” </w:t>
      </w:r>
      <w:proofErr w:type="spellStart"/>
      <w:r>
        <w:t>Disabil</w:t>
      </w:r>
      <w:proofErr w:type="spellEnd"/>
      <w:r>
        <w:t xml:space="preserve">. </w:t>
      </w:r>
      <w:proofErr w:type="spellStart"/>
      <w:r>
        <w:t>Rehabil</w:t>
      </w:r>
      <w:proofErr w:type="spellEnd"/>
      <w:r>
        <w:t xml:space="preserve">. Assist. Technol., 2: 346-357, 2007. </w:t>
      </w:r>
    </w:p>
    <w:p w:rsidR="009679E4" w:rsidRDefault="009679E4" w:rsidP="009679E4">
      <w:pPr>
        <w:spacing w:after="0" w:line="240" w:lineRule="auto"/>
        <w:jc w:val="both"/>
        <w:rPr>
          <w:rtl/>
        </w:rPr>
      </w:pPr>
      <w:r>
        <w:t xml:space="preserve">[8] E. </w:t>
      </w:r>
      <w:proofErr w:type="spellStart"/>
      <w:r>
        <w:t>Biddiss</w:t>
      </w:r>
      <w:proofErr w:type="spellEnd"/>
      <w:r>
        <w:t xml:space="preserve"> and T. Chau, “Upper-limb prosthetics: Critical factors in device abandonment,” Am. J. Phys. Med. </w:t>
      </w:r>
      <w:proofErr w:type="spellStart"/>
      <w:r>
        <w:t>Rehabil</w:t>
      </w:r>
      <w:proofErr w:type="spellEnd"/>
      <w:r>
        <w:t>., 86: 977- 987, 2007.</w:t>
      </w:r>
    </w:p>
    <w:p w:rsidR="009679E4" w:rsidRDefault="009679E4" w:rsidP="009679E4">
      <w:pPr>
        <w:spacing w:after="0" w:line="240" w:lineRule="auto"/>
        <w:jc w:val="both"/>
        <w:rPr>
          <w:rtl/>
        </w:rPr>
      </w:pPr>
      <w:r>
        <w:t xml:space="preserve"> [9] J. Davidson, “A survey of the satisfaction of upper limb amputees with their prostheses, their lifestyles, and their abilities,” J. Hand </w:t>
      </w:r>
      <w:proofErr w:type="spellStart"/>
      <w:r>
        <w:t>Ther</w:t>
      </w:r>
      <w:proofErr w:type="spellEnd"/>
      <w:r>
        <w:t>., 15: 62-70, 2002.</w:t>
      </w:r>
    </w:p>
    <w:p w:rsidR="009679E4" w:rsidRDefault="009679E4" w:rsidP="009679E4">
      <w:pPr>
        <w:spacing w:after="0" w:line="240" w:lineRule="auto"/>
        <w:jc w:val="both"/>
        <w:rPr>
          <w:rtl/>
        </w:rPr>
      </w:pPr>
      <w:r>
        <w:t xml:space="preserve"> [10] J. L. G. Nielsen, S. </w:t>
      </w:r>
      <w:proofErr w:type="spellStart"/>
      <w:r>
        <w:t>Holmgaard</w:t>
      </w:r>
      <w:proofErr w:type="spellEnd"/>
      <w:r>
        <w:t xml:space="preserve">, N. Jiang, K. Englehart, D. Farina and P. Parker, “Enhanced EMG signal processing for simultaneous and proportional myoelectric control,” Conf. Proc. IEEE Eng. Med. Biol. Soc., 2009: 4335-4338, 2009. </w:t>
      </w:r>
    </w:p>
    <w:p w:rsidR="009679E4" w:rsidRDefault="009679E4" w:rsidP="009679E4">
      <w:pPr>
        <w:spacing w:after="0" w:line="240" w:lineRule="auto"/>
        <w:jc w:val="both"/>
        <w:rPr>
          <w:rtl/>
        </w:rPr>
      </w:pPr>
      <w:r>
        <w:t xml:space="preserve">[11] J. Perry, “EMG-force relationships in skeletal muscle,” CRC Crit. Rev. </w:t>
      </w:r>
      <w:proofErr w:type="spellStart"/>
      <w:r>
        <w:t>Bioeng</w:t>
      </w:r>
      <w:proofErr w:type="spellEnd"/>
      <w:r>
        <w:t>., 7: 1-22, 1981.</w:t>
      </w:r>
    </w:p>
    <w:p w:rsidR="009679E4" w:rsidRDefault="009679E4" w:rsidP="009679E4">
      <w:pPr>
        <w:spacing w:after="0" w:line="240" w:lineRule="auto"/>
        <w:jc w:val="both"/>
        <w:rPr>
          <w:rtl/>
        </w:rPr>
      </w:pPr>
      <w:r>
        <w:t xml:space="preserve"> [12] E. Scheme, B. Lock, L. Hargrove, W. Hill, U. </w:t>
      </w:r>
      <w:proofErr w:type="spellStart"/>
      <w:r>
        <w:t>Kuraganti</w:t>
      </w:r>
      <w:proofErr w:type="spellEnd"/>
      <w:r>
        <w:t xml:space="preserve"> and K. Englehart, “Motion normalized proportional control for improved pattern recognition based myoelectric control,” IEEE Trans. Neural. Syst. </w:t>
      </w:r>
      <w:proofErr w:type="spellStart"/>
      <w:r>
        <w:t>Rehabil</w:t>
      </w:r>
      <w:proofErr w:type="spellEnd"/>
      <w:r>
        <w:t>. Eng., 99: 149-157, 2013.</w:t>
      </w:r>
    </w:p>
    <w:p w:rsidR="009679E4" w:rsidRDefault="009679E4" w:rsidP="009679E4">
      <w:pPr>
        <w:spacing w:after="0" w:line="240" w:lineRule="auto"/>
        <w:jc w:val="both"/>
        <w:rPr>
          <w:rtl/>
        </w:rPr>
      </w:pPr>
      <w:r>
        <w:t xml:space="preserve"> [13] C. L. McKenzie and T. </w:t>
      </w:r>
      <w:proofErr w:type="spellStart"/>
      <w:r>
        <w:t>Iberall</w:t>
      </w:r>
      <w:proofErr w:type="spellEnd"/>
      <w:r>
        <w:t xml:space="preserve">, “The grasping hand,” </w:t>
      </w:r>
      <w:proofErr w:type="spellStart"/>
      <w:r>
        <w:t>Annee</w:t>
      </w:r>
      <w:proofErr w:type="spellEnd"/>
      <w:r>
        <w:t xml:space="preserve"> Psychol., 96: 529-530, 1996.</w:t>
      </w:r>
    </w:p>
    <w:p w:rsidR="009679E4" w:rsidRDefault="009679E4" w:rsidP="009679E4">
      <w:pPr>
        <w:spacing w:after="0" w:line="240" w:lineRule="auto"/>
        <w:jc w:val="both"/>
        <w:rPr>
          <w:rtl/>
        </w:rPr>
      </w:pPr>
      <w:r>
        <w:t xml:space="preserve"> [14] T. Whiting, Human Motor Actions: Bernstein Reassessed, 2nd Ed., Amsterdam, The Netherlands: Advances in psychology, 1986.</w:t>
      </w:r>
    </w:p>
    <w:p w:rsidR="009679E4" w:rsidRDefault="009679E4" w:rsidP="009679E4">
      <w:pPr>
        <w:spacing w:after="0" w:line="240" w:lineRule="auto"/>
        <w:jc w:val="both"/>
        <w:rPr>
          <w:rtl/>
        </w:rPr>
      </w:pPr>
      <w:r>
        <w:t xml:space="preserve"> [15] N. Bernstein, The Co-Ordination and regulation of movement, Oxford: Pergamon Press, 1967.</w:t>
      </w:r>
    </w:p>
    <w:p w:rsidR="009679E4" w:rsidRDefault="009679E4" w:rsidP="009679E4">
      <w:pPr>
        <w:spacing w:after="0" w:line="240" w:lineRule="auto"/>
        <w:jc w:val="both"/>
        <w:rPr>
          <w:rtl/>
        </w:rPr>
      </w:pPr>
      <w:r>
        <w:t xml:space="preserve"> [16] M. H. </w:t>
      </w:r>
      <w:proofErr w:type="spellStart"/>
      <w:r>
        <w:t>Schieber</w:t>
      </w:r>
      <w:proofErr w:type="spellEnd"/>
      <w:r>
        <w:t xml:space="preserve">, “Constraints on somatotopic organization in the primary motor cortex,” J. </w:t>
      </w:r>
      <w:proofErr w:type="spellStart"/>
      <w:r>
        <w:t>Neurophysiol</w:t>
      </w:r>
      <w:proofErr w:type="spellEnd"/>
      <w:r>
        <w:t>., 86: 2125-2143, 2001.</w:t>
      </w:r>
    </w:p>
    <w:p w:rsidR="009679E4" w:rsidRDefault="009679E4" w:rsidP="009679E4">
      <w:pPr>
        <w:spacing w:after="0" w:line="240" w:lineRule="auto"/>
        <w:jc w:val="both"/>
        <w:rPr>
          <w:rtl/>
        </w:rPr>
      </w:pPr>
      <w:r>
        <w:t xml:space="preserve"> [17] A. </w:t>
      </w:r>
      <w:proofErr w:type="spellStart"/>
      <w:r>
        <w:t>D'Avella</w:t>
      </w:r>
      <w:proofErr w:type="spellEnd"/>
      <w:r>
        <w:t xml:space="preserve">, A. </w:t>
      </w:r>
      <w:proofErr w:type="spellStart"/>
      <w:r>
        <w:t>Portone</w:t>
      </w:r>
      <w:proofErr w:type="spellEnd"/>
      <w:r>
        <w:t xml:space="preserve">, F. A. L. and F. </w:t>
      </w:r>
      <w:proofErr w:type="spellStart"/>
      <w:r>
        <w:t>Lacquaniti</w:t>
      </w:r>
      <w:proofErr w:type="spellEnd"/>
      <w:r>
        <w:t xml:space="preserve">, “Control of fast-reaching movements by muscle synergy combinations,” J. </w:t>
      </w:r>
      <w:proofErr w:type="spellStart"/>
      <w:r>
        <w:t>Neurosci</w:t>
      </w:r>
      <w:proofErr w:type="spellEnd"/>
      <w:r>
        <w:t>., 26: 7791-7810, 2006.</w:t>
      </w:r>
      <w:r w:rsidRPr="009679E4">
        <w:t xml:space="preserve"> </w:t>
      </w:r>
    </w:p>
    <w:p w:rsidR="009679E4" w:rsidRDefault="009679E4" w:rsidP="009679E4">
      <w:pPr>
        <w:spacing w:after="0" w:line="240" w:lineRule="auto"/>
        <w:jc w:val="both"/>
        <w:rPr>
          <w:rtl/>
        </w:rPr>
      </w:pPr>
      <w:r>
        <w:t xml:space="preserve">[18] M. L. </w:t>
      </w:r>
      <w:proofErr w:type="spellStart"/>
      <w:r>
        <w:t>Latash</w:t>
      </w:r>
      <w:proofErr w:type="spellEnd"/>
      <w:r>
        <w:t xml:space="preserve">, Fundamentals of motor control, London, UK: Academic Press, 2012. </w:t>
      </w:r>
    </w:p>
    <w:p w:rsidR="009679E4" w:rsidRDefault="009679E4" w:rsidP="009679E4">
      <w:pPr>
        <w:spacing w:after="0" w:line="240" w:lineRule="auto"/>
        <w:jc w:val="both"/>
        <w:rPr>
          <w:rtl/>
        </w:rPr>
      </w:pPr>
      <w:r>
        <w:t xml:space="preserve">[19] W. A. Lee, “Neuromotor synergies as a basis for coordinated intentional action,” J. Mot. </w:t>
      </w:r>
      <w:proofErr w:type="spellStart"/>
      <w:r>
        <w:t>Behav</w:t>
      </w:r>
      <w:proofErr w:type="spellEnd"/>
      <w:r>
        <w:t xml:space="preserve">., 16: 135-170, 1984. </w:t>
      </w:r>
    </w:p>
    <w:p w:rsidR="009679E4" w:rsidRDefault="009679E4" w:rsidP="009679E4">
      <w:pPr>
        <w:spacing w:after="0" w:line="240" w:lineRule="auto"/>
        <w:jc w:val="both"/>
        <w:rPr>
          <w:rtl/>
        </w:rPr>
      </w:pPr>
      <w:r>
        <w:t xml:space="preserve">[20] E. J. Weiss and M. Flanders, “Muscular and postural synergies of the human hand,” J. </w:t>
      </w:r>
      <w:proofErr w:type="spellStart"/>
      <w:r>
        <w:t>Neurophysiol</w:t>
      </w:r>
      <w:proofErr w:type="spellEnd"/>
      <w:r>
        <w:t>., 92: 523-535, 2004.</w:t>
      </w:r>
    </w:p>
    <w:p w:rsidR="009679E4" w:rsidRDefault="009679E4" w:rsidP="009679E4">
      <w:pPr>
        <w:spacing w:after="0" w:line="240" w:lineRule="auto"/>
        <w:jc w:val="both"/>
        <w:rPr>
          <w:rtl/>
        </w:rPr>
      </w:pPr>
      <w:r>
        <w:t xml:space="preserve"> [21] A. B. </w:t>
      </w:r>
      <w:proofErr w:type="spellStart"/>
      <w:r>
        <w:t>Ajiboye</w:t>
      </w:r>
      <w:proofErr w:type="spellEnd"/>
      <w:r>
        <w:t xml:space="preserve"> and R. F. Weir, “Muscle synergies as a predictive framework for the EMG patterns of new hand postures,” J. Neural. Eng., 6: 036004, 2009. </w:t>
      </w:r>
    </w:p>
    <w:p w:rsidR="009679E4" w:rsidRDefault="009679E4" w:rsidP="009679E4">
      <w:pPr>
        <w:spacing w:after="0" w:line="240" w:lineRule="auto"/>
        <w:jc w:val="both"/>
        <w:rPr>
          <w:rtl/>
        </w:rPr>
      </w:pPr>
      <w:r>
        <w:t xml:space="preserve">[22] F. J. Valero-Cuevas, “Predictive modulation of muscle coordination pattern magnitude scales fingertip force magnitude over the voluntary range,” J. </w:t>
      </w:r>
      <w:proofErr w:type="spellStart"/>
      <w:r>
        <w:t>Neurophysiol</w:t>
      </w:r>
      <w:proofErr w:type="spellEnd"/>
      <w:r>
        <w:t>., 83: 1469-1479. 2000.</w:t>
      </w:r>
    </w:p>
    <w:p w:rsidR="009679E4" w:rsidRDefault="009679E4" w:rsidP="009679E4">
      <w:pPr>
        <w:spacing w:after="0" w:line="240" w:lineRule="auto"/>
        <w:jc w:val="both"/>
        <w:rPr>
          <w:rtl/>
        </w:rPr>
      </w:pPr>
      <w:r>
        <w:t xml:space="preserve"> [23] M. C. </w:t>
      </w:r>
      <w:proofErr w:type="spellStart"/>
      <w:r>
        <w:t>Tresch</w:t>
      </w:r>
      <w:proofErr w:type="spellEnd"/>
      <w:r>
        <w:t xml:space="preserve">, V. C. K. Cheung and A. </w:t>
      </w:r>
      <w:proofErr w:type="spellStart"/>
      <w:r>
        <w:t>D'Avella</w:t>
      </w:r>
      <w:proofErr w:type="spellEnd"/>
      <w:r>
        <w:t xml:space="preserve">, “Matrix factorization algorithms for the identification of muscle synergies: Evaluation on simulated and experimental data sets,” J. </w:t>
      </w:r>
      <w:proofErr w:type="spellStart"/>
      <w:r>
        <w:t>Neurophysiol</w:t>
      </w:r>
      <w:proofErr w:type="spellEnd"/>
      <w:r>
        <w:t xml:space="preserve">., 95: 2199-2212, 2006. </w:t>
      </w:r>
    </w:p>
    <w:p w:rsidR="009679E4" w:rsidRDefault="009679E4" w:rsidP="009679E4">
      <w:pPr>
        <w:spacing w:after="0" w:line="240" w:lineRule="auto"/>
        <w:jc w:val="both"/>
        <w:rPr>
          <w:rtl/>
        </w:rPr>
      </w:pPr>
      <w:r>
        <w:lastRenderedPageBreak/>
        <w:t xml:space="preserve">[24] M. C. </w:t>
      </w:r>
      <w:proofErr w:type="spellStart"/>
      <w:r>
        <w:t>Tresch</w:t>
      </w:r>
      <w:proofErr w:type="spellEnd"/>
      <w:r>
        <w:t xml:space="preserve">, P. </w:t>
      </w:r>
      <w:proofErr w:type="spellStart"/>
      <w:r>
        <w:t>Saltiel</w:t>
      </w:r>
      <w:proofErr w:type="spellEnd"/>
      <w:r>
        <w:t xml:space="preserve"> and E. </w:t>
      </w:r>
      <w:proofErr w:type="spellStart"/>
      <w:r>
        <w:t>Bizzi</w:t>
      </w:r>
      <w:proofErr w:type="spellEnd"/>
      <w:r>
        <w:t xml:space="preserve">, “The construction of movement by the spinal cord,” Nat. </w:t>
      </w:r>
      <w:proofErr w:type="spellStart"/>
      <w:r>
        <w:t>Neurosci</w:t>
      </w:r>
      <w:proofErr w:type="spellEnd"/>
      <w:r>
        <w:t xml:space="preserve">., 2: 162-167, 1999. </w:t>
      </w:r>
    </w:p>
    <w:p w:rsidR="009679E4" w:rsidRDefault="009679E4" w:rsidP="009679E4">
      <w:pPr>
        <w:spacing w:after="0" w:line="240" w:lineRule="auto"/>
        <w:jc w:val="both"/>
        <w:rPr>
          <w:rtl/>
        </w:rPr>
      </w:pPr>
      <w:r>
        <w:t xml:space="preserve">[25] D. D. Lee and H. S. Seung, “Learning the parts of objects by non-negative matrix factorization,” Nature, 401: 788-791, 1999. </w:t>
      </w:r>
    </w:p>
    <w:p w:rsidR="00606FC5" w:rsidRPr="00606FC5" w:rsidRDefault="009679E4" w:rsidP="009679E4">
      <w:pPr>
        <w:spacing w:after="0" w:line="240" w:lineRule="auto"/>
        <w:jc w:val="both"/>
        <w:rPr>
          <w:rFonts w:cs="B Nazanin"/>
          <w:sz w:val="28"/>
          <w:szCs w:val="28"/>
          <w:rtl/>
          <w:lang w:bidi="fa-IR"/>
        </w:rPr>
      </w:pPr>
      <w:r>
        <w:t xml:space="preserve">[26] P. </w:t>
      </w:r>
      <w:proofErr w:type="spellStart"/>
      <w:r>
        <w:t>Comon</w:t>
      </w:r>
      <w:proofErr w:type="spellEnd"/>
      <w:r>
        <w:t xml:space="preserve"> and C. </w:t>
      </w:r>
      <w:proofErr w:type="spellStart"/>
      <w:r>
        <w:t>Jutten</w:t>
      </w:r>
      <w:proofErr w:type="spellEnd"/>
      <w:r>
        <w:t>, Handbook of blind source separation: Independent component analysis and applications, 1st Ed., Oxford, UK: Academic Press, 2010.</w:t>
      </w:r>
    </w:p>
    <w:p w:rsidR="008547F4" w:rsidRPr="00606FC5" w:rsidRDefault="008547F4" w:rsidP="00606FC5">
      <w:pPr>
        <w:bidi/>
        <w:spacing w:after="0" w:line="360" w:lineRule="auto"/>
        <w:jc w:val="both"/>
        <w:rPr>
          <w:rFonts w:cs="B Nazanin"/>
          <w:sz w:val="28"/>
          <w:szCs w:val="28"/>
          <w:rtl/>
          <w:lang w:bidi="fa-IR"/>
        </w:rPr>
      </w:pPr>
    </w:p>
    <w:sectPr w:rsidR="008547F4" w:rsidRPr="00606FC5" w:rsidSect="00A1446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47F42"/>
    <w:rsid w:val="00004ACD"/>
    <w:rsid w:val="00005968"/>
    <w:rsid w:val="00006C88"/>
    <w:rsid w:val="00007428"/>
    <w:rsid w:val="000125EE"/>
    <w:rsid w:val="000148F8"/>
    <w:rsid w:val="00014ACD"/>
    <w:rsid w:val="00014FEC"/>
    <w:rsid w:val="00015524"/>
    <w:rsid w:val="00015C51"/>
    <w:rsid w:val="00020FFC"/>
    <w:rsid w:val="000215EA"/>
    <w:rsid w:val="00023313"/>
    <w:rsid w:val="00025E34"/>
    <w:rsid w:val="000303FA"/>
    <w:rsid w:val="000324D1"/>
    <w:rsid w:val="00043A6D"/>
    <w:rsid w:val="00044B8D"/>
    <w:rsid w:val="000530A8"/>
    <w:rsid w:val="000532DB"/>
    <w:rsid w:val="00055785"/>
    <w:rsid w:val="00066CFC"/>
    <w:rsid w:val="00066DEF"/>
    <w:rsid w:val="00074D33"/>
    <w:rsid w:val="0007537D"/>
    <w:rsid w:val="00083DE9"/>
    <w:rsid w:val="00085153"/>
    <w:rsid w:val="00086375"/>
    <w:rsid w:val="00086F1C"/>
    <w:rsid w:val="00087FBC"/>
    <w:rsid w:val="0009574F"/>
    <w:rsid w:val="00097575"/>
    <w:rsid w:val="000977D2"/>
    <w:rsid w:val="000A11FD"/>
    <w:rsid w:val="000A150A"/>
    <w:rsid w:val="000A15C9"/>
    <w:rsid w:val="000A71F9"/>
    <w:rsid w:val="000B1887"/>
    <w:rsid w:val="000B2720"/>
    <w:rsid w:val="000B377A"/>
    <w:rsid w:val="000B4994"/>
    <w:rsid w:val="000C1154"/>
    <w:rsid w:val="000C456D"/>
    <w:rsid w:val="000C6AE8"/>
    <w:rsid w:val="000C79DB"/>
    <w:rsid w:val="000D389B"/>
    <w:rsid w:val="000D6CAC"/>
    <w:rsid w:val="000D7F87"/>
    <w:rsid w:val="000E0E0D"/>
    <w:rsid w:val="000E2B32"/>
    <w:rsid w:val="000E33EC"/>
    <w:rsid w:val="000E4B0E"/>
    <w:rsid w:val="000E5B74"/>
    <w:rsid w:val="000F32D4"/>
    <w:rsid w:val="000F57C7"/>
    <w:rsid w:val="000F7D5B"/>
    <w:rsid w:val="00106374"/>
    <w:rsid w:val="0011268E"/>
    <w:rsid w:val="001233E1"/>
    <w:rsid w:val="00123B92"/>
    <w:rsid w:val="00131DAC"/>
    <w:rsid w:val="001344AC"/>
    <w:rsid w:val="00144F6E"/>
    <w:rsid w:val="00147E58"/>
    <w:rsid w:val="00147F42"/>
    <w:rsid w:val="00150244"/>
    <w:rsid w:val="001509B8"/>
    <w:rsid w:val="00151341"/>
    <w:rsid w:val="00152BDE"/>
    <w:rsid w:val="001561A2"/>
    <w:rsid w:val="0016571E"/>
    <w:rsid w:val="00167868"/>
    <w:rsid w:val="001738F4"/>
    <w:rsid w:val="00181ECD"/>
    <w:rsid w:val="00182150"/>
    <w:rsid w:val="00185B02"/>
    <w:rsid w:val="00190E1C"/>
    <w:rsid w:val="0019299E"/>
    <w:rsid w:val="00195B15"/>
    <w:rsid w:val="001A0CC5"/>
    <w:rsid w:val="001A443D"/>
    <w:rsid w:val="001B4CE9"/>
    <w:rsid w:val="001B5430"/>
    <w:rsid w:val="001B7B96"/>
    <w:rsid w:val="001C4003"/>
    <w:rsid w:val="001C4257"/>
    <w:rsid w:val="001C5884"/>
    <w:rsid w:val="001D0997"/>
    <w:rsid w:val="001D0E09"/>
    <w:rsid w:val="001D1C10"/>
    <w:rsid w:val="001D6747"/>
    <w:rsid w:val="001D68FA"/>
    <w:rsid w:val="001E086A"/>
    <w:rsid w:val="001E354A"/>
    <w:rsid w:val="001F116B"/>
    <w:rsid w:val="001F2FD7"/>
    <w:rsid w:val="00200102"/>
    <w:rsid w:val="00204B91"/>
    <w:rsid w:val="00206CFC"/>
    <w:rsid w:val="0021009D"/>
    <w:rsid w:val="00210249"/>
    <w:rsid w:val="0021248F"/>
    <w:rsid w:val="002170A3"/>
    <w:rsid w:val="002210AA"/>
    <w:rsid w:val="00223152"/>
    <w:rsid w:val="00226078"/>
    <w:rsid w:val="00226218"/>
    <w:rsid w:val="002303C8"/>
    <w:rsid w:val="0023391C"/>
    <w:rsid w:val="002357D7"/>
    <w:rsid w:val="0023608B"/>
    <w:rsid w:val="00250BAA"/>
    <w:rsid w:val="00254036"/>
    <w:rsid w:val="00257D01"/>
    <w:rsid w:val="00261DCD"/>
    <w:rsid w:val="00264529"/>
    <w:rsid w:val="00281F6B"/>
    <w:rsid w:val="00282D57"/>
    <w:rsid w:val="002835BC"/>
    <w:rsid w:val="002848D9"/>
    <w:rsid w:val="00287DED"/>
    <w:rsid w:val="00290462"/>
    <w:rsid w:val="00292C43"/>
    <w:rsid w:val="0029637A"/>
    <w:rsid w:val="00296A5E"/>
    <w:rsid w:val="00296BDB"/>
    <w:rsid w:val="00296C4C"/>
    <w:rsid w:val="00297945"/>
    <w:rsid w:val="002A262D"/>
    <w:rsid w:val="002A269C"/>
    <w:rsid w:val="002A2891"/>
    <w:rsid w:val="002B063E"/>
    <w:rsid w:val="002B1F79"/>
    <w:rsid w:val="002B222E"/>
    <w:rsid w:val="002B2762"/>
    <w:rsid w:val="002B3CA7"/>
    <w:rsid w:val="002B6803"/>
    <w:rsid w:val="002B6A66"/>
    <w:rsid w:val="002B7C4C"/>
    <w:rsid w:val="002C0918"/>
    <w:rsid w:val="002C2B89"/>
    <w:rsid w:val="002C2D7C"/>
    <w:rsid w:val="002D216C"/>
    <w:rsid w:val="002D31FB"/>
    <w:rsid w:val="002D626A"/>
    <w:rsid w:val="002E3DB3"/>
    <w:rsid w:val="002E6393"/>
    <w:rsid w:val="002E7BA1"/>
    <w:rsid w:val="002F3029"/>
    <w:rsid w:val="002F62FC"/>
    <w:rsid w:val="00302170"/>
    <w:rsid w:val="00304182"/>
    <w:rsid w:val="003072E9"/>
    <w:rsid w:val="003077E7"/>
    <w:rsid w:val="00311EB9"/>
    <w:rsid w:val="00313584"/>
    <w:rsid w:val="00315CE5"/>
    <w:rsid w:val="00316C25"/>
    <w:rsid w:val="00317DB2"/>
    <w:rsid w:val="003208EC"/>
    <w:rsid w:val="00330828"/>
    <w:rsid w:val="00331AE4"/>
    <w:rsid w:val="003329DF"/>
    <w:rsid w:val="00336BB2"/>
    <w:rsid w:val="0033737E"/>
    <w:rsid w:val="00344144"/>
    <w:rsid w:val="00346CB8"/>
    <w:rsid w:val="00347C1D"/>
    <w:rsid w:val="003521DF"/>
    <w:rsid w:val="003540D2"/>
    <w:rsid w:val="0036010D"/>
    <w:rsid w:val="003601E6"/>
    <w:rsid w:val="00362AA8"/>
    <w:rsid w:val="003701EA"/>
    <w:rsid w:val="00371366"/>
    <w:rsid w:val="00377F35"/>
    <w:rsid w:val="00384AB3"/>
    <w:rsid w:val="003863C4"/>
    <w:rsid w:val="00386FB3"/>
    <w:rsid w:val="00393EB1"/>
    <w:rsid w:val="0039466B"/>
    <w:rsid w:val="00396C68"/>
    <w:rsid w:val="003A2324"/>
    <w:rsid w:val="003A3F18"/>
    <w:rsid w:val="003A436E"/>
    <w:rsid w:val="003A44AC"/>
    <w:rsid w:val="003A4D0E"/>
    <w:rsid w:val="003A4D44"/>
    <w:rsid w:val="003B1ADE"/>
    <w:rsid w:val="003B6CF8"/>
    <w:rsid w:val="003C636C"/>
    <w:rsid w:val="003C72EE"/>
    <w:rsid w:val="003D0738"/>
    <w:rsid w:val="003D3DCC"/>
    <w:rsid w:val="003D4514"/>
    <w:rsid w:val="003D462D"/>
    <w:rsid w:val="003D6DE1"/>
    <w:rsid w:val="003E4D16"/>
    <w:rsid w:val="003E689F"/>
    <w:rsid w:val="003F0C22"/>
    <w:rsid w:val="003F104E"/>
    <w:rsid w:val="003F2141"/>
    <w:rsid w:val="003F36F8"/>
    <w:rsid w:val="003F46B4"/>
    <w:rsid w:val="003F6834"/>
    <w:rsid w:val="003F7196"/>
    <w:rsid w:val="00401CCB"/>
    <w:rsid w:val="00401F6A"/>
    <w:rsid w:val="00403069"/>
    <w:rsid w:val="0040307B"/>
    <w:rsid w:val="004061A2"/>
    <w:rsid w:val="00411B29"/>
    <w:rsid w:val="004138C9"/>
    <w:rsid w:val="00421F4F"/>
    <w:rsid w:val="00426448"/>
    <w:rsid w:val="00430DF1"/>
    <w:rsid w:val="0043131D"/>
    <w:rsid w:val="00432316"/>
    <w:rsid w:val="00433279"/>
    <w:rsid w:val="00435563"/>
    <w:rsid w:val="004455CC"/>
    <w:rsid w:val="004469E4"/>
    <w:rsid w:val="00451401"/>
    <w:rsid w:val="00455FDF"/>
    <w:rsid w:val="0045616D"/>
    <w:rsid w:val="00461C2A"/>
    <w:rsid w:val="00462117"/>
    <w:rsid w:val="004639E4"/>
    <w:rsid w:val="004715F0"/>
    <w:rsid w:val="00475349"/>
    <w:rsid w:val="00487AAA"/>
    <w:rsid w:val="00490639"/>
    <w:rsid w:val="00494952"/>
    <w:rsid w:val="004972B0"/>
    <w:rsid w:val="004A65E1"/>
    <w:rsid w:val="004B315A"/>
    <w:rsid w:val="004C1259"/>
    <w:rsid w:val="004C18F4"/>
    <w:rsid w:val="004C4821"/>
    <w:rsid w:val="004D0B72"/>
    <w:rsid w:val="004D3C5D"/>
    <w:rsid w:val="004D6092"/>
    <w:rsid w:val="004E473B"/>
    <w:rsid w:val="004E7232"/>
    <w:rsid w:val="004F1CA4"/>
    <w:rsid w:val="004F6304"/>
    <w:rsid w:val="00501CF9"/>
    <w:rsid w:val="0050473D"/>
    <w:rsid w:val="0050513B"/>
    <w:rsid w:val="00505D1C"/>
    <w:rsid w:val="00507D15"/>
    <w:rsid w:val="005212E9"/>
    <w:rsid w:val="00524CE1"/>
    <w:rsid w:val="0052527B"/>
    <w:rsid w:val="00526B4C"/>
    <w:rsid w:val="0053077C"/>
    <w:rsid w:val="0053283E"/>
    <w:rsid w:val="00536104"/>
    <w:rsid w:val="005373E9"/>
    <w:rsid w:val="00541FD8"/>
    <w:rsid w:val="00542BEA"/>
    <w:rsid w:val="00550397"/>
    <w:rsid w:val="00550E67"/>
    <w:rsid w:val="00552DD9"/>
    <w:rsid w:val="00553259"/>
    <w:rsid w:val="00555870"/>
    <w:rsid w:val="00560DF1"/>
    <w:rsid w:val="00564A4E"/>
    <w:rsid w:val="00571F5A"/>
    <w:rsid w:val="0057241A"/>
    <w:rsid w:val="0057273A"/>
    <w:rsid w:val="005767C9"/>
    <w:rsid w:val="0058091C"/>
    <w:rsid w:val="005823A6"/>
    <w:rsid w:val="005857BC"/>
    <w:rsid w:val="00593631"/>
    <w:rsid w:val="005959DE"/>
    <w:rsid w:val="005961F5"/>
    <w:rsid w:val="00597C78"/>
    <w:rsid w:val="005A1AAC"/>
    <w:rsid w:val="005A1F7F"/>
    <w:rsid w:val="005A4587"/>
    <w:rsid w:val="005A5722"/>
    <w:rsid w:val="005B4564"/>
    <w:rsid w:val="005B5C4A"/>
    <w:rsid w:val="005C086F"/>
    <w:rsid w:val="005C17AB"/>
    <w:rsid w:val="005D03A7"/>
    <w:rsid w:val="005D4D2A"/>
    <w:rsid w:val="005D5D48"/>
    <w:rsid w:val="005E12B9"/>
    <w:rsid w:val="005E1F57"/>
    <w:rsid w:val="005E7D4A"/>
    <w:rsid w:val="005E7D6B"/>
    <w:rsid w:val="005F4CF3"/>
    <w:rsid w:val="005F5E4D"/>
    <w:rsid w:val="005F62A9"/>
    <w:rsid w:val="00603B18"/>
    <w:rsid w:val="00606110"/>
    <w:rsid w:val="00606FC5"/>
    <w:rsid w:val="0060761F"/>
    <w:rsid w:val="006144B0"/>
    <w:rsid w:val="00616106"/>
    <w:rsid w:val="00616D99"/>
    <w:rsid w:val="00616E5C"/>
    <w:rsid w:val="0061725E"/>
    <w:rsid w:val="00617328"/>
    <w:rsid w:val="00617B20"/>
    <w:rsid w:val="0062487F"/>
    <w:rsid w:val="00625C7E"/>
    <w:rsid w:val="00625F80"/>
    <w:rsid w:val="006271A1"/>
    <w:rsid w:val="00631A29"/>
    <w:rsid w:val="00631DFE"/>
    <w:rsid w:val="00632FE6"/>
    <w:rsid w:val="00634375"/>
    <w:rsid w:val="00634A56"/>
    <w:rsid w:val="00637CBA"/>
    <w:rsid w:val="00637E8E"/>
    <w:rsid w:val="00642362"/>
    <w:rsid w:val="00642641"/>
    <w:rsid w:val="00642F38"/>
    <w:rsid w:val="00644D37"/>
    <w:rsid w:val="00647270"/>
    <w:rsid w:val="00650F7C"/>
    <w:rsid w:val="0065201A"/>
    <w:rsid w:val="00652727"/>
    <w:rsid w:val="00655CA7"/>
    <w:rsid w:val="0068010C"/>
    <w:rsid w:val="00680C04"/>
    <w:rsid w:val="00681D38"/>
    <w:rsid w:val="00681D7B"/>
    <w:rsid w:val="00684AE2"/>
    <w:rsid w:val="006924BF"/>
    <w:rsid w:val="0069780E"/>
    <w:rsid w:val="006A3846"/>
    <w:rsid w:val="006A3E2A"/>
    <w:rsid w:val="006A4BC7"/>
    <w:rsid w:val="006A5940"/>
    <w:rsid w:val="006B10FD"/>
    <w:rsid w:val="006B5EED"/>
    <w:rsid w:val="006B7645"/>
    <w:rsid w:val="006C0F42"/>
    <w:rsid w:val="006C1A02"/>
    <w:rsid w:val="006C1B4B"/>
    <w:rsid w:val="006C20A0"/>
    <w:rsid w:val="006C7A7A"/>
    <w:rsid w:val="006C7CC9"/>
    <w:rsid w:val="006D0A4A"/>
    <w:rsid w:val="006D53EA"/>
    <w:rsid w:val="006E1B77"/>
    <w:rsid w:val="006E21C5"/>
    <w:rsid w:val="006E61E1"/>
    <w:rsid w:val="006E76DD"/>
    <w:rsid w:val="006F6815"/>
    <w:rsid w:val="00700894"/>
    <w:rsid w:val="0070379C"/>
    <w:rsid w:val="007120E9"/>
    <w:rsid w:val="00717165"/>
    <w:rsid w:val="00724EE7"/>
    <w:rsid w:val="007271F9"/>
    <w:rsid w:val="0074037A"/>
    <w:rsid w:val="00741595"/>
    <w:rsid w:val="007426DD"/>
    <w:rsid w:val="00743374"/>
    <w:rsid w:val="00743E31"/>
    <w:rsid w:val="00744315"/>
    <w:rsid w:val="00746125"/>
    <w:rsid w:val="007509D4"/>
    <w:rsid w:val="007575A2"/>
    <w:rsid w:val="00761376"/>
    <w:rsid w:val="00761B01"/>
    <w:rsid w:val="007651E6"/>
    <w:rsid w:val="00767E7B"/>
    <w:rsid w:val="007700CB"/>
    <w:rsid w:val="007723ED"/>
    <w:rsid w:val="007735B7"/>
    <w:rsid w:val="00774603"/>
    <w:rsid w:val="0077496A"/>
    <w:rsid w:val="00777C5F"/>
    <w:rsid w:val="0078149A"/>
    <w:rsid w:val="00784E3C"/>
    <w:rsid w:val="00787A90"/>
    <w:rsid w:val="0079014A"/>
    <w:rsid w:val="00790F1A"/>
    <w:rsid w:val="0079214C"/>
    <w:rsid w:val="007939A1"/>
    <w:rsid w:val="007976B2"/>
    <w:rsid w:val="007A0B41"/>
    <w:rsid w:val="007A4217"/>
    <w:rsid w:val="007A47A0"/>
    <w:rsid w:val="007A5B7D"/>
    <w:rsid w:val="007B3080"/>
    <w:rsid w:val="007B33F9"/>
    <w:rsid w:val="007C4636"/>
    <w:rsid w:val="007C6782"/>
    <w:rsid w:val="007C7498"/>
    <w:rsid w:val="007D4540"/>
    <w:rsid w:val="007D521F"/>
    <w:rsid w:val="007D7C19"/>
    <w:rsid w:val="007E121D"/>
    <w:rsid w:val="007E3EF8"/>
    <w:rsid w:val="007F0683"/>
    <w:rsid w:val="007F17CA"/>
    <w:rsid w:val="007F3EDB"/>
    <w:rsid w:val="007F421B"/>
    <w:rsid w:val="007F6A41"/>
    <w:rsid w:val="00807704"/>
    <w:rsid w:val="00807F03"/>
    <w:rsid w:val="00810EC3"/>
    <w:rsid w:val="00811078"/>
    <w:rsid w:val="00812DF3"/>
    <w:rsid w:val="00816CA9"/>
    <w:rsid w:val="008204E5"/>
    <w:rsid w:val="00823121"/>
    <w:rsid w:val="0082658E"/>
    <w:rsid w:val="008302E9"/>
    <w:rsid w:val="008307CF"/>
    <w:rsid w:val="00833B80"/>
    <w:rsid w:val="00834929"/>
    <w:rsid w:val="00834B38"/>
    <w:rsid w:val="00844F7F"/>
    <w:rsid w:val="00847A27"/>
    <w:rsid w:val="0085191A"/>
    <w:rsid w:val="008547F4"/>
    <w:rsid w:val="00855EE2"/>
    <w:rsid w:val="00865077"/>
    <w:rsid w:val="00870665"/>
    <w:rsid w:val="008733D0"/>
    <w:rsid w:val="0087355F"/>
    <w:rsid w:val="00882277"/>
    <w:rsid w:val="00882689"/>
    <w:rsid w:val="0088345F"/>
    <w:rsid w:val="00883D31"/>
    <w:rsid w:val="00886061"/>
    <w:rsid w:val="0088779E"/>
    <w:rsid w:val="008908ED"/>
    <w:rsid w:val="0089244D"/>
    <w:rsid w:val="008A1303"/>
    <w:rsid w:val="008A6973"/>
    <w:rsid w:val="008B69E2"/>
    <w:rsid w:val="008B6CFA"/>
    <w:rsid w:val="008B6E66"/>
    <w:rsid w:val="008C14F6"/>
    <w:rsid w:val="008C2481"/>
    <w:rsid w:val="008C60D3"/>
    <w:rsid w:val="008C713B"/>
    <w:rsid w:val="008C7727"/>
    <w:rsid w:val="008D194B"/>
    <w:rsid w:val="008D1B99"/>
    <w:rsid w:val="008D3683"/>
    <w:rsid w:val="008D6706"/>
    <w:rsid w:val="008D6F47"/>
    <w:rsid w:val="008E0CFA"/>
    <w:rsid w:val="008E57BB"/>
    <w:rsid w:val="008E70A3"/>
    <w:rsid w:val="008E72BC"/>
    <w:rsid w:val="008F0A96"/>
    <w:rsid w:val="008F48EC"/>
    <w:rsid w:val="008F4E63"/>
    <w:rsid w:val="008F699A"/>
    <w:rsid w:val="008F7E11"/>
    <w:rsid w:val="00914D1B"/>
    <w:rsid w:val="0092028F"/>
    <w:rsid w:val="00920DA2"/>
    <w:rsid w:val="00921807"/>
    <w:rsid w:val="00922083"/>
    <w:rsid w:val="009222A8"/>
    <w:rsid w:val="009243A0"/>
    <w:rsid w:val="009261D7"/>
    <w:rsid w:val="00927594"/>
    <w:rsid w:val="00930B4F"/>
    <w:rsid w:val="0093199E"/>
    <w:rsid w:val="00931B45"/>
    <w:rsid w:val="00931BDE"/>
    <w:rsid w:val="00932388"/>
    <w:rsid w:val="00935EFD"/>
    <w:rsid w:val="0093624B"/>
    <w:rsid w:val="00937A0B"/>
    <w:rsid w:val="00946234"/>
    <w:rsid w:val="009465CF"/>
    <w:rsid w:val="00951D1B"/>
    <w:rsid w:val="009523EA"/>
    <w:rsid w:val="00953061"/>
    <w:rsid w:val="009545DD"/>
    <w:rsid w:val="00955657"/>
    <w:rsid w:val="0096106B"/>
    <w:rsid w:val="009614AD"/>
    <w:rsid w:val="00963540"/>
    <w:rsid w:val="0096416F"/>
    <w:rsid w:val="00965DF5"/>
    <w:rsid w:val="009679E4"/>
    <w:rsid w:val="00970E76"/>
    <w:rsid w:val="00974C79"/>
    <w:rsid w:val="0097741B"/>
    <w:rsid w:val="00980A2C"/>
    <w:rsid w:val="009820B1"/>
    <w:rsid w:val="00984F4D"/>
    <w:rsid w:val="009968AC"/>
    <w:rsid w:val="009A3A75"/>
    <w:rsid w:val="009A4090"/>
    <w:rsid w:val="009B2671"/>
    <w:rsid w:val="009B7731"/>
    <w:rsid w:val="009C0DDA"/>
    <w:rsid w:val="009D1910"/>
    <w:rsid w:val="009D2D58"/>
    <w:rsid w:val="009D39BC"/>
    <w:rsid w:val="009D4B96"/>
    <w:rsid w:val="009E0C44"/>
    <w:rsid w:val="009E0F97"/>
    <w:rsid w:val="009E2ABA"/>
    <w:rsid w:val="009E34D5"/>
    <w:rsid w:val="009E60F1"/>
    <w:rsid w:val="009E6B9B"/>
    <w:rsid w:val="009F2F16"/>
    <w:rsid w:val="00A031F1"/>
    <w:rsid w:val="00A04AFA"/>
    <w:rsid w:val="00A05821"/>
    <w:rsid w:val="00A06831"/>
    <w:rsid w:val="00A116F5"/>
    <w:rsid w:val="00A13D99"/>
    <w:rsid w:val="00A14465"/>
    <w:rsid w:val="00A16FE6"/>
    <w:rsid w:val="00A2321B"/>
    <w:rsid w:val="00A32158"/>
    <w:rsid w:val="00A34000"/>
    <w:rsid w:val="00A3709F"/>
    <w:rsid w:val="00A46FC4"/>
    <w:rsid w:val="00A508D8"/>
    <w:rsid w:val="00A60160"/>
    <w:rsid w:val="00A62484"/>
    <w:rsid w:val="00A63577"/>
    <w:rsid w:val="00A67BDB"/>
    <w:rsid w:val="00A7266C"/>
    <w:rsid w:val="00A752F7"/>
    <w:rsid w:val="00A8113D"/>
    <w:rsid w:val="00A853C3"/>
    <w:rsid w:val="00A85963"/>
    <w:rsid w:val="00A933BA"/>
    <w:rsid w:val="00A942DF"/>
    <w:rsid w:val="00A944BA"/>
    <w:rsid w:val="00A9613B"/>
    <w:rsid w:val="00AA5F47"/>
    <w:rsid w:val="00AA69D8"/>
    <w:rsid w:val="00AA6E2A"/>
    <w:rsid w:val="00AB0B61"/>
    <w:rsid w:val="00AB1859"/>
    <w:rsid w:val="00AB1E55"/>
    <w:rsid w:val="00AC01C5"/>
    <w:rsid w:val="00AC28A2"/>
    <w:rsid w:val="00AC38F2"/>
    <w:rsid w:val="00AC5B11"/>
    <w:rsid w:val="00AD01E4"/>
    <w:rsid w:val="00AD71C6"/>
    <w:rsid w:val="00AD77EE"/>
    <w:rsid w:val="00AE2035"/>
    <w:rsid w:val="00AE5CF1"/>
    <w:rsid w:val="00AE646B"/>
    <w:rsid w:val="00AF47EE"/>
    <w:rsid w:val="00AF7907"/>
    <w:rsid w:val="00AF7FC2"/>
    <w:rsid w:val="00B00025"/>
    <w:rsid w:val="00B03C8D"/>
    <w:rsid w:val="00B06065"/>
    <w:rsid w:val="00B11A9C"/>
    <w:rsid w:val="00B130EE"/>
    <w:rsid w:val="00B22E69"/>
    <w:rsid w:val="00B24571"/>
    <w:rsid w:val="00B27DEB"/>
    <w:rsid w:val="00B32D42"/>
    <w:rsid w:val="00B33F86"/>
    <w:rsid w:val="00B34529"/>
    <w:rsid w:val="00B4092C"/>
    <w:rsid w:val="00B46BD6"/>
    <w:rsid w:val="00B474EA"/>
    <w:rsid w:val="00B5003F"/>
    <w:rsid w:val="00B5518A"/>
    <w:rsid w:val="00B552EA"/>
    <w:rsid w:val="00B55A17"/>
    <w:rsid w:val="00B57270"/>
    <w:rsid w:val="00B62F19"/>
    <w:rsid w:val="00B6476B"/>
    <w:rsid w:val="00B71A32"/>
    <w:rsid w:val="00B7648C"/>
    <w:rsid w:val="00B77870"/>
    <w:rsid w:val="00B77AA2"/>
    <w:rsid w:val="00B77FFE"/>
    <w:rsid w:val="00B8321F"/>
    <w:rsid w:val="00B8641D"/>
    <w:rsid w:val="00B90C3F"/>
    <w:rsid w:val="00B920D2"/>
    <w:rsid w:val="00B92476"/>
    <w:rsid w:val="00B932BB"/>
    <w:rsid w:val="00B93807"/>
    <w:rsid w:val="00B95F25"/>
    <w:rsid w:val="00B9774E"/>
    <w:rsid w:val="00B97D93"/>
    <w:rsid w:val="00BA0755"/>
    <w:rsid w:val="00BA446B"/>
    <w:rsid w:val="00BA4498"/>
    <w:rsid w:val="00BA6207"/>
    <w:rsid w:val="00BA7E0E"/>
    <w:rsid w:val="00BB0B40"/>
    <w:rsid w:val="00BB14FD"/>
    <w:rsid w:val="00BB1F24"/>
    <w:rsid w:val="00BB283E"/>
    <w:rsid w:val="00BB3E26"/>
    <w:rsid w:val="00BB664E"/>
    <w:rsid w:val="00BC0C4A"/>
    <w:rsid w:val="00BC22F0"/>
    <w:rsid w:val="00BC4B22"/>
    <w:rsid w:val="00BC7CCE"/>
    <w:rsid w:val="00BD0ABF"/>
    <w:rsid w:val="00BD20F8"/>
    <w:rsid w:val="00BD585C"/>
    <w:rsid w:val="00BD7751"/>
    <w:rsid w:val="00BE0D36"/>
    <w:rsid w:val="00BE15B6"/>
    <w:rsid w:val="00BE1BC4"/>
    <w:rsid w:val="00BE2EE3"/>
    <w:rsid w:val="00BE6C33"/>
    <w:rsid w:val="00BE6E08"/>
    <w:rsid w:val="00BE6E55"/>
    <w:rsid w:val="00BF1188"/>
    <w:rsid w:val="00BF222A"/>
    <w:rsid w:val="00BF268C"/>
    <w:rsid w:val="00BF3FA3"/>
    <w:rsid w:val="00BF5CA0"/>
    <w:rsid w:val="00C00382"/>
    <w:rsid w:val="00C0466B"/>
    <w:rsid w:val="00C10543"/>
    <w:rsid w:val="00C16283"/>
    <w:rsid w:val="00C200B0"/>
    <w:rsid w:val="00C20B8F"/>
    <w:rsid w:val="00C20F63"/>
    <w:rsid w:val="00C22956"/>
    <w:rsid w:val="00C23647"/>
    <w:rsid w:val="00C25A36"/>
    <w:rsid w:val="00C26150"/>
    <w:rsid w:val="00C26255"/>
    <w:rsid w:val="00C27067"/>
    <w:rsid w:val="00C27C46"/>
    <w:rsid w:val="00C30243"/>
    <w:rsid w:val="00C32A6F"/>
    <w:rsid w:val="00C350D5"/>
    <w:rsid w:val="00C42820"/>
    <w:rsid w:val="00C55034"/>
    <w:rsid w:val="00C5550F"/>
    <w:rsid w:val="00C55C5C"/>
    <w:rsid w:val="00C5650D"/>
    <w:rsid w:val="00C60232"/>
    <w:rsid w:val="00C61336"/>
    <w:rsid w:val="00C64EDE"/>
    <w:rsid w:val="00C65C4E"/>
    <w:rsid w:val="00C6740E"/>
    <w:rsid w:val="00C67D94"/>
    <w:rsid w:val="00C67E30"/>
    <w:rsid w:val="00C7025C"/>
    <w:rsid w:val="00C735AF"/>
    <w:rsid w:val="00C838F2"/>
    <w:rsid w:val="00C83D77"/>
    <w:rsid w:val="00C84E40"/>
    <w:rsid w:val="00C85A79"/>
    <w:rsid w:val="00C87C92"/>
    <w:rsid w:val="00C925B1"/>
    <w:rsid w:val="00C92C59"/>
    <w:rsid w:val="00C94D61"/>
    <w:rsid w:val="00C9505B"/>
    <w:rsid w:val="00C96BF4"/>
    <w:rsid w:val="00CA2A57"/>
    <w:rsid w:val="00CA3C1F"/>
    <w:rsid w:val="00CA3FB5"/>
    <w:rsid w:val="00CA3FCD"/>
    <w:rsid w:val="00CC12EE"/>
    <w:rsid w:val="00CC5F00"/>
    <w:rsid w:val="00CD0842"/>
    <w:rsid w:val="00CD121C"/>
    <w:rsid w:val="00CD157C"/>
    <w:rsid w:val="00CD1D71"/>
    <w:rsid w:val="00CD36AC"/>
    <w:rsid w:val="00CE2A86"/>
    <w:rsid w:val="00CE30D9"/>
    <w:rsid w:val="00CE6EF7"/>
    <w:rsid w:val="00CF2B21"/>
    <w:rsid w:val="00CF5287"/>
    <w:rsid w:val="00CF52AE"/>
    <w:rsid w:val="00CF6038"/>
    <w:rsid w:val="00D00D76"/>
    <w:rsid w:val="00D04E58"/>
    <w:rsid w:val="00D062F1"/>
    <w:rsid w:val="00D063E8"/>
    <w:rsid w:val="00D12538"/>
    <w:rsid w:val="00D262CB"/>
    <w:rsid w:val="00D32729"/>
    <w:rsid w:val="00D33A65"/>
    <w:rsid w:val="00D4200F"/>
    <w:rsid w:val="00D45A99"/>
    <w:rsid w:val="00D510FF"/>
    <w:rsid w:val="00D51CFC"/>
    <w:rsid w:val="00D57FBF"/>
    <w:rsid w:val="00D63427"/>
    <w:rsid w:val="00D65F70"/>
    <w:rsid w:val="00D6704E"/>
    <w:rsid w:val="00D71B27"/>
    <w:rsid w:val="00D7594E"/>
    <w:rsid w:val="00D75D71"/>
    <w:rsid w:val="00D80DF7"/>
    <w:rsid w:val="00D81606"/>
    <w:rsid w:val="00D842AD"/>
    <w:rsid w:val="00D85BD0"/>
    <w:rsid w:val="00D90813"/>
    <w:rsid w:val="00D924AA"/>
    <w:rsid w:val="00D9589A"/>
    <w:rsid w:val="00DA2921"/>
    <w:rsid w:val="00DA470D"/>
    <w:rsid w:val="00DB764E"/>
    <w:rsid w:val="00DC7733"/>
    <w:rsid w:val="00DD1F4E"/>
    <w:rsid w:val="00DE0F17"/>
    <w:rsid w:val="00DE1AD6"/>
    <w:rsid w:val="00DE4465"/>
    <w:rsid w:val="00DE59D7"/>
    <w:rsid w:val="00DE5EA4"/>
    <w:rsid w:val="00DF0A43"/>
    <w:rsid w:val="00DF2C6F"/>
    <w:rsid w:val="00DF417A"/>
    <w:rsid w:val="00DF7D77"/>
    <w:rsid w:val="00E01CC1"/>
    <w:rsid w:val="00E10DCA"/>
    <w:rsid w:val="00E11EA9"/>
    <w:rsid w:val="00E146BE"/>
    <w:rsid w:val="00E14EFA"/>
    <w:rsid w:val="00E16EE8"/>
    <w:rsid w:val="00E21987"/>
    <w:rsid w:val="00E2290A"/>
    <w:rsid w:val="00E23C90"/>
    <w:rsid w:val="00E26247"/>
    <w:rsid w:val="00E305F8"/>
    <w:rsid w:val="00E32496"/>
    <w:rsid w:val="00E34489"/>
    <w:rsid w:val="00E34B25"/>
    <w:rsid w:val="00E3759A"/>
    <w:rsid w:val="00E40AFF"/>
    <w:rsid w:val="00E436EF"/>
    <w:rsid w:val="00E43F25"/>
    <w:rsid w:val="00E445DE"/>
    <w:rsid w:val="00E45D5C"/>
    <w:rsid w:val="00E46615"/>
    <w:rsid w:val="00E46728"/>
    <w:rsid w:val="00E507CD"/>
    <w:rsid w:val="00E53771"/>
    <w:rsid w:val="00E554D1"/>
    <w:rsid w:val="00E61234"/>
    <w:rsid w:val="00E61A91"/>
    <w:rsid w:val="00E6239F"/>
    <w:rsid w:val="00E65865"/>
    <w:rsid w:val="00E6615A"/>
    <w:rsid w:val="00E71D1D"/>
    <w:rsid w:val="00E73396"/>
    <w:rsid w:val="00E735E2"/>
    <w:rsid w:val="00E8230B"/>
    <w:rsid w:val="00E82C63"/>
    <w:rsid w:val="00E846BF"/>
    <w:rsid w:val="00E87FE1"/>
    <w:rsid w:val="00E94D0F"/>
    <w:rsid w:val="00E95B8E"/>
    <w:rsid w:val="00EA24DB"/>
    <w:rsid w:val="00EB0289"/>
    <w:rsid w:val="00EB0456"/>
    <w:rsid w:val="00EB1A7D"/>
    <w:rsid w:val="00EB2B3F"/>
    <w:rsid w:val="00EB3BEA"/>
    <w:rsid w:val="00EB734C"/>
    <w:rsid w:val="00EC302E"/>
    <w:rsid w:val="00EC319B"/>
    <w:rsid w:val="00ED14C4"/>
    <w:rsid w:val="00ED1D30"/>
    <w:rsid w:val="00ED6D31"/>
    <w:rsid w:val="00EE0979"/>
    <w:rsid w:val="00EE2379"/>
    <w:rsid w:val="00EE3C42"/>
    <w:rsid w:val="00EF1EDC"/>
    <w:rsid w:val="00EF3334"/>
    <w:rsid w:val="00EF5802"/>
    <w:rsid w:val="00F004FA"/>
    <w:rsid w:val="00F01423"/>
    <w:rsid w:val="00F018EF"/>
    <w:rsid w:val="00F06177"/>
    <w:rsid w:val="00F067F1"/>
    <w:rsid w:val="00F10B5F"/>
    <w:rsid w:val="00F25A7C"/>
    <w:rsid w:val="00F30B47"/>
    <w:rsid w:val="00F40FC3"/>
    <w:rsid w:val="00F44CAF"/>
    <w:rsid w:val="00F4667C"/>
    <w:rsid w:val="00F501FC"/>
    <w:rsid w:val="00F61C34"/>
    <w:rsid w:val="00F62E8B"/>
    <w:rsid w:val="00F63479"/>
    <w:rsid w:val="00F64483"/>
    <w:rsid w:val="00F65E40"/>
    <w:rsid w:val="00F661D7"/>
    <w:rsid w:val="00F75F81"/>
    <w:rsid w:val="00F77E1D"/>
    <w:rsid w:val="00F812ED"/>
    <w:rsid w:val="00F82740"/>
    <w:rsid w:val="00F832CF"/>
    <w:rsid w:val="00F8578B"/>
    <w:rsid w:val="00F87243"/>
    <w:rsid w:val="00F90ECD"/>
    <w:rsid w:val="00F917B4"/>
    <w:rsid w:val="00F94591"/>
    <w:rsid w:val="00F96757"/>
    <w:rsid w:val="00F96F97"/>
    <w:rsid w:val="00FA3ADD"/>
    <w:rsid w:val="00FB4E4E"/>
    <w:rsid w:val="00FB5119"/>
    <w:rsid w:val="00FB5A40"/>
    <w:rsid w:val="00FC037D"/>
    <w:rsid w:val="00FC1B90"/>
    <w:rsid w:val="00FC1F75"/>
    <w:rsid w:val="00FC4F50"/>
    <w:rsid w:val="00FC52D9"/>
    <w:rsid w:val="00FC7E91"/>
    <w:rsid w:val="00FC7E97"/>
    <w:rsid w:val="00FD050E"/>
    <w:rsid w:val="00FD0FA1"/>
    <w:rsid w:val="00FD27C9"/>
    <w:rsid w:val="00FE4423"/>
    <w:rsid w:val="00FE4D96"/>
    <w:rsid w:val="00FE50A2"/>
    <w:rsid w:val="00FE5D9D"/>
    <w:rsid w:val="00FE6F7F"/>
    <w:rsid w:val="00FF08FA"/>
    <w:rsid w:val="00FF13ED"/>
    <w:rsid w:val="00FF7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EB7C"/>
  <w15:docId w15:val="{2DC6A324-7DAF-4244-9E20-EEEC3646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77A"/>
  </w:style>
  <w:style w:type="paragraph" w:styleId="Heading2">
    <w:name w:val="heading 2"/>
    <w:basedOn w:val="Normal"/>
    <w:next w:val="Normal"/>
    <w:link w:val="Heading2Char"/>
    <w:uiPriority w:val="9"/>
    <w:semiHidden/>
    <w:unhideWhenUsed/>
    <w:qFormat/>
    <w:rsid w:val="004C12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12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125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C1259"/>
    <w:rPr>
      <w:color w:val="0000FF" w:themeColor="hyperlink"/>
      <w:u w:val="single"/>
    </w:rPr>
  </w:style>
  <w:style w:type="character" w:customStyle="1" w:styleId="Heading3Char">
    <w:name w:val="Heading 3 Char"/>
    <w:basedOn w:val="DefaultParagraphFont"/>
    <w:link w:val="Heading3"/>
    <w:uiPriority w:val="9"/>
    <w:semiHidden/>
    <w:rsid w:val="004C125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A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18"/>
    <w:rPr>
      <w:rFonts w:ascii="Tahoma" w:hAnsi="Tahoma" w:cs="Tahoma"/>
      <w:sz w:val="16"/>
      <w:szCs w:val="16"/>
    </w:rPr>
  </w:style>
  <w:style w:type="paragraph" w:styleId="ListParagraph">
    <w:name w:val="List Paragraph"/>
    <w:basedOn w:val="Normal"/>
    <w:uiPriority w:val="34"/>
    <w:qFormat/>
    <w:rsid w:val="00524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48769">
      <w:bodyDiv w:val="1"/>
      <w:marLeft w:val="0"/>
      <w:marRight w:val="0"/>
      <w:marTop w:val="0"/>
      <w:marBottom w:val="0"/>
      <w:divBdr>
        <w:top w:val="none" w:sz="0" w:space="0" w:color="auto"/>
        <w:left w:val="none" w:sz="0" w:space="0" w:color="auto"/>
        <w:bottom w:val="none" w:sz="0" w:space="0" w:color="auto"/>
        <w:right w:val="none" w:sz="0" w:space="0" w:color="auto"/>
      </w:divBdr>
    </w:div>
    <w:div w:id="1171067053">
      <w:bodyDiv w:val="1"/>
      <w:marLeft w:val="0"/>
      <w:marRight w:val="0"/>
      <w:marTop w:val="0"/>
      <w:marBottom w:val="0"/>
      <w:divBdr>
        <w:top w:val="none" w:sz="0" w:space="0" w:color="auto"/>
        <w:left w:val="none" w:sz="0" w:space="0" w:color="auto"/>
        <w:bottom w:val="none" w:sz="0" w:space="0" w:color="auto"/>
        <w:right w:val="none" w:sz="0" w:space="0" w:color="auto"/>
      </w:divBdr>
    </w:div>
    <w:div w:id="1171944844">
      <w:bodyDiv w:val="1"/>
      <w:marLeft w:val="0"/>
      <w:marRight w:val="0"/>
      <w:marTop w:val="0"/>
      <w:marBottom w:val="0"/>
      <w:divBdr>
        <w:top w:val="none" w:sz="0" w:space="0" w:color="auto"/>
        <w:left w:val="none" w:sz="0" w:space="0" w:color="auto"/>
        <w:bottom w:val="none" w:sz="0" w:space="0" w:color="auto"/>
        <w:right w:val="none" w:sz="0" w:space="0" w:color="auto"/>
      </w:divBdr>
    </w:div>
    <w:div w:id="1308705046">
      <w:bodyDiv w:val="1"/>
      <w:marLeft w:val="0"/>
      <w:marRight w:val="0"/>
      <w:marTop w:val="0"/>
      <w:marBottom w:val="0"/>
      <w:divBdr>
        <w:top w:val="none" w:sz="0" w:space="0" w:color="auto"/>
        <w:left w:val="none" w:sz="0" w:space="0" w:color="auto"/>
        <w:bottom w:val="none" w:sz="0" w:space="0" w:color="auto"/>
        <w:right w:val="none" w:sz="0" w:space="0" w:color="auto"/>
      </w:divBdr>
    </w:div>
    <w:div w:id="1491367295">
      <w:bodyDiv w:val="1"/>
      <w:marLeft w:val="0"/>
      <w:marRight w:val="0"/>
      <w:marTop w:val="0"/>
      <w:marBottom w:val="0"/>
      <w:divBdr>
        <w:top w:val="none" w:sz="0" w:space="0" w:color="auto"/>
        <w:left w:val="none" w:sz="0" w:space="0" w:color="auto"/>
        <w:bottom w:val="none" w:sz="0" w:space="0" w:color="auto"/>
        <w:right w:val="none" w:sz="0" w:space="0" w:color="auto"/>
      </w:divBdr>
    </w:div>
    <w:div w:id="1664241095">
      <w:bodyDiv w:val="1"/>
      <w:marLeft w:val="0"/>
      <w:marRight w:val="0"/>
      <w:marTop w:val="0"/>
      <w:marBottom w:val="0"/>
      <w:divBdr>
        <w:top w:val="none" w:sz="0" w:space="0" w:color="auto"/>
        <w:left w:val="none" w:sz="0" w:space="0" w:color="auto"/>
        <w:bottom w:val="none" w:sz="0" w:space="0" w:color="auto"/>
        <w:right w:val="none" w:sz="0" w:space="0" w:color="auto"/>
      </w:divBdr>
    </w:div>
    <w:div w:id="1779448586">
      <w:bodyDiv w:val="1"/>
      <w:marLeft w:val="0"/>
      <w:marRight w:val="0"/>
      <w:marTop w:val="0"/>
      <w:marBottom w:val="0"/>
      <w:divBdr>
        <w:top w:val="none" w:sz="0" w:space="0" w:color="auto"/>
        <w:left w:val="none" w:sz="0" w:space="0" w:color="auto"/>
        <w:bottom w:val="none" w:sz="0" w:space="0" w:color="auto"/>
        <w:right w:val="none" w:sz="0" w:space="0" w:color="auto"/>
      </w:divBdr>
    </w:div>
    <w:div w:id="197868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png"/><Relationship Id="rId7" Type="http://schemas.openxmlformats.org/officeDocument/2006/relationships/hyperlink" Target="http://www.fitnessonline.ir/sports-medicine/anatomy-and-physiology/240-hand-muscles/142-%D8%B9%D8%B6%D9%84%D9%87-%D8%B2%D9%86%D8%AF-%D8%A7%D8%B9%D9%84%DB%8C-%D8%AE%D9%84%D9%81%DB%8C-%D8%AF%D8%B1%D8%A7%D8%B2-extensor-carpi-radialis-longus"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hyperlink" Target="https://www.google.com/url?sa=t&amp;rct=j&amp;q=&amp;esrc=s&amp;source=web&amp;cd=6&amp;cad=rja&amp;uact=8&amp;ved=0CDYQFjAF&amp;url=http%3A%2F%2Fwww.fitnessonline.ir%2Fsports-medicine%2Fanatomy-and-physiology%2F240-hand-muscles%2F138-%25D8%25B9%25D8%25B6%25D9%2584%25D9%2587-%25DA%25A9%25D9%2581-%25D8%25AF%25D8%25B3%25D8%25AA%25DB%258C-%25D8%25B7%25D9%2588%25DB%258C%25D9%2584-palmaris-longus&amp;ei=AaOIU_mrD-PQ0QWRj4GYBw&amp;usg=AFQjCNFCSOZZp-Ek0TvZG5IAOcwiS9UbmQ&amp;sig2=lD9SU7pwt6J7jLgzEUUzTg&amp;bvm=bv.67720277,d.d2k" TargetMode="Externa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image" Target="media/image1.jpeg"/><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emf"/><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A0E3-E61D-486B-946E-ED1EEC9D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18</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ALTIN-system</cp:lastModifiedBy>
  <cp:revision>108</cp:revision>
  <dcterms:created xsi:type="dcterms:W3CDTF">2014-05-30T12:37:00Z</dcterms:created>
  <dcterms:modified xsi:type="dcterms:W3CDTF">2023-01-09T11:20:00Z</dcterms:modified>
</cp:coreProperties>
</file>