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075D8" w14:textId="77777777" w:rsidR="0004780C" w:rsidRPr="0004780C" w:rsidRDefault="0004780C" w:rsidP="0004780C">
      <w:pPr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04780C">
        <w:rPr>
          <w:rFonts w:ascii="Times New Roman" w:hAnsi="Times New Roman" w:cs="B Nazanin"/>
          <w:b/>
          <w:bCs/>
          <w:noProof/>
          <w:sz w:val="28"/>
          <w:szCs w:val="28"/>
          <w:rtl/>
        </w:rPr>
        <w:drawing>
          <wp:inline distT="0" distB="0" distL="0" distR="0" wp14:anchorId="7F3D0DE9" wp14:editId="644BA318">
            <wp:extent cx="1428750" cy="3714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C90A" w14:textId="77777777" w:rsidR="0004780C" w:rsidRPr="0004780C" w:rsidRDefault="0004780C" w:rsidP="0004780C">
      <w:pPr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</w:p>
    <w:p w14:paraId="1BFE8237" w14:textId="2EF1373D" w:rsidR="00471257" w:rsidRPr="0004780C" w:rsidRDefault="00B60B6D" w:rsidP="0004780C">
      <w:pPr>
        <w:spacing w:after="0" w:line="36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</w:rPr>
      </w:pPr>
      <w:r w:rsidRPr="0004780C">
        <w:rPr>
          <w:rFonts w:ascii="Times New Roman" w:hAnsi="Times New Roman" w:cs="B Nazanin"/>
          <w:b/>
          <w:bCs/>
          <w:sz w:val="36"/>
          <w:szCs w:val="36"/>
          <w:rtl/>
        </w:rPr>
        <w:t>مدل</w:t>
      </w:r>
      <w:r w:rsidRPr="0004780C">
        <w:rPr>
          <w:rFonts w:ascii="Times New Roman" w:hAnsi="Times New Roman" w:cs="B Nazanin" w:hint="cs"/>
          <w:b/>
          <w:bCs/>
          <w:sz w:val="36"/>
          <w:szCs w:val="36"/>
          <w:rtl/>
        </w:rPr>
        <w:t xml:space="preserve"> س</w:t>
      </w:r>
      <w:r w:rsidR="00497EFA" w:rsidRPr="0004780C">
        <w:rPr>
          <w:rFonts w:ascii="Times New Roman" w:hAnsi="Times New Roman" w:cs="B Nazanin"/>
          <w:b/>
          <w:bCs/>
          <w:sz w:val="36"/>
          <w:szCs w:val="36"/>
          <w:rtl/>
        </w:rPr>
        <w:t>ازی</w:t>
      </w:r>
      <w:r w:rsidR="00A613E5" w:rsidRPr="0004780C">
        <w:rPr>
          <w:rFonts w:ascii="Times New Roman" w:hAnsi="Times New Roman" w:cs="B Nazanin"/>
          <w:b/>
          <w:bCs/>
          <w:sz w:val="36"/>
          <w:szCs w:val="36"/>
          <w:rtl/>
        </w:rPr>
        <w:t xml:space="preserve"> عدد</w:t>
      </w:r>
      <w:r w:rsidR="00A613E5" w:rsidRPr="0004780C">
        <w:rPr>
          <w:rFonts w:ascii="Times New Roman" w:hAnsi="Times New Roman" w:cs="B Nazanin" w:hint="cs"/>
          <w:b/>
          <w:bCs/>
          <w:sz w:val="36"/>
          <w:szCs w:val="36"/>
          <w:rtl/>
        </w:rPr>
        <w:t>ی</w:t>
      </w:r>
      <w:r w:rsidR="00A613E5" w:rsidRPr="0004780C">
        <w:rPr>
          <w:rFonts w:ascii="Times New Roman" w:hAnsi="Times New Roman" w:cs="B Nazanin"/>
          <w:b/>
          <w:bCs/>
          <w:sz w:val="36"/>
          <w:szCs w:val="36"/>
          <w:rtl/>
        </w:rPr>
        <w:t xml:space="preserve"> جر</w:t>
      </w:r>
      <w:r w:rsidR="00A613E5" w:rsidRPr="0004780C">
        <w:rPr>
          <w:rFonts w:ascii="Times New Roman" w:hAnsi="Times New Roman" w:cs="B Nazanin" w:hint="cs"/>
          <w:b/>
          <w:bCs/>
          <w:sz w:val="36"/>
          <w:szCs w:val="36"/>
          <w:rtl/>
        </w:rPr>
        <w:t>ی</w:t>
      </w:r>
      <w:r w:rsidR="00A613E5" w:rsidRPr="0004780C">
        <w:rPr>
          <w:rFonts w:ascii="Times New Roman" w:hAnsi="Times New Roman" w:cs="B Nazanin" w:hint="eastAsia"/>
          <w:b/>
          <w:bCs/>
          <w:sz w:val="36"/>
          <w:szCs w:val="36"/>
          <w:rtl/>
        </w:rPr>
        <w:t>ان</w:t>
      </w:r>
      <w:r w:rsidR="00A613E5" w:rsidRPr="0004780C">
        <w:rPr>
          <w:rFonts w:ascii="Times New Roman" w:hAnsi="Times New Roman" w:cs="B Nazanin"/>
          <w:b/>
          <w:bCs/>
          <w:sz w:val="36"/>
          <w:szCs w:val="36"/>
          <w:rtl/>
        </w:rPr>
        <w:t xml:space="preserve"> کل</w:t>
      </w:r>
      <w:r w:rsidR="00A613E5" w:rsidRPr="0004780C">
        <w:rPr>
          <w:rFonts w:ascii="Times New Roman" w:hAnsi="Times New Roman" w:cs="B Nazanin" w:hint="cs"/>
          <w:b/>
          <w:bCs/>
          <w:sz w:val="36"/>
          <w:szCs w:val="36"/>
          <w:rtl/>
        </w:rPr>
        <w:t>ی</w:t>
      </w:r>
      <w:r w:rsidR="00A613E5" w:rsidRPr="0004780C">
        <w:rPr>
          <w:rFonts w:ascii="Times New Roman" w:hAnsi="Times New Roman" w:cs="B Nazanin" w:hint="eastAsia"/>
          <w:b/>
          <w:bCs/>
          <w:sz w:val="36"/>
          <w:szCs w:val="36"/>
          <w:rtl/>
        </w:rPr>
        <w:t>،</w:t>
      </w:r>
      <w:r w:rsidR="00A613E5" w:rsidRPr="0004780C">
        <w:rPr>
          <w:rFonts w:ascii="Times New Roman" w:hAnsi="Times New Roman" w:cs="B Nazanin"/>
          <w:b/>
          <w:bCs/>
          <w:sz w:val="36"/>
          <w:szCs w:val="36"/>
          <w:rtl/>
        </w:rPr>
        <w:t xml:space="preserve"> ساختار ترموهال</w:t>
      </w:r>
      <w:r w:rsidR="00A613E5" w:rsidRPr="0004780C">
        <w:rPr>
          <w:rFonts w:ascii="Times New Roman" w:hAnsi="Times New Roman" w:cs="B Nazanin" w:hint="cs"/>
          <w:b/>
          <w:bCs/>
          <w:sz w:val="36"/>
          <w:szCs w:val="36"/>
          <w:rtl/>
        </w:rPr>
        <w:t>ی</w:t>
      </w:r>
      <w:r w:rsidR="00A613E5" w:rsidRPr="0004780C">
        <w:rPr>
          <w:rFonts w:ascii="Times New Roman" w:hAnsi="Times New Roman" w:cs="B Nazanin" w:hint="eastAsia"/>
          <w:b/>
          <w:bCs/>
          <w:sz w:val="36"/>
          <w:szCs w:val="36"/>
          <w:rtl/>
        </w:rPr>
        <w:t>ن</w:t>
      </w:r>
      <w:r w:rsidR="00A613E5" w:rsidRPr="0004780C">
        <w:rPr>
          <w:rFonts w:ascii="Times New Roman" w:hAnsi="Times New Roman" w:cs="B Nazanin"/>
          <w:b/>
          <w:bCs/>
          <w:sz w:val="36"/>
          <w:szCs w:val="36"/>
          <w:rtl/>
        </w:rPr>
        <w:t xml:space="preserve"> و زمان اقامت در </w:t>
      </w:r>
      <w:r w:rsidR="00F95217" w:rsidRPr="00F95217">
        <w:rPr>
          <w:rFonts w:ascii="Times New Roman" w:hAnsi="Times New Roman" w:cs="B Nazanin"/>
          <w:b/>
          <w:bCs/>
          <w:sz w:val="36"/>
          <w:szCs w:val="36"/>
          <w:rtl/>
        </w:rPr>
        <w:t>خل</w:t>
      </w:r>
      <w:r w:rsidR="00F95217" w:rsidRPr="00F95217">
        <w:rPr>
          <w:rFonts w:ascii="Times New Roman" w:hAnsi="Times New Roman" w:cs="B Nazanin" w:hint="cs"/>
          <w:b/>
          <w:bCs/>
          <w:sz w:val="36"/>
          <w:szCs w:val="36"/>
          <w:rtl/>
        </w:rPr>
        <w:t>ی</w:t>
      </w:r>
      <w:r w:rsidR="00F95217" w:rsidRPr="00F95217">
        <w:rPr>
          <w:rFonts w:ascii="Times New Roman" w:hAnsi="Times New Roman" w:cs="B Nazanin" w:hint="eastAsia"/>
          <w:b/>
          <w:bCs/>
          <w:sz w:val="36"/>
          <w:szCs w:val="36"/>
          <w:rtl/>
        </w:rPr>
        <w:t>ج</w:t>
      </w:r>
      <w:r w:rsidR="00F95217" w:rsidRPr="00F95217">
        <w:rPr>
          <w:rFonts w:ascii="Times New Roman" w:hAnsi="Times New Roman" w:cs="B Nazanin"/>
          <w:b/>
          <w:bCs/>
          <w:sz w:val="36"/>
          <w:szCs w:val="36"/>
          <w:rtl/>
        </w:rPr>
        <w:t xml:space="preserve"> گرگان، ا</w:t>
      </w:r>
      <w:r w:rsidR="00F95217" w:rsidRPr="00F95217">
        <w:rPr>
          <w:rFonts w:ascii="Times New Roman" w:hAnsi="Times New Roman" w:cs="B Nazanin" w:hint="cs"/>
          <w:b/>
          <w:bCs/>
          <w:sz w:val="36"/>
          <w:szCs w:val="36"/>
          <w:rtl/>
        </w:rPr>
        <w:t>ی</w:t>
      </w:r>
      <w:r w:rsidR="00F95217" w:rsidRPr="00F95217">
        <w:rPr>
          <w:rFonts w:ascii="Times New Roman" w:hAnsi="Times New Roman" w:cs="B Nazanin" w:hint="eastAsia"/>
          <w:b/>
          <w:bCs/>
          <w:sz w:val="36"/>
          <w:szCs w:val="36"/>
          <w:rtl/>
        </w:rPr>
        <w:t>ران</w:t>
      </w:r>
    </w:p>
    <w:p w14:paraId="0DD63BF2" w14:textId="77777777" w:rsidR="00B60B6D" w:rsidRPr="0004780C" w:rsidRDefault="00B60B6D" w:rsidP="0004780C">
      <w:pPr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</w:p>
    <w:p w14:paraId="6EC65CB9" w14:textId="77777777" w:rsidR="00A613E5" w:rsidRPr="0004780C" w:rsidRDefault="00A613E5" w:rsidP="0004780C">
      <w:pPr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04780C">
        <w:rPr>
          <w:rFonts w:ascii="Times New Roman" w:hAnsi="Times New Roman" w:cs="B Nazanin" w:hint="cs"/>
          <w:b/>
          <w:bCs/>
          <w:sz w:val="28"/>
          <w:szCs w:val="28"/>
          <w:rtl/>
        </w:rPr>
        <w:t>چکیده</w:t>
      </w:r>
    </w:p>
    <w:p w14:paraId="4AE00CAF" w14:textId="77777777" w:rsidR="00A613E5" w:rsidRDefault="00A613E5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>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حوضچه 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مه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بسته است که در جنوب شرق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خزر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واقع‌شده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 xml:space="preserve">این </w:t>
      </w:r>
      <w:r w:rsidRPr="0004780C">
        <w:rPr>
          <w:rFonts w:ascii="Times New Roman" w:hAnsi="Times New Roman" w:cs="B Nazanin"/>
          <w:sz w:val="28"/>
          <w:szCs w:val="28"/>
          <w:rtl/>
        </w:rPr>
        <w:t>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به‌عنوان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محل سکونت 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 xml:space="preserve">پرندگان مهاجر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شناخته‌شده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 xml:space="preserve"> است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 xml:space="preserve">. </w:t>
      </w:r>
      <w:r w:rsidRPr="0004780C">
        <w:rPr>
          <w:rFonts w:ascii="Times New Roman" w:hAnsi="Times New Roman" w:cs="B Nazanin"/>
          <w:sz w:val="28"/>
          <w:szCs w:val="28"/>
          <w:rtl/>
        </w:rPr>
        <w:t>همچن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به‌عنوان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مکان برا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ماهی‌های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بوم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شناخته‌شده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بااین‌حال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ظاهراً</w:t>
      </w:r>
      <w:r w:rsidRPr="0004780C">
        <w:rPr>
          <w:rFonts w:ascii="Times New Roman" w:hAnsi="Times New Roman" w:cs="B Nazanin"/>
          <w:sz w:val="28"/>
          <w:szCs w:val="28"/>
          <w:rtl/>
        </w:rPr>
        <w:t>، تحق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قات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دق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ق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مورد فرا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ندها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ف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ز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آن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قبلاً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انجام‌نشده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در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مطالعه، مدل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سه‌بعدی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 xml:space="preserve"> زوج هیدرودینامیک و مدل انتقال محلول </w:t>
      </w:r>
      <w:r w:rsidRPr="0004780C">
        <w:rPr>
          <w:rFonts w:ascii="Times New Roman" w:hAnsi="Times New Roman" w:cs="B Nazanin"/>
          <w:sz w:val="28"/>
          <w:szCs w:val="28"/>
          <w:rtl/>
        </w:rPr>
        <w:t>برا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بررس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جر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ساختار ترموهال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زمان اقامت در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مورداستفاده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قرار گرفت.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خروجی‌های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 xml:space="preserve"> مدل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بر اساس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مجموعه‌ای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 xml:space="preserve"> از مشاهدات م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A73483" w:rsidRPr="0004780C">
        <w:rPr>
          <w:rFonts w:ascii="Times New Roman" w:hAnsi="Times New Roman" w:cs="B Nazanin" w:hint="eastAsia"/>
          <w:sz w:val="28"/>
          <w:szCs w:val="28"/>
          <w:rtl/>
        </w:rPr>
        <w:t>دان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تائید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 xml:space="preserve"> شد.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>ضر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A73483" w:rsidRPr="0004780C">
        <w:rPr>
          <w:rFonts w:ascii="Times New Roman" w:hAnsi="Times New Roman" w:cs="B Nazanin" w:hint="eastAsia"/>
          <w:sz w:val="28"/>
          <w:szCs w:val="28"/>
          <w:rtl/>
        </w:rPr>
        <w:t>ب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 xml:space="preserve"> اصطکاک پا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="00A73483"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 xml:space="preserve"> و ضر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A73483" w:rsidRPr="0004780C">
        <w:rPr>
          <w:rFonts w:ascii="Times New Roman" w:hAnsi="Times New Roman" w:cs="B Nazanin" w:hint="eastAsia"/>
          <w:sz w:val="28"/>
          <w:szCs w:val="28"/>
          <w:rtl/>
        </w:rPr>
        <w:t>ب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 xml:space="preserve"> انقباض شدت نور،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به‌منظور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 xml:space="preserve"> دست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A73483" w:rsidRPr="0004780C">
        <w:rPr>
          <w:rFonts w:ascii="Times New Roman" w:hAnsi="Times New Roman" w:cs="B Nazanin" w:hint="eastAsia"/>
          <w:sz w:val="28"/>
          <w:szCs w:val="28"/>
          <w:rtl/>
        </w:rPr>
        <w:t>اب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 xml:space="preserve"> به توافق مطلوب با مشاهدات، 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>تنظیم شد</w:t>
      </w:r>
      <w:r w:rsidR="00A73483" w:rsidRPr="0004780C">
        <w:rPr>
          <w:rFonts w:ascii="Times New Roman" w:hAnsi="Times New Roman" w:cs="B Nazanin"/>
          <w:sz w:val="28"/>
          <w:szCs w:val="28"/>
          <w:rtl/>
        </w:rPr>
        <w:t>.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نتا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نشان داد که با توجه به تعامل ب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متر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بادها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غالب، 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 xml:space="preserve">جریان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دوطرفه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غالب در 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>جریان کلی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طول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فصل‌های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مختلف، وجود داشته است. علاوه بر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نوسانات دما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مطلوب در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 توجه به تنوع فصل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جریان‌های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جو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فصل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بود. نتا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همچن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نشان داد که در طول باد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>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غالب،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مدت‌زمان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اقامت در محدوده دامنه در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 حدود 95 روز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هست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.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رودخانه‌هایی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 xml:space="preserve"> که وارد خلیج گرگان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می‌شوند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به‌عنوان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 xml:space="preserve">منابع اصلی مواد مغذی در </w:t>
      </w:r>
      <w:r w:rsidRPr="0004780C">
        <w:rPr>
          <w:rFonts w:ascii="Times New Roman" w:hAnsi="Times New Roman" w:cs="B Nazanin"/>
          <w:sz w:val="28"/>
          <w:szCs w:val="28"/>
          <w:rtl/>
        </w:rPr>
        <w:t>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شناخته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می‌شوند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.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ازآنجایی‌که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دهان</w:t>
      </w:r>
      <w:r w:rsidR="00A73483" w:rsidRPr="0004780C">
        <w:rPr>
          <w:rFonts w:ascii="Times New Roman" w:hAnsi="Times New Roman" w:cs="B Nazanin" w:hint="cs"/>
          <w:sz w:val="28"/>
          <w:szCs w:val="28"/>
          <w:rtl/>
        </w:rPr>
        <w:t>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آن‌ها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منطقه‌ای</w:t>
      </w:r>
      <w:r w:rsidR="00C9502E" w:rsidRPr="0004780C">
        <w:rPr>
          <w:rFonts w:ascii="Times New Roman" w:hAnsi="Times New Roman" w:cs="B Nazanin" w:hint="cs"/>
          <w:sz w:val="28"/>
          <w:szCs w:val="28"/>
          <w:rtl/>
        </w:rPr>
        <w:t xml:space="preserve"> در زمان اقامت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100 روز </w:t>
      </w:r>
      <w:r w:rsidR="00125D16" w:rsidRPr="0004780C">
        <w:rPr>
          <w:rFonts w:ascii="Times New Roman" w:hAnsi="Times New Roman" w:cs="B Nazanin"/>
          <w:sz w:val="28"/>
          <w:szCs w:val="28"/>
          <w:rtl/>
        </w:rPr>
        <w:t>قرار دار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د، </w:t>
      </w:r>
      <w:r w:rsidR="00125D16" w:rsidRPr="0004780C">
        <w:rPr>
          <w:rFonts w:ascii="Times New Roman" w:hAnsi="Times New Roman" w:cs="B Nazanin" w:hint="cs"/>
          <w:sz w:val="28"/>
          <w:szCs w:val="28"/>
          <w:rtl/>
        </w:rPr>
        <w:t xml:space="preserve">خلیج گرگان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می‌تواند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معرض خطر ائتروف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ك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باشد؛ لازم است اقد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امات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پ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شگ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رانه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برابر تخر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ب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ف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 انجام شود.</w:t>
      </w:r>
    </w:p>
    <w:p w14:paraId="10536992" w14:textId="77777777" w:rsidR="0004780C" w:rsidRPr="0004780C" w:rsidRDefault="0004780C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6B05D144" w14:textId="77777777" w:rsidR="00B60B6D" w:rsidRPr="0004780C" w:rsidRDefault="00A613E5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 w:hint="eastAsia"/>
          <w:b/>
          <w:bCs/>
          <w:sz w:val="28"/>
          <w:szCs w:val="28"/>
          <w:rtl/>
        </w:rPr>
        <w:t>کلمات</w:t>
      </w:r>
      <w:r w:rsidRPr="0004780C">
        <w:rPr>
          <w:rFonts w:ascii="Times New Roman" w:hAnsi="Times New Roman" w:cs="B Nazanin"/>
          <w:b/>
          <w:bCs/>
          <w:sz w:val="28"/>
          <w:szCs w:val="28"/>
          <w:rtl/>
        </w:rPr>
        <w:t xml:space="preserve"> کل</w:t>
      </w:r>
      <w:r w:rsidRPr="0004780C">
        <w:rPr>
          <w:rFonts w:ascii="Times New Roman" w:hAnsi="Times New Roman" w:cs="B Nazanin" w:hint="cs"/>
          <w:b/>
          <w:bCs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b/>
          <w:bCs/>
          <w:sz w:val="28"/>
          <w:szCs w:val="28"/>
          <w:rtl/>
        </w:rPr>
        <w:t>د</w:t>
      </w:r>
      <w:r w:rsidRPr="0004780C">
        <w:rPr>
          <w:rFonts w:ascii="Times New Roman" w:hAnsi="Times New Roman" w:cs="B Nazanin" w:hint="cs"/>
          <w:b/>
          <w:bCs/>
          <w:sz w:val="28"/>
          <w:szCs w:val="28"/>
          <w:rtl/>
        </w:rPr>
        <w:t>ی</w:t>
      </w:r>
      <w:r w:rsidR="00125D16" w:rsidRPr="0004780C">
        <w:rPr>
          <w:rFonts w:ascii="Times New Roman" w:hAnsi="Times New Roman" w:cs="B Nazanin" w:hint="cs"/>
          <w:b/>
          <w:bCs/>
          <w:sz w:val="28"/>
          <w:szCs w:val="28"/>
          <w:rtl/>
        </w:rPr>
        <w:t>:</w:t>
      </w:r>
      <w:r w:rsidR="00125D16" w:rsidRPr="0004780C">
        <w:rPr>
          <w:rFonts w:ascii="Times New Roman" w:hAnsi="Times New Roman" w:cs="B Nazanin" w:hint="cs"/>
          <w:sz w:val="28"/>
          <w:szCs w:val="28"/>
          <w:rtl/>
        </w:rPr>
        <w:t xml:space="preserve"> خلیج گرگان، ورودی معکوس، مدل جریان </w:t>
      </w:r>
      <w:r w:rsidR="00125D16" w:rsidRPr="0004780C">
        <w:rPr>
          <w:rFonts w:ascii="Times New Roman" w:hAnsi="Times New Roman" w:cs="B Nazanin"/>
          <w:sz w:val="28"/>
          <w:szCs w:val="28"/>
        </w:rPr>
        <w:t>FM</w:t>
      </w:r>
      <w:r w:rsidR="00125D16" w:rsidRPr="0004780C">
        <w:rPr>
          <w:rFonts w:ascii="Times New Roman" w:hAnsi="Times New Roman" w:cs="B Nazanin" w:hint="cs"/>
          <w:sz w:val="28"/>
          <w:szCs w:val="28"/>
          <w:rtl/>
        </w:rPr>
        <w:t>، شوری و دما</w:t>
      </w:r>
    </w:p>
    <w:p w14:paraId="593A05A1" w14:textId="77777777" w:rsidR="00125D16" w:rsidRPr="0004780C" w:rsidRDefault="0004780C" w:rsidP="0004780C">
      <w:pPr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lastRenderedPageBreak/>
        <w:t>1.</w:t>
      </w:r>
      <w:r w:rsidR="000C5274" w:rsidRPr="0004780C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  <w:r w:rsidR="00AD2642" w:rsidRPr="0004780C">
        <w:rPr>
          <w:rFonts w:ascii="Times New Roman" w:hAnsi="Times New Roman" w:cs="B Nazanin" w:hint="cs"/>
          <w:b/>
          <w:bCs/>
          <w:sz w:val="28"/>
          <w:szCs w:val="28"/>
          <w:rtl/>
        </w:rPr>
        <w:t>مقدمه</w:t>
      </w:r>
    </w:p>
    <w:p w14:paraId="21F6C8EF" w14:textId="77777777" w:rsidR="00657598" w:rsidRPr="0004780C" w:rsidRDefault="007A6A5A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>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 (</w:t>
      </w:r>
      <w:r w:rsidR="000737F8" w:rsidRPr="0004780C">
        <w:rPr>
          <w:rFonts w:ascii="Times New Roman" w:hAnsi="Times New Roman" w:cs="B Nazanin"/>
          <w:sz w:val="28"/>
          <w:szCs w:val="28"/>
        </w:rPr>
        <w:t>N,53.42-54.5</w:t>
      </w:r>
      <w:r w:rsidR="00102AE0" w:rsidRPr="0004780C">
        <w:rPr>
          <w:rFonts w:ascii="Times New Roman" w:hAnsi="Times New Roman" w:cs="B Nazanin"/>
          <w:sz w:val="28"/>
          <w:szCs w:val="28"/>
        </w:rPr>
        <w:t xml:space="preserve"> E</w:t>
      </w:r>
      <w:r w:rsidR="000737F8" w:rsidRPr="0004780C">
        <w:rPr>
          <w:rFonts w:ascii="Times New Roman" w:hAnsi="Times New Roman" w:cs="B Nazanin"/>
          <w:sz w:val="28"/>
          <w:szCs w:val="28"/>
        </w:rPr>
        <w:t xml:space="preserve"> </w:t>
      </w:r>
      <w:r w:rsidR="000737F8"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0737F8" w:rsidRPr="0004780C">
        <w:rPr>
          <w:rFonts w:ascii="Times New Roman" w:hAnsi="Times New Roman" w:cs="B Nazanin"/>
          <w:sz w:val="28"/>
          <w:szCs w:val="28"/>
        </w:rPr>
        <w:t>36.77-36.92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)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657598" w:rsidRPr="0004780C">
        <w:rPr>
          <w:rFonts w:ascii="Times New Roman" w:hAnsi="Times New Roman" w:cs="B Nazanin" w:hint="cs"/>
          <w:sz w:val="28"/>
          <w:szCs w:val="28"/>
          <w:rtl/>
        </w:rPr>
        <w:t xml:space="preserve">حوزه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کم‌عمق</w:t>
      </w:r>
      <w:r w:rsidR="00657598" w:rsidRPr="0004780C">
        <w:rPr>
          <w:rFonts w:ascii="Times New Roman" w:hAnsi="Times New Roman" w:cs="B Nazanin" w:hint="cs"/>
          <w:sz w:val="28"/>
          <w:szCs w:val="28"/>
          <w:rtl/>
        </w:rPr>
        <w:t xml:space="preserve"> است که در بخش جنوب شرقی </w:t>
      </w:r>
      <w:r w:rsidRPr="0004780C">
        <w:rPr>
          <w:rFonts w:ascii="Times New Roman" w:hAnsi="Times New Roman" w:cs="B Nazanin"/>
          <w:sz w:val="28"/>
          <w:szCs w:val="28"/>
          <w:rtl/>
        </w:rPr>
        <w:t>در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خزر در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 طول حدود 60 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لومتر،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حداکثر عرض 12 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لومتر،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عمق متوسط 1.8 متر و حداکثر عمق 5 متر در قسمت مرکز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قرارگرفته</w:t>
      </w:r>
      <w:r w:rsidR="00657598" w:rsidRPr="0004780C">
        <w:rPr>
          <w:rFonts w:ascii="Times New Roman" w:hAnsi="Times New Roman" w:cs="B Nazanin" w:hint="cs"/>
          <w:sz w:val="28"/>
          <w:szCs w:val="28"/>
          <w:rtl/>
        </w:rPr>
        <w:t xml:space="preserve"> است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(شکل 1). </w:t>
      </w:r>
    </w:p>
    <w:p w14:paraId="13872B54" w14:textId="77777777" w:rsidR="00AD2642" w:rsidRPr="0004780C" w:rsidRDefault="007A6A5A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 xml:space="preserve">پوشش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منطقه‌ای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حدود 667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کیلومترمربع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هست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 xml:space="preserve"> و </w:t>
      </w:r>
      <w:r w:rsidRPr="0004780C">
        <w:rPr>
          <w:rFonts w:ascii="Times New Roman" w:hAnsi="Times New Roman" w:cs="B Nazanin"/>
          <w:sz w:val="28"/>
          <w:szCs w:val="28"/>
          <w:rtl/>
        </w:rPr>
        <w:t>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 دارا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حجم تقر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ب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1.2 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لو</w:t>
      </w:r>
      <w:r w:rsidR="00497EFA" w:rsidRPr="0004780C">
        <w:rPr>
          <w:rFonts w:ascii="Times New Roman" w:hAnsi="Times New Roman" w:cs="B Nazanin" w:hint="eastAsia"/>
          <w:sz w:val="28"/>
          <w:szCs w:val="28"/>
          <w:rtl/>
        </w:rPr>
        <w:t>مترمکعب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است. 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 xml:space="preserve">این </w:t>
      </w:r>
      <w:r w:rsidRPr="0004780C">
        <w:rPr>
          <w:rFonts w:ascii="Times New Roman" w:hAnsi="Times New Roman" w:cs="B Nazanin"/>
          <w:sz w:val="28"/>
          <w:szCs w:val="28"/>
          <w:rtl/>
        </w:rPr>
        <w:t>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 xml:space="preserve">از طرف جنوب با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کوه‌های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>ا</w:t>
      </w:r>
      <w:r w:rsidR="002E58B7" w:rsidRPr="0004780C">
        <w:rPr>
          <w:rFonts w:ascii="Times New Roman" w:hAnsi="Times New Roman" w:cs="B Nazanin"/>
          <w:sz w:val="28"/>
          <w:szCs w:val="28"/>
          <w:rtl/>
        </w:rPr>
        <w:t>لبرز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از سمت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شرق 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 xml:space="preserve">با صحرای </w:t>
      </w:r>
      <w:r w:rsidR="002E58B7" w:rsidRPr="0004780C">
        <w:rPr>
          <w:rFonts w:ascii="Times New Roman" w:hAnsi="Times New Roman" w:cs="B Nazanin"/>
          <w:sz w:val="28"/>
          <w:szCs w:val="28"/>
          <w:rtl/>
        </w:rPr>
        <w:t>ترکمنستان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>از سمت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غرب 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استان مازندران و 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 xml:space="preserve">از طرف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شمال، 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خزر و بخش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شبه‌جزیره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2E58B7" w:rsidRPr="0004780C">
        <w:rPr>
          <w:rFonts w:ascii="Times New Roman" w:hAnsi="Times New Roman" w:cs="B Nazanin"/>
          <w:sz w:val="28"/>
          <w:szCs w:val="28"/>
          <w:rtl/>
        </w:rPr>
        <w:t>م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2E58B7" w:rsidRPr="0004780C">
        <w:rPr>
          <w:rFonts w:ascii="Times New Roman" w:hAnsi="Times New Roman" w:cs="B Nazanin" w:hint="eastAsia"/>
          <w:sz w:val="28"/>
          <w:szCs w:val="28"/>
          <w:rtl/>
        </w:rPr>
        <w:t>انکاله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-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ستم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مانع که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در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خزر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 xml:space="preserve"> جدا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می‌کند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 xml:space="preserve">-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هم‌مرز</w:t>
      </w:r>
      <w:r w:rsidR="002E58B7" w:rsidRPr="0004780C">
        <w:rPr>
          <w:rFonts w:ascii="Times New Roman" w:hAnsi="Times New Roman" w:cs="B Nazanin" w:hint="cs"/>
          <w:sz w:val="28"/>
          <w:szCs w:val="28"/>
          <w:rtl/>
        </w:rPr>
        <w:t xml:space="preserve"> است</w:t>
      </w:r>
      <w:r w:rsidR="000737F8" w:rsidRPr="0004780C">
        <w:rPr>
          <w:rFonts w:ascii="Times New Roman" w:hAnsi="Times New Roman" w:cs="B Nazanin" w:hint="cs"/>
          <w:sz w:val="28"/>
          <w:szCs w:val="28"/>
          <w:rtl/>
        </w:rPr>
        <w:t>.</w:t>
      </w:r>
    </w:p>
    <w:p w14:paraId="4395F953" w14:textId="77777777" w:rsidR="00583868" w:rsidRPr="0004780C" w:rsidRDefault="00583868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>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 با در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یا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چه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خزر از طر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ق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(که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به‌اصطلاح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اصل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نام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می‌شود</w:t>
      </w:r>
      <w:r w:rsidRPr="0004780C">
        <w:rPr>
          <w:rFonts w:ascii="Times New Roman" w:hAnsi="Times New Roman" w:cs="B Nazanin"/>
          <w:sz w:val="28"/>
          <w:szCs w:val="28"/>
          <w:rtl/>
        </w:rPr>
        <w:t>) با عرض حدود 3 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لومتر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گوشه شمال شرق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ارتباط دارد. کانال خوز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که 6 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لومتر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غرب از ورود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اصل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است،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گر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اتصال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ات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دریای خزر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عرض کانال حدود 200 متر است (شکل 1). بنابرا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نسبتاً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در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جداشده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 و انرژ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345EDE" w:rsidRPr="0004780C">
        <w:rPr>
          <w:rFonts w:ascii="Times New Roman" w:hAnsi="Times New Roman" w:cs="B Nazanin" w:hint="cs"/>
          <w:sz w:val="28"/>
          <w:szCs w:val="28"/>
          <w:rtl/>
        </w:rPr>
        <w:t xml:space="preserve"> موج کمی دارد</w:t>
      </w:r>
      <w:r w:rsidRPr="0004780C">
        <w:rPr>
          <w:rFonts w:ascii="Times New Roman" w:hAnsi="Times New Roman" w:cs="B Nazanin"/>
          <w:sz w:val="28"/>
          <w:szCs w:val="28"/>
          <w:rtl/>
        </w:rPr>
        <w:t>. نوسانات سطح آب ناش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جزر و مد در در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خزر بس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ناچ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ز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 و به هم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ل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</w:t>
      </w:r>
      <w:r w:rsidR="007A2142" w:rsidRPr="0004780C">
        <w:rPr>
          <w:rFonts w:ascii="Times New Roman" w:hAnsi="Times New Roman" w:cs="B Nazanin" w:hint="cs"/>
          <w:sz w:val="28"/>
          <w:szCs w:val="28"/>
          <w:rtl/>
        </w:rPr>
        <w:t xml:space="preserve"> نیز به همین صورت است</w:t>
      </w:r>
      <w:r w:rsidRPr="0004780C">
        <w:rPr>
          <w:rFonts w:ascii="Times New Roman" w:hAnsi="Times New Roman" w:cs="B Nazanin"/>
          <w:sz w:val="28"/>
          <w:szCs w:val="28"/>
          <w:rtl/>
        </w:rPr>
        <w:t>. بنابراين تأثيرات جزر و مدي در فرآي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فيزيکي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می‌تواند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مقايسه با اثرات </w:t>
      </w:r>
      <w:r w:rsidR="007A2142" w:rsidRPr="0004780C">
        <w:rPr>
          <w:rFonts w:ascii="Times New Roman" w:hAnsi="Times New Roman" w:cs="B Nazanin" w:hint="cs"/>
          <w:sz w:val="28"/>
          <w:szCs w:val="28"/>
          <w:rtl/>
        </w:rPr>
        <w:t>شدت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باد و تراکم در خليج گرگان (کوسارف 2005؛ کيتزوا و يانگ 2012) ناديده گرفته شود.</w:t>
      </w:r>
    </w:p>
    <w:p w14:paraId="6B8ACDC0" w14:textId="77777777" w:rsidR="00CD4E68" w:rsidRDefault="00CD4E68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 xml:space="preserve">با توجه به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داده‌های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به‌دست‌آمده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ستگاه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هواشناس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نوپت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B453D4" w:rsidRPr="0004780C">
        <w:rPr>
          <w:rFonts w:ascii="Times New Roman" w:hAnsi="Times New Roman" w:cs="B Nazanin" w:hint="cs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که در</w:t>
      </w:r>
      <w:r w:rsidR="00B453D4" w:rsidRPr="0004780C">
        <w:rPr>
          <w:rFonts w:ascii="Times New Roman" w:hAnsi="Times New Roman" w:cs="B Nazanin" w:hint="cs"/>
          <w:sz w:val="28"/>
          <w:szCs w:val="28"/>
          <w:rtl/>
        </w:rPr>
        <w:t xml:space="preserve"> ورودی خلیج</w:t>
      </w:r>
      <w:r w:rsidR="00B453D4" w:rsidRPr="0004780C">
        <w:rPr>
          <w:rFonts w:ascii="Times New Roman" w:hAnsi="Times New Roman" w:cs="B Nazanin"/>
          <w:sz w:val="28"/>
          <w:szCs w:val="28"/>
          <w:rtl/>
        </w:rPr>
        <w:t xml:space="preserve"> قرار دارد، باد</w:t>
      </w:r>
      <w:r w:rsidR="00B453D4" w:rsidRPr="0004780C">
        <w:rPr>
          <w:rFonts w:ascii="Times New Roman" w:hAnsi="Times New Roman" w:cs="B Nazanin" w:hint="cs"/>
          <w:sz w:val="28"/>
          <w:szCs w:val="28"/>
          <w:rtl/>
        </w:rPr>
        <w:t xml:space="preserve">های غالب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در منطقه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موردمطالعه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غرب با 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انگ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سرعت 5 متر بر ثان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بااین‌حال</w:t>
      </w:r>
      <w:r w:rsidRPr="0004780C">
        <w:rPr>
          <w:rFonts w:ascii="Times New Roman" w:hAnsi="Times New Roman" w:cs="B Nazanin"/>
          <w:sz w:val="28"/>
          <w:szCs w:val="28"/>
          <w:rtl/>
        </w:rPr>
        <w:t>، نوسانات فصل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B453D4" w:rsidRPr="0004780C">
        <w:rPr>
          <w:rFonts w:ascii="Times New Roman" w:hAnsi="Times New Roman" w:cs="B Nazanin" w:hint="cs"/>
          <w:sz w:val="28"/>
          <w:szCs w:val="28"/>
          <w:rtl/>
        </w:rPr>
        <w:t xml:space="preserve">وجود </w:t>
      </w:r>
      <w:r w:rsidRPr="0004780C">
        <w:rPr>
          <w:rFonts w:ascii="Times New Roman" w:hAnsi="Times New Roman" w:cs="B Nazanin"/>
          <w:sz w:val="28"/>
          <w:szCs w:val="28"/>
          <w:rtl/>
        </w:rPr>
        <w:t>دارد. باد در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عمدتاً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B453D4" w:rsidRPr="0004780C">
        <w:rPr>
          <w:rFonts w:ascii="Times New Roman" w:hAnsi="Times New Roman" w:cs="B Nazanin" w:hint="cs"/>
          <w:sz w:val="28"/>
          <w:szCs w:val="28"/>
          <w:rtl/>
        </w:rPr>
        <w:t xml:space="preserve">از غرب </w:t>
      </w:r>
      <w:r w:rsidRPr="0004780C">
        <w:rPr>
          <w:rFonts w:ascii="Times New Roman" w:hAnsi="Times New Roman" w:cs="B Nazanin"/>
          <w:sz w:val="28"/>
          <w:szCs w:val="28"/>
          <w:rtl/>
        </w:rPr>
        <w:t>و شمال غرب از ماه ژانو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تا اکتبر، </w:t>
      </w:r>
      <w:r w:rsidR="00B453D4" w:rsidRPr="0004780C">
        <w:rPr>
          <w:rFonts w:ascii="Times New Roman" w:hAnsi="Times New Roman" w:cs="B Nazanin" w:hint="cs"/>
          <w:sz w:val="28"/>
          <w:szCs w:val="28"/>
          <w:rtl/>
        </w:rPr>
        <w:t xml:space="preserve">شمال </w:t>
      </w:r>
      <w:r w:rsidR="00B453D4" w:rsidRPr="0004780C">
        <w:rPr>
          <w:rFonts w:ascii="Times New Roman" w:hAnsi="Times New Roman" w:cs="B Nazanin"/>
          <w:sz w:val="28"/>
          <w:szCs w:val="28"/>
          <w:rtl/>
        </w:rPr>
        <w:t>شر</w:t>
      </w:r>
      <w:r w:rsidR="00B453D4" w:rsidRPr="0004780C">
        <w:rPr>
          <w:rFonts w:ascii="Times New Roman" w:hAnsi="Times New Roman" w:cs="B Nazanin" w:hint="cs"/>
          <w:sz w:val="28"/>
          <w:szCs w:val="28"/>
          <w:rtl/>
        </w:rPr>
        <w:t>قی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شرق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ماه نوامبر و در ماه دسامبر در </w:t>
      </w:r>
      <w:r w:rsidR="00B453D4" w:rsidRPr="0004780C">
        <w:rPr>
          <w:rFonts w:ascii="Times New Roman" w:hAnsi="Times New Roman" w:cs="B Nazanin" w:hint="cs"/>
          <w:sz w:val="28"/>
          <w:szCs w:val="28"/>
          <w:rtl/>
        </w:rPr>
        <w:t>شرق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غرب قرار دارد.</w:t>
      </w:r>
    </w:p>
    <w:p w14:paraId="47042E78" w14:textId="77777777" w:rsidR="00D157AC" w:rsidRPr="0004780C" w:rsidRDefault="00FB61BE" w:rsidP="00FB61BE">
      <w:pPr>
        <w:spacing w:after="0" w:line="360" w:lineRule="auto"/>
        <w:jc w:val="center"/>
        <w:rPr>
          <w:rFonts w:ascii="Times New Roman" w:hAnsi="Times New Roman" w:cs="B Nazani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BCCEDF" wp14:editId="1A592438">
            <wp:extent cx="5353050" cy="190246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6355" cy="190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84D8" w14:textId="77777777" w:rsidR="00B60A5D" w:rsidRPr="0004780C" w:rsidRDefault="00B60A5D" w:rsidP="0004780C">
      <w:pPr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1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گرگان،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ایران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منابع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آلودگی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برچسب‌گذاری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شده‌اند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.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دایره‌ها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مربع‌ها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ترتیب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رودخانه‌ها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گیاهان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تصفیه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فاضلاب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هستند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عمق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با واحد متر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ذکرشده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است. سیستم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مختصات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منطقه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</w:rPr>
        <w:t>UTM-39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اشاره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دارد.</w:t>
      </w:r>
    </w:p>
    <w:p w14:paraId="322FFE61" w14:textId="77777777" w:rsidR="00F9174B" w:rsidRPr="0004780C" w:rsidRDefault="00F9174B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>مجموع آب ش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به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خلیج </w:t>
      </w:r>
      <w:r w:rsidRPr="0004780C">
        <w:rPr>
          <w:rFonts w:ascii="Times New Roman" w:hAnsi="Times New Roman" w:cs="B Nazanin"/>
          <w:sz w:val="28"/>
          <w:szCs w:val="28"/>
          <w:rtl/>
        </w:rPr>
        <w:t>گرگان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طر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ق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رودخانه و بارش بس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کم است. تخل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همه ده رودخانه به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حدود 1.3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مترمکعب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ثان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 و 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زان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بارش در کل منطقه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موردمطالعه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30.7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سانتی‌متر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/ سال است.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بااین‌وجود</w:t>
      </w:r>
      <w:r w:rsidRPr="0004780C">
        <w:rPr>
          <w:rFonts w:ascii="Times New Roman" w:hAnsi="Times New Roman" w:cs="B Nazanin"/>
          <w:sz w:val="28"/>
          <w:szCs w:val="28"/>
          <w:rtl/>
        </w:rPr>
        <w:t>، تبخ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به 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زان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قابل‌توجهی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قوی‌تر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است: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حدود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124.1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سانتی‌متر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/ سال. بنابرا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حوض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تبخ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 و مانند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حوضه معکوس رفتار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می‌کند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؛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ازاین‌رو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آب شور در آب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تشک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می‌شود</w:t>
      </w:r>
      <w:r w:rsidRPr="0004780C">
        <w:rPr>
          <w:rFonts w:ascii="Times New Roman" w:hAnsi="Times New Roman" w:cs="B Nazanin"/>
          <w:sz w:val="28"/>
          <w:szCs w:val="28"/>
          <w:rtl/>
        </w:rPr>
        <w:t>. در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خزر از طر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ق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ورودی‌ها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را </w:t>
      </w:r>
      <w:r w:rsidRPr="0004780C">
        <w:rPr>
          <w:rFonts w:ascii="Times New Roman" w:hAnsi="Times New Roman" w:cs="B Nazanin"/>
          <w:sz w:val="28"/>
          <w:szCs w:val="28"/>
          <w:rtl/>
        </w:rPr>
        <w:t>برا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کمبود آب فراهم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می‌کند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به هم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ترت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ب،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انگ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جر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سالانه ناش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زان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جریان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 حدود 26 مترمکعب بر ثان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</w:t>
      </w:r>
    </w:p>
    <w:p w14:paraId="763E93A5" w14:textId="77777777" w:rsidR="00F9174B" w:rsidRPr="0004780C" w:rsidRDefault="00497EFA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>رودخانه‌ها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 ورودی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به خل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Pr="0004780C">
        <w:rPr>
          <w:rFonts w:ascii="Times New Roman" w:hAnsi="Times New Roman" w:cs="B Nazanin"/>
          <w:sz w:val="28"/>
          <w:szCs w:val="28"/>
          <w:rtl/>
        </w:rPr>
        <w:t>ازجمله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  <w:rtl/>
        </w:rPr>
        <w:t>قره‌سو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(</w:t>
      </w:r>
      <w:r w:rsidR="00761182" w:rsidRPr="0004780C">
        <w:rPr>
          <w:rFonts w:ascii="Times New Roman" w:hAnsi="Times New Roman" w:cs="B Nazanin"/>
          <w:sz w:val="28"/>
          <w:szCs w:val="28"/>
        </w:rPr>
        <w:t>R1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>)، کردک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(</w:t>
      </w:r>
      <w:r w:rsidR="00761182" w:rsidRPr="0004780C">
        <w:rPr>
          <w:rFonts w:ascii="Times New Roman" w:hAnsi="Times New Roman" w:cs="B Nazanin"/>
          <w:sz w:val="28"/>
          <w:szCs w:val="28"/>
        </w:rPr>
        <w:t>R2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>)، کرک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ند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>ه (</w:t>
      </w:r>
      <w:r w:rsidR="00761182" w:rsidRPr="0004780C">
        <w:rPr>
          <w:rFonts w:ascii="Times New Roman" w:hAnsi="Times New Roman" w:cs="B Nazanin"/>
          <w:sz w:val="28"/>
          <w:szCs w:val="28"/>
        </w:rPr>
        <w:t>R3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>)، باقو (</w:t>
      </w:r>
      <w:r w:rsidR="00761182" w:rsidRPr="0004780C">
        <w:rPr>
          <w:rFonts w:ascii="Times New Roman" w:hAnsi="Times New Roman" w:cs="B Nazanin"/>
          <w:sz w:val="28"/>
          <w:szCs w:val="28"/>
        </w:rPr>
        <w:t>R4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)، گاز </w:t>
      </w:r>
      <w:r w:rsidR="00761182" w:rsidRPr="0004780C">
        <w:rPr>
          <w:rFonts w:ascii="Times New Roman" w:hAnsi="Times New Roman" w:cs="B Nazanin"/>
          <w:sz w:val="28"/>
          <w:szCs w:val="28"/>
        </w:rPr>
        <w:t>(R5)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>،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 xml:space="preserve"> نوکده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761182" w:rsidRPr="0004780C">
        <w:rPr>
          <w:rFonts w:ascii="Times New Roman" w:hAnsi="Times New Roman" w:cs="B Nazanin"/>
          <w:sz w:val="28"/>
          <w:szCs w:val="28"/>
        </w:rPr>
        <w:t>(R6)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گلوگاه</w:t>
      </w:r>
      <w:r w:rsidR="00761182" w:rsidRPr="0004780C">
        <w:rPr>
          <w:rFonts w:ascii="Times New Roman" w:hAnsi="Times New Roman" w:cs="B Nazanin"/>
          <w:sz w:val="28"/>
          <w:szCs w:val="28"/>
        </w:rPr>
        <w:t>(R7)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>،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 xml:space="preserve"> رستم کلا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761182" w:rsidRPr="0004780C">
        <w:rPr>
          <w:rFonts w:ascii="Times New Roman" w:hAnsi="Times New Roman" w:cs="B Nazanin"/>
          <w:sz w:val="28"/>
          <w:szCs w:val="28"/>
        </w:rPr>
        <w:t>(R8)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بهشهر (</w:t>
      </w:r>
      <w:r w:rsidR="00761182" w:rsidRPr="0004780C">
        <w:rPr>
          <w:rFonts w:ascii="Times New Roman" w:hAnsi="Times New Roman" w:cs="B Nazanin"/>
          <w:sz w:val="28"/>
          <w:szCs w:val="28"/>
        </w:rPr>
        <w:t>R9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>) و زق مرز (</w:t>
      </w:r>
      <w:r w:rsidR="00761182" w:rsidRPr="0004780C">
        <w:rPr>
          <w:rFonts w:ascii="Times New Roman" w:hAnsi="Times New Roman" w:cs="B Nazanin"/>
          <w:sz w:val="28"/>
          <w:szCs w:val="28"/>
        </w:rPr>
        <w:t>R10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) از </w:t>
      </w:r>
      <w:r w:rsidRPr="0004780C">
        <w:rPr>
          <w:rFonts w:ascii="Times New Roman" w:hAnsi="Times New Roman" w:cs="B Nazanin"/>
          <w:sz w:val="28"/>
          <w:szCs w:val="28"/>
          <w:rtl/>
        </w:rPr>
        <w:t>زمین‌های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کشاورز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و مناطق شهر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عبور </w:t>
      </w:r>
      <w:r w:rsidRPr="0004780C">
        <w:rPr>
          <w:rFonts w:ascii="Times New Roman" w:hAnsi="Times New Roman" w:cs="B Nazanin"/>
          <w:sz w:val="28"/>
          <w:szCs w:val="28"/>
          <w:rtl/>
        </w:rPr>
        <w:t>می‌کنند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و مواد مغذ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گ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اه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آب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و </w:t>
      </w:r>
      <w:r w:rsidRPr="0004780C">
        <w:rPr>
          <w:rFonts w:ascii="Times New Roman" w:hAnsi="Times New Roman" w:cs="B Nazanin"/>
          <w:sz w:val="28"/>
          <w:szCs w:val="28"/>
          <w:rtl/>
        </w:rPr>
        <w:t>آلاینده‌ها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را به خل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منتقل </w:t>
      </w:r>
      <w:r w:rsidRPr="0004780C">
        <w:rPr>
          <w:rFonts w:ascii="Times New Roman" w:hAnsi="Times New Roman" w:cs="B Nazanin"/>
          <w:sz w:val="28"/>
          <w:szCs w:val="28"/>
          <w:rtl/>
        </w:rPr>
        <w:t>می‌کنند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 xml:space="preserve">. رودخانه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قره‌سو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>واقع در گوشه جنوب شرق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خل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(شکل 1)، </w:t>
      </w:r>
      <w:r w:rsidRPr="0004780C">
        <w:rPr>
          <w:rFonts w:ascii="Times New Roman" w:hAnsi="Times New Roman" w:cs="B Nazanin"/>
          <w:sz w:val="28"/>
          <w:szCs w:val="28"/>
          <w:rtl/>
        </w:rPr>
        <w:t>مهم‌ترین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رودخانه‌ها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است، 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که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  <w:rtl/>
        </w:rPr>
        <w:t>بزرگ‌ترین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جر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ان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آب، با جر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ان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800 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 xml:space="preserve">لیتر در ثانیه دارد. 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>دو شهر بندر ترکمن و بندر گاس با جمع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ت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حدود 50،000 و 46،000 نفر در کنار خل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قرار دارند. </w:t>
      </w:r>
      <w:r w:rsidRPr="0004780C">
        <w:rPr>
          <w:rFonts w:ascii="Times New Roman" w:hAnsi="Times New Roman" w:cs="B Nazanin"/>
          <w:sz w:val="28"/>
          <w:szCs w:val="28"/>
          <w:rtl/>
        </w:rPr>
        <w:t>آب‌های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آلوده از گ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اهان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تصف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ه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فاضلاب ا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شهرها، که بعدها </w:t>
      </w:r>
      <w:r w:rsidR="00761182" w:rsidRPr="0004780C">
        <w:rPr>
          <w:rFonts w:ascii="Times New Roman" w:hAnsi="Times New Roman" w:cs="B Nazanin"/>
          <w:sz w:val="28"/>
          <w:szCs w:val="28"/>
        </w:rPr>
        <w:t>W1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و </w:t>
      </w:r>
      <w:r w:rsidR="00761182" w:rsidRPr="0004780C">
        <w:rPr>
          <w:rFonts w:ascii="Times New Roman" w:hAnsi="Times New Roman" w:cs="B Nazanin"/>
          <w:sz w:val="28"/>
          <w:szCs w:val="28"/>
        </w:rPr>
        <w:t>W2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نام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ده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  <w:rtl/>
        </w:rPr>
        <w:t>می‌شوند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>، به خل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ر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خته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  <w:rtl/>
        </w:rPr>
        <w:t>می‌شوند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که منبع د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 w:hint="eastAsia"/>
          <w:sz w:val="28"/>
          <w:szCs w:val="28"/>
          <w:rtl/>
        </w:rPr>
        <w:t>گر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از مواد مغذ</w:t>
      </w:r>
      <w:r w:rsidR="00761182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محسوب </w:t>
      </w:r>
      <w:r w:rsidRPr="0004780C">
        <w:rPr>
          <w:rFonts w:ascii="Times New Roman" w:hAnsi="Times New Roman" w:cs="B Nazanin"/>
          <w:sz w:val="28"/>
          <w:szCs w:val="28"/>
          <w:rtl/>
        </w:rPr>
        <w:t>می‌شوند</w:t>
      </w:r>
      <w:r w:rsidR="00761182" w:rsidRPr="0004780C">
        <w:rPr>
          <w:rFonts w:ascii="Times New Roman" w:hAnsi="Times New Roman" w:cs="B Nazanin"/>
          <w:sz w:val="28"/>
          <w:szCs w:val="28"/>
          <w:rtl/>
        </w:rPr>
        <w:t xml:space="preserve"> (شکل 1).</w:t>
      </w:r>
    </w:p>
    <w:p w14:paraId="59B31AEC" w14:textId="77777777" w:rsidR="00EB152D" w:rsidRPr="0004780C" w:rsidRDefault="00EB152D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>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ف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 و ائتروف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ك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آب‌های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ساحل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مه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محصورشده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فرا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ش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فیزیکی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ب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ولوژ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وابسته است كه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عمدتاً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تحت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تأثیر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زان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تبادل آب ب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 در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در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مجاور آن قرار دارند (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وان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همكاران 2007؛ </w:t>
      </w:r>
      <w:proofErr w:type="spellStart"/>
      <w:r w:rsidRPr="0004780C">
        <w:rPr>
          <w:rFonts w:ascii="Times New Roman" w:hAnsi="Times New Roman" w:cs="B Nazanin"/>
          <w:sz w:val="28"/>
          <w:szCs w:val="28"/>
        </w:rPr>
        <w:lastRenderedPageBreak/>
        <w:t>Arega</w:t>
      </w:r>
      <w:proofErr w:type="spellEnd"/>
      <w:r w:rsidRPr="0004780C">
        <w:rPr>
          <w:rFonts w:ascii="Times New Roman" w:hAnsi="Times New Roman" w:cs="B Nazanin"/>
          <w:sz w:val="28"/>
          <w:szCs w:val="28"/>
        </w:rPr>
        <w:t xml:space="preserve"> et al 2008</w:t>
      </w:r>
      <w:r w:rsidRPr="0004780C">
        <w:rPr>
          <w:rFonts w:ascii="Times New Roman" w:hAnsi="Times New Roman" w:cs="B Nazanin"/>
          <w:sz w:val="28"/>
          <w:szCs w:val="28"/>
          <w:rtl/>
        </w:rPr>
        <w:t>). زمان اقامت مفهوم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نسبت به مبادله آب اس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. زمان اقامت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می‌تواند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به‌عنوان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زمان صرف شده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حجم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 از طر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ق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 حوضچه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را ترک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می‌کنند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باشد </w:t>
      </w:r>
      <w:r w:rsidRPr="0004780C">
        <w:rPr>
          <w:rFonts w:ascii="Times New Roman" w:hAnsi="Times New Roman" w:cs="B Nazanin"/>
          <w:sz w:val="28"/>
          <w:szCs w:val="28"/>
          <w:rtl/>
        </w:rPr>
        <w:t>(لف و پوهلان 1996؛ وان و همکاران 2013).</w:t>
      </w:r>
    </w:p>
    <w:p w14:paraId="471CC4D9" w14:textId="77777777" w:rsidR="006203BF" w:rsidRPr="0004780C" w:rsidRDefault="006203BF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مطالعه با استفاده از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مدل‌سازی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عدد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به سه هدف اصل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پرداخته است: (1)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نمایش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وزش باد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در خلیج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(2) نشان دادن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جریان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ساختار </w:t>
      </w:r>
      <w:r w:rsidRPr="0004780C">
        <w:rPr>
          <w:rFonts w:ascii="Times New Roman" w:hAnsi="Times New Roman" w:cs="B Nazanin"/>
          <w:sz w:val="28"/>
          <w:szCs w:val="28"/>
          <w:rtl/>
        </w:rPr>
        <w:t>ترموهال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منطقه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موردمطالعه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(3) محاسبه زمان اقامت در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گرگان. به نظر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می‌رسد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مطالعه اول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چیز برای </w:t>
      </w:r>
      <w:r w:rsidRPr="0004780C">
        <w:rPr>
          <w:rFonts w:ascii="Times New Roman" w:hAnsi="Times New Roman" w:cs="B Nazanin"/>
          <w:sz w:val="28"/>
          <w:szCs w:val="28"/>
          <w:rtl/>
        </w:rPr>
        <w:t>بررس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جریان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عموم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در </w:t>
      </w:r>
      <w:r w:rsidRPr="0004780C">
        <w:rPr>
          <w:rFonts w:ascii="Times New Roman" w:hAnsi="Times New Roman" w:cs="B Nazanin"/>
          <w:sz w:val="28"/>
          <w:szCs w:val="28"/>
          <w:rtl/>
        </w:rPr>
        <w:t>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گرگان، ساختار ترموهال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زمان اقامت در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هست</w:t>
      </w:r>
      <w:r w:rsidRPr="0004780C">
        <w:rPr>
          <w:rFonts w:ascii="Times New Roman" w:hAnsi="Times New Roman" w:cs="B Nazanin"/>
          <w:sz w:val="28"/>
          <w:szCs w:val="28"/>
          <w:rtl/>
        </w:rPr>
        <w:t>.</w:t>
      </w:r>
    </w:p>
    <w:p w14:paraId="35B88F00" w14:textId="77777777" w:rsidR="00B60B6D" w:rsidRPr="0004780C" w:rsidRDefault="00B60B6D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0452C87F" w14:textId="77777777" w:rsidR="006203BF" w:rsidRPr="0004780C" w:rsidRDefault="0004780C" w:rsidP="0004780C">
      <w:pPr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>2.</w:t>
      </w:r>
      <w:r w:rsidR="006203BF" w:rsidRPr="0004780C">
        <w:rPr>
          <w:rFonts w:ascii="Times New Roman" w:hAnsi="Times New Roman" w:cs="B Nazanin"/>
          <w:b/>
          <w:bCs/>
          <w:sz w:val="28"/>
          <w:szCs w:val="28"/>
          <w:rtl/>
        </w:rPr>
        <w:t xml:space="preserve"> مواد و </w:t>
      </w:r>
      <w:r w:rsidR="00497EFA" w:rsidRPr="0004780C">
        <w:rPr>
          <w:rFonts w:ascii="Times New Roman" w:hAnsi="Times New Roman" w:cs="B Nazanin"/>
          <w:b/>
          <w:bCs/>
          <w:sz w:val="28"/>
          <w:szCs w:val="28"/>
          <w:rtl/>
        </w:rPr>
        <w:t>روش‌ها</w:t>
      </w:r>
    </w:p>
    <w:p w14:paraId="76E26D46" w14:textId="77777777" w:rsidR="006203BF" w:rsidRDefault="006203BF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 w:hint="eastAsia"/>
          <w:sz w:val="28"/>
          <w:szCs w:val="28"/>
          <w:rtl/>
        </w:rPr>
        <w:t>برا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تع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جر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="00CB4A63" w:rsidRPr="0004780C">
        <w:rPr>
          <w:rFonts w:ascii="Times New Roman" w:hAnsi="Times New Roman" w:cs="B Nazanin"/>
          <w:sz w:val="28"/>
          <w:szCs w:val="28"/>
          <w:rtl/>
        </w:rPr>
        <w:t xml:space="preserve"> ساختار ترمو</w:t>
      </w:r>
      <w:r w:rsidRPr="0004780C">
        <w:rPr>
          <w:rFonts w:ascii="Times New Roman" w:hAnsi="Times New Roman" w:cs="B Nazanin"/>
          <w:sz w:val="28"/>
          <w:szCs w:val="28"/>
          <w:rtl/>
        </w:rPr>
        <w:t>هال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زمان اقامت در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گرگان، مدل عدد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نام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سه‌بعدی</w:t>
      </w:r>
      <w:r w:rsidR="00CB4A63"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و </w:t>
      </w:r>
      <w:r w:rsidR="00CB4A63" w:rsidRPr="0004780C">
        <w:rPr>
          <w:rFonts w:ascii="Times New Roman" w:hAnsi="Times New Roman" w:cs="B Nazanin" w:hint="cs"/>
          <w:sz w:val="28"/>
          <w:szCs w:val="28"/>
          <w:rtl/>
        </w:rPr>
        <w:t xml:space="preserve">مدل عدد انتقال محلول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مورداستفاده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قرار گرفت. علاوه بر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سنار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وها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مختلف، پارامتر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تأثیرگذار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بر رو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نام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تع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شد و همچن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زمان اقامت برآور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</w:t>
      </w:r>
      <w:r w:rsidRPr="0004780C">
        <w:rPr>
          <w:rFonts w:ascii="Times New Roman" w:hAnsi="Times New Roman" w:cs="B Nazanin"/>
          <w:sz w:val="28"/>
          <w:szCs w:val="28"/>
          <w:rtl/>
        </w:rPr>
        <w:t>.</w:t>
      </w:r>
    </w:p>
    <w:p w14:paraId="67871F06" w14:textId="77777777" w:rsidR="0004780C" w:rsidRPr="0004780C" w:rsidRDefault="0004780C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45BE081D" w14:textId="77777777" w:rsidR="004D2442" w:rsidRPr="0004780C" w:rsidRDefault="004D2442" w:rsidP="0004780C">
      <w:pPr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04780C">
        <w:rPr>
          <w:rFonts w:ascii="Times New Roman" w:hAnsi="Times New Roman" w:cs="B Nazanin"/>
          <w:b/>
          <w:bCs/>
          <w:sz w:val="28"/>
          <w:szCs w:val="28"/>
          <w:rtl/>
        </w:rPr>
        <w:t>2.1 مدل عدد</w:t>
      </w:r>
      <w:r w:rsidRPr="0004780C">
        <w:rPr>
          <w:rFonts w:ascii="Times New Roman" w:hAnsi="Times New Roman" w:cs="B Nazanin" w:hint="cs"/>
          <w:b/>
          <w:bCs/>
          <w:sz w:val="28"/>
          <w:szCs w:val="28"/>
          <w:rtl/>
        </w:rPr>
        <w:t>ی</w:t>
      </w:r>
    </w:p>
    <w:p w14:paraId="264A1FB2" w14:textId="77777777" w:rsidR="000C5274" w:rsidRPr="0004780C" w:rsidRDefault="004D2442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مطالعه با استفاده از مدل </w:t>
      </w:r>
      <w:r w:rsidRPr="0004780C">
        <w:rPr>
          <w:rFonts w:ascii="Times New Roman" w:hAnsi="Times New Roman" w:cs="B Nazanin"/>
          <w:sz w:val="28"/>
          <w:szCs w:val="28"/>
        </w:rPr>
        <w:t>MIKE 3 Flow FM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انجام شد.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مدل توسط موسسه 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درول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دانمارک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hAnsi="Times New Roman" w:cs="B Nazanin"/>
          <w:sz w:val="28"/>
          <w:szCs w:val="28"/>
        </w:rPr>
        <w:t>DHI</w:t>
      </w:r>
      <w:r w:rsidRPr="0004780C">
        <w:rPr>
          <w:rFonts w:ascii="Times New Roman" w:hAnsi="Times New Roman" w:cs="B Nazanin"/>
          <w:sz w:val="28"/>
          <w:szCs w:val="28"/>
          <w:rtl/>
        </w:rPr>
        <w:t>) برا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مدل‌سازی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سه‌بعدی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طراحی‌شده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مدل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</w:rPr>
        <w:t>MIKE 3 Flow Model FM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به‌طورکلی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علم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جهان مورد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تائید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قرارگرفته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.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</w:rPr>
        <w:t>FM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شبکه‌ی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انعطاف‌پذیر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اشاره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می‌کند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که بر اساس آن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تکنیک‌های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عدد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س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ستم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مدل‌سازی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hAnsi="Times New Roman" w:cs="B Nazanin"/>
          <w:sz w:val="28"/>
          <w:szCs w:val="28"/>
        </w:rPr>
        <w:t>DHI 2012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)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استفاده‌شده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</w:t>
      </w:r>
    </w:p>
    <w:p w14:paraId="04AEBD5E" w14:textId="77777777" w:rsidR="00F833A2" w:rsidRDefault="00F833A2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 xml:space="preserve">مدل </w:t>
      </w:r>
      <w:r w:rsidRPr="0004780C">
        <w:rPr>
          <w:rFonts w:ascii="Times New Roman" w:hAnsi="Times New Roman" w:cs="B Nazanin"/>
          <w:sz w:val="28"/>
          <w:szCs w:val="28"/>
        </w:rPr>
        <w:t>MIKE 3 Flow Model FM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چند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ماژول مانند ماژول 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نام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ماژول اکولوژ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ماژول رد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اب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ذرات، ماژول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انتقال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ماژول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انتقال ذره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و ماژول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انتقال </w:t>
      </w:r>
      <w:r w:rsidRPr="0004780C">
        <w:rPr>
          <w:rFonts w:ascii="Times New Roman" w:hAnsi="Times New Roman" w:cs="B Nazanin"/>
          <w:sz w:val="28"/>
          <w:szCs w:val="28"/>
          <w:rtl/>
        </w:rPr>
        <w:t>شن و ماسه (</w:t>
      </w:r>
      <w:r w:rsidRPr="0004780C">
        <w:rPr>
          <w:rFonts w:ascii="Times New Roman" w:hAnsi="Times New Roman" w:cs="B Nazanin"/>
          <w:sz w:val="28"/>
          <w:szCs w:val="28"/>
        </w:rPr>
        <w:t>DHI 2012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)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تشکیل‌شده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در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مطالعه،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ماژول‌های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نام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انتقال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استفاده‌شده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است</w:t>
      </w:r>
      <w:r w:rsidRPr="0004780C">
        <w:rPr>
          <w:rFonts w:ascii="Times New Roman" w:hAnsi="Times New Roman" w:cs="B Nazanin"/>
          <w:sz w:val="28"/>
          <w:szCs w:val="28"/>
          <w:rtl/>
        </w:rPr>
        <w:t>. با استفاده از روش حجم محدود سلول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ماژول 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نام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معادلات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نانو پرداز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سه‌بعدی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ناسازگار در ز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فرض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یه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هیدرو استاتیک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بوسانسک حل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lastRenderedPageBreak/>
        <w:t>می‌شود</w:t>
      </w:r>
      <w:r w:rsidRPr="0004780C">
        <w:rPr>
          <w:rFonts w:ascii="Times New Roman" w:hAnsi="Times New Roman" w:cs="B Nazanin"/>
          <w:sz w:val="28"/>
          <w:szCs w:val="28"/>
          <w:rtl/>
        </w:rPr>
        <w:t>. معادله تداوم محل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(معادله (1)) و معادلات حرکت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افق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اجزا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</w:rPr>
        <w:t>x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</w:t>
      </w:r>
      <w:r w:rsidRPr="0004780C">
        <w:rPr>
          <w:rFonts w:ascii="Times New Roman" w:hAnsi="Times New Roman" w:cs="B Nazanin"/>
          <w:sz w:val="28"/>
          <w:szCs w:val="28"/>
        </w:rPr>
        <w:t>y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معادله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(2) و (3))، معادلات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حاکم بر این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ماژول، با استفاده از مختصات دکارت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ارائه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می‌شود</w:t>
      </w:r>
      <w:r w:rsidRPr="0004780C">
        <w:rPr>
          <w:rFonts w:ascii="Times New Roman" w:hAnsi="Times New Roman" w:cs="B Nazanin"/>
          <w:sz w:val="28"/>
          <w:szCs w:val="28"/>
          <w:rtl/>
        </w:rPr>
        <w:t>:</w:t>
      </w:r>
    </w:p>
    <w:p w14:paraId="3EA3807C" w14:textId="77777777" w:rsidR="00CB4A63" w:rsidRPr="0004780C" w:rsidRDefault="00FB61BE" w:rsidP="00FB61BE">
      <w:pPr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8CF3EB3" wp14:editId="71A5485E">
            <wp:extent cx="3524250" cy="34911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3949" cy="350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FDE0" w14:textId="77777777" w:rsidR="00F833A2" w:rsidRDefault="00E73531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</w:rPr>
        <w:t>t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F92F3B" w:rsidRPr="0004780C">
        <w:rPr>
          <w:rFonts w:ascii="Times New Roman" w:hAnsi="Times New Roman" w:cs="B Nazanin" w:hint="cs"/>
          <w:sz w:val="28"/>
          <w:szCs w:val="28"/>
          <w:rtl/>
        </w:rPr>
        <w:t xml:space="preserve">زمان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است </w:t>
      </w:r>
      <w:r w:rsidRPr="0004780C">
        <w:rPr>
          <w:rFonts w:ascii="Times New Roman" w:hAnsi="Times New Roman" w:cs="B Nazanin"/>
          <w:sz w:val="28"/>
          <w:szCs w:val="28"/>
        </w:rPr>
        <w:t>x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Pr="0004780C">
        <w:rPr>
          <w:rFonts w:ascii="Times New Roman" w:hAnsi="Times New Roman" w:cs="B Nazanin"/>
          <w:sz w:val="28"/>
          <w:szCs w:val="28"/>
        </w:rPr>
        <w:t>y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Pr="0004780C">
        <w:rPr>
          <w:rFonts w:ascii="Times New Roman" w:hAnsi="Times New Roman" w:cs="B Nazanin"/>
          <w:sz w:val="28"/>
          <w:szCs w:val="28"/>
        </w:rPr>
        <w:t>z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مختصات دکارت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است؛ </w:t>
      </w:r>
      <w:r w:rsidRPr="0004780C">
        <w:rPr>
          <w:rFonts w:ascii="Times New Roman" w:hAnsi="Times New Roman" w:cs="B Nazanin"/>
          <w:sz w:val="28"/>
          <w:szCs w:val="28"/>
        </w:rPr>
        <w:t>η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ارتفاع </w:t>
      </w:r>
      <w:r w:rsidR="00F92F3B" w:rsidRPr="0004780C">
        <w:rPr>
          <w:rFonts w:ascii="Times New Roman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است؛ </w:t>
      </w:r>
      <w:r w:rsidRPr="0004780C">
        <w:rPr>
          <w:rFonts w:ascii="Times New Roman" w:hAnsi="Times New Roman" w:cs="B Nazanin"/>
          <w:sz w:val="28"/>
          <w:szCs w:val="28"/>
        </w:rPr>
        <w:t>d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عمق آب است؛ </w:t>
      </w:r>
      <w:r w:rsidRPr="0004780C">
        <w:rPr>
          <w:rFonts w:ascii="Times New Roman" w:hAnsi="Times New Roman" w:cs="B Nazanin"/>
          <w:sz w:val="28"/>
          <w:szCs w:val="28"/>
        </w:rPr>
        <w:t>h = η + d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F92F3B" w:rsidRPr="0004780C">
        <w:rPr>
          <w:rFonts w:ascii="Times New Roman" w:hAnsi="Times New Roman" w:cs="B Nazanin" w:hint="cs"/>
          <w:sz w:val="28"/>
          <w:szCs w:val="28"/>
          <w:rtl/>
        </w:rPr>
        <w:t>عمق محلی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 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</w:rPr>
        <w:t>u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Pr="0004780C">
        <w:rPr>
          <w:rFonts w:ascii="Times New Roman" w:hAnsi="Times New Roman" w:cs="B Nazanin"/>
          <w:sz w:val="28"/>
          <w:szCs w:val="28"/>
        </w:rPr>
        <w:t>v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</w:t>
      </w:r>
      <w:r w:rsidR="00F92F3B"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F92F3B" w:rsidRPr="0004780C">
        <w:rPr>
          <w:rFonts w:ascii="Times New Roman" w:hAnsi="Times New Roman" w:cs="B Nazanin"/>
          <w:sz w:val="28"/>
          <w:szCs w:val="28"/>
        </w:rPr>
        <w:t>w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CC0545" w:rsidRPr="0004780C">
        <w:rPr>
          <w:rFonts w:ascii="Times New Roman" w:hAnsi="Times New Roman" w:cs="B Nazanin" w:hint="cs"/>
          <w:sz w:val="28"/>
          <w:szCs w:val="28"/>
          <w:rtl/>
        </w:rPr>
        <w:t>سرعت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جهت </w:t>
      </w:r>
      <w:r w:rsidRPr="0004780C">
        <w:rPr>
          <w:rFonts w:ascii="Times New Roman" w:hAnsi="Times New Roman" w:cs="B Nazanin"/>
          <w:sz w:val="28"/>
          <w:szCs w:val="28"/>
        </w:rPr>
        <w:t>x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Pr="0004780C">
        <w:rPr>
          <w:rFonts w:ascii="Times New Roman" w:hAnsi="Times New Roman" w:cs="B Nazanin"/>
          <w:sz w:val="28"/>
          <w:szCs w:val="28"/>
        </w:rPr>
        <w:t>y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</w:t>
      </w:r>
      <w:r w:rsidRPr="0004780C">
        <w:rPr>
          <w:rFonts w:ascii="Times New Roman" w:hAnsi="Times New Roman" w:cs="B Nazanin"/>
          <w:sz w:val="28"/>
          <w:szCs w:val="28"/>
        </w:rPr>
        <w:t>z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</w:t>
      </w:r>
      <w:r w:rsidRPr="0004780C">
        <w:rPr>
          <w:rFonts w:ascii="Times New Roman" w:hAnsi="Times New Roman" w:cs="B Nazanin"/>
          <w:sz w:val="28"/>
          <w:szCs w:val="28"/>
        </w:rPr>
        <w:t>f = 2ΩsinΦ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پارامتر کر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وئل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س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است؛ </w:t>
      </w:r>
      <w:r w:rsidRPr="0004780C">
        <w:rPr>
          <w:rFonts w:ascii="Times New Roman" w:hAnsi="Times New Roman" w:cs="B Nazanin"/>
          <w:sz w:val="28"/>
          <w:szCs w:val="28"/>
        </w:rPr>
        <w:t>Ω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سرعت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زاویه‌ای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CC0545" w:rsidRPr="0004780C">
        <w:rPr>
          <w:rFonts w:ascii="Times New Roman" w:hAnsi="Times New Roman" w:cs="B Nazanin" w:hint="cs"/>
          <w:sz w:val="28"/>
          <w:szCs w:val="28"/>
          <w:rtl/>
        </w:rPr>
        <w:t>تحول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است؛ </w:t>
      </w:r>
      <w:r w:rsidRPr="0004780C">
        <w:rPr>
          <w:rFonts w:ascii="Times New Roman" w:hAnsi="Times New Roman" w:cs="B Nazanin"/>
          <w:sz w:val="28"/>
          <w:szCs w:val="28"/>
        </w:rPr>
        <w:t>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عرض جغراف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است؛ </w:t>
      </w:r>
      <w:r w:rsidRPr="0004780C">
        <w:rPr>
          <w:rFonts w:ascii="Times New Roman" w:hAnsi="Times New Roman" w:cs="B Nazanin"/>
          <w:sz w:val="28"/>
          <w:szCs w:val="28"/>
        </w:rPr>
        <w:t>g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شتاب گرانش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است؛ </w:t>
      </w:r>
      <w:r w:rsidRPr="0004780C">
        <w:rPr>
          <w:rFonts w:ascii="Times New Roman" w:hAnsi="Times New Roman" w:cs="B Nazanin" w:hint="eastAsia"/>
          <w:sz w:val="28"/>
          <w:szCs w:val="28"/>
        </w:rPr>
        <w:t>ρ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چگال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 است؛ </w:t>
      </w:r>
      <w:proofErr w:type="spellStart"/>
      <w:r w:rsidRPr="0004780C">
        <w:rPr>
          <w:rFonts w:ascii="Times New Roman" w:hAnsi="Times New Roman" w:cs="B Nazanin"/>
          <w:sz w:val="28"/>
          <w:szCs w:val="28"/>
        </w:rPr>
        <w:t>s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xx</w:t>
      </w:r>
      <w:proofErr w:type="spellEnd"/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proofErr w:type="spellStart"/>
      <w:r w:rsidRPr="0004780C">
        <w:rPr>
          <w:rFonts w:ascii="Times New Roman" w:hAnsi="Times New Roman" w:cs="B Nazanin"/>
          <w:sz w:val="28"/>
          <w:szCs w:val="28"/>
        </w:rPr>
        <w:t>s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xy</w:t>
      </w:r>
      <w:proofErr w:type="spellEnd"/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proofErr w:type="spellStart"/>
      <w:r w:rsidRPr="0004780C">
        <w:rPr>
          <w:rFonts w:ascii="Times New Roman" w:hAnsi="Times New Roman" w:cs="B Nazanin"/>
          <w:sz w:val="28"/>
          <w:szCs w:val="28"/>
        </w:rPr>
        <w:t>s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yx</w:t>
      </w:r>
      <w:proofErr w:type="spellEnd"/>
      <w:r w:rsidRPr="0004780C">
        <w:rPr>
          <w:rFonts w:ascii="Times New Roman" w:hAnsi="Times New Roman" w:cs="B Nazanin"/>
          <w:sz w:val="28"/>
          <w:szCs w:val="28"/>
          <w:rtl/>
        </w:rPr>
        <w:t xml:space="preserve"> و </w:t>
      </w:r>
      <w:proofErr w:type="spellStart"/>
      <w:r w:rsidRPr="0004780C">
        <w:rPr>
          <w:rFonts w:ascii="Times New Roman" w:hAnsi="Times New Roman" w:cs="B Nazanin"/>
          <w:sz w:val="28"/>
          <w:szCs w:val="28"/>
        </w:rPr>
        <w:t>s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yy</w:t>
      </w:r>
      <w:proofErr w:type="spellEnd"/>
      <w:r w:rsidRPr="0004780C">
        <w:rPr>
          <w:rFonts w:ascii="Times New Roman" w:hAnsi="Times New Roman" w:cs="B Nazanin"/>
          <w:sz w:val="28"/>
          <w:szCs w:val="28"/>
          <w:rtl/>
        </w:rPr>
        <w:t xml:space="preserve"> جزء تانسور استرس </w:t>
      </w:r>
      <w:r w:rsidR="00CC0545" w:rsidRPr="0004780C">
        <w:rPr>
          <w:rFonts w:ascii="Times New Roman" w:hAnsi="Times New Roman" w:cs="B Nazanin" w:hint="cs"/>
          <w:sz w:val="28"/>
          <w:szCs w:val="28"/>
          <w:rtl/>
        </w:rPr>
        <w:t>تابشی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است؛ </w:t>
      </w:r>
      <w:proofErr w:type="spellStart"/>
      <w:r w:rsidR="00CC0545" w:rsidRPr="0004780C">
        <w:rPr>
          <w:rFonts w:ascii="Times New Roman" w:hAnsi="Times New Roman" w:cs="B Nazanin"/>
          <w:sz w:val="28"/>
          <w:szCs w:val="28"/>
        </w:rPr>
        <w:t>v</w:t>
      </w:r>
      <w:r w:rsidR="00CC0545" w:rsidRPr="0004780C">
        <w:rPr>
          <w:rFonts w:ascii="Times New Roman" w:hAnsi="Times New Roman" w:cs="B Nazanin"/>
          <w:sz w:val="28"/>
          <w:szCs w:val="28"/>
          <w:vertAlign w:val="subscript"/>
        </w:rPr>
        <w:t>t</w:t>
      </w:r>
      <w:proofErr w:type="spellEnd"/>
      <w:r w:rsidR="00CC0545"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  <w:rtl/>
        </w:rPr>
        <w:t>و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سکوز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ته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عمود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آشفته (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گرداب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) است. </w:t>
      </w:r>
      <w:r w:rsidR="00CC0545" w:rsidRPr="0004780C">
        <w:rPr>
          <w:rFonts w:ascii="Times New Roman" w:hAnsi="Times New Roman" w:cs="B Nazanin"/>
          <w:sz w:val="28"/>
          <w:szCs w:val="28"/>
        </w:rPr>
        <w:t>P</w:t>
      </w:r>
      <w:r w:rsidR="00CC0545" w:rsidRPr="0004780C">
        <w:rPr>
          <w:rFonts w:ascii="Times New Roman" w:hAnsi="Times New Roman" w:cs="B Nazanin"/>
          <w:sz w:val="28"/>
          <w:szCs w:val="28"/>
          <w:vertAlign w:val="subscript"/>
        </w:rPr>
        <w:t>a</w:t>
      </w:r>
      <w:r w:rsidR="00CC0545" w:rsidRPr="0004780C">
        <w:rPr>
          <w:rFonts w:ascii="Times New Roman" w:hAnsi="Times New Roman" w:cs="B Nazanin" w:hint="cs"/>
          <w:sz w:val="28"/>
          <w:szCs w:val="28"/>
          <w:rtl/>
        </w:rPr>
        <w:t xml:space="preserve"> فشار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اتمسفر است؛ و </w:t>
      </w:r>
      <w:r w:rsidRPr="0004780C">
        <w:rPr>
          <w:rFonts w:ascii="Times New Roman" w:hAnsi="Times New Roman" w:cs="B Nazanin"/>
          <w:sz w:val="28"/>
          <w:szCs w:val="28"/>
        </w:rPr>
        <w:t>ρ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0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چگال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مرجع آب است. علاوه بر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</w:rPr>
        <w:t>S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مقدار تخل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به دل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ل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منابع نقطه است و </w:t>
      </w:r>
      <w:r w:rsidR="00CC0545" w:rsidRPr="0004780C">
        <w:rPr>
          <w:rFonts w:ascii="Times New Roman" w:hAnsi="Times New Roman" w:cs="B Nazanin"/>
          <w:sz w:val="28"/>
          <w:szCs w:val="28"/>
          <w:rtl/>
        </w:rPr>
        <w:t>(</w:t>
      </w:r>
      <w:proofErr w:type="spellStart"/>
      <w:r w:rsidR="00CC0545" w:rsidRPr="0004780C">
        <w:rPr>
          <w:rFonts w:ascii="Times New Roman" w:hAnsi="Times New Roman" w:cs="B Nazanin"/>
          <w:sz w:val="28"/>
          <w:szCs w:val="28"/>
        </w:rPr>
        <w:t>u</w:t>
      </w:r>
      <w:r w:rsidR="00CC0545" w:rsidRPr="0004780C">
        <w:rPr>
          <w:rFonts w:ascii="Times New Roman" w:hAnsi="Times New Roman" w:cs="B Nazanin"/>
          <w:sz w:val="28"/>
          <w:szCs w:val="28"/>
          <w:vertAlign w:val="subscript"/>
        </w:rPr>
        <w:t>s</w:t>
      </w:r>
      <w:r w:rsidR="00CC0545" w:rsidRPr="0004780C">
        <w:rPr>
          <w:rFonts w:ascii="Times New Roman" w:hAnsi="Times New Roman" w:cs="B Nazanin"/>
          <w:sz w:val="28"/>
          <w:szCs w:val="28"/>
        </w:rPr>
        <w:t>,v</w:t>
      </w:r>
      <w:r w:rsidR="00CC0545" w:rsidRPr="0004780C">
        <w:rPr>
          <w:rFonts w:ascii="Times New Roman" w:hAnsi="Times New Roman" w:cs="B Nazanin"/>
          <w:sz w:val="28"/>
          <w:szCs w:val="28"/>
          <w:vertAlign w:val="subscript"/>
        </w:rPr>
        <w:t>s</w:t>
      </w:r>
      <w:proofErr w:type="spellEnd"/>
      <w:r w:rsidR="00CC0545" w:rsidRPr="0004780C">
        <w:rPr>
          <w:rFonts w:ascii="Times New Roman" w:hAnsi="Times New Roman" w:cs="B Nazanin"/>
          <w:sz w:val="28"/>
          <w:szCs w:val="28"/>
          <w:rtl/>
        </w:rPr>
        <w:t>)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سرعت</w:t>
      </w:r>
      <w:r w:rsidR="00CC0545" w:rsidRPr="0004780C">
        <w:rPr>
          <w:rFonts w:ascii="Times New Roman" w:hAnsi="Times New Roman" w:cs="B Nazanin" w:hint="cs"/>
          <w:sz w:val="28"/>
          <w:szCs w:val="28"/>
          <w:rtl/>
        </w:rPr>
        <w:t xml:space="preserve"> انتقال آب به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آب‌های</w:t>
      </w:r>
      <w:r w:rsidR="00CC0545" w:rsidRPr="0004780C">
        <w:rPr>
          <w:rFonts w:ascii="Times New Roman" w:hAnsi="Times New Roman" w:cs="B Nazanin" w:hint="cs"/>
          <w:sz w:val="28"/>
          <w:szCs w:val="28"/>
          <w:rtl/>
        </w:rPr>
        <w:t xml:space="preserve"> محلی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استرس پا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ماژول 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نام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CC0545" w:rsidRPr="0004780C">
        <w:rPr>
          <w:rFonts w:ascii="Times New Roman" w:hAnsi="Times New Roman" w:cs="B Nazanin"/>
          <w:noProof/>
          <w:sz w:val="28"/>
          <w:szCs w:val="28"/>
        </w:rPr>
        <w:drawing>
          <wp:inline distT="0" distB="0" distL="0" distR="0" wp14:anchorId="6CD63B34" wp14:editId="71AA19DF">
            <wp:extent cx="1209675" cy="314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45" w:rsidRPr="0004780C">
        <w:rPr>
          <w:rFonts w:ascii="Times New Roman" w:hAnsi="Times New Roman" w:cs="B Nazanin" w:hint="cs"/>
          <w:sz w:val="28"/>
          <w:szCs w:val="28"/>
          <w:rtl/>
        </w:rPr>
        <w:t xml:space="preserve">،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با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قانون اصطکاک درجه دوم تع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می‌شود</w:t>
      </w:r>
      <w:r w:rsidRPr="0004780C">
        <w:rPr>
          <w:rFonts w:ascii="Times New Roman" w:hAnsi="Times New Roman" w:cs="B Nazanin"/>
          <w:sz w:val="28"/>
          <w:szCs w:val="28"/>
          <w:rtl/>
        </w:rPr>
        <w:t>:</w:t>
      </w:r>
    </w:p>
    <w:p w14:paraId="060C3246" w14:textId="77777777" w:rsidR="00CC0545" w:rsidRPr="0004780C" w:rsidRDefault="00FB61BE" w:rsidP="00FB61BE">
      <w:pPr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5AF7414" wp14:editId="5704E4AD">
            <wp:extent cx="3648075" cy="546502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9906" cy="55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6E3D" w14:textId="77777777" w:rsidR="00C91CE6" w:rsidRDefault="00E74875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>جا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که </w:t>
      </w:r>
      <w:r w:rsidRPr="0004780C">
        <w:rPr>
          <w:rFonts w:ascii="Times New Roman" w:hAnsi="Times New Roman" w:cs="B Nazanin"/>
          <w:noProof/>
          <w:sz w:val="28"/>
          <w:szCs w:val="28"/>
        </w:rPr>
        <w:drawing>
          <wp:inline distT="0" distB="0" distL="0" distR="0" wp14:anchorId="71C5B0A3" wp14:editId="48165DB7">
            <wp:extent cx="323850" cy="276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سرعت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در فاصله </w:t>
      </w:r>
      <w:r w:rsidRPr="0004780C">
        <w:rPr>
          <w:rFonts w:ascii="Times New Roman" w:hAnsi="Times New Roman" w:cs="B Nazanin" w:hint="cs"/>
          <w:noProof/>
          <w:sz w:val="28"/>
          <w:szCs w:val="28"/>
        </w:rPr>
        <w:drawing>
          <wp:inline distT="0" distB="0" distL="0" distR="0" wp14:anchorId="1D16231A" wp14:editId="754D6C51">
            <wp:extent cx="342900" cy="247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بالای سطح آب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ضر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ب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شکست، </w:t>
      </w:r>
      <w:proofErr w:type="spellStart"/>
      <w:r w:rsidRPr="0004780C">
        <w:rPr>
          <w:rFonts w:ascii="Times New Roman" w:hAnsi="Times New Roman" w:cs="B Nazanin"/>
          <w:sz w:val="28"/>
          <w:szCs w:val="28"/>
        </w:rPr>
        <w:t>c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f</w:t>
      </w:r>
      <w:proofErr w:type="spellEnd"/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با استفاده از پروفیل لگاریتمی بین بستر </w:t>
      </w:r>
      <w:r w:rsidRPr="0004780C">
        <w:rPr>
          <w:rFonts w:ascii="Times New Roman" w:hAnsi="Times New Roman" w:cs="B Nazanin"/>
          <w:sz w:val="28"/>
          <w:szCs w:val="28"/>
          <w:rtl/>
        </w:rPr>
        <w:t>در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نقطه </w:t>
      </w:r>
      <w:proofErr w:type="spellStart"/>
      <w:r w:rsidRPr="0004780C">
        <w:rPr>
          <w:rFonts w:ascii="Times New Roman" w:hAnsi="Times New Roman" w:cs="B Nazanin"/>
          <w:sz w:val="28"/>
          <w:szCs w:val="28"/>
        </w:rPr>
        <w:t>Δz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b</w:t>
      </w:r>
      <w:proofErr w:type="spellEnd"/>
      <w:r w:rsidRPr="0004780C">
        <w:rPr>
          <w:rFonts w:ascii="Times New Roman" w:hAnsi="Times New Roman" w:cs="B Nazanin"/>
          <w:sz w:val="28"/>
          <w:szCs w:val="28"/>
          <w:rtl/>
        </w:rPr>
        <w:t xml:space="preserve"> بالاتر از سطح در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هست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که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به‌صورت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زیر تعیین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می‌شود</w:t>
      </w:r>
      <w:r w:rsidRPr="0004780C">
        <w:rPr>
          <w:rFonts w:ascii="Times New Roman" w:hAnsi="Times New Roman" w:cs="B Nazanin"/>
          <w:sz w:val="28"/>
          <w:szCs w:val="28"/>
          <w:rtl/>
        </w:rPr>
        <w:t>:</w:t>
      </w:r>
    </w:p>
    <w:p w14:paraId="751EE696" w14:textId="77777777" w:rsidR="00C31DDB" w:rsidRPr="0004780C" w:rsidRDefault="00FB61BE" w:rsidP="00FB61BE">
      <w:pPr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36415165" wp14:editId="02DC4DD0">
            <wp:extent cx="3619500" cy="679094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8485" cy="6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ECD2" w14:textId="77777777" w:rsidR="00B97720" w:rsidRDefault="00B97720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</w:rPr>
        <w:t>κ = 0.4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ثابت </w:t>
      </w:r>
      <w:r w:rsidRPr="0004780C">
        <w:rPr>
          <w:rFonts w:ascii="Times New Roman" w:hAnsi="Times New Roman" w:cs="B Nazanin"/>
          <w:sz w:val="28"/>
          <w:szCs w:val="28"/>
        </w:rPr>
        <w:t>von Kármán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</w:t>
      </w:r>
      <w:r w:rsidRPr="0004780C">
        <w:rPr>
          <w:rFonts w:ascii="Times New Roman" w:hAnsi="Times New Roman" w:cs="B Nazanin"/>
          <w:sz w:val="28"/>
          <w:szCs w:val="28"/>
        </w:rPr>
        <w:t>z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0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مق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اس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طول زبر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بستر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وقت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سطح مرز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خشن است، </w:t>
      </w:r>
      <w:r w:rsidRPr="0004780C">
        <w:rPr>
          <w:rFonts w:ascii="Times New Roman" w:hAnsi="Times New Roman" w:cs="B Nazanin"/>
          <w:sz w:val="28"/>
          <w:szCs w:val="28"/>
        </w:rPr>
        <w:t>z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0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بستگ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به ارتفاع زبر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ی </w:t>
      </w:r>
      <w:proofErr w:type="spellStart"/>
      <w:r w:rsidRPr="0004780C">
        <w:rPr>
          <w:rFonts w:ascii="Times New Roman" w:hAnsi="Times New Roman" w:cs="B Nazanin"/>
          <w:sz w:val="28"/>
          <w:szCs w:val="28"/>
        </w:rPr>
        <w:t>k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s</w:t>
      </w:r>
      <w:proofErr w:type="spellEnd"/>
      <w:r w:rsidRPr="0004780C">
        <w:rPr>
          <w:rFonts w:ascii="Times New Roman" w:hAnsi="Times New Roman" w:cs="B Nazanin"/>
          <w:sz w:val="28"/>
          <w:szCs w:val="28"/>
          <w:rtl/>
        </w:rPr>
        <w:t xml:space="preserve"> دارد:</w:t>
      </w:r>
    </w:p>
    <w:p w14:paraId="160A1686" w14:textId="77777777" w:rsidR="00B97720" w:rsidRPr="0004780C" w:rsidRDefault="00FB61BE" w:rsidP="00FB61BE">
      <w:pPr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58A1C7ED" wp14:editId="517FC51C">
            <wp:extent cx="4029075" cy="380394"/>
            <wp:effectExtent l="0" t="0" r="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0397" cy="38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CB2E" w14:textId="77777777" w:rsidR="00E430D5" w:rsidRPr="0004780C" w:rsidRDefault="00E430D5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</w:rPr>
        <w:t>m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حدود </w:t>
      </w:r>
      <w:r w:rsidR="00C67E52" w:rsidRPr="0004780C">
        <w:rPr>
          <w:rFonts w:ascii="Times New Roman" w:hAnsi="Times New Roman" w:cs="B Nazanin" w:hint="cs"/>
          <w:sz w:val="28"/>
          <w:szCs w:val="28"/>
          <w:rtl/>
        </w:rPr>
        <w:t>30</w:t>
      </w:r>
      <w:r w:rsidRPr="0004780C">
        <w:rPr>
          <w:rFonts w:ascii="Times New Roman" w:hAnsi="Times New Roman" w:cs="B Nazanin"/>
          <w:sz w:val="28"/>
          <w:szCs w:val="28"/>
          <w:rtl/>
        </w:rPr>
        <w:t>/</w:t>
      </w:r>
      <w:r w:rsidR="00C67E52" w:rsidRPr="0004780C">
        <w:rPr>
          <w:rFonts w:ascii="Times New Roman" w:hAnsi="Times New Roman" w:cs="B Nazanin" w:hint="cs"/>
          <w:sz w:val="28"/>
          <w:szCs w:val="28"/>
          <w:rtl/>
        </w:rPr>
        <w:t>1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.</w:t>
      </w:r>
    </w:p>
    <w:p w14:paraId="7E955589" w14:textId="77777777" w:rsidR="00C67E52" w:rsidRDefault="00756F35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 xml:space="preserve">ماژول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انتقال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مدل </w:t>
      </w:r>
      <w:r w:rsidRPr="0004780C">
        <w:rPr>
          <w:rFonts w:ascii="Times New Roman" w:hAnsi="Times New Roman" w:cs="B Nazanin"/>
          <w:sz w:val="28"/>
          <w:szCs w:val="28"/>
        </w:rPr>
        <w:t>FM MIKE 3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گر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ماژول‌ها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که در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مطالعه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مورداستفاده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قرارگرفته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است،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به‌صورت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دینامیک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 ماژول 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نام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ارتباط دارد و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توزیع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سرنوشت مواد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حل‌شده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معلق در مح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ط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 تحت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تأثیر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انتقال </w:t>
      </w:r>
      <w:r w:rsidRPr="0004780C">
        <w:rPr>
          <w:rFonts w:ascii="Times New Roman" w:hAnsi="Times New Roman" w:cs="B Nazanin"/>
          <w:sz w:val="28"/>
          <w:szCs w:val="28"/>
          <w:rtl/>
        </w:rPr>
        <w:t>ما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ع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پراکندگی‌های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مرتبط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را نشان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می‌دهد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.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امروزه،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مطالعات زیادی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انجام‌شده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است که از </w:t>
      </w:r>
      <w:r w:rsidRPr="0004780C">
        <w:rPr>
          <w:rFonts w:ascii="Times New Roman" w:hAnsi="Times New Roman" w:cs="B Nazanin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مدول 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استفاده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کرده‌اند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. ماژول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انتقال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می‌تواند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انتقال 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مقدار اسکالر را محاسبه کند. معادله حفاظت برا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مقدار اسکالر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به‌وسیله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ز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تعر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ف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می‌شود</w:t>
      </w:r>
      <w:r w:rsidRPr="0004780C">
        <w:rPr>
          <w:rFonts w:ascii="Times New Roman" w:hAnsi="Times New Roman" w:cs="B Nazanin"/>
          <w:sz w:val="28"/>
          <w:szCs w:val="28"/>
          <w:rtl/>
        </w:rPr>
        <w:t>:</w:t>
      </w:r>
    </w:p>
    <w:p w14:paraId="41FF60F4" w14:textId="77777777" w:rsidR="008259C1" w:rsidRPr="0004780C" w:rsidRDefault="00FB61BE" w:rsidP="00FB61BE">
      <w:pPr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DB9B73D" wp14:editId="48B7607F">
            <wp:extent cx="3886200" cy="505280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2820" cy="50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57F7" w14:textId="77777777" w:rsidR="008259C1" w:rsidRPr="0004780C" w:rsidRDefault="00A920AB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proofErr w:type="spellStart"/>
      <w:r w:rsidRPr="0004780C">
        <w:rPr>
          <w:rFonts w:ascii="Times New Roman" w:hAnsi="Times New Roman" w:cs="B Nazanin"/>
          <w:sz w:val="28"/>
          <w:szCs w:val="28"/>
        </w:rPr>
        <w:t>D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v</w:t>
      </w:r>
      <w:proofErr w:type="spellEnd"/>
      <w:r w:rsidRPr="0004780C">
        <w:rPr>
          <w:rFonts w:ascii="Times New Roman" w:hAnsi="Times New Roman" w:cs="B Nazanin"/>
          <w:sz w:val="28"/>
          <w:szCs w:val="28"/>
          <w:rtl/>
        </w:rPr>
        <w:t xml:space="preserve"> ضر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ب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نفوذ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آشفته عمود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است، </w:t>
      </w:r>
      <w:r w:rsidRPr="0004780C">
        <w:rPr>
          <w:rFonts w:ascii="Times New Roman" w:hAnsi="Times New Roman" w:cs="B Nazanin"/>
          <w:sz w:val="28"/>
          <w:szCs w:val="28"/>
        </w:rPr>
        <w:t>C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مقدار غلظت اسکالر است، </w:t>
      </w:r>
      <w:proofErr w:type="spellStart"/>
      <w:r w:rsidRPr="0004780C">
        <w:rPr>
          <w:rFonts w:ascii="Times New Roman" w:hAnsi="Times New Roman" w:cs="B Nazanin"/>
          <w:sz w:val="28"/>
          <w:szCs w:val="28"/>
        </w:rPr>
        <w:t>k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P</w:t>
      </w:r>
      <w:proofErr w:type="spellEnd"/>
      <w:r w:rsidRPr="0004780C">
        <w:rPr>
          <w:rFonts w:ascii="Times New Roman" w:hAnsi="Times New Roman" w:cs="B Nazanin"/>
          <w:sz w:val="28"/>
          <w:szCs w:val="28"/>
          <w:rtl/>
        </w:rPr>
        <w:t xml:space="preserve"> مقدار ضر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ب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خط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مقدار اسکالر است، </w:t>
      </w:r>
      <w:r w:rsidRPr="0004780C">
        <w:rPr>
          <w:rFonts w:ascii="Times New Roman" w:hAnsi="Times New Roman" w:cs="B Nazanin"/>
          <w:sz w:val="28"/>
          <w:szCs w:val="28"/>
        </w:rPr>
        <w:t>C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S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مقدار غلظت اسکالر در منبع است، و </w:t>
      </w:r>
      <w:r w:rsidRPr="0004780C">
        <w:rPr>
          <w:rFonts w:ascii="Times New Roman" w:hAnsi="Times New Roman" w:cs="B Nazanin"/>
          <w:sz w:val="28"/>
          <w:szCs w:val="28"/>
        </w:rPr>
        <w:t>F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C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نفوذ افقی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 که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به‌صورت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ز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تعر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ف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می‌شود</w:t>
      </w:r>
      <w:r w:rsidRPr="0004780C">
        <w:rPr>
          <w:rFonts w:ascii="Times New Roman" w:hAnsi="Times New Roman" w:cs="B Nazanin"/>
          <w:sz w:val="28"/>
          <w:szCs w:val="28"/>
          <w:rtl/>
        </w:rPr>
        <w:t>:</w:t>
      </w:r>
    </w:p>
    <w:p w14:paraId="4F368B14" w14:textId="77777777" w:rsidR="00A920AB" w:rsidRPr="0004780C" w:rsidRDefault="00FB61BE" w:rsidP="0004780C">
      <w:pPr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3DFDD0F6" wp14:editId="4D464BA0">
            <wp:extent cx="3257550" cy="48379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3602" cy="4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4AEA" w14:textId="77777777" w:rsidR="00F520AC" w:rsidRDefault="00F520AC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</w:rPr>
        <w:t>D</w:t>
      </w:r>
      <w:r w:rsidRPr="0004780C">
        <w:rPr>
          <w:rFonts w:ascii="Times New Roman" w:hAnsi="Times New Roman" w:cs="B Nazanin"/>
          <w:sz w:val="28"/>
          <w:szCs w:val="28"/>
          <w:vertAlign w:val="subscript"/>
        </w:rPr>
        <w:t>h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ضر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ب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نفوذ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افق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اطلاعات ب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شتر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مستندات علم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</w:rPr>
        <w:t>MIKE 3 Flow Model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ارائه‌شده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توسط </w:t>
      </w:r>
      <w:r w:rsidRPr="0004780C">
        <w:rPr>
          <w:rFonts w:ascii="Times New Roman" w:hAnsi="Times New Roman" w:cs="B Nazanin"/>
          <w:sz w:val="28"/>
          <w:szCs w:val="28"/>
        </w:rPr>
        <w:t>DHI (DHI 2012</w:t>
      </w:r>
      <w:r w:rsidR="00F84C2D" w:rsidRPr="0004780C">
        <w:rPr>
          <w:rFonts w:ascii="Times New Roman" w:hAnsi="Times New Roman" w:cs="B Nazanin"/>
          <w:sz w:val="28"/>
          <w:szCs w:val="28"/>
        </w:rPr>
        <w:t>)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موجود است.</w:t>
      </w:r>
    </w:p>
    <w:p w14:paraId="7380EC3D" w14:textId="77777777" w:rsidR="0004780C" w:rsidRPr="0004780C" w:rsidRDefault="0004780C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33F3DC78" w14:textId="77777777" w:rsidR="00F520AC" w:rsidRPr="0004780C" w:rsidRDefault="00F520AC" w:rsidP="0004780C">
      <w:pPr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04780C">
        <w:rPr>
          <w:rFonts w:ascii="Times New Roman" w:hAnsi="Times New Roman" w:cs="B Nazanin"/>
          <w:b/>
          <w:bCs/>
          <w:sz w:val="28"/>
          <w:szCs w:val="28"/>
          <w:rtl/>
        </w:rPr>
        <w:t>2.2 تنظ</w:t>
      </w:r>
      <w:r w:rsidRPr="0004780C">
        <w:rPr>
          <w:rFonts w:ascii="Times New Roman" w:hAnsi="Times New Roman" w:cs="B Nazanin" w:hint="cs"/>
          <w:b/>
          <w:bCs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b/>
          <w:bCs/>
          <w:sz w:val="28"/>
          <w:szCs w:val="28"/>
          <w:rtl/>
        </w:rPr>
        <w:t>م</w:t>
      </w:r>
      <w:r w:rsidR="00F84C2D" w:rsidRPr="0004780C">
        <w:rPr>
          <w:rFonts w:ascii="Times New Roman" w:hAnsi="Times New Roman" w:cs="B Nazanin"/>
          <w:b/>
          <w:bCs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b/>
          <w:bCs/>
          <w:sz w:val="28"/>
          <w:szCs w:val="28"/>
          <w:rtl/>
        </w:rPr>
        <w:t>شبیه‌سازی‌ها</w:t>
      </w:r>
    </w:p>
    <w:p w14:paraId="2D5DA842" w14:textId="77777777" w:rsidR="00F84C2D" w:rsidRPr="0004780C" w:rsidRDefault="00407CD6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>در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مطالعه، ژنراتور مش </w:t>
      </w:r>
      <w:r w:rsidRPr="0004780C">
        <w:rPr>
          <w:rFonts w:ascii="Times New Roman" w:hAnsi="Times New Roman" w:cs="B Nazanin"/>
          <w:sz w:val="28"/>
          <w:szCs w:val="28"/>
        </w:rPr>
        <w:t>MIKE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تول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مش محاسبات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استفاده شد. </w:t>
      </w:r>
      <w:r w:rsidR="009138B9" w:rsidRPr="0004780C">
        <w:rPr>
          <w:rFonts w:ascii="Times New Roman" w:hAnsi="Times New Roman" w:cs="B Nazanin" w:hint="cs"/>
          <w:sz w:val="28"/>
          <w:szCs w:val="28"/>
          <w:rtl/>
        </w:rPr>
        <w:t>تولید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مش شامل مراحل ز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است: (1) انتخاب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منطقه‌ای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که با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طر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ق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مرزها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مدل‌سازی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شود؛ (2) تعر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ف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نوع مرزها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مدل و تما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ز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مرزها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باز، </w:t>
      </w:r>
      <w:r w:rsidRPr="0004780C">
        <w:rPr>
          <w:rFonts w:ascii="Times New Roman" w:hAnsi="Times New Roman" w:cs="B Nazanin"/>
          <w:sz w:val="28"/>
          <w:szCs w:val="28"/>
          <w:rtl/>
        </w:rPr>
        <w:lastRenderedPageBreak/>
        <w:t>که از طر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ق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آن جر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آب، از مرزها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1367AE" w:rsidRPr="0004780C">
        <w:rPr>
          <w:rFonts w:ascii="Times New Roman" w:hAnsi="Times New Roman" w:cs="B Nazanin"/>
          <w:sz w:val="28"/>
          <w:szCs w:val="28"/>
          <w:rtl/>
        </w:rPr>
        <w:t xml:space="preserve"> بسته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="001367AE" w:rsidRPr="0004780C">
        <w:rPr>
          <w:rFonts w:ascii="Times New Roman" w:hAnsi="Times New Roman" w:cs="B Nazanin" w:hint="cs"/>
          <w:sz w:val="28"/>
          <w:szCs w:val="28"/>
          <w:rtl/>
        </w:rPr>
        <w:t xml:space="preserve">که </w:t>
      </w:r>
      <w:r w:rsidRPr="0004780C">
        <w:rPr>
          <w:rFonts w:ascii="Times New Roman" w:hAnsi="Times New Roman" w:cs="B Nazanin"/>
          <w:sz w:val="28"/>
          <w:szCs w:val="28"/>
          <w:rtl/>
        </w:rPr>
        <w:t>آب ن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می‌تواند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عبور کند</w:t>
      </w:r>
      <w:r w:rsidR="001367AE" w:rsidRPr="0004780C">
        <w:rPr>
          <w:rFonts w:ascii="Times New Roman" w:hAnsi="Times New Roman" w:cs="B Nazanin" w:hint="cs"/>
          <w:sz w:val="28"/>
          <w:szCs w:val="28"/>
          <w:rtl/>
        </w:rPr>
        <w:t xml:space="preserve">، عبور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می‌کند</w:t>
      </w:r>
      <w:r w:rsidRPr="0004780C">
        <w:rPr>
          <w:rFonts w:ascii="Times New Roman" w:hAnsi="Times New Roman" w:cs="B Nazanin"/>
          <w:sz w:val="28"/>
          <w:szCs w:val="28"/>
          <w:rtl/>
        </w:rPr>
        <w:t>؛ (3) تول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سلول‌های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سه‌گوش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مستقل در منطقه</w:t>
      </w:r>
      <w:r w:rsidR="001367AE"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موردمطالعه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؛ (4) </w:t>
      </w:r>
      <w:r w:rsidR="001367AE" w:rsidRPr="0004780C">
        <w:rPr>
          <w:rFonts w:ascii="Times New Roman" w:hAnsi="Times New Roman" w:cs="B Nazanin" w:hint="cs"/>
          <w:sz w:val="28"/>
          <w:szCs w:val="28"/>
          <w:rtl/>
        </w:rPr>
        <w:t xml:space="preserve">داخل کردن عمق سنجی به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سلول‌های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مثلث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؛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(5) پالا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ش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کردن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سلول‌ها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به‌وسیله</w:t>
      </w:r>
      <w:r w:rsidR="001367AE" w:rsidRPr="0004780C">
        <w:rPr>
          <w:rFonts w:ascii="Times New Roman" w:hAnsi="Times New Roman" w:cs="B Nazanin" w:hint="cs"/>
          <w:sz w:val="28"/>
          <w:szCs w:val="28"/>
          <w:rtl/>
        </w:rPr>
        <w:t xml:space="preserve"> مقیاس دهی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سلول‌ها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 توجه به عمق آب در هر نقطه مرکز.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داده‌های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تومتر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 که عمق آب را در هر موقع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جغر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اف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نشان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می‌دهد</w:t>
      </w:r>
      <w:r w:rsidRPr="0004780C">
        <w:rPr>
          <w:rFonts w:ascii="Times New Roman" w:hAnsi="Times New Roman" w:cs="B Nazanin"/>
          <w:sz w:val="28"/>
          <w:szCs w:val="28"/>
          <w:rtl/>
        </w:rPr>
        <w:t>، توسط مرکز مل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نقشه‌برداری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سال 2006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اندازه‌گیری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شد (اطلاعات موجود در </w:t>
      </w:r>
      <w:r w:rsidRPr="0004780C">
        <w:rPr>
          <w:rFonts w:ascii="Times New Roman" w:hAnsi="Times New Roman" w:cs="B Nazanin"/>
          <w:sz w:val="28"/>
          <w:szCs w:val="28"/>
        </w:rPr>
        <w:t xml:space="preserve">www.ncc.org. </w:t>
      </w:r>
      <w:proofErr w:type="spellStart"/>
      <w:r w:rsidRPr="0004780C">
        <w:rPr>
          <w:rFonts w:ascii="Times New Roman" w:hAnsi="Times New Roman" w:cs="B Nazanin"/>
          <w:sz w:val="28"/>
          <w:szCs w:val="28"/>
        </w:rPr>
        <w:t>ir</w:t>
      </w:r>
      <w:proofErr w:type="spellEnd"/>
      <w:r w:rsidRPr="0004780C">
        <w:rPr>
          <w:rFonts w:ascii="Times New Roman" w:hAnsi="Times New Roman" w:cs="B Nazanin"/>
          <w:sz w:val="28"/>
          <w:szCs w:val="28"/>
          <w:rtl/>
        </w:rPr>
        <w:t xml:space="preserve">). اندازه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سلول‌ها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طول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متفاوت بود؛ در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کم‌عمق‌ترین</w:t>
      </w:r>
      <w:r w:rsidR="008736D3" w:rsidRPr="0004780C">
        <w:rPr>
          <w:rFonts w:ascii="Times New Roman" w:hAnsi="Times New Roman" w:cs="B Nazanin" w:hint="cs"/>
          <w:sz w:val="28"/>
          <w:szCs w:val="28"/>
          <w:rtl/>
        </w:rPr>
        <w:t xml:space="preserve"> قسمت خلیج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="008736D3" w:rsidRPr="0004780C">
        <w:rPr>
          <w:rFonts w:ascii="Times New Roman" w:hAnsi="Times New Roman" w:cs="B Nazanin" w:hint="cs"/>
          <w:sz w:val="28"/>
          <w:szCs w:val="28"/>
          <w:rtl/>
        </w:rPr>
        <w:t xml:space="preserve">وضوح فضایی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به‌صورت</w:t>
      </w:r>
      <w:r w:rsidR="008736D3" w:rsidRPr="0004780C">
        <w:rPr>
          <w:rFonts w:ascii="Times New Roman" w:hAnsi="Times New Roman" w:cs="B Nazanin" w:hint="cs"/>
          <w:sz w:val="28"/>
          <w:szCs w:val="28"/>
          <w:rtl/>
        </w:rPr>
        <w:t xml:space="preserve"> ریز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هست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. </w:t>
      </w:r>
      <w:r w:rsidR="008736D3" w:rsidRPr="0004780C">
        <w:rPr>
          <w:rFonts w:ascii="Times New Roman" w:hAnsi="Times New Roman" w:cs="B Nazanin" w:hint="cs"/>
          <w:sz w:val="28"/>
          <w:szCs w:val="28"/>
          <w:rtl/>
        </w:rPr>
        <w:t xml:space="preserve">وضوح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از 300 متر در 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خط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ساحل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تا 500 متر در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عمیق‌ترین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قسمت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هست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.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به‌طورکلی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می‌توان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گفت که 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انگ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سطح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سلول‌ها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حدود 47،700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مترمربع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 (شکل 2). علاوه بر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مدل دارا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پنج لا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گما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عمود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هست</w:t>
      </w:r>
      <w:r w:rsidRPr="0004780C">
        <w:rPr>
          <w:rFonts w:ascii="Times New Roman" w:hAnsi="Times New Roman" w:cs="B Nazanin"/>
          <w:sz w:val="28"/>
          <w:szCs w:val="28"/>
          <w:rtl/>
        </w:rPr>
        <w:t>.</w:t>
      </w:r>
    </w:p>
    <w:p w14:paraId="7D0CBC72" w14:textId="77777777" w:rsidR="00E3016C" w:rsidRDefault="00497EFA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>داده‌های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هواشناس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که به مدل عدد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اعمال </w:t>
      </w:r>
      <w:r w:rsidRPr="0004780C">
        <w:rPr>
          <w:rFonts w:ascii="Times New Roman" w:hAnsi="Times New Roman" w:cs="B Nazanin"/>
          <w:sz w:val="28"/>
          <w:szCs w:val="28"/>
          <w:rtl/>
        </w:rPr>
        <w:t>می‌شوند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، در 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ا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 w:hint="eastAsia"/>
          <w:sz w:val="28"/>
          <w:szCs w:val="28"/>
          <w:rtl/>
        </w:rPr>
        <w:t>ستگاه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هواشناس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س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 w:hint="eastAsia"/>
          <w:sz w:val="28"/>
          <w:szCs w:val="28"/>
          <w:rtl/>
        </w:rPr>
        <w:t>نوپت</w:t>
      </w:r>
      <w:r w:rsidR="0029114D" w:rsidRPr="0004780C">
        <w:rPr>
          <w:rFonts w:ascii="Times New Roman" w:hAnsi="Times New Roman" w:cs="B Nazanin" w:hint="cs"/>
          <w:sz w:val="28"/>
          <w:szCs w:val="28"/>
          <w:rtl/>
        </w:rPr>
        <w:t>یک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متعلق به سازمان هواشناس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ا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 w:hint="eastAsia"/>
          <w:sz w:val="28"/>
          <w:szCs w:val="28"/>
          <w:rtl/>
        </w:rPr>
        <w:t>ران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در فاصله زمان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3 ساعته (اطلاعات موجود در </w:t>
      </w:r>
      <w:r w:rsidR="00E3016C" w:rsidRPr="0004780C">
        <w:rPr>
          <w:rFonts w:ascii="Times New Roman" w:hAnsi="Times New Roman" w:cs="B Nazanin"/>
          <w:sz w:val="28"/>
          <w:szCs w:val="28"/>
        </w:rPr>
        <w:t>www.irimo.ir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) </w:t>
      </w:r>
      <w:r w:rsidRPr="0004780C">
        <w:rPr>
          <w:rFonts w:ascii="Times New Roman" w:hAnsi="Times New Roman" w:cs="B Nazanin"/>
          <w:sz w:val="28"/>
          <w:szCs w:val="28"/>
          <w:rtl/>
        </w:rPr>
        <w:t>اندازه‌گیری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شد. سر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زمان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تخل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 w:hint="eastAsia"/>
          <w:sz w:val="28"/>
          <w:szCs w:val="28"/>
          <w:rtl/>
        </w:rPr>
        <w:t>ه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ماهانه رودخانه به</w:t>
      </w:r>
      <w:r w:rsidR="00046886"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E3016C" w:rsidRPr="0004780C">
        <w:rPr>
          <w:rFonts w:ascii="Times New Roman" w:hAnsi="Times New Roman" w:cs="B Nazanin" w:hint="eastAsia"/>
          <w:sz w:val="28"/>
          <w:szCs w:val="28"/>
          <w:rtl/>
        </w:rPr>
        <w:t>خل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که از </w:t>
      </w:r>
      <w:r w:rsidRPr="0004780C">
        <w:rPr>
          <w:rFonts w:ascii="Times New Roman" w:hAnsi="Times New Roman" w:cs="B Nazanin"/>
          <w:sz w:val="28"/>
          <w:szCs w:val="28"/>
          <w:rtl/>
        </w:rPr>
        <w:t>ایستگاه‌های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ه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 w:hint="eastAsia"/>
          <w:sz w:val="28"/>
          <w:szCs w:val="28"/>
          <w:rtl/>
        </w:rPr>
        <w:t>درومتر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شرکت مد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 w:hint="eastAsia"/>
          <w:sz w:val="28"/>
          <w:szCs w:val="28"/>
          <w:rtl/>
        </w:rPr>
        <w:t>ر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 w:hint="eastAsia"/>
          <w:sz w:val="28"/>
          <w:szCs w:val="28"/>
          <w:rtl/>
        </w:rPr>
        <w:t>ت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منابع آب ا</w:t>
      </w:r>
      <w:r w:rsidR="00E3016C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E3016C" w:rsidRPr="0004780C">
        <w:rPr>
          <w:rFonts w:ascii="Times New Roman" w:hAnsi="Times New Roman" w:cs="B Nazanin" w:hint="eastAsia"/>
          <w:sz w:val="28"/>
          <w:szCs w:val="28"/>
          <w:rtl/>
        </w:rPr>
        <w:t>ران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  <w:rtl/>
        </w:rPr>
        <w:t>به دست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آمد، </w:t>
      </w:r>
      <w:r w:rsidRPr="0004780C">
        <w:rPr>
          <w:rFonts w:ascii="Times New Roman" w:hAnsi="Times New Roman" w:cs="B Nazanin"/>
          <w:sz w:val="28"/>
          <w:szCs w:val="28"/>
          <w:rtl/>
        </w:rPr>
        <w:t>به‌عنوان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منابع </w:t>
      </w:r>
      <w:r w:rsidRPr="0004780C">
        <w:rPr>
          <w:rFonts w:ascii="Times New Roman" w:hAnsi="Times New Roman" w:cs="B Nazanin"/>
          <w:sz w:val="28"/>
          <w:szCs w:val="28"/>
          <w:rtl/>
        </w:rPr>
        <w:t>نقطه‌ای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در مدل (اطلاعات موجود در </w:t>
      </w:r>
      <w:r w:rsidR="00E3016C" w:rsidRPr="0004780C">
        <w:rPr>
          <w:rFonts w:ascii="Times New Roman" w:hAnsi="Times New Roman" w:cs="B Nazanin"/>
          <w:sz w:val="28"/>
          <w:szCs w:val="28"/>
        </w:rPr>
        <w:t>www.wrm.ir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) </w:t>
      </w:r>
      <w:r w:rsidRPr="0004780C">
        <w:rPr>
          <w:rFonts w:ascii="Times New Roman" w:hAnsi="Times New Roman" w:cs="B Nazanin"/>
          <w:sz w:val="28"/>
          <w:szCs w:val="28"/>
          <w:rtl/>
        </w:rPr>
        <w:t>موردتوجه</w:t>
      </w:r>
      <w:r w:rsidR="00E3016C" w:rsidRPr="0004780C">
        <w:rPr>
          <w:rFonts w:ascii="Times New Roman" w:hAnsi="Times New Roman" w:cs="B Nazanin"/>
          <w:sz w:val="28"/>
          <w:szCs w:val="28"/>
          <w:rtl/>
        </w:rPr>
        <w:t xml:space="preserve"> قرار گرفت.</w:t>
      </w:r>
    </w:p>
    <w:p w14:paraId="6CA664C3" w14:textId="77777777" w:rsidR="00046886" w:rsidRPr="0004780C" w:rsidRDefault="00FB61BE" w:rsidP="00FB61BE">
      <w:pPr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1CD0264C" wp14:editId="7859FE08">
            <wp:extent cx="5400675" cy="1711094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7643" cy="171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76B7" w14:textId="77777777" w:rsidR="00E8740A" w:rsidRPr="0004780C" w:rsidRDefault="00E8740A" w:rsidP="0004780C">
      <w:pPr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2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نقشه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بتیمتری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مش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محاسباتی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برای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تنظیم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مدل</w:t>
      </w:r>
    </w:p>
    <w:p w14:paraId="7CFB1747" w14:textId="77777777" w:rsidR="00104126" w:rsidRPr="0004780C" w:rsidRDefault="0029114D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 xml:space="preserve">مدل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مورداستفاده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مطالعه دارا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دو نوع مرز بود: مرزها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باز، که شامل ورود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اول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 و کانال خز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مرزها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بسته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شامل </w:t>
      </w:r>
      <w:r w:rsidRPr="0004780C">
        <w:rPr>
          <w:rFonts w:ascii="Times New Roman" w:hAnsi="Times New Roman" w:cs="B Nazanin"/>
          <w:sz w:val="28"/>
          <w:szCs w:val="28"/>
          <w:rtl/>
        </w:rPr>
        <w:t>خط ساحل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 و سطح جامد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سطح آب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به‌عنوان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شرا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ط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مرز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باز در مدل 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نام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مشخص‌شده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داده‌های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آب </w:t>
      </w:r>
      <w:r w:rsidRPr="0004780C">
        <w:rPr>
          <w:rFonts w:ascii="Times New Roman" w:hAnsi="Times New Roman" w:cs="B Nazanin"/>
          <w:sz w:val="28"/>
          <w:szCs w:val="28"/>
          <w:rtl/>
        </w:rPr>
        <w:t>در مرزها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باز توسط مرکز تحق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قات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خزر، که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شعبه‌ای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موسسه تحق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قات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است، در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ستگاه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سطح آب با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یک‌زمان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فاصله زمان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4 ساعت (اطلاعات </w:t>
      </w:r>
      <w:r w:rsidRPr="0004780C">
        <w:rPr>
          <w:rFonts w:ascii="Times New Roman" w:hAnsi="Times New Roman" w:cs="B Nazanin"/>
          <w:sz w:val="28"/>
          <w:szCs w:val="28"/>
          <w:rtl/>
        </w:rPr>
        <w:lastRenderedPageBreak/>
        <w:t xml:space="preserve">موجود در </w:t>
      </w:r>
      <w:r w:rsidRPr="0004780C">
        <w:fldChar w:fldCharType="begin"/>
      </w:r>
      <w:r w:rsidRPr="0004780C">
        <w:rPr>
          <w:rFonts w:cs="B Nazanin"/>
          <w:sz w:val="28"/>
          <w:szCs w:val="28"/>
        </w:rPr>
        <w:instrText>HYPERLINK "http://www.wri.ac.ir"</w:instrText>
      </w:r>
      <w:r w:rsidRPr="0004780C">
        <w:fldChar w:fldCharType="separate"/>
      </w:r>
      <w:r w:rsidRPr="0004780C">
        <w:rPr>
          <w:rStyle w:val="Hyperlink"/>
          <w:rFonts w:ascii="Times New Roman" w:hAnsi="Times New Roman" w:cs="B Nazanin"/>
          <w:color w:val="auto"/>
          <w:sz w:val="28"/>
          <w:szCs w:val="28"/>
          <w:u w:val="none"/>
        </w:rPr>
        <w:t>www.wri.ac.ir</w:t>
      </w:r>
      <w:r w:rsidRPr="0004780C">
        <w:rPr>
          <w:rStyle w:val="Hyperlink"/>
          <w:rFonts w:ascii="Times New Roman" w:hAnsi="Times New Roman" w:cs="B Nazanin"/>
          <w:color w:val="auto"/>
          <w:sz w:val="28"/>
          <w:szCs w:val="28"/>
          <w:u w:val="none"/>
        </w:rPr>
        <w:fldChar w:fldCharType="end"/>
      </w:r>
      <w:r w:rsidRPr="0004780C">
        <w:rPr>
          <w:rFonts w:ascii="Times New Roman" w:hAnsi="Times New Roman" w:cs="B Nazanin"/>
          <w:sz w:val="28"/>
          <w:szCs w:val="28"/>
          <w:rtl/>
        </w:rPr>
        <w:t>)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ثبت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 شد</w:t>
      </w:r>
      <w:r w:rsidRPr="0004780C">
        <w:rPr>
          <w:rFonts w:ascii="Times New Roman" w:hAnsi="Times New Roman" w:cs="B Nazanin"/>
          <w:sz w:val="28"/>
          <w:szCs w:val="28"/>
          <w:rtl/>
        </w:rPr>
        <w:t>. علاوه بر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سطح آب از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27 متر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پایین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سطح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اقیانوس‌های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جهان در آغاز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شبیه‌سازی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تعریف‌شده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ت</w:t>
      </w:r>
      <w:r w:rsidRPr="0004780C">
        <w:rPr>
          <w:rFonts w:ascii="Times New Roman" w:hAnsi="Times New Roman" w:cs="B Nazanin"/>
          <w:sz w:val="28"/>
          <w:szCs w:val="28"/>
          <w:rtl/>
        </w:rPr>
        <w:t>.</w:t>
      </w:r>
    </w:p>
    <w:p w14:paraId="47B905F7" w14:textId="77777777" w:rsidR="0029114D" w:rsidRPr="0004780C" w:rsidRDefault="00C65C2A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>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مطالعه شامل پنج مرحله بود: (1) کال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براس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ون،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(2) اعتبارسنج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(3)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مدل‌سازی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جریان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ناش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باد، (4)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مدل‌سازی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جر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ساختار ترموهال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(5) محاسبه زمان اقامت.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در </w:t>
      </w:r>
      <w:r w:rsidRPr="0004780C">
        <w:rPr>
          <w:rFonts w:ascii="Times New Roman" w:hAnsi="Times New Roman" w:cs="B Nazanin"/>
          <w:sz w:val="28"/>
          <w:szCs w:val="28"/>
          <w:rtl/>
        </w:rPr>
        <w:t>مراحل 1 و 3، تنها اثرات تنش باد، اصطکاک پا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تغ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رات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سطح آب در مرزها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باز به مدل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اعمال‌شده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در مراحل 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گر،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مدل‌سازی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گرگان با در نظر گرفتن تغ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رات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سطح آب،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جریان‌های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حرارت و شور</w:t>
      </w:r>
      <w:r w:rsidR="00B55AF3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مرزها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باز،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تأثیر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B55AF3" w:rsidRPr="0004780C">
        <w:rPr>
          <w:rFonts w:ascii="Times New Roman" w:hAnsi="Times New Roman" w:cs="B Nazanin" w:hint="cs"/>
          <w:sz w:val="28"/>
          <w:szCs w:val="28"/>
          <w:rtl/>
        </w:rPr>
        <w:t>ورود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رودخانه‌ها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="00B55AF3" w:rsidRPr="0004780C">
        <w:rPr>
          <w:rFonts w:ascii="Times New Roman" w:hAnsi="Times New Roman" w:cs="B Nazanin" w:hint="cs"/>
          <w:sz w:val="28"/>
          <w:szCs w:val="28"/>
          <w:rtl/>
        </w:rPr>
        <w:t>رسوب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خالص، استرس باد، اصطکاک پا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تبادل حرارت با جو انجام شد. دوم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بر اساس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شار حرارت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B55AF3" w:rsidRPr="0004780C">
        <w:rPr>
          <w:rFonts w:ascii="Times New Roman" w:hAnsi="Times New Roman" w:cs="B Nazanin" w:hint="cs"/>
          <w:sz w:val="28"/>
          <w:szCs w:val="28"/>
          <w:rtl/>
        </w:rPr>
        <w:t>پایه</w:t>
      </w:r>
      <w:r w:rsidRPr="0004780C">
        <w:rPr>
          <w:rFonts w:ascii="Times New Roman" w:hAnsi="Times New Roman" w:cs="B Nazanin"/>
          <w:sz w:val="28"/>
          <w:szCs w:val="28"/>
          <w:rtl/>
        </w:rPr>
        <w:t>، شار حرارت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B55AF3" w:rsidRPr="0004780C">
        <w:rPr>
          <w:rFonts w:ascii="Times New Roman" w:hAnsi="Times New Roman" w:cs="B Nazanin" w:hint="cs"/>
          <w:sz w:val="28"/>
          <w:szCs w:val="28"/>
          <w:rtl/>
        </w:rPr>
        <w:t>حساس</w:t>
      </w:r>
      <w:r w:rsidRPr="0004780C">
        <w:rPr>
          <w:rFonts w:ascii="Times New Roman" w:hAnsi="Times New Roman" w:cs="B Nazanin"/>
          <w:sz w:val="28"/>
          <w:szCs w:val="28"/>
          <w:rtl/>
        </w:rPr>
        <w:t>، تابش خور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ش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د</w:t>
      </w:r>
      <w:r w:rsidR="00B55AF3" w:rsidRPr="0004780C">
        <w:rPr>
          <w:rFonts w:ascii="Times New Roman" w:hAnsi="Times New Roman" w:cs="B Nazanin" w:hint="cs"/>
          <w:sz w:val="28"/>
          <w:szCs w:val="28"/>
          <w:rtl/>
        </w:rPr>
        <w:t xml:space="preserve">ی کل 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و تابش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طول‌موج</w:t>
      </w:r>
      <w:r w:rsidR="00B55AF3" w:rsidRPr="0004780C">
        <w:rPr>
          <w:rFonts w:ascii="Times New Roman" w:hAnsi="Times New Roman" w:cs="B Nazanin" w:hint="cs"/>
          <w:sz w:val="28"/>
          <w:szCs w:val="28"/>
          <w:rtl/>
        </w:rPr>
        <w:t xml:space="preserve"> کل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محاسبه‌شده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بنابرا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جریان‌های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حرارت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نمک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طر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ق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مرزها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باز 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ز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به مدل اعمال شد، و </w:t>
      </w:r>
      <w:r w:rsidR="00B55AF3" w:rsidRPr="0004780C">
        <w:rPr>
          <w:rFonts w:ascii="Times New Roman" w:hAnsi="Times New Roman" w:cs="B Nazanin" w:hint="cs"/>
          <w:sz w:val="28"/>
          <w:szCs w:val="28"/>
          <w:rtl/>
        </w:rPr>
        <w:t xml:space="preserve">سری زمانی </w:t>
      </w:r>
      <w:r w:rsidRPr="0004780C">
        <w:rPr>
          <w:rFonts w:ascii="Times New Roman" w:hAnsi="Times New Roman" w:cs="B Nazanin"/>
          <w:sz w:val="28"/>
          <w:szCs w:val="28"/>
          <w:rtl/>
        </w:rPr>
        <w:t>تغ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رات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B55AF3" w:rsidRPr="0004780C">
        <w:rPr>
          <w:rFonts w:ascii="Times New Roman" w:hAnsi="Times New Roman" w:cs="B Nazanin" w:hint="cs"/>
          <w:sz w:val="28"/>
          <w:szCs w:val="28"/>
          <w:rtl/>
        </w:rPr>
        <w:t>ماهانه دما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شور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به‌عنوان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شرا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ط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گر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مرز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علاوه بر تغ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رات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سطح آب </w:t>
      </w:r>
      <w:r w:rsidR="00B55AF3" w:rsidRPr="0004780C">
        <w:rPr>
          <w:rFonts w:ascii="Times New Roman" w:hAnsi="Times New Roman" w:cs="B Nazanin" w:hint="cs"/>
          <w:sz w:val="28"/>
          <w:szCs w:val="28"/>
          <w:rtl/>
        </w:rPr>
        <w:t>در نظر گرفته شد.</w:t>
      </w:r>
    </w:p>
    <w:p w14:paraId="2026A249" w14:textId="77777777" w:rsidR="00B55AF3" w:rsidRDefault="00C66BD4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t xml:space="preserve">در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آب‌های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 xml:space="preserve">جزر و مد دار </w:t>
      </w:r>
      <w:r w:rsidRPr="0004780C">
        <w:rPr>
          <w:rFonts w:ascii="Times New Roman" w:hAnsi="Times New Roman" w:cs="B Nazanin"/>
          <w:sz w:val="28"/>
          <w:szCs w:val="28"/>
          <w:rtl/>
        </w:rPr>
        <w:t>که در آن خطوط مستق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م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بازگشت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جر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مستق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م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هستند، مشخص است که برخ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ردیاب‌ها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که در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آب آزاد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می‌شوند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،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می‌توان</w:t>
      </w:r>
      <w:r w:rsidRPr="0004780C">
        <w:rPr>
          <w:rFonts w:ascii="Times New Roman" w:hAnsi="Times New Roman" w:cs="B Nazanin"/>
          <w:sz w:val="28"/>
          <w:szCs w:val="28"/>
          <w:rtl/>
        </w:rPr>
        <w:t>ند مح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ط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اطراف را در طول دوره فرورفتگ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ترک کنند و در ط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دوره س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لاب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بعد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دوباره به موقع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اول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خود برسند. در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مطالع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ه،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ازآنجاکه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ناح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مطالعه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تقریباً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جزر و مد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وجود ندارد (بن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و همکاران 2013)، فرض بر 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بود که ه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س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مرز باز، ورود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اصل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هرگز ن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می‌تواند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بعداً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دوباره به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بازگردد و بنابرا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ن،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غلظت تر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س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صفر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به‌عنوان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شرا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ط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مرز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مدل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انتقال</w:t>
      </w:r>
      <w:r w:rsidRPr="0004780C">
        <w:rPr>
          <w:rFonts w:ascii="Times New Roman" w:hAnsi="Times New Roman" w:cs="B Nazanin"/>
          <w:sz w:val="28"/>
          <w:szCs w:val="28"/>
          <w:rtl/>
        </w:rPr>
        <w:t>، در مرحله پنج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م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در نظر گرفته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شد.</w:t>
      </w:r>
    </w:p>
    <w:p w14:paraId="052C7DED" w14:textId="77777777" w:rsidR="0004780C" w:rsidRPr="0004780C" w:rsidRDefault="0004780C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16E79171" w14:textId="77777777" w:rsidR="00D16D5B" w:rsidRPr="0004780C" w:rsidRDefault="00D16D5B" w:rsidP="0004780C">
      <w:pPr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04780C">
        <w:rPr>
          <w:rFonts w:ascii="Times New Roman" w:hAnsi="Times New Roman" w:cs="B Nazanin"/>
          <w:b/>
          <w:bCs/>
          <w:sz w:val="28"/>
          <w:szCs w:val="28"/>
          <w:rtl/>
        </w:rPr>
        <w:t xml:space="preserve">2.3 مشاهده منظم </w:t>
      </w:r>
      <w:r w:rsidR="00497EFA" w:rsidRPr="0004780C">
        <w:rPr>
          <w:rFonts w:ascii="Times New Roman" w:hAnsi="Times New Roman" w:cs="B Nazanin"/>
          <w:b/>
          <w:bCs/>
          <w:sz w:val="28"/>
          <w:szCs w:val="28"/>
          <w:rtl/>
        </w:rPr>
        <w:t>جریان‌های</w:t>
      </w:r>
      <w:r w:rsidRPr="0004780C">
        <w:rPr>
          <w:rFonts w:ascii="Times New Roman" w:hAnsi="Times New Roman" w:cs="B Nazanin"/>
          <w:b/>
          <w:bCs/>
          <w:sz w:val="28"/>
          <w:szCs w:val="28"/>
          <w:rtl/>
        </w:rPr>
        <w:t xml:space="preserve"> سطح</w:t>
      </w:r>
    </w:p>
    <w:p w14:paraId="4CC35333" w14:textId="77777777" w:rsidR="008E0675" w:rsidRPr="0004780C" w:rsidRDefault="00497EFA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 w:hint="eastAsia"/>
          <w:sz w:val="28"/>
          <w:szCs w:val="28"/>
          <w:rtl/>
        </w:rPr>
        <w:t>به‌منظور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ارائه </w:t>
      </w:r>
      <w:r w:rsidRPr="0004780C">
        <w:rPr>
          <w:rFonts w:ascii="Times New Roman" w:hAnsi="Times New Roman" w:cs="B Nazanin"/>
          <w:sz w:val="28"/>
          <w:szCs w:val="28"/>
          <w:rtl/>
        </w:rPr>
        <w:t>داده‌ها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برا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کال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D16D5B" w:rsidRPr="0004780C">
        <w:rPr>
          <w:rFonts w:ascii="Times New Roman" w:hAnsi="Times New Roman" w:cs="B Nazanin" w:hint="eastAsia"/>
          <w:sz w:val="28"/>
          <w:szCs w:val="28"/>
          <w:rtl/>
        </w:rPr>
        <w:t>براس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D16D5B" w:rsidRPr="0004780C">
        <w:rPr>
          <w:rFonts w:ascii="Times New Roman" w:hAnsi="Times New Roman" w:cs="B Nazanin" w:hint="eastAsia"/>
          <w:sz w:val="28"/>
          <w:szCs w:val="28"/>
          <w:rtl/>
        </w:rPr>
        <w:t>ون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  <w:rtl/>
        </w:rPr>
        <w:t>مدل‌های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عدد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D16D5B" w:rsidRPr="0004780C">
        <w:rPr>
          <w:rFonts w:ascii="Times New Roman" w:hAnsi="Times New Roman" w:cs="B Nazanin" w:hint="eastAsia"/>
          <w:sz w:val="28"/>
          <w:szCs w:val="28"/>
          <w:rtl/>
        </w:rPr>
        <w:t>،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مشاهدات </w:t>
      </w:r>
      <w:r w:rsidRPr="0004780C">
        <w:rPr>
          <w:rFonts w:ascii="Times New Roman" w:hAnsi="Times New Roman" w:cs="B Nazanin"/>
          <w:sz w:val="28"/>
          <w:szCs w:val="28"/>
          <w:rtl/>
        </w:rPr>
        <w:t>جریان‌های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سطح در خل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D16D5B"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گرگان </w:t>
      </w:r>
      <w:r w:rsidRPr="0004780C">
        <w:rPr>
          <w:rFonts w:ascii="Times New Roman" w:hAnsi="Times New Roman" w:cs="B Nazanin"/>
          <w:sz w:val="28"/>
          <w:szCs w:val="28"/>
          <w:rtl/>
        </w:rPr>
        <w:t>به‌واسطه‌ی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سطوح 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شناور تعیین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شد. 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شناوران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دارا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شکل </w:t>
      </w:r>
      <w:r w:rsidRPr="0004780C">
        <w:rPr>
          <w:rFonts w:ascii="Times New Roman" w:hAnsi="Times New Roman" w:cs="B Nazanin"/>
          <w:sz w:val="28"/>
          <w:szCs w:val="28"/>
          <w:rtl/>
        </w:rPr>
        <w:t>استوانه‌ای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با ارتفاع 1 متر و قطر 15 </w:t>
      </w:r>
      <w:r w:rsidRPr="0004780C">
        <w:rPr>
          <w:rFonts w:ascii="Times New Roman" w:hAnsi="Times New Roman" w:cs="B Nazanin"/>
          <w:sz w:val="28"/>
          <w:szCs w:val="28"/>
          <w:rtl/>
        </w:rPr>
        <w:t>سانتی‌متر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بودند. مس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D16D5B" w:rsidRPr="0004780C">
        <w:rPr>
          <w:rFonts w:ascii="Times New Roman" w:hAnsi="Times New Roman" w:cs="B Nazanin" w:hint="eastAsia"/>
          <w:sz w:val="28"/>
          <w:szCs w:val="28"/>
          <w:rtl/>
        </w:rPr>
        <w:t>رها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مربوط به 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 xml:space="preserve">شناور 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توسط 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D16D5B"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س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D16D5B" w:rsidRPr="0004780C">
        <w:rPr>
          <w:rFonts w:ascii="Times New Roman" w:hAnsi="Times New Roman" w:cs="B Nazanin" w:hint="eastAsia"/>
          <w:sz w:val="28"/>
          <w:szCs w:val="28"/>
          <w:rtl/>
        </w:rPr>
        <w:t>ستم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hAnsi="Times New Roman" w:cs="B Nazanin"/>
          <w:sz w:val="28"/>
          <w:szCs w:val="28"/>
          <w:rtl/>
        </w:rPr>
        <w:t>موقعیت‌یابی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جه</w:t>
      </w:r>
      <w:r w:rsidR="00D16D5B" w:rsidRPr="0004780C">
        <w:rPr>
          <w:rFonts w:ascii="Times New Roman" w:hAnsi="Times New Roman" w:cs="B Nazanin" w:hint="eastAsia"/>
          <w:sz w:val="28"/>
          <w:szCs w:val="28"/>
          <w:rtl/>
        </w:rPr>
        <w:t>ان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(</w:t>
      </w:r>
      <w:r w:rsidR="00D16D5B" w:rsidRPr="0004780C">
        <w:rPr>
          <w:rFonts w:ascii="Times New Roman" w:hAnsi="Times New Roman" w:cs="B Nazanin"/>
          <w:sz w:val="28"/>
          <w:szCs w:val="28"/>
        </w:rPr>
        <w:t>GPS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>) با فاصله زمان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1 دق</w:t>
      </w:r>
      <w:r w:rsidR="00D16D5B"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="00D16D5B" w:rsidRPr="0004780C">
        <w:rPr>
          <w:rFonts w:ascii="Times New Roman" w:hAnsi="Times New Roman" w:cs="B Nazanin" w:hint="eastAsia"/>
          <w:sz w:val="28"/>
          <w:szCs w:val="28"/>
          <w:rtl/>
        </w:rPr>
        <w:t>قه</w:t>
      </w:r>
      <w:r w:rsidR="00D16D5B" w:rsidRPr="0004780C">
        <w:rPr>
          <w:rFonts w:ascii="Times New Roman" w:hAnsi="Times New Roman" w:cs="B Nazanin"/>
          <w:sz w:val="28"/>
          <w:szCs w:val="28"/>
          <w:rtl/>
        </w:rPr>
        <w:t xml:space="preserve"> ثبت شد. </w:t>
      </w:r>
    </w:p>
    <w:p w14:paraId="7C5B9960" w14:textId="77777777" w:rsidR="00D16D5B" w:rsidRDefault="00D16D5B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04780C">
        <w:rPr>
          <w:rFonts w:ascii="Times New Roman" w:hAnsi="Times New Roman" w:cs="B Nazanin"/>
          <w:sz w:val="28"/>
          <w:szCs w:val="28"/>
          <w:rtl/>
        </w:rPr>
        <w:lastRenderedPageBreak/>
        <w:t>شناور در شش موقع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ت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متفاوت در سمت خل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ج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قرار داده شد،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همان‌طور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که در شکل 3 نشان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داده‌شده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هر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شناور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تنها </w:t>
      </w:r>
      <w:r w:rsidR="00497EFA" w:rsidRPr="0004780C">
        <w:rPr>
          <w:rFonts w:ascii="Times New Roman" w:hAnsi="Times New Roman" w:cs="B Nazanin" w:hint="cs"/>
          <w:sz w:val="28"/>
          <w:szCs w:val="28"/>
          <w:rtl/>
        </w:rPr>
        <w:t>یک‌بار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</w:t>
      </w:r>
      <w:r w:rsidR="008D50BE" w:rsidRPr="0004780C">
        <w:rPr>
          <w:rFonts w:ascii="Times New Roman" w:hAnsi="Times New Roman" w:cs="B Nazanin" w:hint="cs"/>
          <w:sz w:val="28"/>
          <w:szCs w:val="28"/>
          <w:rtl/>
        </w:rPr>
        <w:t>یک منطقه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مستقرشده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است. اطلاعات ب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شتر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در جدول 1 نشان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داده‌شده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است تا نشان دهد که چقدر طول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می‌کشد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هر 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hAnsi="Times New Roman" w:cs="B Nazanin" w:hint="eastAsia"/>
          <w:sz w:val="28"/>
          <w:szCs w:val="28"/>
          <w:rtl/>
        </w:rPr>
        <w:t>ک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از </w:t>
      </w:r>
      <w:r w:rsidR="008D50BE" w:rsidRPr="0004780C">
        <w:rPr>
          <w:rFonts w:ascii="Times New Roman" w:hAnsi="Times New Roman" w:cs="B Nazanin" w:hint="cs"/>
          <w:sz w:val="28"/>
          <w:szCs w:val="28"/>
          <w:rtl/>
        </w:rPr>
        <w:t>شناور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ها عمل </w:t>
      </w:r>
      <w:r w:rsidR="008D50BE" w:rsidRPr="0004780C">
        <w:rPr>
          <w:rFonts w:ascii="Times New Roman" w:hAnsi="Times New Roman" w:cs="B Nazanin" w:hint="cs"/>
          <w:sz w:val="28"/>
          <w:szCs w:val="28"/>
          <w:rtl/>
        </w:rPr>
        <w:t xml:space="preserve">کنند </w:t>
      </w:r>
      <w:r w:rsidRPr="0004780C">
        <w:rPr>
          <w:rFonts w:ascii="Times New Roman" w:hAnsi="Times New Roman" w:cs="B Nazanin"/>
          <w:sz w:val="28"/>
          <w:szCs w:val="28"/>
          <w:rtl/>
        </w:rPr>
        <w:t>و طول و سرعت متوسط جابجا</w:t>
      </w:r>
      <w:r w:rsidRPr="0004780C">
        <w:rPr>
          <w:rFonts w:ascii="Times New Roman" w:hAnsi="Times New Roman" w:cs="B Nazanin" w:hint="cs"/>
          <w:sz w:val="28"/>
          <w:szCs w:val="28"/>
          <w:rtl/>
        </w:rPr>
        <w:t>یی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hAnsi="Times New Roman" w:cs="B Nazanin"/>
          <w:sz w:val="28"/>
          <w:szCs w:val="28"/>
          <w:rtl/>
        </w:rPr>
        <w:t>آن‌ها</w:t>
      </w:r>
      <w:r w:rsidRPr="0004780C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8D50BE" w:rsidRPr="0004780C">
        <w:rPr>
          <w:rFonts w:ascii="Times New Roman" w:hAnsi="Times New Roman" w:cs="B Nazanin" w:hint="cs"/>
          <w:sz w:val="28"/>
          <w:szCs w:val="28"/>
          <w:rtl/>
        </w:rPr>
        <w:t>تعیین شود</w:t>
      </w:r>
      <w:r w:rsidRPr="0004780C">
        <w:rPr>
          <w:rFonts w:ascii="Times New Roman" w:hAnsi="Times New Roman" w:cs="B Nazanin"/>
          <w:sz w:val="28"/>
          <w:szCs w:val="28"/>
          <w:rtl/>
        </w:rPr>
        <w:t>.</w:t>
      </w:r>
    </w:p>
    <w:p w14:paraId="6117ED83" w14:textId="77777777" w:rsidR="0004780C" w:rsidRPr="0004780C" w:rsidRDefault="0004780C" w:rsidP="0004780C">
      <w:pPr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</w:rPr>
      </w:pPr>
    </w:p>
    <w:p w14:paraId="6DFF9B52" w14:textId="77777777" w:rsidR="00BB23A0" w:rsidRPr="0004780C" w:rsidRDefault="0004780C" w:rsidP="0004780C">
      <w:pPr>
        <w:spacing w:after="0" w:line="360" w:lineRule="auto"/>
        <w:jc w:val="both"/>
        <w:rPr>
          <w:rFonts w:ascii="Times New Roman" w:eastAsia="Calibri" w:hAnsi="Times New Roman" w:cs="B Nazanin"/>
          <w:b/>
          <w:bCs/>
          <w:sz w:val="28"/>
          <w:szCs w:val="28"/>
          <w:rtl/>
        </w:rPr>
      </w:pPr>
      <w:r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3.</w:t>
      </w:r>
      <w:r w:rsidR="00BB23A0"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 xml:space="preserve"> نتایج و بحث</w:t>
      </w:r>
    </w:p>
    <w:p w14:paraId="01F685BD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b/>
          <w:bCs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 xml:space="preserve">3.1 </w:t>
      </w:r>
      <w:r w:rsidR="00497EFA"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تجزیه‌وتحلیل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حساسیت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کالیبراسیون</w:t>
      </w:r>
    </w:p>
    <w:p w14:paraId="69755B54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ارزیابی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معتبر،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عددی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باید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کالیبره شود.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کالیبراسیون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معنی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تنظیم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پارامترهای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مدل‌سازی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ایجاد تناسب بین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خروجی‌های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مدل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مربوط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به‌ اندازه‌گیری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هست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مطالعه، 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عددی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مشاهدات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میدانی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مجموعه‌ای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اندازه‌گیری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دما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شوری کالیبره شده است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563DA425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قبل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کالیبراسیون،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حساسیت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تغییرات پارامترهای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موردبررسی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قرار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گرفتند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تجزیه‌وتحلیل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حساسیت 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فعلی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حساس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به‌اندازه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سلول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شبکه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زبری بستر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هست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دمای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نیز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به‌اندازه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سلول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شبکه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نور حساس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بودند.</w:t>
      </w:r>
    </w:p>
    <w:p w14:paraId="15CF0F3D" w14:textId="77777777" w:rsidR="00BB23A0" w:rsidRDefault="00497EFA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به‌منظور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ایجاد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خروجی‌های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مستقل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اندازه سلول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شبکه،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به‌دست‌آمده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وضوح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مش‌های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مختلف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شبکه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مورد مقایسه قرار گرفت،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اندازه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سلول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تا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ثابت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به دست آمد،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تصفیه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شد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مش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نهایی با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وضوح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مطلوب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تعیین‌شده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است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همه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شبیه‌سازی‌ها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بعدی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با مش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نهایی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حاوی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12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882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سلول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افقی تعیین شد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2).</w:t>
      </w:r>
    </w:p>
    <w:p w14:paraId="43884AF0" w14:textId="77777777" w:rsidR="00BB23A0" w:rsidRPr="0004780C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F73839A" wp14:editId="7D8C66CF">
            <wp:extent cx="5067300" cy="181328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7793" cy="181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FA05E" w14:textId="77777777" w:rsidR="00BB23A0" w:rsidRPr="0004780C" w:rsidRDefault="00BB23A0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3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نمایش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شماتیک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مسیرهای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شناور</w:t>
      </w:r>
    </w:p>
    <w:p w14:paraId="12A8256C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lastRenderedPageBreak/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واقعیت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عمدتاً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 باد است،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اطلاعات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بیشتری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دسترس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نیست؛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تنها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فشار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اصطکاک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پایین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اثرات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تغییرات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 برای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بازتولید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مسیرهای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رانش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نظر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گرفته‌شده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مقایسه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اندازه‌گیری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مسیرهای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لاگرانژی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جرم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مدل‌های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مربوط خروجی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تنظیم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مقدار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اصطکاک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برای کاهش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هرگونه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عیب،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مجموع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اختلاف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14.7</w:t>
      </w:r>
      <w:r w:rsidRPr="0004780C">
        <w:rPr>
          <w:rFonts w:ascii="Arial" w:eastAsia="Calibri" w:hAnsi="Arial" w:cs="Arial" w:hint="cs"/>
          <w:sz w:val="28"/>
          <w:szCs w:val="28"/>
          <w:rtl/>
        </w:rPr>
        <w:t>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مجموع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خطا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کل طول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جابجایی‌ها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)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مدل‌سازی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مسیرهای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اندازه‌گیری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به دست یابد 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4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جدول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2).</w:t>
      </w:r>
    </w:p>
    <w:p w14:paraId="57B04998" w14:textId="77777777" w:rsidR="00BB23A0" w:rsidRPr="0004780C" w:rsidRDefault="00497EFA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ازآنجاکه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درجه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حرارت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شوري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بر فرايندهاي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فيزيکي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در آب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تأثیر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می‌گذارد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این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پارامترها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باید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مانند جریان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مدل‌سازی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هیدرودینامیکی کالیبراسیون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شوند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باستانی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همکاران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(2014)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با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استفاده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پروب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/>
          <w:sz w:val="28"/>
          <w:szCs w:val="28"/>
        </w:rPr>
        <w:t xml:space="preserve">CTD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(</w:t>
      </w:r>
      <w:r w:rsidR="00BB23A0" w:rsidRPr="0004780C">
        <w:rPr>
          <w:rFonts w:ascii="Times New Roman" w:eastAsia="Calibri" w:hAnsi="Times New Roman" w:cs="B Nazanin"/>
          <w:sz w:val="28"/>
          <w:szCs w:val="28"/>
        </w:rPr>
        <w:t>Ocean Seven 316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ایتالیا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)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باعث کیفیت بالا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می‌شود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و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نظارت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هم‌زمان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فشار 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>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به‌عنوان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عمق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>)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دما،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/>
          <w:sz w:val="28"/>
          <w:szCs w:val="28"/>
        </w:rPr>
        <w:t>pH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هدایت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الکتریکی</w:t>
      </w:r>
      <w:r w:rsidR="00BB23A0" w:rsidRPr="0004780C">
        <w:rPr>
          <w:rFonts w:ascii="Times New Roman" w:eastAsia="Calibri" w:hAnsi="Times New Roman" w:cs="B Nazanin"/>
          <w:sz w:val="28"/>
          <w:szCs w:val="28"/>
        </w:rPr>
        <w:t>(EC)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غلظت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اکسیژن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محلول،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غلظت کلروفیل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کل،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کدری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نوردهی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نور،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دما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شوری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ماه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اوت 2010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اندازه‌گیری‌ها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را انجام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داده‌اند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. 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مطالعه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حاضر،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داده‌ها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ي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ميداني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به‌دست‌آمده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 این مطالعه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برای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کالیبراسیون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استفاده‌شده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است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21043040" w14:textId="77777777" w:rsidR="00BB23A0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دمای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نمونه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شوري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مقادیر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مختلف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موارد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مشاهده‌شده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مقایسه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شد. 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تنظیم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ضریب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محو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نور،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تفاوت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اندازه‌گیری‌ها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و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خروجی‌های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کاهش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می‌یابد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جدول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3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پایین‌ترین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دستاورد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تفاوت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دما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مشاهدات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نقاط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مختلف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خلیج‌فارس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را نشان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می‌دهد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روش خطای ریشه دوم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sz w:val="28"/>
          <w:szCs w:val="28"/>
        </w:rPr>
        <w:t xml:space="preserve">RMSE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برای تعیین تفاوت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داده‌های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مشاهدات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استفاده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می‌شود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. روش</w:t>
      </w:r>
      <w:r w:rsidRPr="0004780C">
        <w:rPr>
          <w:rFonts w:ascii="Times New Roman" w:eastAsia="Calibri" w:hAnsi="Times New Roman" w:cs="B Nazanin"/>
          <w:sz w:val="28"/>
          <w:szCs w:val="28"/>
        </w:rPr>
        <w:t xml:space="preserve"> RMSE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1.6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سانتی‌گراد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1.9 </w:t>
      </w:r>
      <w:r w:rsidRPr="0004780C">
        <w:rPr>
          <w:rFonts w:ascii="Times New Roman" w:eastAsia="Calibri" w:hAnsi="Times New Roman" w:cs="B Nazanin"/>
          <w:sz w:val="28"/>
          <w:szCs w:val="28"/>
        </w:rPr>
        <w:t>PSU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مربوط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حرارت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شوري استفاده 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بنابراین، نتایج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شبیه‌سازی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به‌ویژه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حرارت،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دارای توافق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خوبی 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مشاهده‌شده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هستند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38BBCD89" w14:textId="77777777" w:rsidR="0004780C" w:rsidRPr="0004780C" w:rsidRDefault="0004780C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17C8C2C9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b/>
          <w:bCs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3.2 گردش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ناشی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گرگان</w:t>
      </w:r>
    </w:p>
    <w:p w14:paraId="0BE54D79" w14:textId="77777777" w:rsidR="00BB23A0" w:rsidRPr="0004780C" w:rsidRDefault="00497EFA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تجزیه‌وتحلیل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 باد،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اساس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داده‌های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اندازه‌گیری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شده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محل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سال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2010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می‌دهد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بیشتر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 غرب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(25</w:t>
      </w:r>
      <w:r w:rsidR="00BB23A0" w:rsidRPr="0004780C">
        <w:rPr>
          <w:rFonts w:ascii="Arial" w:eastAsia="Calibri" w:hAnsi="Arial" w:cs="Arial" w:hint="cs"/>
          <w:sz w:val="28"/>
          <w:szCs w:val="28"/>
          <w:rtl/>
        </w:rPr>
        <w:t>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)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شمال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غربی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(21</w:t>
      </w:r>
      <w:r w:rsidR="00BB23A0" w:rsidRPr="0004780C">
        <w:rPr>
          <w:rFonts w:ascii="Arial" w:eastAsia="Calibri" w:hAnsi="Arial" w:cs="Arial" w:hint="cs"/>
          <w:sz w:val="28"/>
          <w:szCs w:val="28"/>
          <w:rtl/>
        </w:rPr>
        <w:t>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>)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می‌آید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درحالی‌که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هیچ بادی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21</w:t>
      </w:r>
      <w:r w:rsidR="00BB23A0" w:rsidRPr="0004780C">
        <w:rPr>
          <w:rFonts w:ascii="Arial" w:eastAsia="Calibri" w:hAnsi="Arial" w:cs="Arial" w:hint="cs"/>
          <w:sz w:val="28"/>
          <w:szCs w:val="28"/>
          <w:rtl/>
        </w:rPr>
        <w:t>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زمان‌ها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وجود نداشت و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پایین‌تر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از سرعت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/>
          <w:sz w:val="28"/>
          <w:szCs w:val="28"/>
        </w:rPr>
        <w:t>m / s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2 بیش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4</w:t>
      </w:r>
      <w:r w:rsidR="00BB23A0" w:rsidRPr="0004780C">
        <w:rPr>
          <w:rFonts w:ascii="Arial" w:eastAsia="Calibri" w:hAnsi="Arial" w:cs="Arial" w:hint="cs"/>
          <w:sz w:val="28"/>
          <w:szCs w:val="28"/>
          <w:rtl/>
        </w:rPr>
        <w:t>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 وجود نداشت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جهات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دیگر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فرکانس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29</w:t>
      </w:r>
      <w:r w:rsidR="00BB23A0" w:rsidRPr="0004780C">
        <w:rPr>
          <w:rFonts w:ascii="Arial" w:eastAsia="Calibri" w:hAnsi="Arial" w:cs="Arial" w:hint="cs"/>
          <w:sz w:val="28"/>
          <w:szCs w:val="28"/>
          <w:rtl/>
        </w:rPr>
        <w:t>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داشت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بنابراین،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تجزیه‌وتحلیل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می‌دهد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غالب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بخش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غرب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می‌آید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علاوه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این،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میانگین سرعت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غالب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5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متر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ثانیه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بود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5).</w:t>
      </w:r>
    </w:p>
    <w:p w14:paraId="76D9D420" w14:textId="77777777" w:rsidR="00BB23A0" w:rsidRPr="0004780C" w:rsidRDefault="00497EFA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lastRenderedPageBreak/>
        <w:t>به‌منظور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دادن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اثرات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استرس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 گردش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کلی 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جریان‌های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القاشده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توسط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باد غالب، که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 غرب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یکنواخت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5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متر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/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ثانیه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می‌آید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استفاده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هیدرودینامیکی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شبیه‌سازی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شدند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این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مورد، پس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یک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دوره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روزه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شبیه‌سازی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ثابت شد؛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بنابراین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حاصل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سومین روز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زیر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نشان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داده‌شده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است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1DABC02B" w14:textId="77777777" w:rsidR="00BB23A0" w:rsidRDefault="00BB23A0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جدول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جزئیات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برنامه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شناور</w:t>
      </w:r>
    </w:p>
    <w:p w14:paraId="60F804DD" w14:textId="77777777" w:rsidR="00BB23A0" w:rsidRPr="0004780C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E51186D" wp14:editId="5822BF93">
            <wp:extent cx="5105400" cy="11320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1521" cy="113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8AEC" w14:textId="77777777" w:rsidR="00BB23A0" w:rsidRPr="0004780C" w:rsidRDefault="00FB61BE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81C4A29" wp14:editId="0055E5FC">
            <wp:extent cx="3422632" cy="2505075"/>
            <wp:effectExtent l="0" t="0" r="698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954" cy="251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4426" w14:textId="77777777" w:rsidR="00BB23A0" w:rsidRPr="0004780C" w:rsidRDefault="00BB23A0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شکل 4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مسیر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رانش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مشاهده‌شده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شبیه‌سازی‌شده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نقطه‌چین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)</w:t>
      </w:r>
    </w:p>
    <w:p w14:paraId="5C00130F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 جهت یکسان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 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مناطق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کم‌عمق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 جهت مخالف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بسیار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پایین‌تر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عمیق‌تر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مرکز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اصلی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است،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هست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این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جریان‌ها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موجب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جریان دوگانه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می‌شود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: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یک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سیکلون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قسمت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جنوبی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یک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ضد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سیکلونیک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کوچک‌تر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قسمت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شمال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6).</w:t>
      </w:r>
    </w:p>
    <w:p w14:paraId="09E81B91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علاوه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الگوی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لایه پایین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لایه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بود،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اما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 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ضعیف‌تر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بود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لایه پایین بسیار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شدیدتر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بود 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7).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شرایط،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سراسر 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جهت 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افزایش‌یافته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است؛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ارتفاع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بخش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شرقی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افزایش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بخش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کاهش‌یافته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6).</w:t>
      </w:r>
    </w:p>
    <w:p w14:paraId="2876397B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lastRenderedPageBreak/>
        <w:t>بررسی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مطالعات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proofErr w:type="spellStart"/>
      <w:r w:rsidRPr="0004780C">
        <w:rPr>
          <w:rFonts w:ascii="Times New Roman" w:eastAsia="Calibri" w:hAnsi="Times New Roman" w:cs="B Nazanin"/>
          <w:sz w:val="28"/>
          <w:szCs w:val="28"/>
        </w:rPr>
        <w:t>Csanady</w:t>
      </w:r>
      <w:proofErr w:type="spellEnd"/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(1973)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رودا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ویدال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(2009)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می‌دهد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تعامل بین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توپوگرافی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متغیر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پایدار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می‌تواند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تغییرات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افقی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ایجاد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 مورد،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نیروی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اصلی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اعمال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می‌شود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: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نیروی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اصطکاک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بستر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نیروهایی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توسط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گرادیان فشار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افقی،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دلیل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شیب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دریا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ایجادشده‌اند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 دو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نیروی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آخر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جهت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مخالف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قرار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دارند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در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آب‌های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کم‌عمق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نیروی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غالب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نیروی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 موجب جریان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می‌شود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درحالی‌که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نیروهای اصلی در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آب‌های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عمیق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عبارت‌اند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اصطکاک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بستر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گرادیان فشار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افقی،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موجب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جاری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می‌شود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نوع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 الگوی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گردش، گردش توپوگرافی نامیده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می‌شود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5A87F92D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8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ساختار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عمودی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ناشی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 جریان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 قسمت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مرکزی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بخش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sz w:val="28"/>
          <w:szCs w:val="28"/>
        </w:rPr>
        <w:t xml:space="preserve">A-A '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) 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علت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ثانیه را نشان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می‌دهد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حاشیه‌های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کم‌عمق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خلیج،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امتداد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ساحل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شمالی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جنوبی،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 حداقل عمق،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حداکثر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همان جهت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 داشتند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افزایش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عمق،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سرعت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بادگیر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مناطق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عمیق‌تر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آن جریان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برگشت‌پذیر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است، کاهش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می‌یابد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پس‌ازآن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 جریان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بادپناه 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افزایش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عمق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7)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افزایش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می‌یابد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2D6F16DB" w14:textId="77777777" w:rsidR="00BB23A0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علاوه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ناشی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واقعی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استفاده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شرایط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واقعی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مدل‌سازی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بین 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2009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2010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شدند. 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9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10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میانگین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سالیانه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 را 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می‌دهد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مقایسه بین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شکل‌های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6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9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7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10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می‌توان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نتیجه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گرفت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ناشی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واقعی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ناشی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غالب بسیار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مشابه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هستند.</w:t>
      </w:r>
    </w:p>
    <w:p w14:paraId="19CC8B6E" w14:textId="77777777" w:rsidR="0004780C" w:rsidRPr="0004780C" w:rsidRDefault="0004780C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570DB375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b/>
          <w:bCs/>
          <w:sz w:val="28"/>
          <w:szCs w:val="28"/>
          <w:rtl/>
        </w:rPr>
      </w:pP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3.3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عمومی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ساختار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ترمو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هالین در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گرگان</w:t>
      </w:r>
    </w:p>
    <w:p w14:paraId="43AA67B2" w14:textId="77777777" w:rsidR="00BB23A0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ساختار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کلی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ترمو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هالین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ناشی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 حرارت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نمک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طریق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مرزهای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باز،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رودخانه‌ها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استرس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تخلیه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رودخانه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نوسانات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استفاده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هیدرودینامیک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مدل‌سازی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تنظیمات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شرایط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اولیه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شرایط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واقعی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تقریباً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3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ماه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دما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تقریباً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4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ماه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مورد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شوری طول کشید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بااین‌حال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مورد سال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اول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نادیده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گرفته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تنها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مربوط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دومین سال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شبیه‌سازی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نظر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گرفته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شد.</w:t>
      </w:r>
    </w:p>
    <w:p w14:paraId="7B58E97C" w14:textId="77777777" w:rsidR="00FB61BE" w:rsidRDefault="00FB61BE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1D022160" w14:textId="77777777" w:rsidR="00FB61BE" w:rsidRPr="0004780C" w:rsidRDefault="00FB61BE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75C725EE" w14:textId="77777777" w:rsidR="00BB23A0" w:rsidRDefault="00BB23A0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lastRenderedPageBreak/>
        <w:t>جدول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دقت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شبیه‌سازی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مسیرهای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مشاهده‌شده</w:t>
      </w:r>
    </w:p>
    <w:p w14:paraId="7407154B" w14:textId="77777777" w:rsidR="00BB23A0" w:rsidRPr="0004780C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A6494EA" wp14:editId="7FB1C0D4">
            <wp:extent cx="5372100" cy="1180926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0881" cy="11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C592" w14:textId="77777777" w:rsidR="00BB23A0" w:rsidRDefault="00BB23A0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جدول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3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مقايسه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دما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شوري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شبیه‌سازی‌شده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مقابل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مشاهده‌شده</w:t>
      </w:r>
    </w:p>
    <w:p w14:paraId="07505E77" w14:textId="77777777" w:rsidR="00BB23A0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13F7BED" wp14:editId="5B821720">
            <wp:extent cx="5476875" cy="18725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3505" cy="187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A857" w14:textId="77777777" w:rsidR="0004780C" w:rsidRPr="0004780C" w:rsidRDefault="0004780C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</w:p>
    <w:p w14:paraId="31FAD26B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b/>
          <w:bCs/>
          <w:sz w:val="28"/>
          <w:szCs w:val="28"/>
          <w:rtl/>
        </w:rPr>
      </w:pP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3.3.1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عمومی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خلیج</w:t>
      </w:r>
    </w:p>
    <w:p w14:paraId="7E673147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11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12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میانگین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سالانه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لایه‌های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پایین را نشان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می‌دهد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الگوی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سالانه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مقایسه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 باد،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روشن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کلی تابع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ناشی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تمام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لایه‌ها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مناطق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کم‌عمق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انتقال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توده‌های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آب 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مناطق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عمیق‌تر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 انتقال 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وجود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دارد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بنابراین،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 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تشکیل‌شده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: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یک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شمال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یک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سیکون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تشدید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 جنوب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مانند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ناشی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لایه‌ی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پایین،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ضعیف‌تر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شدند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جریان‌های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غرب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قوی‌تر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11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12).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نوسان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 فصلی،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نتیجه‌گیری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جریان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القاشده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توسط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سراسر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سال غالب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57DA6BE6" w14:textId="77777777" w:rsidR="00BB23A0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اساس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داده‌شده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است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سالانه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متوسط جریان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5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سانتی‌متر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ثانیه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است،</w:t>
      </w:r>
      <w:r w:rsidR="008E0675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کانال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خوزینی،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 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مقطع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کوچک، حداکثر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 حدود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35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سانتی‌متر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ثانیه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داشت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 ورودی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اولیه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حاشیه‌های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کم‌عمق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سرعت‌های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جریان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مقایسه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سایر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قسمت‌های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خلیج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نسبتاً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بالا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بود.</w:t>
      </w:r>
    </w:p>
    <w:p w14:paraId="716A412D" w14:textId="77777777" w:rsidR="00BB23A0" w:rsidRPr="0004780C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28BE1346" wp14:editId="1EF62672">
            <wp:extent cx="3638550" cy="2810616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46148" cy="28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34766" w14:textId="77777777" w:rsidR="00BB23A0" w:rsidRDefault="00BB23A0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منطقه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موردمطالعه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دوره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مطالعه</w:t>
      </w:r>
    </w:p>
    <w:p w14:paraId="59E6C4D5" w14:textId="77777777" w:rsidR="0004780C" w:rsidRPr="0004780C" w:rsidRDefault="0004780C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</w:p>
    <w:p w14:paraId="051A02BD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b/>
          <w:bCs/>
          <w:sz w:val="28"/>
          <w:szCs w:val="28"/>
          <w:rtl/>
        </w:rPr>
      </w:pP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3.3.2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ساختارهای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حرارتی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خلیج</w:t>
      </w:r>
    </w:p>
    <w:p w14:paraId="51E7BA97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می‌دهد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حرارت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متوسط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Arial" w:eastAsia="Calibri" w:hAnsi="Arial" w:cs="Arial" w:hint="cs"/>
          <w:sz w:val="28"/>
          <w:szCs w:val="28"/>
          <w:rtl/>
        </w:rPr>
        <w:t>​​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دامنه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sz w:val="28"/>
          <w:szCs w:val="28"/>
        </w:rPr>
        <w:t>(DAT)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شوري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به‌صورت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فصلي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تغییریافته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/>
          <w:sz w:val="28"/>
          <w:szCs w:val="28"/>
        </w:rPr>
        <w:t>DAT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مستقیماً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نوسانات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حرارت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هوا را دنبال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می‌کند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بااین‌حال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میانگین متوسط</w:t>
      </w:r>
      <w:r w:rsidRPr="0004780C">
        <w:rPr>
          <w:rFonts w:ascii="Times New Roman" w:eastAsia="Calibri" w:hAnsi="Times New Roman" w:cs="B Nazanin"/>
          <w:sz w:val="28"/>
          <w:szCs w:val="28"/>
        </w:rPr>
        <w:t xml:space="preserve"> (DAS)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دنبال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نوسانات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تبخیر،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تأخیر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2-3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ماه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هست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/>
          <w:sz w:val="28"/>
          <w:szCs w:val="28"/>
        </w:rPr>
        <w:t>DAT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دمای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هوا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نرخ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تبخیر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ماه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جولای 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حداکثر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مقدار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رسید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دیگر دست،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sz w:val="28"/>
          <w:szCs w:val="28"/>
        </w:rPr>
        <w:t>DAS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اوایل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اکتبر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حداکثر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مقدار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رسید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41EE19F5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/>
          <w:sz w:val="28"/>
          <w:szCs w:val="28"/>
        </w:rPr>
        <w:t>DAT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29.2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سانتی‌گراد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متغیر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حداقل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آن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اواخر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ماه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دسامبر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رخ‌داده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است،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sz w:val="28"/>
          <w:szCs w:val="28"/>
        </w:rPr>
        <w:t>DAS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12.3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15.2 </w:t>
      </w:r>
      <w:proofErr w:type="spellStart"/>
      <w:r w:rsidRPr="0004780C">
        <w:rPr>
          <w:rFonts w:ascii="Times New Roman" w:eastAsia="Calibri" w:hAnsi="Times New Roman" w:cs="B Nazanin"/>
          <w:sz w:val="28"/>
          <w:szCs w:val="28"/>
        </w:rPr>
        <w:t>psu</w:t>
      </w:r>
      <w:proofErr w:type="spellEnd"/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 حداقل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ماه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فوریه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هست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13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14).</w:t>
      </w:r>
    </w:p>
    <w:p w14:paraId="6666A371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نتايج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ميانگين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سالانه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به‌طور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یکنواخت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جهت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شمال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شرقی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-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جنوب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غربی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سراسر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افزایش‌یافته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است.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به‌عبارت‌دیگر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شوری با فاصله از ورودی اولیه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افزایش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یافت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11).</w:t>
      </w:r>
    </w:p>
    <w:p w14:paraId="0A992548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تازه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دریای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خزر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sz w:val="28"/>
          <w:szCs w:val="28"/>
        </w:rPr>
        <w:t xml:space="preserve"> (ICSW)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 شوری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قسمت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شمال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شرقی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خلیج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کاهش‌یافته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است؛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طول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تابستان، </w:t>
      </w:r>
      <w:r w:rsidRPr="0004780C">
        <w:rPr>
          <w:rFonts w:ascii="Times New Roman" w:eastAsia="Calibri" w:hAnsi="Times New Roman" w:cs="B Nazanin"/>
          <w:sz w:val="28"/>
          <w:szCs w:val="28"/>
        </w:rPr>
        <w:t>ICSW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مقیاس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بزرگ‌تری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نسبت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زمستان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را تحت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تأثیر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قرار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می‌دهد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که حداقل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اثر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دارد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بیشتر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توده‌های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</w:rPr>
        <w:t xml:space="preserve">S&gt; 17 </w:t>
      </w:r>
      <w:proofErr w:type="spellStart"/>
      <w:r w:rsidRPr="0004780C">
        <w:rPr>
          <w:rFonts w:ascii="Times New Roman" w:eastAsia="Calibri" w:hAnsi="Times New Roman" w:cs="B Nazanin"/>
          <w:sz w:val="28"/>
          <w:szCs w:val="28"/>
        </w:rPr>
        <w:t>psu</w:t>
      </w:r>
      <w:proofErr w:type="spellEnd"/>
      <w:r w:rsidRPr="0004780C">
        <w:rPr>
          <w:rFonts w:ascii="Times New Roman" w:eastAsia="Calibri" w:hAnsi="Times New Roman" w:cs="B Nazanin"/>
          <w:sz w:val="28"/>
          <w:szCs w:val="28"/>
        </w:rPr>
        <w:t xml:space="preserve">)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)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جنوب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حوضه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نیمه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بسته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شکل‌گرفته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 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sz w:val="28"/>
          <w:szCs w:val="28"/>
        </w:rPr>
        <w:lastRenderedPageBreak/>
        <w:t>ICSW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تأثیر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کمتری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داشته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است 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11).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می‌توان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نتیجه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گرفت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مانند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دهانه رودخانه،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ورودی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دریای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خزر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می‌گیرد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.</w:t>
      </w:r>
    </w:p>
    <w:p w14:paraId="3037FEF8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داشتن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بیشترین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تخلیه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ورودی،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رودخانه‌ها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گوشه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جنوب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شرقی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ازجمله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قره‌سو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 کردکی و کارکنده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اثر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محلی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داشتند.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آن‌ها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گوشه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جنوب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شرقی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کاهش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11).</w:t>
      </w:r>
    </w:p>
    <w:p w14:paraId="6F3D3254" w14:textId="77777777" w:rsidR="00BB23A0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اساس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تنوع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فضایی دمای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آب‌های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تحت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تأثیر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توپوگرافی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فاصله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ورودی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اولیه قرار گرفت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 خاطر نفوذ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آب‌های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سردتر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دریای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خزر، مناطق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نزدیک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مرزهای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مقایسه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سایر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بخش‌های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همیشه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سردتر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بودند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19C0B03D" w14:textId="77777777" w:rsidR="00BB23A0" w:rsidRPr="0004780C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42D97DD" wp14:editId="4427D8D2">
            <wp:extent cx="5619750" cy="1726766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6270" cy="172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5C10C" w14:textId="77777777" w:rsidR="00BB23A0" w:rsidRPr="0004780C" w:rsidRDefault="00BB23A0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6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ناشی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لایه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تحت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ثانیه</w:t>
      </w:r>
    </w:p>
    <w:p w14:paraId="793B9544" w14:textId="77777777" w:rsidR="00BB23A0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 فصل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گرم،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حرارت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گرادیان خطی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 شرق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هست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؛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بخش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گرم‌تر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بخشی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شرقی بود،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اگرچه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تفاوت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کسری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 درجه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سانتی‌گراد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بود.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فصل‌های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سرد،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آب‌های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غربی،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کم‌عمق‌ترین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بخش، سردتر از حدود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1.5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سانتی‌گراد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 مقایسه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قسمت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مرکزی،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عمیق‌ترین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بخش، بود 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12).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طول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تمام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فصل‌ها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رفتار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مخلوطی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هیچ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لایه‌بندی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وجود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نداشت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7DDA3C79" w14:textId="77777777" w:rsidR="0004780C" w:rsidRPr="0004780C" w:rsidRDefault="0004780C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384EE804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b/>
          <w:bCs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3.4 زمان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b/>
          <w:bCs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گرگان</w:t>
      </w:r>
    </w:p>
    <w:p w14:paraId="4627B73F" w14:textId="77777777" w:rsidR="00BB23A0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پس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 کالیبراسیون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هیدرودینامیکی،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پایه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هیدرودینامیک برای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اتصال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مدل‌های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دیگر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آماده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انتقال 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هیدرودینامیکی برای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برآورد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 همراه 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ازلحاظ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آماری،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برابر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موردنیاز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انحلال ماده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حل‌شده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noProof/>
          <w:sz w:val="28"/>
          <w:szCs w:val="28"/>
        </w:rPr>
        <w:drawing>
          <wp:inline distT="0" distB="0" distL="0" distR="0" wp14:anchorId="47B5BA78" wp14:editId="21BF60B1">
            <wp:extent cx="880110" cy="2070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غلظت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اولیه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هست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. این تعریف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به‌طور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گسترده‌ای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lastRenderedPageBreak/>
        <w:t>برای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محاسبه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استفاده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می‌شود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.</w:t>
      </w:r>
      <w:r w:rsidR="008E0675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بنابراین،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ابتدا،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غلظت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واحد ماده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محافظتی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غیرفعال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sz w:val="28"/>
          <w:szCs w:val="28"/>
        </w:rPr>
        <w:t>(PDCM)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قرار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سپس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رقت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دوبعدی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شبیه‌سازی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شد.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شبیه‌سازی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سازندگان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37</w:t>
      </w:r>
      <w:r w:rsidRPr="0004780C">
        <w:rPr>
          <w:rFonts w:ascii="Arial" w:eastAsia="Calibri" w:hAnsi="Arial" w:cs="Arial" w:hint="cs"/>
          <w:sz w:val="28"/>
          <w:szCs w:val="28"/>
          <w:rtl/>
        </w:rPr>
        <w:t>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غلظت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اولیه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تمام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قسمت‌های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 رسیدند به اتمام رسید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7CADC4E6" w14:textId="77777777" w:rsidR="00B60B6D" w:rsidRPr="0004780C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5ED2AA3" wp14:editId="36897BDE">
            <wp:extent cx="5372100" cy="2030234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1743" cy="203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A3AA" w14:textId="77777777" w:rsidR="00B60B6D" w:rsidRDefault="00B60B6D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7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ناشی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لایه‌ی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پایین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تحت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ثانیه</w:t>
      </w:r>
    </w:p>
    <w:p w14:paraId="6FFE9130" w14:textId="77777777" w:rsidR="00B60B6D" w:rsidRPr="00FB61BE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5361C685" wp14:editId="6909B21B">
            <wp:extent cx="5381625" cy="194749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3685" cy="195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D5E0" w14:textId="77777777" w:rsidR="00B60B6D" w:rsidRDefault="00B60B6D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8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مقطع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عرضی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مؤلفه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جهت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sz w:val="28"/>
          <w:szCs w:val="28"/>
        </w:rPr>
        <w:t>x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پس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شبیه‌سازی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 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5 متر بر ثانیه.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sz w:val="28"/>
          <w:szCs w:val="28"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مثبت 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است. بخش‌های مختلف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داده‌شده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است.</w:t>
      </w:r>
    </w:p>
    <w:p w14:paraId="7E5DBA87" w14:textId="77777777" w:rsidR="00B60B6D" w:rsidRPr="0004780C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3402B530" wp14:editId="66EDC42F">
            <wp:extent cx="4552950" cy="164616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8773" cy="164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CA2C" w14:textId="77777777" w:rsidR="00B60B6D" w:rsidRPr="0004780C" w:rsidRDefault="00B60B6D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9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میانگین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سالیانه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ناشی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لایه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</w:p>
    <w:p w14:paraId="145DE104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lastRenderedPageBreak/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واقعیت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تغییر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نیروهای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تحریک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خارجی متفاوت است،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شبیه‌سازی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محاسبه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تحت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الگوی باد ایده آل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می‌پردازد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جهت 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ثانیه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هست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708E00A3" w14:textId="77777777" w:rsidR="00B60B6D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می‌دهد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سکونت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دامنه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متوسط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حدود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95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 خاطر اختلاط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سریع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آب‌های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آب‌های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ورودی از دریای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خزر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مناطق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نزدیک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مرزهای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باز، این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مناطق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کوتاه‌ترین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بوده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 بنابراین،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آلاینده‌ها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منطقه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یک‌زمان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کوتاه‌تر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ترک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می‌کنند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انتظار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می‌رود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مشکلات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کیفیت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مناطق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به‌صورت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نادر رخ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دهد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15).</w:t>
      </w:r>
    </w:p>
    <w:p w14:paraId="12BB512C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گردش توپوگرافی باعث شده است </w:t>
      </w:r>
      <w:r w:rsidRPr="0004780C">
        <w:rPr>
          <w:rFonts w:ascii="Times New Roman" w:eastAsia="Calibri" w:hAnsi="Times New Roman" w:cs="B Nazanin"/>
          <w:sz w:val="28"/>
          <w:szCs w:val="28"/>
        </w:rPr>
        <w:t>PDCM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نیمه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پایین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بخش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مرکزی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نسبتاً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بالا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است، به دام افتاده است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نتایج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حوضه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نیمه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بسته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گوشه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جنوب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با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ضعیف‌تر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قابلیت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نفوذ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منطقه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موردمطالعه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بخش‌های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دیگر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جداشده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آلاینده‌ها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آزادشده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منطقه</w:t>
      </w:r>
    </w:p>
    <w:p w14:paraId="3725C473" w14:textId="77777777" w:rsidR="00BB23A0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توانایی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کمتری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ترک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 دارند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بنابراین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تخلیه 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منابع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آلودگی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موجود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منطقه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باید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کنترل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شود 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15).</w:t>
      </w:r>
    </w:p>
    <w:p w14:paraId="3EEE43D9" w14:textId="77777777" w:rsidR="00B60B6D" w:rsidRPr="0004780C" w:rsidRDefault="00FB61BE" w:rsidP="00826509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A8C1F6F" wp14:editId="7C9EAF6D">
            <wp:extent cx="4629150" cy="1763229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3751" cy="17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AE07" w14:textId="77777777" w:rsidR="00B60B6D" w:rsidRDefault="00B60B6D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10: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میانگین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سالانه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ناشی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لایه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پایین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</w:p>
    <w:p w14:paraId="02FA265A" w14:textId="77777777" w:rsidR="00B60B6D" w:rsidRPr="0004780C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EBCDB16" wp14:editId="5E2DC9CF">
            <wp:extent cx="5124450" cy="162521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0735" cy="163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FC13" w14:textId="77777777" w:rsidR="00B60B6D" w:rsidRDefault="00B60B6D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11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میانگین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الگوی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سالانه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توزیع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افقی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میانگین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سالانه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لایه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</w:p>
    <w:p w14:paraId="34DC3348" w14:textId="77777777" w:rsidR="00B60B6D" w:rsidRPr="0004780C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1DA3FCEB" wp14:editId="372A7A5F">
            <wp:extent cx="5305425" cy="1599745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0994" cy="16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81B7B" w14:textId="77777777" w:rsidR="00B60B6D" w:rsidRDefault="00B60B6D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12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میانگین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الگوی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کلی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سالانه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لایه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پایین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توزیع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افقی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متوسط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دما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ماه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ژانویه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</w:p>
    <w:p w14:paraId="12334515" w14:textId="77777777" w:rsidR="00B60B6D" w:rsidRPr="0004780C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3A54E6C" wp14:editId="27BE831E">
            <wp:extent cx="4724400" cy="175734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1700" cy="176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F2CC" w14:textId="77777777" w:rsidR="00B60B6D" w:rsidRDefault="00B60B6D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13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دمای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متوسط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دمای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متوسط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دمای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هوا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2010</w:t>
      </w:r>
    </w:p>
    <w:p w14:paraId="6A88507A" w14:textId="77777777" w:rsidR="00B60B6D" w:rsidRPr="0004780C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52B8CF5E" wp14:editId="16F82F34">
            <wp:extent cx="5057775" cy="182976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70985" cy="183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4665" w14:textId="77777777" w:rsidR="00B60B6D" w:rsidRDefault="00B60B6D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14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شوري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تبخیر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به‌طور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متوسط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دامنه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2010</w:t>
      </w:r>
    </w:p>
    <w:p w14:paraId="0F8D3DA7" w14:textId="77777777" w:rsidR="00B60B6D" w:rsidRPr="0004780C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A37A080" wp14:editId="53153AB2">
            <wp:extent cx="4913975" cy="1524000"/>
            <wp:effectExtent l="0" t="0" r="127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1511" cy="153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2E28C" w14:textId="77777777" w:rsidR="00B60B6D" w:rsidRPr="0004780C" w:rsidRDefault="00B60B6D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توزیع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فضایی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sz w:val="28"/>
          <w:szCs w:val="28"/>
        </w:rPr>
        <w:t>PDCM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</w:p>
    <w:p w14:paraId="1039D527" w14:textId="77777777" w:rsidR="00BB23A0" w:rsidRPr="0004780C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lastRenderedPageBreak/>
        <w:t>منطقه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جنوبي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خليج دارای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مدت‌زمان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بیش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100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497EFA" w:rsidRPr="0004780C">
        <w:rPr>
          <w:rFonts w:ascii="Times New Roman" w:eastAsia="Calibri" w:hAnsi="Times New Roman" w:cs="B Nazanin" w:hint="cs"/>
          <w:sz w:val="28"/>
          <w:szCs w:val="28"/>
          <w:rtl/>
        </w:rPr>
        <w:t>هست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. </w:t>
      </w:r>
    </w:p>
    <w:p w14:paraId="15B2E6CD" w14:textId="77777777" w:rsidR="00BB23A0" w:rsidRPr="0004780C" w:rsidRDefault="00497EFA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ازآنجاکه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تمام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رودخانه‌ها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ی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تخلیه‌شده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به خلیج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مناطق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کشاورزی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شهری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عبور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می‌کنند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، مواد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مغذی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گیاهی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دریایی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با خود حمل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می‌کنند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و دهانه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آن‌ها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این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منطقه قرار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می‌گیرد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؛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تغییرات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نامطلوب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حالت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طوفان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پیش‌بینی‌شده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است.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به‌منظور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جلوگیری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ائوتروفیكی،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محدودیت منابع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آلودگی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مواد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غذایی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امتداد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رودخانه‌ها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یا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اندازه‌گیری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مناسب برای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افزایش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اختلاط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بین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و دریای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خزر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نظر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می‌رسد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ضروری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="00BB23A0" w:rsidRPr="0004780C">
        <w:rPr>
          <w:rFonts w:ascii="Times New Roman" w:eastAsia="Calibri" w:hAnsi="Times New Roman" w:cs="B Nazanin" w:hint="cs"/>
          <w:sz w:val="28"/>
          <w:szCs w:val="28"/>
          <w:rtl/>
        </w:rPr>
        <w:t>باشد</w:t>
      </w:r>
      <w:r w:rsidR="00BB23A0"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0B4D11B4" w14:textId="77777777" w:rsidR="00BB23A0" w:rsidRDefault="00BB23A0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علاوه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تحت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چهار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سناریو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تخمین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:</w:t>
      </w:r>
      <w:r w:rsidR="008E0675"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(1)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 طرف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قدرت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2.5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ثانیه، 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(2)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 طرف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غرب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قدرت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ثانیه،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(3)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 از طرف غرب 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قدرت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7.5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ثانیه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(4)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 از طرف غرب 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قدرت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10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ثانیه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مشخص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 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افزایش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سرعت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کاهش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یافت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(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16).</w:t>
      </w:r>
    </w:p>
    <w:p w14:paraId="26ACE7F4" w14:textId="77777777" w:rsidR="00BB23A0" w:rsidRPr="0004780C" w:rsidRDefault="00FB61BE" w:rsidP="00FB61BE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079A397" wp14:editId="0585CB66">
            <wp:extent cx="4095750" cy="197059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4742" cy="197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5302" w14:textId="77777777" w:rsidR="00B60B6D" w:rsidRDefault="00BB23A0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16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مقایسه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تحت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شرایط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مختلف</w:t>
      </w:r>
    </w:p>
    <w:p w14:paraId="2EBC45A0" w14:textId="77777777" w:rsidR="0004780C" w:rsidRPr="0004780C" w:rsidRDefault="0004780C" w:rsidP="0004780C">
      <w:pPr>
        <w:spacing w:after="0" w:line="360" w:lineRule="auto"/>
        <w:jc w:val="center"/>
        <w:rPr>
          <w:rFonts w:ascii="Times New Roman" w:eastAsia="Calibri" w:hAnsi="Times New Roman" w:cs="B Nazanin"/>
          <w:sz w:val="28"/>
          <w:szCs w:val="28"/>
          <w:rtl/>
        </w:rPr>
      </w:pPr>
    </w:p>
    <w:p w14:paraId="07C7D30F" w14:textId="77777777" w:rsidR="00B60B6D" w:rsidRPr="0004780C" w:rsidRDefault="0004780C" w:rsidP="0004780C">
      <w:pPr>
        <w:spacing w:after="0" w:line="360" w:lineRule="auto"/>
        <w:jc w:val="both"/>
        <w:rPr>
          <w:rFonts w:ascii="Times New Roman" w:eastAsia="Calibri" w:hAnsi="Times New Roman" w:cs="B Nazanin"/>
          <w:b/>
          <w:bCs/>
          <w:sz w:val="28"/>
          <w:szCs w:val="28"/>
          <w:rtl/>
        </w:rPr>
      </w:pPr>
      <w:r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>4.</w:t>
      </w:r>
      <w:r w:rsidR="00B60B6D" w:rsidRPr="0004780C"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 xml:space="preserve"> نتیجه‌گیری</w:t>
      </w:r>
    </w:p>
    <w:p w14:paraId="17F8A850" w14:textId="77777777" w:rsidR="00B60B6D" w:rsidRPr="0004780C" w:rsidRDefault="00B60B6D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مطالعه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هدف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 عمومی،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ساختار ترمو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هالین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ساختار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 انجام‌شده است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یک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مطالعه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مدل‌سازی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عددی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انجام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شد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خروجی‌های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زمینه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کوتاه‌مدت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مشاهدات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همچنین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مجموعه‌ای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حرارت داده‌های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اندازه‌گیری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شوري مشخص 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مرحله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اول،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یک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هیدرودینامیکی برای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مطالعه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جریان 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یک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سناریوی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آل مورداستفاده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قرار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گرفت. نتایج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lastRenderedPageBreak/>
        <w:t>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تعامل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توپوگرافی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استرس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پایدار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می‌توانند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امتداد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حاشیه‌های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کم‌عمق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 ترکیب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شوند.علاوه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مشخص بود 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تغییرات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عمودی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ناچیز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395DD1F1" w14:textId="77777777" w:rsidR="00B60B6D" w:rsidRPr="0004780C" w:rsidRDefault="00B60B6D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دوما،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هیدرودینامیکی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نظر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گرفتن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حرارت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نمک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طریق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مرزهای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باز،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رودخانه‌ها،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استرس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تخلیه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رودخانه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نوسان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سطح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آب برای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کلی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ساختار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ترموهالین 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 استفاده 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اساس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داده شد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کلی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بسیار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شبیه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ناشی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بادهای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غالب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تمام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فصول بود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 xml:space="preserve"> بنابراین،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می‌توان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نتیجه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گرفت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توپوگرافی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غالب دو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پارامتر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تأثیرگذار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شکل‌گیری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گردش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عمومی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 هستند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همچنین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شوري 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درجه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حرارت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متنوع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فصلی را 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داد؛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فصول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گرم،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این ارقام 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بالاترین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میزان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رسیدند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و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فصول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سرد،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حداقل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مقدار خود کاهش یافتند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5F4BCBF6" w14:textId="77777777" w:rsidR="00B60B6D" w:rsidRDefault="00B60B6D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درنهایت،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مدل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انتقال همراه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کالیبراسیون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هیدرودینامیکی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برای تخمین 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 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 استفاده می‌شود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نتایج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نشان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داد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 اقامت دامنه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متوسط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گرگان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حدود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95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روز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بود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.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زمان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اقامت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در خلیج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به‌گونه‌ای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متفاوت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است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که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پتانسیل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بالایی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 xml:space="preserve"> </w:t>
      </w:r>
      <w:r w:rsidRPr="0004780C">
        <w:rPr>
          <w:rFonts w:ascii="Times New Roman" w:eastAsia="Calibri" w:hAnsi="Times New Roman" w:cs="B Nazanin" w:hint="cs"/>
          <w:sz w:val="28"/>
          <w:szCs w:val="28"/>
          <w:rtl/>
        </w:rPr>
        <w:t>برای ائوتروفیكی می‌توان انتظار داشت</w:t>
      </w:r>
      <w:r w:rsidRPr="0004780C">
        <w:rPr>
          <w:rFonts w:ascii="Times New Roman" w:eastAsia="Calibri" w:hAnsi="Times New Roman" w:cs="B Nazanin"/>
          <w:sz w:val="28"/>
          <w:szCs w:val="28"/>
          <w:rtl/>
        </w:rPr>
        <w:t>.</w:t>
      </w:r>
    </w:p>
    <w:p w14:paraId="79DC8C28" w14:textId="77777777" w:rsidR="00826509" w:rsidRDefault="00826509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1CF9DB09" w14:textId="77777777" w:rsidR="00826509" w:rsidRDefault="00826509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3854AF87" w14:textId="77777777" w:rsidR="00826509" w:rsidRDefault="00826509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23DE9DEB" w14:textId="77777777" w:rsidR="00826509" w:rsidRDefault="00826509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2E5D0BFA" w14:textId="77777777" w:rsidR="00826509" w:rsidRDefault="00826509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42A133DC" w14:textId="77777777" w:rsidR="00826509" w:rsidRDefault="00826509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3D4F680C" w14:textId="77777777" w:rsidR="00826509" w:rsidRDefault="00826509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2A576821" w14:textId="77777777" w:rsidR="00826509" w:rsidRDefault="00826509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764296AC" w14:textId="77777777" w:rsidR="00826509" w:rsidRDefault="00826509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739B38C5" w14:textId="77777777" w:rsidR="00826509" w:rsidRDefault="00826509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24DDDA2D" w14:textId="77777777" w:rsidR="00826509" w:rsidRDefault="00826509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6E07A685" w14:textId="77777777" w:rsidR="00826509" w:rsidRDefault="00826509" w:rsidP="0004780C">
      <w:pPr>
        <w:spacing w:after="0" w:line="36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</w:p>
    <w:p w14:paraId="368C22AB" w14:textId="77777777" w:rsidR="00FB61BE" w:rsidRPr="00FB61BE" w:rsidRDefault="00FB61BE" w:rsidP="0004780C">
      <w:pPr>
        <w:bidi w:val="0"/>
        <w:spacing w:after="0" w:line="360" w:lineRule="auto"/>
        <w:jc w:val="both"/>
        <w:rPr>
          <w:b/>
          <w:bCs/>
          <w:sz w:val="28"/>
          <w:szCs w:val="28"/>
          <w:rtl/>
        </w:rPr>
      </w:pPr>
      <w:r w:rsidRPr="00FB61BE">
        <w:rPr>
          <w:b/>
          <w:bCs/>
          <w:sz w:val="28"/>
          <w:szCs w:val="28"/>
        </w:rPr>
        <w:lastRenderedPageBreak/>
        <w:t>References</w:t>
      </w:r>
    </w:p>
    <w:p w14:paraId="391AD8C2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 </w:t>
      </w:r>
      <w:proofErr w:type="spellStart"/>
      <w:r>
        <w:t>Abdelrhman</w:t>
      </w:r>
      <w:proofErr w:type="spellEnd"/>
      <w:r>
        <w:t xml:space="preserve"> MA (2005) Simplified modeling of flushing and residence times in 42 </w:t>
      </w:r>
      <w:proofErr w:type="spellStart"/>
      <w:r>
        <w:t>embayments</w:t>
      </w:r>
      <w:proofErr w:type="spellEnd"/>
      <w:r>
        <w:t xml:space="preserve"> in New England, USA, with special attention to Greenwich Bay, Rhode Island. </w:t>
      </w:r>
      <w:proofErr w:type="spellStart"/>
      <w:r>
        <w:t>Estuar</w:t>
      </w:r>
      <w:proofErr w:type="spellEnd"/>
      <w:r>
        <w:t xml:space="preserve"> Coast Shelf Sci 62: 339–351 </w:t>
      </w:r>
    </w:p>
    <w:p w14:paraId="55FA4DC3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proofErr w:type="spellStart"/>
      <w:r>
        <w:t>Arega</w:t>
      </w:r>
      <w:proofErr w:type="spellEnd"/>
      <w:r>
        <w:t xml:space="preserve"> F, Armstrong S, </w:t>
      </w:r>
      <w:proofErr w:type="spellStart"/>
      <w:r>
        <w:t>Badr</w:t>
      </w:r>
      <w:proofErr w:type="spellEnd"/>
      <w:r>
        <w:t xml:space="preserve"> A (2008) Modeling of residence time in the East Scott Creek Estuary, South Carolina, USA. J Hydro Environ Res 2:99–108</w:t>
      </w:r>
    </w:p>
    <w:p w14:paraId="7E861005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 </w:t>
      </w:r>
      <w:proofErr w:type="spellStart"/>
      <w:r>
        <w:t>Bastami</w:t>
      </w:r>
      <w:proofErr w:type="spellEnd"/>
      <w:r>
        <w:t xml:space="preserve"> K, Bagheri H, </w:t>
      </w:r>
      <w:proofErr w:type="spellStart"/>
      <w:r>
        <w:t>Haghparast</w:t>
      </w:r>
      <w:proofErr w:type="spellEnd"/>
      <w:r>
        <w:t xml:space="preserve"> S, </w:t>
      </w:r>
      <w:proofErr w:type="spellStart"/>
      <w:r>
        <w:t>Soltani</w:t>
      </w:r>
      <w:proofErr w:type="spellEnd"/>
      <w:r>
        <w:t xml:space="preserve"> F, </w:t>
      </w:r>
      <w:proofErr w:type="spellStart"/>
      <w:r>
        <w:t>Hamzehpoor</w:t>
      </w:r>
      <w:proofErr w:type="spellEnd"/>
      <w:r>
        <w:t xml:space="preserve"> A, </w:t>
      </w:r>
      <w:proofErr w:type="spellStart"/>
      <w:r>
        <w:t>Bastami</w:t>
      </w:r>
      <w:proofErr w:type="spellEnd"/>
      <w:r>
        <w:t xml:space="preserve"> M (2012) Geochemical and geo-statistical assessment of selected heavy metals in the surface sediments of </w:t>
      </w:r>
      <w:proofErr w:type="spellStart"/>
      <w:r>
        <w:t>Gorgan</w:t>
      </w:r>
      <w:proofErr w:type="spellEnd"/>
      <w:r>
        <w:t xml:space="preserve"> Bay, Iran. Mar </w:t>
      </w:r>
      <w:proofErr w:type="spellStart"/>
      <w:r>
        <w:t>Pollut</w:t>
      </w:r>
      <w:proofErr w:type="spellEnd"/>
      <w:r>
        <w:t xml:space="preserve"> Bull 64:2877–2884 </w:t>
      </w:r>
    </w:p>
    <w:p w14:paraId="78219C61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proofErr w:type="spellStart"/>
      <w:r>
        <w:t>Bastami</w:t>
      </w:r>
      <w:proofErr w:type="spellEnd"/>
      <w:r>
        <w:t xml:space="preserve"> KD, Taheri M, Bagheri H, </w:t>
      </w:r>
      <w:proofErr w:type="spellStart"/>
      <w:r>
        <w:t>Foshtomi</w:t>
      </w:r>
      <w:proofErr w:type="spellEnd"/>
      <w:r>
        <w:t xml:space="preserve"> MY, </w:t>
      </w:r>
      <w:proofErr w:type="spellStart"/>
      <w:r>
        <w:t>Ganji</w:t>
      </w:r>
      <w:proofErr w:type="spellEnd"/>
      <w:r>
        <w:t xml:space="preserve"> S, </w:t>
      </w:r>
      <w:proofErr w:type="spellStart"/>
      <w:r>
        <w:t>Haghparast</w:t>
      </w:r>
      <w:proofErr w:type="spellEnd"/>
      <w:r>
        <w:t xml:space="preserve"> S, </w:t>
      </w:r>
      <w:proofErr w:type="spellStart"/>
      <w:r>
        <w:t>Soltani</w:t>
      </w:r>
      <w:proofErr w:type="spellEnd"/>
      <w:r>
        <w:t xml:space="preserve"> F, </w:t>
      </w:r>
      <w:proofErr w:type="spellStart"/>
      <w:r>
        <w:t>Hamzehpoor</w:t>
      </w:r>
      <w:proofErr w:type="spellEnd"/>
      <w:r>
        <w:t xml:space="preserve"> A, Karimi B (2014) Response of </w:t>
      </w:r>
      <w:proofErr w:type="spellStart"/>
      <w:r>
        <w:t>sedimentdwelling</w:t>
      </w:r>
      <w:proofErr w:type="spellEnd"/>
      <w:r>
        <w:t xml:space="preserve"> </w:t>
      </w:r>
      <w:proofErr w:type="spellStart"/>
      <w:r>
        <w:t>annelida</w:t>
      </w:r>
      <w:proofErr w:type="spellEnd"/>
      <w:r>
        <w:t xml:space="preserve"> community in relation to geochemical parameters in the </w:t>
      </w:r>
      <w:proofErr w:type="spellStart"/>
      <w:r>
        <w:t>Gorgan</w:t>
      </w:r>
      <w:proofErr w:type="spellEnd"/>
      <w:r>
        <w:t xml:space="preserve"> bay, Caspian Sea. Int J Environ Sci Technol 11:2025–2036 </w:t>
      </w:r>
    </w:p>
    <w:p w14:paraId="3C792C26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Beni A, </w:t>
      </w:r>
      <w:proofErr w:type="spellStart"/>
      <w:r>
        <w:t>Lahijani</w:t>
      </w:r>
      <w:proofErr w:type="spellEnd"/>
      <w:r>
        <w:t xml:space="preserve"> H, </w:t>
      </w:r>
      <w:proofErr w:type="spellStart"/>
      <w:r>
        <w:t>Harami</w:t>
      </w:r>
      <w:proofErr w:type="spellEnd"/>
      <w:r>
        <w:t xml:space="preserve"> R, </w:t>
      </w:r>
      <w:proofErr w:type="spellStart"/>
      <w:r>
        <w:t>Arpe</w:t>
      </w:r>
      <w:proofErr w:type="spellEnd"/>
      <w:r>
        <w:t xml:space="preserve"> K, Leroy S, </w:t>
      </w:r>
      <w:proofErr w:type="spellStart"/>
      <w:r>
        <w:t>Marriner</w:t>
      </w:r>
      <w:proofErr w:type="spellEnd"/>
      <w:r>
        <w:t xml:space="preserve"> N, Berberian M, </w:t>
      </w:r>
      <w:proofErr w:type="spellStart"/>
      <w:r>
        <w:t>Andrieu-Ponel</w:t>
      </w:r>
      <w:proofErr w:type="spellEnd"/>
      <w:r>
        <w:t xml:space="preserve"> V, </w:t>
      </w:r>
      <w:proofErr w:type="spellStart"/>
      <w:r>
        <w:t>Djamali</w:t>
      </w:r>
      <w:proofErr w:type="spellEnd"/>
      <w:r>
        <w:t xml:space="preserve"> M, </w:t>
      </w:r>
      <w:proofErr w:type="spellStart"/>
      <w:r>
        <w:t>Mahboubi</w:t>
      </w:r>
      <w:proofErr w:type="spellEnd"/>
      <w:r>
        <w:t xml:space="preserve"> A, Reimer P (2013) Caspian sea-level changes during the last millennium: historical and geological evidence from the south Caspian Sea. </w:t>
      </w:r>
      <w:proofErr w:type="spellStart"/>
      <w:r>
        <w:t>Clim</w:t>
      </w:r>
      <w:proofErr w:type="spellEnd"/>
      <w:r>
        <w:t xml:space="preserve"> Past 9: 1645–1665 </w:t>
      </w:r>
    </w:p>
    <w:p w14:paraId="0F9F91D6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Brooks D, Baca M, Lo Y (1999) Tidal circulation and residence time in a macrotidal estuary: </w:t>
      </w:r>
      <w:proofErr w:type="spellStart"/>
      <w:r>
        <w:t>Cobscook</w:t>
      </w:r>
      <w:proofErr w:type="spellEnd"/>
      <w:r>
        <w:t xml:space="preserve"> Bay, Maine. </w:t>
      </w:r>
      <w:proofErr w:type="spellStart"/>
      <w:r>
        <w:t>Estuar</w:t>
      </w:r>
      <w:proofErr w:type="spellEnd"/>
      <w:r>
        <w:t xml:space="preserve"> Coast Shelf Sci 49:647–665 </w:t>
      </w:r>
    </w:p>
    <w:p w14:paraId="77AA8506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Cavalcante GH, </w:t>
      </w:r>
      <w:proofErr w:type="spellStart"/>
      <w:r>
        <w:t>Kjerfve</w:t>
      </w:r>
      <w:proofErr w:type="spellEnd"/>
      <w:r>
        <w:t xml:space="preserve"> B, </w:t>
      </w:r>
      <w:proofErr w:type="spellStart"/>
      <w:r>
        <w:t>Feary</w:t>
      </w:r>
      <w:proofErr w:type="spellEnd"/>
      <w:r>
        <w:t xml:space="preserve"> DA (2012) Examination of residence time and its relevance to water quality within a coastal mega-structure: the Palm Jumeirah Lagoon. J </w:t>
      </w:r>
      <w:proofErr w:type="spellStart"/>
      <w:r>
        <w:t>Hydrol</w:t>
      </w:r>
      <w:proofErr w:type="spellEnd"/>
      <w:r>
        <w:t xml:space="preserve"> 468:111–119 </w:t>
      </w:r>
    </w:p>
    <w:p w14:paraId="63BE1F8E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proofErr w:type="spellStart"/>
      <w:r>
        <w:t>Csanady</w:t>
      </w:r>
      <w:proofErr w:type="spellEnd"/>
      <w:r>
        <w:t xml:space="preserve"> GT (1973) Wind-induced barotropic motions in long lakes. J Phys </w:t>
      </w:r>
      <w:proofErr w:type="spellStart"/>
      <w:r>
        <w:t>Oceanogr</w:t>
      </w:r>
      <w:proofErr w:type="spellEnd"/>
      <w:r>
        <w:t xml:space="preserve"> 3:429–438</w:t>
      </w:r>
    </w:p>
    <w:p w14:paraId="0FCD657A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 </w:t>
      </w:r>
      <w:proofErr w:type="spellStart"/>
      <w:r>
        <w:t>Cucco</w:t>
      </w:r>
      <w:proofErr w:type="spellEnd"/>
      <w:r>
        <w:t xml:space="preserve"> A, </w:t>
      </w:r>
      <w:proofErr w:type="spellStart"/>
      <w:r>
        <w:t>Umgiesser</w:t>
      </w:r>
      <w:proofErr w:type="spellEnd"/>
      <w:r>
        <w:t xml:space="preserve"> G (2006) Modeling the Venice Lagoon residence time. </w:t>
      </w:r>
      <w:proofErr w:type="spellStart"/>
      <w:r>
        <w:t>Ecol</w:t>
      </w:r>
      <w:proofErr w:type="spellEnd"/>
      <w:r>
        <w:t xml:space="preserve"> Model 193:34–51</w:t>
      </w:r>
    </w:p>
    <w:p w14:paraId="55BAB975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 DHI (2012) MIKE 3 Flow Model user guide and scientific documentation </w:t>
      </w:r>
      <w:proofErr w:type="spellStart"/>
      <w:r>
        <w:t>Fourniotis</w:t>
      </w:r>
      <w:proofErr w:type="spellEnd"/>
      <w:r>
        <w:t xml:space="preserve"> NT, </w:t>
      </w:r>
      <w:proofErr w:type="spellStart"/>
      <w:r>
        <w:t>Horsch</w:t>
      </w:r>
      <w:proofErr w:type="spellEnd"/>
      <w:r>
        <w:t xml:space="preserve"> GM (2015) Baroclinic circulation in the gulf of Patras (Greece). Ocean </w:t>
      </w:r>
      <w:proofErr w:type="spellStart"/>
      <w:r>
        <w:t>Eng</w:t>
      </w:r>
      <w:proofErr w:type="spellEnd"/>
      <w:r>
        <w:t xml:space="preserve"> 104:238–248</w:t>
      </w:r>
    </w:p>
    <w:p w14:paraId="7769A9EC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 Jiang T, Zhong M, Cao Y, Zou L, Lin B, Zhu A (2016) Simulation of water quality under different reservoir regulation scenarios in the Tidal River. Water </w:t>
      </w:r>
      <w:proofErr w:type="spellStart"/>
      <w:r>
        <w:t>Resour</w:t>
      </w:r>
      <w:proofErr w:type="spellEnd"/>
      <w:r>
        <w:t xml:space="preserve"> </w:t>
      </w:r>
      <w:proofErr w:type="spellStart"/>
      <w:r>
        <w:t>Manag</w:t>
      </w:r>
      <w:proofErr w:type="spellEnd"/>
      <w:r>
        <w:t xml:space="preserve"> 30:3593–3607</w:t>
      </w:r>
    </w:p>
    <w:p w14:paraId="2BA8BC92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 Kitazawa D, Yang J (2012) Numerical analysis of water circulation and thermohaline structures in the Caspian Sea. J Mar Sci Technol 17: 168–180 </w:t>
      </w:r>
    </w:p>
    <w:p w14:paraId="0356EE02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proofErr w:type="spellStart"/>
      <w:r>
        <w:t>Kosarev</w:t>
      </w:r>
      <w:proofErr w:type="spellEnd"/>
      <w:r>
        <w:t xml:space="preserve"> A (2005) </w:t>
      </w:r>
      <w:proofErr w:type="spellStart"/>
      <w:r>
        <w:t>Physico</w:t>
      </w:r>
      <w:proofErr w:type="spellEnd"/>
      <w:r>
        <w:t xml:space="preserve">-geographical conditions of the Caspian Sea. In: The handbook of environmental chemistry. Springer </w:t>
      </w:r>
    </w:p>
    <w:p w14:paraId="38F56259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Kurdi M, </w:t>
      </w:r>
      <w:proofErr w:type="spellStart"/>
      <w:r>
        <w:t>Eslamkish</w:t>
      </w:r>
      <w:proofErr w:type="spellEnd"/>
      <w:r>
        <w:t xml:space="preserve"> T, </w:t>
      </w:r>
      <w:proofErr w:type="spellStart"/>
      <w:r>
        <w:t>Seyedali</w:t>
      </w:r>
      <w:proofErr w:type="spellEnd"/>
      <w:r>
        <w:t xml:space="preserve"> M, </w:t>
      </w:r>
      <w:proofErr w:type="spellStart"/>
      <w:r>
        <w:t>Ferdows</w:t>
      </w:r>
      <w:proofErr w:type="spellEnd"/>
      <w:r>
        <w:t xml:space="preserve"> M (2015) Water quality evaluation and trend analysis in the </w:t>
      </w:r>
      <w:proofErr w:type="spellStart"/>
      <w:r>
        <w:t>Qareh</w:t>
      </w:r>
      <w:proofErr w:type="spellEnd"/>
      <w:r>
        <w:t xml:space="preserve"> Sou Basin, Iran. Environ Earth Sci 73:8167–8175 </w:t>
      </w:r>
    </w:p>
    <w:p w14:paraId="38CABCD6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Luff R, </w:t>
      </w:r>
      <w:proofErr w:type="spellStart"/>
      <w:r>
        <w:t>Pohlmann</w:t>
      </w:r>
      <w:proofErr w:type="spellEnd"/>
      <w:r>
        <w:t xml:space="preserve"> T (1996) Calculation of water exchange times in the ICES-boxes with a </w:t>
      </w:r>
      <w:proofErr w:type="spellStart"/>
      <w:r>
        <w:t>eulerian</w:t>
      </w:r>
      <w:proofErr w:type="spellEnd"/>
      <w:r>
        <w:t xml:space="preserve"> dispersion model using a half-life time approach. German J </w:t>
      </w:r>
      <w:proofErr w:type="spellStart"/>
      <w:r>
        <w:t>Hydrogr</w:t>
      </w:r>
      <w:proofErr w:type="spellEnd"/>
      <w:r>
        <w:t xml:space="preserve"> 47:287–299 </w:t>
      </w:r>
    </w:p>
    <w:p w14:paraId="54BB22AD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proofErr w:type="spellStart"/>
      <w:r>
        <w:t>Mahanty</w:t>
      </w:r>
      <w:proofErr w:type="spellEnd"/>
      <w:r>
        <w:t xml:space="preserve"> M, Mohanty P, </w:t>
      </w:r>
      <w:proofErr w:type="spellStart"/>
      <w:r>
        <w:t>Pattnaik</w:t>
      </w:r>
      <w:proofErr w:type="spellEnd"/>
      <w:r>
        <w:t xml:space="preserve"> A, Panda U, Pradhan S, </w:t>
      </w:r>
      <w:proofErr w:type="spellStart"/>
      <w:r>
        <w:t>Samal</w:t>
      </w:r>
      <w:proofErr w:type="spellEnd"/>
      <w:r>
        <w:t xml:space="preserve"> R (2016) Hydrodynamics, temperature/salinity variability and residence time in the </w:t>
      </w:r>
      <w:proofErr w:type="spellStart"/>
      <w:r>
        <w:t>Chilika</w:t>
      </w:r>
      <w:proofErr w:type="spellEnd"/>
      <w:r>
        <w:t xml:space="preserve"> lagoon during dry and wet period: measurement and modeling. </w:t>
      </w:r>
      <w:proofErr w:type="spellStart"/>
      <w:r>
        <w:t>Cont</w:t>
      </w:r>
      <w:proofErr w:type="spellEnd"/>
      <w:r>
        <w:t xml:space="preserve"> Shelf Res 125:28–43 </w:t>
      </w:r>
    </w:p>
    <w:p w14:paraId="2A2E24E2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proofErr w:type="spellStart"/>
      <w:r>
        <w:t>Monsen</w:t>
      </w:r>
      <w:proofErr w:type="spellEnd"/>
      <w:r>
        <w:t xml:space="preserve"> N, </w:t>
      </w:r>
      <w:proofErr w:type="spellStart"/>
      <w:r>
        <w:t>Cloern</w:t>
      </w:r>
      <w:proofErr w:type="spellEnd"/>
      <w:r>
        <w:t xml:space="preserve"> J, Lucas L, </w:t>
      </w:r>
      <w:proofErr w:type="spellStart"/>
      <w:r>
        <w:t>Monismith</w:t>
      </w:r>
      <w:proofErr w:type="spellEnd"/>
      <w:r>
        <w:t xml:space="preserve"> S (2002) A comment on the use of flushing time, residence time and age as transport time scales. </w:t>
      </w:r>
      <w:proofErr w:type="spellStart"/>
      <w:r>
        <w:t>Limnol</w:t>
      </w:r>
      <w:proofErr w:type="spellEnd"/>
      <w:r>
        <w:t xml:space="preserve"> </w:t>
      </w:r>
      <w:proofErr w:type="spellStart"/>
      <w:r>
        <w:t>Oceanogr</w:t>
      </w:r>
      <w:proofErr w:type="spellEnd"/>
      <w:r>
        <w:t xml:space="preserve"> 47:1545–1553</w:t>
      </w:r>
    </w:p>
    <w:p w14:paraId="4749CA5E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 </w:t>
      </w:r>
      <w:proofErr w:type="spellStart"/>
      <w:r>
        <w:t>Payandeh</w:t>
      </w:r>
      <w:proofErr w:type="spellEnd"/>
      <w:r>
        <w:t xml:space="preserve"> A, </w:t>
      </w:r>
      <w:proofErr w:type="spellStart"/>
      <w:r>
        <w:t>Hadjizadeh</w:t>
      </w:r>
      <w:proofErr w:type="spellEnd"/>
      <w:r>
        <w:t xml:space="preserve"> </w:t>
      </w:r>
      <w:proofErr w:type="spellStart"/>
      <w:r>
        <w:t>Zaker</w:t>
      </w:r>
      <w:proofErr w:type="spellEnd"/>
      <w:r>
        <w:t xml:space="preserve"> N, </w:t>
      </w:r>
      <w:proofErr w:type="spellStart"/>
      <w:r>
        <w:t>Niksokhan</w:t>
      </w:r>
      <w:proofErr w:type="spellEnd"/>
      <w:r>
        <w:t xml:space="preserve"> M (2015) Numerical modeling of pollutant load accumulation in the Musa estuary, Persian Gulf. Environ Earth Sci 73:185–196 </w:t>
      </w:r>
    </w:p>
    <w:p w14:paraId="74E550F0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>Rueda FJ, Vidal J (2009) Currents in the upper mixed layer and in unstratified water bodies. Encyclopedia of Inland Waters. Elsevier 568–582</w:t>
      </w:r>
    </w:p>
    <w:p w14:paraId="1C5EEA65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 Schoen JH, Stretch DD, </w:t>
      </w:r>
      <w:proofErr w:type="spellStart"/>
      <w:r>
        <w:t>Tirok</w:t>
      </w:r>
      <w:proofErr w:type="spellEnd"/>
      <w:r>
        <w:t xml:space="preserve"> K (2014) Wind-driven circulation patterns in a shallow estuarine lake: St Lucia, South Africa. </w:t>
      </w:r>
      <w:proofErr w:type="spellStart"/>
      <w:r>
        <w:t>Estuar</w:t>
      </w:r>
      <w:proofErr w:type="spellEnd"/>
      <w:r>
        <w:t xml:space="preserve"> Coast Shelf Sci 146:49–59 </w:t>
      </w:r>
    </w:p>
    <w:p w14:paraId="0052EB0E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Thomann RV, Mueller JA (1987) Principles of surface water: quality modeling and control. HarperCollins, New York City </w:t>
      </w:r>
    </w:p>
    <w:p w14:paraId="08101AB5" w14:textId="77777777" w:rsidR="00FB61BE" w:rsidRDefault="00FB61BE" w:rsidP="00FB61BE">
      <w:pPr>
        <w:bidi w:val="0"/>
        <w:spacing w:after="0" w:line="240" w:lineRule="auto"/>
        <w:jc w:val="both"/>
        <w:rPr>
          <w:rtl/>
        </w:rPr>
      </w:pPr>
      <w:r>
        <w:t xml:space="preserve">Wan Y, Qui C, Doering P, Ashton M, Sun D, Coley T (2013) Modeling residence time with a three-dimensional hydrodynamic model: linkage with chlorophyll a in a subtropical estuary. </w:t>
      </w:r>
      <w:proofErr w:type="spellStart"/>
      <w:r>
        <w:t>Ecol</w:t>
      </w:r>
      <w:proofErr w:type="spellEnd"/>
      <w:r>
        <w:t xml:space="preserve"> Model 268:93–102 </w:t>
      </w:r>
    </w:p>
    <w:p w14:paraId="6CDD4215" w14:textId="77777777" w:rsidR="0004780C" w:rsidRPr="0004780C" w:rsidRDefault="00FB61BE" w:rsidP="00826509">
      <w:pPr>
        <w:bidi w:val="0"/>
        <w:spacing w:after="0" w:line="240" w:lineRule="auto"/>
        <w:jc w:val="both"/>
        <w:rPr>
          <w:rFonts w:ascii="Times New Roman" w:eastAsia="Calibri" w:hAnsi="Times New Roman" w:cs="B Nazanin"/>
          <w:sz w:val="28"/>
          <w:szCs w:val="28"/>
          <w:rtl/>
        </w:rPr>
      </w:pPr>
      <w:r>
        <w:t xml:space="preserve">Yuan D, Lin B, Falconer R (2007) A modelling study of residence time in a macro-tidal estuary. </w:t>
      </w:r>
      <w:proofErr w:type="spellStart"/>
      <w:r>
        <w:t>Estuar</w:t>
      </w:r>
      <w:proofErr w:type="spellEnd"/>
      <w:r>
        <w:t xml:space="preserve"> Coast Shelf Sci 71:401–411</w:t>
      </w:r>
      <w:r w:rsidR="00826509">
        <w:rPr>
          <w:rFonts w:hint="cs"/>
          <w:rtl/>
        </w:rPr>
        <w:t>.</w:t>
      </w:r>
    </w:p>
    <w:sectPr w:rsidR="0004780C" w:rsidRPr="0004780C" w:rsidSect="0004780C">
      <w:pgSz w:w="11906" w:h="16838"/>
      <w:pgMar w:top="1247" w:right="1247" w:bottom="1247" w:left="124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41DA"/>
    <w:rsid w:val="00046886"/>
    <w:rsid w:val="0004780C"/>
    <w:rsid w:val="000737F8"/>
    <w:rsid w:val="000C5274"/>
    <w:rsid w:val="00102AE0"/>
    <w:rsid w:val="00104126"/>
    <w:rsid w:val="00125D16"/>
    <w:rsid w:val="00132BF4"/>
    <w:rsid w:val="001367AE"/>
    <w:rsid w:val="001F0B8E"/>
    <w:rsid w:val="00222C92"/>
    <w:rsid w:val="0029114D"/>
    <w:rsid w:val="002E58B7"/>
    <w:rsid w:val="00302CF2"/>
    <w:rsid w:val="003131D1"/>
    <w:rsid w:val="003166CA"/>
    <w:rsid w:val="00345EDE"/>
    <w:rsid w:val="004001DA"/>
    <w:rsid w:val="00407CD6"/>
    <w:rsid w:val="00471257"/>
    <w:rsid w:val="00497EFA"/>
    <w:rsid w:val="004C3A01"/>
    <w:rsid w:val="004D2442"/>
    <w:rsid w:val="00583868"/>
    <w:rsid w:val="005B46E5"/>
    <w:rsid w:val="006203BF"/>
    <w:rsid w:val="00657598"/>
    <w:rsid w:val="00681A3C"/>
    <w:rsid w:val="006D7D71"/>
    <w:rsid w:val="00756F35"/>
    <w:rsid w:val="00761182"/>
    <w:rsid w:val="007A2142"/>
    <w:rsid w:val="007A6A5A"/>
    <w:rsid w:val="007F1CEF"/>
    <w:rsid w:val="008259C1"/>
    <w:rsid w:val="00826509"/>
    <w:rsid w:val="00860935"/>
    <w:rsid w:val="008736D3"/>
    <w:rsid w:val="008D50BE"/>
    <w:rsid w:val="008E0675"/>
    <w:rsid w:val="009138B9"/>
    <w:rsid w:val="00987F26"/>
    <w:rsid w:val="00997448"/>
    <w:rsid w:val="009B41DA"/>
    <w:rsid w:val="00A465FD"/>
    <w:rsid w:val="00A613E5"/>
    <w:rsid w:val="00A73483"/>
    <w:rsid w:val="00A920AB"/>
    <w:rsid w:val="00AD2642"/>
    <w:rsid w:val="00B06594"/>
    <w:rsid w:val="00B235D4"/>
    <w:rsid w:val="00B453D4"/>
    <w:rsid w:val="00B55AF3"/>
    <w:rsid w:val="00B60A5D"/>
    <w:rsid w:val="00B60B6D"/>
    <w:rsid w:val="00B97720"/>
    <w:rsid w:val="00BB23A0"/>
    <w:rsid w:val="00BB4A0F"/>
    <w:rsid w:val="00BB71D1"/>
    <w:rsid w:val="00C31DDB"/>
    <w:rsid w:val="00C65C2A"/>
    <w:rsid w:val="00C66BD4"/>
    <w:rsid w:val="00C67E52"/>
    <w:rsid w:val="00C91CE6"/>
    <w:rsid w:val="00C9502E"/>
    <w:rsid w:val="00CB4A63"/>
    <w:rsid w:val="00CC0545"/>
    <w:rsid w:val="00CD4E68"/>
    <w:rsid w:val="00CE41B0"/>
    <w:rsid w:val="00D157AC"/>
    <w:rsid w:val="00D16D5B"/>
    <w:rsid w:val="00D37EB4"/>
    <w:rsid w:val="00DF5910"/>
    <w:rsid w:val="00E3016C"/>
    <w:rsid w:val="00E430D5"/>
    <w:rsid w:val="00E73531"/>
    <w:rsid w:val="00E74875"/>
    <w:rsid w:val="00E86E40"/>
    <w:rsid w:val="00E8740A"/>
    <w:rsid w:val="00EA2DB5"/>
    <w:rsid w:val="00EB152D"/>
    <w:rsid w:val="00F520AC"/>
    <w:rsid w:val="00F833A2"/>
    <w:rsid w:val="00F84C2D"/>
    <w:rsid w:val="00F90477"/>
    <w:rsid w:val="00F9174B"/>
    <w:rsid w:val="00F92F3B"/>
    <w:rsid w:val="00F95217"/>
    <w:rsid w:val="00FB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E291BDF"/>
  <w15:docId w15:val="{8F18B595-ED05-438A-8673-B83E011F2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7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14D"/>
    <w:rPr>
      <w:color w:val="0000FF" w:themeColor="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BB23A0"/>
  </w:style>
  <w:style w:type="paragraph" w:styleId="ListParagraph">
    <w:name w:val="List Paragraph"/>
    <w:basedOn w:val="Normal"/>
    <w:uiPriority w:val="34"/>
    <w:qFormat/>
    <w:rsid w:val="00BB23A0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4C3A0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21</Pages>
  <Words>4259</Words>
  <Characters>24277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Altin-SYSTEM</cp:lastModifiedBy>
  <cp:revision>56</cp:revision>
  <dcterms:created xsi:type="dcterms:W3CDTF">2018-02-04T06:13:00Z</dcterms:created>
  <dcterms:modified xsi:type="dcterms:W3CDTF">2023-02-15T10:29:00Z</dcterms:modified>
</cp:coreProperties>
</file>