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C8D" w:rsidRDefault="001A7C8D" w:rsidP="00C66AB2">
      <w:pPr>
        <w:spacing w:after="0"/>
        <w:jc w:val="left"/>
        <w:rPr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1428750" cy="3714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8D" w:rsidRDefault="001A7C8D" w:rsidP="00C66AB2">
      <w:pPr>
        <w:spacing w:after="0"/>
        <w:jc w:val="center"/>
        <w:rPr>
          <w:b/>
          <w:bCs/>
          <w:sz w:val="36"/>
          <w:szCs w:val="36"/>
          <w:rtl/>
        </w:rPr>
      </w:pPr>
    </w:p>
    <w:p w:rsidR="006B2321" w:rsidRPr="001A7C8D" w:rsidRDefault="004C53DC" w:rsidP="00C66AB2">
      <w:pPr>
        <w:spacing w:after="0"/>
        <w:jc w:val="center"/>
        <w:rPr>
          <w:b/>
          <w:bCs/>
          <w:sz w:val="36"/>
          <w:szCs w:val="36"/>
          <w:rtl/>
        </w:rPr>
      </w:pPr>
      <w:r w:rsidRPr="001A7C8D">
        <w:rPr>
          <w:rFonts w:hint="cs"/>
          <w:b/>
          <w:bCs/>
          <w:sz w:val="36"/>
          <w:szCs w:val="36"/>
          <w:rtl/>
        </w:rPr>
        <w:t>استراتژی</w:t>
      </w:r>
      <w:r w:rsidR="00582F23" w:rsidRPr="001A7C8D">
        <w:rPr>
          <w:rFonts w:hint="cs"/>
          <w:b/>
          <w:bCs/>
          <w:sz w:val="36"/>
          <w:szCs w:val="36"/>
          <w:rtl/>
        </w:rPr>
        <w:t xml:space="preserve"> </w:t>
      </w:r>
      <w:r w:rsidRPr="001A7C8D">
        <w:rPr>
          <w:rFonts w:hint="cs"/>
          <w:b/>
          <w:bCs/>
          <w:sz w:val="36"/>
          <w:szCs w:val="36"/>
          <w:rtl/>
        </w:rPr>
        <w:t xml:space="preserve">کنترل </w:t>
      </w:r>
      <w:r w:rsidR="00DB4615" w:rsidRPr="001A7C8D">
        <w:rPr>
          <w:rFonts w:hint="cs"/>
          <w:b/>
          <w:bCs/>
          <w:sz w:val="36"/>
          <w:szCs w:val="36"/>
          <w:rtl/>
        </w:rPr>
        <w:t>دی ک</w:t>
      </w:r>
      <w:r w:rsidR="00582F23" w:rsidRPr="001A7C8D">
        <w:rPr>
          <w:rFonts w:hint="cs"/>
          <w:b/>
          <w:bCs/>
          <w:sz w:val="36"/>
          <w:szCs w:val="36"/>
          <w:rtl/>
        </w:rPr>
        <w:t>وپلینگ</w:t>
      </w:r>
      <w:r w:rsidR="00DB4615" w:rsidRPr="001A7C8D">
        <w:rPr>
          <w:rFonts w:hint="cs"/>
          <w:b/>
          <w:bCs/>
          <w:sz w:val="36"/>
          <w:szCs w:val="36"/>
          <w:rtl/>
        </w:rPr>
        <w:t xml:space="preserve"> توان ب</w:t>
      </w:r>
      <w:r w:rsidR="00582F23" w:rsidRPr="001A7C8D">
        <w:rPr>
          <w:rFonts w:hint="cs"/>
          <w:b/>
          <w:bCs/>
          <w:sz w:val="36"/>
          <w:szCs w:val="36"/>
          <w:rtl/>
        </w:rPr>
        <w:t>هبود</w:t>
      </w:r>
      <w:r w:rsidRPr="001A7C8D">
        <w:rPr>
          <w:rFonts w:hint="cs"/>
          <w:b/>
          <w:bCs/>
          <w:sz w:val="36"/>
          <w:szCs w:val="36"/>
          <w:rtl/>
        </w:rPr>
        <w:t xml:space="preserve"> یافته بر اساس ژنراتور سنکرون مجازی</w:t>
      </w:r>
    </w:p>
    <w:p w:rsidR="00DB4615" w:rsidRPr="001A7C8D" w:rsidRDefault="00DB4615" w:rsidP="00C66AB2">
      <w:pPr>
        <w:spacing w:after="0"/>
        <w:rPr>
          <w:sz w:val="28"/>
          <w:szCs w:val="28"/>
          <w:rtl/>
        </w:rPr>
      </w:pPr>
    </w:p>
    <w:p w:rsidR="004C53DC" w:rsidRPr="001A7C8D" w:rsidRDefault="004C53DC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>چکیده</w:t>
      </w:r>
    </w:p>
    <w:p w:rsidR="004C53DC" w:rsidRDefault="004C53DC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>طرح کنترل ژنراتور سنکرون مجازی (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) که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تواند بعنوان یک ض</w:t>
      </w:r>
      <w:r w:rsidR="00582F23" w:rsidRPr="001A7C8D">
        <w:rPr>
          <w:rFonts w:hint="cs"/>
          <w:sz w:val="28"/>
          <w:szCs w:val="28"/>
          <w:rtl/>
        </w:rPr>
        <w:t>می</w:t>
      </w:r>
      <w:r w:rsidRPr="001A7C8D">
        <w:rPr>
          <w:rFonts w:hint="cs"/>
          <w:sz w:val="28"/>
          <w:szCs w:val="28"/>
          <w:rtl/>
        </w:rPr>
        <w:t>مه از کنترل دروپ</w:t>
      </w:r>
      <w:r w:rsidR="00582F23" w:rsidRPr="001A7C8D">
        <w:rPr>
          <w:sz w:val="28"/>
          <w:szCs w:val="28"/>
          <w:rtl/>
        </w:rPr>
        <w:footnoteReference w:id="1"/>
      </w:r>
      <w:r w:rsidR="00582F23" w:rsidRPr="001A7C8D">
        <w:rPr>
          <w:rFonts w:hint="cs"/>
          <w:sz w:val="28"/>
          <w:szCs w:val="28"/>
          <w:rtl/>
        </w:rPr>
        <w:t xml:space="preserve"> در نظر گرفته شود، توجه محققان را </w:t>
      </w:r>
      <w:r w:rsidR="00FA6A72" w:rsidRPr="001A7C8D">
        <w:rPr>
          <w:rFonts w:hint="cs"/>
          <w:sz w:val="28"/>
          <w:szCs w:val="28"/>
          <w:rtl/>
        </w:rPr>
        <w:t>بخاطر</w:t>
      </w:r>
      <w:r w:rsidR="00582F23" w:rsidRPr="001A7C8D">
        <w:rPr>
          <w:rFonts w:hint="cs"/>
          <w:sz w:val="28"/>
          <w:szCs w:val="28"/>
          <w:rtl/>
        </w:rPr>
        <w:t xml:space="preserve"> </w:t>
      </w:r>
      <w:r w:rsidR="00FA6A72" w:rsidRPr="001A7C8D">
        <w:rPr>
          <w:rFonts w:hint="cs"/>
          <w:sz w:val="28"/>
          <w:szCs w:val="28"/>
          <w:rtl/>
        </w:rPr>
        <w:t>اضافه کردن</w:t>
      </w:r>
      <w:r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لختی</w:t>
      </w:r>
      <w:r w:rsidRPr="001A7C8D">
        <w:rPr>
          <w:rFonts w:hint="cs"/>
          <w:sz w:val="28"/>
          <w:szCs w:val="28"/>
          <w:rtl/>
        </w:rPr>
        <w:t xml:space="preserve"> دورانی به </w:t>
      </w:r>
      <w:r w:rsidR="00582F23" w:rsidRPr="001A7C8D">
        <w:rPr>
          <w:rFonts w:hint="cs"/>
          <w:sz w:val="28"/>
          <w:szCs w:val="28"/>
          <w:rtl/>
        </w:rPr>
        <w:t>اینروتر</w:t>
      </w:r>
      <w:r w:rsidRPr="001A7C8D">
        <w:rPr>
          <w:rFonts w:hint="cs"/>
          <w:sz w:val="28"/>
          <w:szCs w:val="28"/>
          <w:rtl/>
        </w:rPr>
        <w:t xml:space="preserve">ها بخود جلب کرده است. این مقاله در مورد یک تکنیک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Pr="001A7C8D">
        <w:rPr>
          <w:rFonts w:hint="cs"/>
          <w:sz w:val="28"/>
          <w:szCs w:val="28"/>
          <w:rtl/>
        </w:rPr>
        <w:t xml:space="preserve">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و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برای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ها در ریز شبکه، بعنوان یک جنبه مهم از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 بحث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کند. مکانیزم </w:t>
      </w:r>
      <w:r w:rsidR="00FA6A72" w:rsidRPr="001A7C8D">
        <w:rPr>
          <w:rFonts w:hint="cs"/>
          <w:sz w:val="28"/>
          <w:szCs w:val="28"/>
          <w:rtl/>
        </w:rPr>
        <w:t xml:space="preserve">سنتی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Pr="001A7C8D">
        <w:rPr>
          <w:rFonts w:hint="cs"/>
          <w:sz w:val="28"/>
          <w:szCs w:val="28"/>
          <w:rtl/>
        </w:rPr>
        <w:t xml:space="preserve"> توان </w:t>
      </w:r>
      <w:r w:rsidR="00FA6A72" w:rsidRPr="001A7C8D">
        <w:rPr>
          <w:rFonts w:hint="cs"/>
          <w:sz w:val="28"/>
          <w:szCs w:val="28"/>
          <w:rtl/>
        </w:rPr>
        <w:t>در ابتدا</w:t>
      </w:r>
      <w:r w:rsidRPr="001A7C8D">
        <w:rPr>
          <w:rFonts w:hint="cs"/>
          <w:sz w:val="28"/>
          <w:szCs w:val="28"/>
          <w:rtl/>
        </w:rPr>
        <w:t xml:space="preserve"> تحلیل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شود. متعاقباً، خواص امپدانس خط در درجات ولتاژ مختلف مقایسه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شوند. نتایج نشان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دهند که روش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Pr="001A7C8D">
        <w:rPr>
          <w:rFonts w:hint="cs"/>
          <w:sz w:val="28"/>
          <w:szCs w:val="28"/>
          <w:rtl/>
        </w:rPr>
        <w:t xml:space="preserve"> توان سنتی برای ریزشبکه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با ولتاژ متوسط و پایین مناسب نیست. در نتیجه، یک روش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Pr="001A7C8D">
        <w:rPr>
          <w:rFonts w:hint="cs"/>
          <w:sz w:val="28"/>
          <w:szCs w:val="28"/>
          <w:rtl/>
        </w:rPr>
        <w:t xml:space="preserve"> با توان افزایش یافته </w:t>
      </w:r>
      <w:r w:rsidR="00FA6A72" w:rsidRPr="001A7C8D">
        <w:rPr>
          <w:rFonts w:hint="cs"/>
          <w:sz w:val="28"/>
          <w:szCs w:val="28"/>
          <w:rtl/>
        </w:rPr>
        <w:t>پیشنهاد</w:t>
      </w:r>
      <w:r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شود. با </w:t>
      </w:r>
      <w:r w:rsidR="00FA6A72" w:rsidRPr="001A7C8D">
        <w:rPr>
          <w:rFonts w:hint="cs"/>
          <w:sz w:val="28"/>
          <w:szCs w:val="28"/>
          <w:rtl/>
        </w:rPr>
        <w:t>تخمین</w:t>
      </w:r>
      <w:r w:rsidRPr="001A7C8D">
        <w:rPr>
          <w:rFonts w:hint="cs"/>
          <w:sz w:val="28"/>
          <w:szCs w:val="28"/>
          <w:rtl/>
        </w:rPr>
        <w:t xml:space="preserve"> ولتاژ در نقطه کوپلینگ مشترک و ردیابی مقادیر مرجع آن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،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و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خروجیِ اینورتر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تواند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Pr="001A7C8D">
        <w:rPr>
          <w:rFonts w:hint="cs"/>
          <w:sz w:val="28"/>
          <w:szCs w:val="28"/>
          <w:rtl/>
        </w:rPr>
        <w:t xml:space="preserve"> </w:t>
      </w:r>
      <w:r w:rsidR="00FA6A72" w:rsidRPr="001A7C8D">
        <w:rPr>
          <w:rFonts w:hint="cs"/>
          <w:sz w:val="28"/>
          <w:szCs w:val="28"/>
          <w:rtl/>
        </w:rPr>
        <w:t>دینامیک</w:t>
      </w:r>
      <w:r w:rsidRPr="001A7C8D">
        <w:rPr>
          <w:rFonts w:hint="cs"/>
          <w:sz w:val="28"/>
          <w:szCs w:val="28"/>
          <w:rtl/>
        </w:rPr>
        <w:t xml:space="preserve"> را</w:t>
      </w:r>
      <w:r w:rsidR="00FA6A72" w:rsidRPr="001A7C8D">
        <w:rPr>
          <w:rFonts w:hint="cs"/>
          <w:sz w:val="28"/>
          <w:szCs w:val="28"/>
          <w:rtl/>
        </w:rPr>
        <w:t xml:space="preserve"> انجام دهد</w:t>
      </w:r>
      <w:r w:rsidRPr="001A7C8D">
        <w:rPr>
          <w:rFonts w:hint="cs"/>
          <w:sz w:val="28"/>
          <w:szCs w:val="28"/>
          <w:rtl/>
        </w:rPr>
        <w:t xml:space="preserve">. </w:t>
      </w:r>
      <w:r w:rsidR="00FA6A72" w:rsidRPr="001A7C8D">
        <w:rPr>
          <w:rFonts w:hint="cs"/>
          <w:sz w:val="28"/>
          <w:szCs w:val="28"/>
          <w:rtl/>
        </w:rPr>
        <w:t>علاوه‌براین</w:t>
      </w:r>
      <w:r w:rsidRPr="001A7C8D">
        <w:rPr>
          <w:rFonts w:hint="cs"/>
          <w:sz w:val="28"/>
          <w:szCs w:val="28"/>
          <w:rtl/>
        </w:rPr>
        <w:t xml:space="preserve">، پایداری ساختار کنترل جدید و انتخاب ضرایب مرتبط تحلیل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شوند. نتایج </w:t>
      </w:r>
      <w:r w:rsidR="00FA6A72" w:rsidRPr="001A7C8D">
        <w:rPr>
          <w:rFonts w:hint="cs"/>
          <w:sz w:val="28"/>
          <w:szCs w:val="28"/>
          <w:rtl/>
        </w:rPr>
        <w:t>شبیه‌ساز</w:t>
      </w:r>
      <w:r w:rsidRPr="001A7C8D">
        <w:rPr>
          <w:rFonts w:hint="cs"/>
          <w:sz w:val="28"/>
          <w:szCs w:val="28"/>
          <w:rtl/>
        </w:rPr>
        <w:t>ی و آزمایشی</w:t>
      </w:r>
      <w:r w:rsidR="00FA6A72" w:rsidRPr="001A7C8D">
        <w:rPr>
          <w:rFonts w:hint="cs"/>
          <w:sz w:val="28"/>
          <w:szCs w:val="28"/>
          <w:rtl/>
        </w:rPr>
        <w:t>،</w:t>
      </w:r>
      <w:r w:rsidRPr="001A7C8D">
        <w:rPr>
          <w:rFonts w:hint="cs"/>
          <w:sz w:val="28"/>
          <w:szCs w:val="28"/>
          <w:rtl/>
        </w:rPr>
        <w:t xml:space="preserve"> استراتژی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Pr="001A7C8D">
        <w:rPr>
          <w:rFonts w:hint="cs"/>
          <w:sz w:val="28"/>
          <w:szCs w:val="28"/>
          <w:rtl/>
        </w:rPr>
        <w:t xml:space="preserve"> بهبود یافته را برای </w:t>
      </w:r>
      <w:r w:rsidRPr="001A7C8D">
        <w:rPr>
          <w:sz w:val="28"/>
          <w:szCs w:val="28"/>
        </w:rPr>
        <w:t>VSG</w:t>
      </w:r>
      <w:r w:rsidR="00FA6A72" w:rsidRPr="001A7C8D">
        <w:rPr>
          <w:rFonts w:hint="cs"/>
          <w:sz w:val="28"/>
          <w:szCs w:val="28"/>
          <w:rtl/>
        </w:rPr>
        <w:t>‌ها تأیید می‌کنند</w:t>
      </w:r>
      <w:r w:rsidRPr="001A7C8D">
        <w:rPr>
          <w:rFonts w:hint="cs"/>
          <w:sz w:val="28"/>
          <w:szCs w:val="28"/>
          <w:rtl/>
        </w:rPr>
        <w:t>.</w:t>
      </w:r>
    </w:p>
    <w:p w:rsidR="001A7C8D" w:rsidRPr="001A7C8D" w:rsidRDefault="001A7C8D" w:rsidP="00C66AB2">
      <w:pPr>
        <w:spacing w:after="0"/>
        <w:rPr>
          <w:sz w:val="28"/>
          <w:szCs w:val="28"/>
          <w:rtl/>
        </w:rPr>
      </w:pPr>
    </w:p>
    <w:p w:rsidR="004C53DC" w:rsidRPr="001A7C8D" w:rsidRDefault="004C53DC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>1</w:t>
      </w:r>
      <w:r w:rsidR="001A7C8D" w:rsidRPr="001A7C8D">
        <w:rPr>
          <w:rFonts w:hint="cs"/>
          <w:b/>
          <w:bCs/>
          <w:sz w:val="28"/>
          <w:szCs w:val="28"/>
          <w:rtl/>
        </w:rPr>
        <w:t>.</w:t>
      </w:r>
      <w:r w:rsidRPr="001A7C8D">
        <w:rPr>
          <w:rFonts w:hint="cs"/>
          <w:b/>
          <w:bCs/>
          <w:sz w:val="28"/>
          <w:szCs w:val="28"/>
          <w:rtl/>
        </w:rPr>
        <w:t xml:space="preserve"> مقدمه</w:t>
      </w:r>
    </w:p>
    <w:p w:rsidR="004C53DC" w:rsidRPr="001A7C8D" w:rsidRDefault="004C53DC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تولید پراکنده، بعنوان فرم اصلی تولید توان انرژی </w:t>
      </w:r>
      <w:r w:rsidR="004E424C" w:rsidRPr="001A7C8D">
        <w:rPr>
          <w:rFonts w:hint="cs"/>
          <w:sz w:val="28"/>
          <w:szCs w:val="28"/>
          <w:rtl/>
        </w:rPr>
        <w:t>تجدیدپذیر، نقش مه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4E424C" w:rsidRPr="001A7C8D">
        <w:rPr>
          <w:rFonts w:hint="cs"/>
          <w:sz w:val="28"/>
          <w:szCs w:val="28"/>
          <w:rtl/>
        </w:rPr>
        <w:t xml:space="preserve"> در حل بحران انرژی فعلی و مسائل زیست محیطی ایفا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4E424C" w:rsidRPr="001A7C8D">
        <w:rPr>
          <w:rFonts w:hint="cs"/>
          <w:sz w:val="28"/>
          <w:szCs w:val="28"/>
          <w:rtl/>
        </w:rPr>
        <w:t>کند. برای ارتقای تعامل منبع توان پراکنده، بعضی محققان ریزشبکه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4E424C" w:rsidRPr="001A7C8D">
        <w:rPr>
          <w:rFonts w:hint="cs"/>
          <w:sz w:val="28"/>
          <w:szCs w:val="28"/>
          <w:rtl/>
        </w:rPr>
        <w:t xml:space="preserve"> را </w:t>
      </w:r>
      <w:r w:rsidR="00FA6A72" w:rsidRPr="001A7C8D">
        <w:rPr>
          <w:rFonts w:hint="cs"/>
          <w:sz w:val="28"/>
          <w:szCs w:val="28"/>
          <w:rtl/>
        </w:rPr>
        <w:t>پیشنهاد</w:t>
      </w:r>
      <w:r w:rsidR="004E424C" w:rsidRPr="001A7C8D">
        <w:rPr>
          <w:rFonts w:hint="cs"/>
          <w:sz w:val="28"/>
          <w:szCs w:val="28"/>
          <w:rtl/>
        </w:rPr>
        <w:t xml:space="preserve"> داد</w:t>
      </w:r>
      <w:r w:rsidR="00FA6A72" w:rsidRPr="001A7C8D">
        <w:rPr>
          <w:rFonts w:hint="cs"/>
          <w:sz w:val="28"/>
          <w:szCs w:val="28"/>
          <w:rtl/>
        </w:rPr>
        <w:t>‌ه‌اند</w:t>
      </w:r>
      <w:r w:rsidR="004E424C" w:rsidRPr="001A7C8D">
        <w:rPr>
          <w:rFonts w:hint="cs"/>
          <w:sz w:val="28"/>
          <w:szCs w:val="28"/>
          <w:rtl/>
        </w:rPr>
        <w:t xml:space="preserve"> </w:t>
      </w:r>
      <w:r w:rsidR="004E424C" w:rsidRPr="001A7C8D">
        <w:rPr>
          <w:rFonts w:hint="cs"/>
          <w:sz w:val="28"/>
          <w:szCs w:val="28"/>
          <w:rtl/>
        </w:rPr>
        <w:lastRenderedPageBreak/>
        <w:t>[1]. یک ریزشبکه، یک ساختار شبکه جدید است که از تعدادی ژنراتور پراکنده، دستگاه</w:t>
      </w:r>
      <w:r w:rsidR="00FA6A72" w:rsidRPr="001A7C8D">
        <w:rPr>
          <w:rFonts w:hint="cs"/>
          <w:sz w:val="28"/>
          <w:szCs w:val="28"/>
          <w:rtl/>
        </w:rPr>
        <w:t>‌های ذخیره‌سازی انرژی</w:t>
      </w:r>
      <w:r w:rsidR="004E424C" w:rsidRPr="001A7C8D">
        <w:rPr>
          <w:rFonts w:hint="cs"/>
          <w:sz w:val="28"/>
          <w:szCs w:val="28"/>
          <w:rtl/>
        </w:rPr>
        <w:t>، دستگاه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4E424C" w:rsidRPr="001A7C8D">
        <w:rPr>
          <w:rFonts w:hint="cs"/>
          <w:sz w:val="28"/>
          <w:szCs w:val="28"/>
          <w:rtl/>
        </w:rPr>
        <w:t>ی تبدیل انرژی، بار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4E424C" w:rsidRPr="001A7C8D">
        <w:rPr>
          <w:rFonts w:hint="cs"/>
          <w:sz w:val="28"/>
          <w:szCs w:val="28"/>
          <w:rtl/>
        </w:rPr>
        <w:t xml:space="preserve"> و دستگاه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4E424C" w:rsidRPr="001A7C8D">
        <w:rPr>
          <w:rFonts w:hint="cs"/>
          <w:sz w:val="28"/>
          <w:szCs w:val="28"/>
          <w:rtl/>
        </w:rPr>
        <w:t xml:space="preserve">ی محافظت تشکیل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4E424C" w:rsidRPr="001A7C8D">
        <w:rPr>
          <w:rFonts w:hint="cs"/>
          <w:sz w:val="28"/>
          <w:szCs w:val="28"/>
          <w:rtl/>
        </w:rPr>
        <w:t>شود. ریزشبکه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4E424C"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4E424C" w:rsidRPr="001A7C8D">
        <w:rPr>
          <w:rFonts w:hint="cs"/>
          <w:sz w:val="28"/>
          <w:szCs w:val="28"/>
          <w:rtl/>
        </w:rPr>
        <w:t xml:space="preserve">توانند </w:t>
      </w:r>
      <w:r w:rsidR="004C12AB" w:rsidRPr="001A7C8D">
        <w:rPr>
          <w:rFonts w:hint="cs"/>
          <w:sz w:val="28"/>
          <w:szCs w:val="28"/>
          <w:rtl/>
        </w:rPr>
        <w:t xml:space="preserve">بطور </w:t>
      </w:r>
      <w:r w:rsidR="00FA6A72" w:rsidRPr="001A7C8D">
        <w:rPr>
          <w:rFonts w:hint="cs"/>
          <w:sz w:val="28"/>
          <w:szCs w:val="28"/>
          <w:rtl/>
        </w:rPr>
        <w:t>انعطاف‌پذیر</w:t>
      </w:r>
      <w:r w:rsidR="004C12AB" w:rsidRPr="001A7C8D">
        <w:rPr>
          <w:rFonts w:hint="cs"/>
          <w:sz w:val="28"/>
          <w:szCs w:val="28"/>
          <w:rtl/>
        </w:rPr>
        <w:t xml:space="preserve"> کنترل خودکار، محافظت خودکار و مدیریت خودکار را</w:t>
      </w:r>
      <w:r w:rsidR="00527561" w:rsidRPr="001A7C8D">
        <w:rPr>
          <w:rFonts w:hint="cs"/>
          <w:sz w:val="28"/>
          <w:szCs w:val="28"/>
          <w:rtl/>
        </w:rPr>
        <w:t xml:space="preserve"> اجرا کنند</w:t>
      </w:r>
      <w:r w:rsidR="004C12AB" w:rsidRPr="001A7C8D">
        <w:rPr>
          <w:rFonts w:hint="cs"/>
          <w:sz w:val="28"/>
          <w:szCs w:val="28"/>
          <w:rtl/>
        </w:rPr>
        <w:t>. آن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4C12AB" w:rsidRPr="001A7C8D">
        <w:rPr>
          <w:rFonts w:hint="cs"/>
          <w:sz w:val="28"/>
          <w:szCs w:val="28"/>
          <w:rtl/>
        </w:rPr>
        <w:t xml:space="preserve"> همچنین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4C12AB" w:rsidRPr="001A7C8D">
        <w:rPr>
          <w:rFonts w:hint="cs"/>
          <w:sz w:val="28"/>
          <w:szCs w:val="28"/>
          <w:rtl/>
        </w:rPr>
        <w:t xml:space="preserve">توانند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="004C12AB" w:rsidRPr="001A7C8D">
        <w:rPr>
          <w:rFonts w:hint="cs"/>
          <w:sz w:val="28"/>
          <w:szCs w:val="28"/>
          <w:rtl/>
        </w:rPr>
        <w:t xml:space="preserve"> تعداد زیادی از منابع توان پراکنده که به شبکه دستیابی دارند </w:t>
      </w:r>
      <w:r w:rsidR="00527561" w:rsidRPr="001A7C8D">
        <w:rPr>
          <w:rFonts w:hint="cs"/>
          <w:sz w:val="28"/>
          <w:szCs w:val="28"/>
          <w:rtl/>
        </w:rPr>
        <w:t>را بوسیله‌ی</w:t>
      </w:r>
      <w:r w:rsidR="004C12AB" w:rsidRPr="001A7C8D">
        <w:rPr>
          <w:rFonts w:hint="cs"/>
          <w:sz w:val="28"/>
          <w:szCs w:val="28"/>
          <w:rtl/>
        </w:rPr>
        <w:t xml:space="preserve"> </w:t>
      </w:r>
      <w:r w:rsidR="00527561" w:rsidRPr="001A7C8D">
        <w:rPr>
          <w:rFonts w:hint="cs"/>
          <w:sz w:val="28"/>
          <w:szCs w:val="28"/>
          <w:rtl/>
        </w:rPr>
        <w:t>فعل‌وانفعال متقابل</w:t>
      </w:r>
      <w:r w:rsidR="004C12AB" w:rsidRPr="001A7C8D">
        <w:rPr>
          <w:rFonts w:hint="cs"/>
          <w:sz w:val="28"/>
          <w:szCs w:val="28"/>
          <w:rtl/>
        </w:rPr>
        <w:t xml:space="preserve"> با مکمل شبکه</w:t>
      </w:r>
      <w:r w:rsidR="00527561" w:rsidRPr="001A7C8D">
        <w:rPr>
          <w:rFonts w:hint="cs"/>
          <w:sz w:val="28"/>
          <w:szCs w:val="28"/>
          <w:rtl/>
        </w:rPr>
        <w:t xml:space="preserve"> کاهش دهند</w:t>
      </w:r>
      <w:r w:rsidR="004C12AB" w:rsidRPr="001A7C8D">
        <w:rPr>
          <w:rFonts w:hint="cs"/>
          <w:sz w:val="28"/>
          <w:szCs w:val="28"/>
          <w:rtl/>
        </w:rPr>
        <w:t xml:space="preserve">. </w:t>
      </w:r>
      <w:r w:rsidR="00527561" w:rsidRPr="001A7C8D">
        <w:rPr>
          <w:rFonts w:hint="cs"/>
          <w:sz w:val="28"/>
          <w:szCs w:val="28"/>
          <w:rtl/>
        </w:rPr>
        <w:t>بااین‌وجود</w:t>
      </w:r>
      <w:r w:rsidR="004C12AB" w:rsidRPr="001A7C8D">
        <w:rPr>
          <w:rFonts w:hint="cs"/>
          <w:sz w:val="28"/>
          <w:szCs w:val="28"/>
          <w:rtl/>
        </w:rPr>
        <w:t>، در مقایسه با ژنراتور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4C12AB" w:rsidRPr="001A7C8D">
        <w:rPr>
          <w:rFonts w:hint="cs"/>
          <w:sz w:val="28"/>
          <w:szCs w:val="28"/>
          <w:rtl/>
        </w:rPr>
        <w:t>ی سنکرون (</w:t>
      </w:r>
      <w:r w:rsidR="004C12AB" w:rsidRPr="001A7C8D">
        <w:rPr>
          <w:sz w:val="28"/>
          <w:szCs w:val="28"/>
        </w:rPr>
        <w:t>SGs</w:t>
      </w:r>
      <w:r w:rsidR="004C12AB" w:rsidRPr="001A7C8D">
        <w:rPr>
          <w:rFonts w:hint="cs"/>
          <w:sz w:val="28"/>
          <w:szCs w:val="28"/>
          <w:rtl/>
        </w:rPr>
        <w:t>) در یک سیستم توان تود</w:t>
      </w:r>
      <w:r w:rsidR="00FA6A72" w:rsidRPr="001A7C8D">
        <w:rPr>
          <w:rFonts w:hint="cs"/>
          <w:sz w:val="28"/>
          <w:szCs w:val="28"/>
          <w:rtl/>
        </w:rPr>
        <w:t>‌ه</w:t>
      </w:r>
      <w:r w:rsidR="00527561" w:rsidRPr="001A7C8D">
        <w:rPr>
          <w:rFonts w:hint="cs"/>
          <w:sz w:val="28"/>
          <w:szCs w:val="28"/>
          <w:rtl/>
        </w:rPr>
        <w:t>‌</w:t>
      </w:r>
      <w:r w:rsidR="00FA6A72" w:rsidRPr="001A7C8D">
        <w:rPr>
          <w:rFonts w:hint="cs"/>
          <w:sz w:val="28"/>
          <w:szCs w:val="28"/>
          <w:rtl/>
        </w:rPr>
        <w:t>ا</w:t>
      </w:r>
      <w:r w:rsidR="004C12AB" w:rsidRPr="001A7C8D">
        <w:rPr>
          <w:rFonts w:hint="cs"/>
          <w:sz w:val="28"/>
          <w:szCs w:val="28"/>
          <w:rtl/>
        </w:rPr>
        <w:t>ی، ا</w:t>
      </w:r>
      <w:r w:rsidR="00527561" w:rsidRPr="001A7C8D">
        <w:rPr>
          <w:rFonts w:hint="cs"/>
          <w:sz w:val="28"/>
          <w:szCs w:val="28"/>
          <w:rtl/>
        </w:rPr>
        <w:t>ی</w:t>
      </w:r>
      <w:r w:rsidR="004C12AB" w:rsidRPr="001A7C8D">
        <w:rPr>
          <w:rFonts w:hint="cs"/>
          <w:sz w:val="28"/>
          <w:szCs w:val="28"/>
          <w:rtl/>
        </w:rPr>
        <w:t xml:space="preserve">نورتر الکترونیکی توانِ یک ریزشبکه </w:t>
      </w:r>
      <w:r w:rsidR="00527561" w:rsidRPr="001A7C8D">
        <w:rPr>
          <w:rFonts w:hint="cs"/>
          <w:sz w:val="28"/>
          <w:szCs w:val="28"/>
          <w:rtl/>
        </w:rPr>
        <w:t>ناهمگونی</w:t>
      </w:r>
      <w:r w:rsidR="004C12AB" w:rsidRPr="001A7C8D">
        <w:rPr>
          <w:rFonts w:hint="cs"/>
          <w:sz w:val="28"/>
          <w:szCs w:val="28"/>
          <w:rtl/>
        </w:rPr>
        <w:t xml:space="preserve"> قابل توجهی را روی ویژگی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4C12AB" w:rsidRPr="001A7C8D">
        <w:rPr>
          <w:rFonts w:hint="cs"/>
          <w:sz w:val="28"/>
          <w:szCs w:val="28"/>
          <w:rtl/>
        </w:rPr>
        <w:t>ی خارجی</w:t>
      </w:r>
      <w:r w:rsidR="00527561" w:rsidRPr="001A7C8D">
        <w:rPr>
          <w:rFonts w:hint="cs"/>
          <w:sz w:val="28"/>
          <w:szCs w:val="28"/>
          <w:rtl/>
        </w:rPr>
        <w:t xml:space="preserve"> نشان می‌دهد</w:t>
      </w:r>
      <w:r w:rsidR="004C12AB" w:rsidRPr="001A7C8D">
        <w:rPr>
          <w:rFonts w:hint="cs"/>
          <w:sz w:val="28"/>
          <w:szCs w:val="28"/>
          <w:rtl/>
        </w:rPr>
        <w:t xml:space="preserve">، از جمله امپدانس خارجی و ظرفیت </w:t>
      </w:r>
      <w:r w:rsidR="00527561" w:rsidRPr="001A7C8D">
        <w:rPr>
          <w:rFonts w:hint="cs"/>
          <w:sz w:val="28"/>
          <w:szCs w:val="28"/>
          <w:rtl/>
        </w:rPr>
        <w:t>پایین‌تر</w:t>
      </w:r>
      <w:r w:rsidR="004C12AB" w:rsidRPr="001A7C8D">
        <w:rPr>
          <w:rFonts w:hint="cs"/>
          <w:sz w:val="28"/>
          <w:szCs w:val="28"/>
          <w:rtl/>
        </w:rPr>
        <w:t xml:space="preserve">. </w:t>
      </w:r>
      <w:r w:rsidR="00FA6A72" w:rsidRPr="001A7C8D">
        <w:rPr>
          <w:rFonts w:hint="cs"/>
          <w:sz w:val="28"/>
          <w:szCs w:val="28"/>
          <w:rtl/>
        </w:rPr>
        <w:t>علاوه‌براین</w:t>
      </w:r>
      <w:r w:rsidR="004C12AB" w:rsidRPr="001A7C8D">
        <w:rPr>
          <w:rFonts w:hint="cs"/>
          <w:sz w:val="28"/>
          <w:szCs w:val="28"/>
          <w:rtl/>
        </w:rPr>
        <w:t xml:space="preserve">، اینورتر ریزشبکه بخاطر عدم وجود </w:t>
      </w:r>
      <w:r w:rsidR="00582F23" w:rsidRPr="001A7C8D">
        <w:rPr>
          <w:rFonts w:hint="cs"/>
          <w:sz w:val="28"/>
          <w:szCs w:val="28"/>
          <w:rtl/>
        </w:rPr>
        <w:t>لختی</w:t>
      </w:r>
      <w:r w:rsidR="004C12AB" w:rsidRPr="001A7C8D">
        <w:rPr>
          <w:rFonts w:hint="cs"/>
          <w:sz w:val="28"/>
          <w:szCs w:val="28"/>
          <w:rtl/>
        </w:rPr>
        <w:t xml:space="preserve"> سیستم</w:t>
      </w:r>
      <w:r w:rsidR="00527561" w:rsidRPr="001A7C8D">
        <w:rPr>
          <w:rFonts w:hint="cs"/>
          <w:sz w:val="28"/>
          <w:szCs w:val="28"/>
          <w:rtl/>
        </w:rPr>
        <w:t>، قابلیت ضد اختلال ضعیفی را نشان می‌دهد</w:t>
      </w:r>
      <w:r w:rsidR="004C12AB" w:rsidRPr="001A7C8D">
        <w:rPr>
          <w:rFonts w:hint="cs"/>
          <w:sz w:val="28"/>
          <w:szCs w:val="28"/>
          <w:rtl/>
        </w:rPr>
        <w:t xml:space="preserve">. تمام این نواقص ناپایداری سیستم توان را </w:t>
      </w:r>
      <w:r w:rsidR="00527561" w:rsidRPr="001A7C8D">
        <w:rPr>
          <w:rFonts w:hint="cs"/>
          <w:sz w:val="28"/>
          <w:szCs w:val="28"/>
          <w:rtl/>
        </w:rPr>
        <w:t xml:space="preserve">بدتر خواهند کرد </w:t>
      </w:r>
      <w:r w:rsidR="004C12AB" w:rsidRPr="001A7C8D">
        <w:rPr>
          <w:rFonts w:hint="cs"/>
          <w:sz w:val="28"/>
          <w:szCs w:val="28"/>
          <w:rtl/>
        </w:rPr>
        <w:t>[2، 3].</w:t>
      </w:r>
    </w:p>
    <w:p w:rsidR="004C12AB" w:rsidRPr="001A7C8D" w:rsidRDefault="004C12AB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تا به امروز، کنترل دروپ پر </w:t>
      </w:r>
      <w:r w:rsidR="00527561" w:rsidRPr="001A7C8D">
        <w:rPr>
          <w:rFonts w:hint="cs"/>
          <w:sz w:val="28"/>
          <w:szCs w:val="28"/>
          <w:rtl/>
        </w:rPr>
        <w:t>استفاده‌تر</w:t>
      </w:r>
      <w:r w:rsidRPr="001A7C8D">
        <w:rPr>
          <w:rFonts w:hint="cs"/>
          <w:sz w:val="28"/>
          <w:szCs w:val="28"/>
          <w:rtl/>
        </w:rPr>
        <w:t>ین روش کنترل در ریزشبکه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 است. یک اینورتر ریزشبکه</w:t>
      </w:r>
      <w:r w:rsidR="00E726FB" w:rsidRPr="001A7C8D">
        <w:rPr>
          <w:rFonts w:hint="cs"/>
          <w:sz w:val="28"/>
          <w:szCs w:val="28"/>
          <w:rtl/>
        </w:rPr>
        <w:t>،</w:t>
      </w:r>
      <w:r w:rsidRPr="001A7C8D">
        <w:rPr>
          <w:rFonts w:hint="cs"/>
          <w:sz w:val="28"/>
          <w:szCs w:val="28"/>
          <w:rtl/>
        </w:rPr>
        <w:t xml:space="preserve"> </w:t>
      </w:r>
      <w:r w:rsidR="00E726FB" w:rsidRPr="001A7C8D">
        <w:rPr>
          <w:rFonts w:hint="cs"/>
          <w:sz w:val="28"/>
          <w:szCs w:val="28"/>
          <w:rtl/>
        </w:rPr>
        <w:t xml:space="preserve">بوسیله ردیابی سیگنال‌های ولتاژ مرجع تولید شده بوسیله‌ی کنترل کننده دروپ، </w:t>
      </w:r>
      <w:r w:rsidRPr="001A7C8D">
        <w:rPr>
          <w:rFonts w:hint="cs"/>
          <w:sz w:val="28"/>
          <w:szCs w:val="28"/>
          <w:rtl/>
        </w:rPr>
        <w:t xml:space="preserve">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و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را بطور منطقی </w:t>
      </w:r>
      <w:r w:rsidR="00E726FB" w:rsidRPr="001A7C8D">
        <w:rPr>
          <w:rFonts w:hint="cs"/>
          <w:sz w:val="28"/>
          <w:szCs w:val="28"/>
          <w:rtl/>
        </w:rPr>
        <w:t>تخصیص می‌دهد</w:t>
      </w:r>
      <w:r w:rsidRPr="001A7C8D">
        <w:rPr>
          <w:rFonts w:hint="cs"/>
          <w:sz w:val="28"/>
          <w:szCs w:val="28"/>
          <w:rtl/>
        </w:rPr>
        <w:t xml:space="preserve">. این روش مشابه با </w:t>
      </w:r>
      <w:r w:rsidR="00276C0A" w:rsidRPr="001A7C8D">
        <w:rPr>
          <w:rFonts w:hint="cs"/>
          <w:sz w:val="28"/>
          <w:szCs w:val="28"/>
          <w:rtl/>
        </w:rPr>
        <w:t>اشتراک‌گذاری</w:t>
      </w:r>
      <w:r w:rsidRPr="001A7C8D">
        <w:rPr>
          <w:rFonts w:hint="cs"/>
          <w:sz w:val="28"/>
          <w:szCs w:val="28"/>
          <w:rtl/>
        </w:rPr>
        <w:t xml:space="preserve"> توان بین </w:t>
      </w:r>
      <w:r w:rsidRPr="001A7C8D">
        <w:rPr>
          <w:sz w:val="28"/>
          <w:szCs w:val="28"/>
        </w:rPr>
        <w:t>SG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>ی موازی است و آن به ژنراتور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 اجازه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دهد تا یک </w:t>
      </w:r>
      <w:r w:rsidR="006C168B" w:rsidRPr="001A7C8D">
        <w:rPr>
          <w:rFonts w:hint="cs"/>
          <w:sz w:val="28"/>
          <w:szCs w:val="28"/>
          <w:rtl/>
        </w:rPr>
        <w:t>قابلیت</w:t>
      </w:r>
      <w:r w:rsidRPr="001A7C8D">
        <w:rPr>
          <w:rFonts w:hint="cs"/>
          <w:sz w:val="28"/>
          <w:szCs w:val="28"/>
          <w:rtl/>
        </w:rPr>
        <w:t xml:space="preserve"> </w:t>
      </w:r>
      <w:r w:rsidR="003F395B" w:rsidRPr="001A7C8D">
        <w:rPr>
          <w:rFonts w:hint="cs"/>
          <w:sz w:val="28"/>
          <w:szCs w:val="28"/>
          <w:rtl/>
        </w:rPr>
        <w:t xml:space="preserve">اتصال و اجرا </w:t>
      </w:r>
      <w:r w:rsidR="006C168B" w:rsidRPr="001A7C8D">
        <w:rPr>
          <w:rFonts w:hint="cs"/>
          <w:sz w:val="28"/>
          <w:szCs w:val="28"/>
          <w:rtl/>
        </w:rPr>
        <w:t xml:space="preserve">را بدست آورند </w:t>
      </w:r>
      <w:r w:rsidR="003F395B" w:rsidRPr="001A7C8D">
        <w:rPr>
          <w:rFonts w:hint="cs"/>
          <w:sz w:val="28"/>
          <w:szCs w:val="28"/>
          <w:rtl/>
        </w:rPr>
        <w:t>و بدون خط ارتباطی</w:t>
      </w:r>
      <w:r w:rsidR="006C168B" w:rsidRPr="001A7C8D">
        <w:rPr>
          <w:rFonts w:hint="cs"/>
          <w:sz w:val="28"/>
          <w:szCs w:val="28"/>
          <w:rtl/>
        </w:rPr>
        <w:t xml:space="preserve"> متصل شو</w:t>
      </w:r>
      <w:r w:rsidR="006B7CEC" w:rsidRPr="001A7C8D">
        <w:rPr>
          <w:rFonts w:hint="cs"/>
          <w:sz w:val="28"/>
          <w:szCs w:val="28"/>
          <w:rtl/>
        </w:rPr>
        <w:t>ن</w:t>
      </w:r>
      <w:r w:rsidR="006C168B" w:rsidRPr="001A7C8D">
        <w:rPr>
          <w:rFonts w:hint="cs"/>
          <w:sz w:val="28"/>
          <w:szCs w:val="28"/>
          <w:rtl/>
        </w:rPr>
        <w:t>د</w:t>
      </w:r>
      <w:r w:rsidR="003F395B" w:rsidRPr="001A7C8D">
        <w:rPr>
          <w:rFonts w:hint="cs"/>
          <w:sz w:val="28"/>
          <w:szCs w:val="28"/>
          <w:rtl/>
        </w:rPr>
        <w:t xml:space="preserve">. </w:t>
      </w:r>
      <w:r w:rsidR="00527561" w:rsidRPr="001A7C8D">
        <w:rPr>
          <w:rFonts w:hint="cs"/>
          <w:sz w:val="28"/>
          <w:szCs w:val="28"/>
          <w:rtl/>
        </w:rPr>
        <w:t>بااین‌وجود</w:t>
      </w:r>
      <w:r w:rsidR="003F395B" w:rsidRPr="001A7C8D">
        <w:rPr>
          <w:rFonts w:hint="cs"/>
          <w:sz w:val="28"/>
          <w:szCs w:val="28"/>
          <w:rtl/>
        </w:rPr>
        <w:t>، چندین نقص هنوز در فرایند اجرای آن</w:t>
      </w:r>
      <w:r w:rsidR="006C168B" w:rsidRPr="001A7C8D">
        <w:rPr>
          <w:rFonts w:hint="cs"/>
          <w:sz w:val="28"/>
          <w:szCs w:val="28"/>
          <w:rtl/>
        </w:rPr>
        <w:t xml:space="preserve"> وجود دارد</w:t>
      </w:r>
      <w:r w:rsidR="003F395B" w:rsidRPr="001A7C8D">
        <w:rPr>
          <w:rFonts w:hint="cs"/>
          <w:sz w:val="28"/>
          <w:szCs w:val="28"/>
          <w:rtl/>
        </w:rPr>
        <w:t xml:space="preserve">. </w:t>
      </w:r>
      <w:r w:rsidR="006C168B" w:rsidRPr="001A7C8D">
        <w:rPr>
          <w:rFonts w:hint="cs"/>
          <w:sz w:val="28"/>
          <w:szCs w:val="28"/>
          <w:rtl/>
        </w:rPr>
        <w:t xml:space="preserve">بخاطر </w:t>
      </w:r>
      <w:r w:rsidR="003F395B" w:rsidRPr="001A7C8D">
        <w:rPr>
          <w:rFonts w:hint="cs"/>
          <w:sz w:val="28"/>
          <w:szCs w:val="28"/>
          <w:rtl/>
        </w:rPr>
        <w:t xml:space="preserve">عدم وجود </w:t>
      </w:r>
      <w:r w:rsidR="00582F23" w:rsidRPr="001A7C8D">
        <w:rPr>
          <w:rFonts w:hint="cs"/>
          <w:sz w:val="28"/>
          <w:szCs w:val="28"/>
          <w:rtl/>
        </w:rPr>
        <w:t>لختی</w:t>
      </w:r>
      <w:r w:rsidR="003F395B" w:rsidRPr="001A7C8D">
        <w:rPr>
          <w:rFonts w:hint="cs"/>
          <w:sz w:val="28"/>
          <w:szCs w:val="28"/>
          <w:rtl/>
        </w:rPr>
        <w:t xml:space="preserve"> دورانی، اینورتر با کنترل دروپ ن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3F395B" w:rsidRPr="001A7C8D">
        <w:rPr>
          <w:rFonts w:hint="cs"/>
          <w:sz w:val="28"/>
          <w:szCs w:val="28"/>
          <w:rtl/>
        </w:rPr>
        <w:t xml:space="preserve">تواند پشتیبانی فرکانس ضروری و </w:t>
      </w:r>
      <w:r w:rsidR="006C168B" w:rsidRPr="001A7C8D">
        <w:rPr>
          <w:rFonts w:hint="cs"/>
          <w:sz w:val="28"/>
          <w:szCs w:val="28"/>
          <w:rtl/>
        </w:rPr>
        <w:t>می</w:t>
      </w:r>
      <w:r w:rsidR="003F395B" w:rsidRPr="001A7C8D">
        <w:rPr>
          <w:rFonts w:hint="cs"/>
          <w:sz w:val="28"/>
          <w:szCs w:val="28"/>
          <w:rtl/>
        </w:rPr>
        <w:t>رایی به یک سیستم توان را</w:t>
      </w:r>
      <w:r w:rsidR="006C168B" w:rsidRPr="001A7C8D">
        <w:rPr>
          <w:rFonts w:hint="cs"/>
          <w:sz w:val="28"/>
          <w:szCs w:val="28"/>
          <w:rtl/>
        </w:rPr>
        <w:t xml:space="preserve"> فراهم کند</w:t>
      </w:r>
      <w:r w:rsidR="003F395B" w:rsidRPr="001A7C8D">
        <w:rPr>
          <w:rFonts w:hint="cs"/>
          <w:sz w:val="28"/>
          <w:szCs w:val="28"/>
          <w:rtl/>
        </w:rPr>
        <w:t>. برای اضافه کردن مکانیزم "</w:t>
      </w:r>
      <w:r w:rsidR="0039424C" w:rsidRPr="001A7C8D">
        <w:rPr>
          <w:rFonts w:hint="cs"/>
          <w:sz w:val="28"/>
          <w:szCs w:val="28"/>
          <w:rtl/>
        </w:rPr>
        <w:t>همگام‌سازی</w:t>
      </w:r>
      <w:r w:rsidR="003F395B" w:rsidRPr="001A7C8D">
        <w:rPr>
          <w:rFonts w:hint="cs"/>
          <w:sz w:val="28"/>
          <w:szCs w:val="28"/>
          <w:rtl/>
        </w:rPr>
        <w:t xml:space="preserve">" </w:t>
      </w:r>
      <w:r w:rsidR="003F395B" w:rsidRPr="001A7C8D">
        <w:rPr>
          <w:sz w:val="28"/>
          <w:szCs w:val="28"/>
        </w:rPr>
        <w:t>SG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3F395B" w:rsidRPr="001A7C8D">
        <w:rPr>
          <w:rFonts w:hint="cs"/>
          <w:sz w:val="28"/>
          <w:szCs w:val="28"/>
          <w:rtl/>
        </w:rPr>
        <w:t xml:space="preserve"> به اینورتر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3F395B" w:rsidRPr="001A7C8D">
        <w:rPr>
          <w:rFonts w:hint="cs"/>
          <w:sz w:val="28"/>
          <w:szCs w:val="28"/>
          <w:rtl/>
        </w:rPr>
        <w:t>، تعدادی از محققان یک کنترل جدید به نام ژنراتور سنکرون مجازی (</w:t>
      </w:r>
      <w:r w:rsidR="003F395B" w:rsidRPr="001A7C8D">
        <w:rPr>
          <w:sz w:val="28"/>
          <w:szCs w:val="28"/>
        </w:rPr>
        <w:t>VSG</w:t>
      </w:r>
      <w:r w:rsidR="003F395B" w:rsidRPr="001A7C8D">
        <w:rPr>
          <w:rFonts w:hint="cs"/>
          <w:sz w:val="28"/>
          <w:szCs w:val="28"/>
          <w:rtl/>
        </w:rPr>
        <w:t xml:space="preserve">) را </w:t>
      </w:r>
      <w:r w:rsidR="006C168B" w:rsidRPr="001A7C8D">
        <w:rPr>
          <w:rFonts w:hint="cs"/>
          <w:sz w:val="28"/>
          <w:szCs w:val="28"/>
          <w:rtl/>
        </w:rPr>
        <w:t xml:space="preserve">پیشنهاد کرد‌ه‌اند </w:t>
      </w:r>
      <w:r w:rsidR="003F395B" w:rsidRPr="001A7C8D">
        <w:rPr>
          <w:rFonts w:hint="cs"/>
          <w:sz w:val="28"/>
          <w:szCs w:val="28"/>
          <w:rtl/>
        </w:rPr>
        <w:t>که به اینورتر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3F395B" w:rsidRPr="001A7C8D">
        <w:rPr>
          <w:rFonts w:hint="cs"/>
          <w:sz w:val="28"/>
          <w:szCs w:val="28"/>
          <w:rtl/>
        </w:rPr>
        <w:t xml:space="preserve"> امکان </w:t>
      </w:r>
      <w:r w:rsidR="00E726FB" w:rsidRPr="001A7C8D">
        <w:rPr>
          <w:rFonts w:hint="cs"/>
          <w:sz w:val="28"/>
          <w:szCs w:val="28"/>
          <w:rtl/>
        </w:rPr>
        <w:t>میرا</w:t>
      </w:r>
      <w:r w:rsidR="003F395B" w:rsidRPr="001A7C8D">
        <w:rPr>
          <w:rFonts w:hint="cs"/>
          <w:sz w:val="28"/>
          <w:szCs w:val="28"/>
          <w:rtl/>
        </w:rPr>
        <w:t xml:space="preserve"> کردن نوسانات توان را </w:t>
      </w:r>
      <w:r w:rsidR="00527561" w:rsidRPr="001A7C8D">
        <w:rPr>
          <w:rFonts w:hint="cs"/>
          <w:sz w:val="28"/>
          <w:szCs w:val="28"/>
          <w:rtl/>
        </w:rPr>
        <w:t>بوسیله‌ی</w:t>
      </w:r>
      <w:r w:rsidR="003F395B" w:rsidRPr="001A7C8D">
        <w:rPr>
          <w:rFonts w:hint="cs"/>
          <w:sz w:val="28"/>
          <w:szCs w:val="28"/>
          <w:rtl/>
        </w:rPr>
        <w:t xml:space="preserve"> </w:t>
      </w:r>
      <w:r w:rsidR="00FA6A72" w:rsidRPr="001A7C8D">
        <w:rPr>
          <w:rFonts w:hint="cs"/>
          <w:sz w:val="28"/>
          <w:szCs w:val="28"/>
          <w:rtl/>
        </w:rPr>
        <w:t>شبیه‌ساز</w:t>
      </w:r>
      <w:r w:rsidR="003F395B" w:rsidRPr="001A7C8D">
        <w:rPr>
          <w:rFonts w:hint="cs"/>
          <w:sz w:val="28"/>
          <w:szCs w:val="28"/>
          <w:rtl/>
        </w:rPr>
        <w:t xml:space="preserve">ی معادلات حرکت روتور </w:t>
      </w:r>
      <w:r w:rsidR="006C168B" w:rsidRPr="001A7C8D">
        <w:rPr>
          <w:rFonts w:hint="cs"/>
          <w:sz w:val="28"/>
          <w:szCs w:val="28"/>
          <w:rtl/>
        </w:rPr>
        <w:t>می‌دهد</w:t>
      </w:r>
      <w:r w:rsidR="003F395B" w:rsidRPr="001A7C8D">
        <w:rPr>
          <w:rFonts w:hint="cs"/>
          <w:sz w:val="28"/>
          <w:szCs w:val="28"/>
          <w:rtl/>
        </w:rPr>
        <w:t xml:space="preserve"> و در نتیجه پایداری سیستم را افزایش </w:t>
      </w:r>
      <w:r w:rsidR="0039424C" w:rsidRPr="001A7C8D">
        <w:rPr>
          <w:rFonts w:hint="cs"/>
          <w:sz w:val="28"/>
          <w:szCs w:val="28"/>
          <w:rtl/>
        </w:rPr>
        <w:t>می‌دهد</w:t>
      </w:r>
      <w:r w:rsidR="003F395B" w:rsidRPr="001A7C8D">
        <w:rPr>
          <w:rFonts w:hint="cs"/>
          <w:sz w:val="28"/>
          <w:szCs w:val="28"/>
          <w:rtl/>
        </w:rPr>
        <w:t xml:space="preserve">. </w:t>
      </w:r>
      <w:r w:rsidR="003F395B" w:rsidRPr="001A7C8D">
        <w:rPr>
          <w:sz w:val="28"/>
          <w:szCs w:val="28"/>
        </w:rPr>
        <w:t>VSG</w:t>
      </w:r>
      <w:r w:rsidR="003F395B" w:rsidRPr="001A7C8D">
        <w:rPr>
          <w:rFonts w:hint="cs"/>
          <w:sz w:val="28"/>
          <w:szCs w:val="28"/>
          <w:rtl/>
        </w:rPr>
        <w:t xml:space="preserve"> مزایای </w:t>
      </w:r>
      <w:r w:rsidR="003F395B" w:rsidRPr="001A7C8D">
        <w:rPr>
          <w:sz w:val="28"/>
          <w:szCs w:val="28"/>
        </w:rPr>
        <w:t>SG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3F395B" w:rsidRPr="001A7C8D">
        <w:rPr>
          <w:rFonts w:hint="cs"/>
          <w:sz w:val="28"/>
          <w:szCs w:val="28"/>
          <w:rtl/>
        </w:rPr>
        <w:t xml:space="preserve"> و اینورتر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39424C" w:rsidRPr="001A7C8D">
        <w:rPr>
          <w:rFonts w:hint="cs"/>
          <w:sz w:val="28"/>
          <w:szCs w:val="28"/>
          <w:rtl/>
        </w:rPr>
        <w:t xml:space="preserve"> ادغام می‌کند</w:t>
      </w:r>
      <w:r w:rsidR="003F395B" w:rsidRPr="001A7C8D">
        <w:rPr>
          <w:rFonts w:hint="cs"/>
          <w:sz w:val="28"/>
          <w:szCs w:val="28"/>
          <w:rtl/>
        </w:rPr>
        <w:t>؛ در نتیجه این راه</w:t>
      </w:r>
      <w:r w:rsidR="0039424C" w:rsidRPr="001A7C8D">
        <w:rPr>
          <w:rFonts w:hint="cs"/>
          <w:sz w:val="28"/>
          <w:szCs w:val="28"/>
          <w:rtl/>
        </w:rPr>
        <w:t>‌</w:t>
      </w:r>
      <w:r w:rsidR="003F395B" w:rsidRPr="001A7C8D">
        <w:rPr>
          <w:rFonts w:hint="cs"/>
          <w:sz w:val="28"/>
          <w:szCs w:val="28"/>
          <w:rtl/>
        </w:rPr>
        <w:t>حل جدید برای اینورتر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3F395B" w:rsidRPr="001A7C8D">
        <w:rPr>
          <w:rFonts w:hint="cs"/>
          <w:sz w:val="28"/>
          <w:szCs w:val="28"/>
          <w:rtl/>
        </w:rPr>
        <w:t xml:space="preserve"> </w:t>
      </w:r>
      <w:r w:rsidR="00276C0A" w:rsidRPr="001A7C8D">
        <w:rPr>
          <w:rFonts w:hint="cs"/>
          <w:sz w:val="28"/>
          <w:szCs w:val="28"/>
          <w:rtl/>
        </w:rPr>
        <w:t xml:space="preserve">از زمان پیشنهاد شدنش بطور وسیعی </w:t>
      </w:r>
      <w:r w:rsidR="003F395B" w:rsidRPr="001A7C8D">
        <w:rPr>
          <w:rFonts w:hint="cs"/>
          <w:sz w:val="28"/>
          <w:szCs w:val="28"/>
          <w:rtl/>
        </w:rPr>
        <w:t>بررسی شده است [4-11].</w:t>
      </w:r>
    </w:p>
    <w:p w:rsidR="003F395B" w:rsidRPr="001A7C8D" w:rsidRDefault="00276C0A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>بهینه‌ساز</w:t>
      </w:r>
      <w:r w:rsidR="003F395B" w:rsidRPr="001A7C8D">
        <w:rPr>
          <w:rFonts w:hint="cs"/>
          <w:sz w:val="28"/>
          <w:szCs w:val="28"/>
          <w:rtl/>
        </w:rPr>
        <w:t>ی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3F395B" w:rsidRPr="001A7C8D">
        <w:rPr>
          <w:rFonts w:hint="cs"/>
          <w:sz w:val="28"/>
          <w:szCs w:val="28"/>
          <w:rtl/>
        </w:rPr>
        <w:t xml:space="preserve">ی مختلف برای </w:t>
      </w:r>
      <w:r w:rsidR="003F395B" w:rsidRPr="001A7C8D">
        <w:rPr>
          <w:sz w:val="28"/>
          <w:szCs w:val="28"/>
        </w:rPr>
        <w:t>VSG</w:t>
      </w:r>
      <w:r w:rsidR="003F395B" w:rsidRPr="001A7C8D">
        <w:rPr>
          <w:rFonts w:hint="cs"/>
          <w:sz w:val="28"/>
          <w:szCs w:val="28"/>
          <w:rtl/>
        </w:rPr>
        <w:t xml:space="preserve"> بر اساس ملزومات مختلف</w:t>
      </w:r>
      <w:r w:rsidRPr="001A7C8D">
        <w:rPr>
          <w:rFonts w:hint="cs"/>
          <w:sz w:val="28"/>
          <w:szCs w:val="28"/>
          <w:rtl/>
        </w:rPr>
        <w:t xml:space="preserve"> ارائه شد‌ه‌اند</w:t>
      </w:r>
      <w:r w:rsidR="003F395B" w:rsidRPr="001A7C8D">
        <w:rPr>
          <w:rFonts w:hint="cs"/>
          <w:sz w:val="28"/>
          <w:szCs w:val="28"/>
          <w:rtl/>
        </w:rPr>
        <w:t xml:space="preserve">. </w:t>
      </w:r>
      <w:r w:rsidR="003F395B" w:rsidRPr="001A7C8D">
        <w:rPr>
          <w:sz w:val="28"/>
          <w:szCs w:val="28"/>
        </w:rPr>
        <w:t>VSG</w:t>
      </w:r>
      <w:r w:rsidR="003F395B" w:rsidRPr="001A7C8D">
        <w:rPr>
          <w:rFonts w:hint="cs"/>
          <w:sz w:val="28"/>
          <w:szCs w:val="28"/>
          <w:rtl/>
        </w:rPr>
        <w:t xml:space="preserve"> در واقع از مکانیزم کنترل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3F395B" w:rsidRPr="001A7C8D">
        <w:rPr>
          <w:rFonts w:hint="cs"/>
          <w:sz w:val="28"/>
          <w:szCs w:val="28"/>
          <w:rtl/>
        </w:rPr>
        <w:t xml:space="preserve"> توان مشابه مانند موردِ کنترل دروپ در فرایند اجرای آن</w:t>
      </w:r>
      <w:r w:rsidRPr="001A7C8D">
        <w:rPr>
          <w:rFonts w:hint="cs"/>
          <w:sz w:val="28"/>
          <w:szCs w:val="28"/>
          <w:rtl/>
        </w:rPr>
        <w:t xml:space="preserve"> استفاده می‌کنند</w:t>
      </w:r>
      <w:r w:rsidR="003F395B" w:rsidRPr="001A7C8D">
        <w:rPr>
          <w:rFonts w:hint="cs"/>
          <w:sz w:val="28"/>
          <w:szCs w:val="28"/>
          <w:rtl/>
        </w:rPr>
        <w:t xml:space="preserve">؛ این مکانیزم شامل یک حلقه کنترل </w:t>
      </w:r>
      <w:r w:rsidRPr="001A7C8D">
        <w:rPr>
          <w:rFonts w:hint="cs"/>
          <w:sz w:val="28"/>
          <w:szCs w:val="28"/>
          <w:rtl/>
        </w:rPr>
        <w:t>اشتراک‌گذاری</w:t>
      </w:r>
      <w:r w:rsidR="003F395B" w:rsidRPr="001A7C8D">
        <w:rPr>
          <w:rFonts w:hint="cs"/>
          <w:sz w:val="28"/>
          <w:szCs w:val="28"/>
          <w:rtl/>
        </w:rPr>
        <w:t xml:space="preserve">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="003F395B" w:rsidRPr="001A7C8D">
        <w:rPr>
          <w:rFonts w:hint="cs"/>
          <w:sz w:val="28"/>
          <w:szCs w:val="28"/>
          <w:rtl/>
        </w:rPr>
        <w:t xml:space="preserve"> (</w:t>
      </w:r>
      <w:r w:rsidR="003F395B" w:rsidRPr="001A7C8D">
        <w:rPr>
          <w:sz w:val="28"/>
          <w:szCs w:val="28"/>
        </w:rPr>
        <w:t>P-f</w:t>
      </w:r>
      <w:r w:rsidR="003F395B" w:rsidRPr="001A7C8D">
        <w:rPr>
          <w:rFonts w:hint="cs"/>
          <w:sz w:val="28"/>
          <w:szCs w:val="28"/>
          <w:rtl/>
        </w:rPr>
        <w:t xml:space="preserve">) و یک حلقه کنترل </w:t>
      </w:r>
      <w:r w:rsidRPr="001A7C8D">
        <w:rPr>
          <w:rFonts w:hint="cs"/>
          <w:sz w:val="28"/>
          <w:szCs w:val="28"/>
          <w:rtl/>
        </w:rPr>
        <w:t>اشتراک‌گذاری</w:t>
      </w:r>
      <w:r w:rsidR="003F395B" w:rsidRPr="001A7C8D">
        <w:rPr>
          <w:rFonts w:hint="cs"/>
          <w:sz w:val="28"/>
          <w:szCs w:val="28"/>
          <w:rtl/>
        </w:rPr>
        <w:t xml:space="preserve"> توان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="003F395B" w:rsidRPr="001A7C8D">
        <w:rPr>
          <w:rFonts w:hint="cs"/>
          <w:sz w:val="28"/>
          <w:szCs w:val="28"/>
          <w:rtl/>
        </w:rPr>
        <w:t xml:space="preserve"> (</w:t>
      </w:r>
      <w:r w:rsidR="003F395B" w:rsidRPr="001A7C8D">
        <w:rPr>
          <w:sz w:val="28"/>
          <w:szCs w:val="28"/>
        </w:rPr>
        <w:t>Q-V</w:t>
      </w:r>
      <w:r w:rsidR="003F395B" w:rsidRPr="001A7C8D">
        <w:rPr>
          <w:rFonts w:hint="cs"/>
          <w:sz w:val="28"/>
          <w:szCs w:val="28"/>
          <w:rtl/>
        </w:rPr>
        <w:t xml:space="preserve">) </w:t>
      </w:r>
      <w:r w:rsidRPr="001A7C8D">
        <w:rPr>
          <w:rFonts w:hint="cs"/>
          <w:sz w:val="28"/>
          <w:szCs w:val="28"/>
          <w:rtl/>
        </w:rPr>
        <w:t xml:space="preserve">است [12]. امپدانس خط در یک </w:t>
      </w:r>
      <w:r w:rsidR="003F395B" w:rsidRPr="001A7C8D">
        <w:rPr>
          <w:rFonts w:hint="cs"/>
          <w:sz w:val="28"/>
          <w:szCs w:val="28"/>
          <w:rtl/>
        </w:rPr>
        <w:t>ر</w:t>
      </w:r>
      <w:r w:rsidRPr="001A7C8D">
        <w:rPr>
          <w:rFonts w:hint="cs"/>
          <w:sz w:val="28"/>
          <w:szCs w:val="28"/>
          <w:rtl/>
        </w:rPr>
        <w:t>ی</w:t>
      </w:r>
      <w:r w:rsidR="003F395B" w:rsidRPr="001A7C8D">
        <w:rPr>
          <w:rFonts w:hint="cs"/>
          <w:sz w:val="28"/>
          <w:szCs w:val="28"/>
          <w:rtl/>
        </w:rPr>
        <w:t>زشبکه بطور کلی مقاومت یا خاصیت مقاومت-اندوکتانس را</w:t>
      </w:r>
      <w:r w:rsidRPr="001A7C8D">
        <w:rPr>
          <w:rFonts w:hint="cs"/>
          <w:sz w:val="28"/>
          <w:szCs w:val="28"/>
          <w:rtl/>
        </w:rPr>
        <w:t xml:space="preserve"> نشان می‌دهد</w:t>
      </w:r>
      <w:r w:rsidR="003F395B" w:rsidRPr="001A7C8D">
        <w:rPr>
          <w:rFonts w:hint="cs"/>
          <w:sz w:val="28"/>
          <w:szCs w:val="28"/>
          <w:rtl/>
        </w:rPr>
        <w:t xml:space="preserve">؛ در نتیجه، یک کوپلینگ قوی وجود بین کنترل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="003F395B" w:rsidRPr="001A7C8D">
        <w:rPr>
          <w:rFonts w:hint="cs"/>
          <w:sz w:val="28"/>
          <w:szCs w:val="28"/>
          <w:rtl/>
        </w:rPr>
        <w:t xml:space="preserve"> و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دارد</w:t>
      </w:r>
      <w:r w:rsidR="003F395B" w:rsidRPr="001A7C8D">
        <w:rPr>
          <w:rFonts w:hint="cs"/>
          <w:sz w:val="28"/>
          <w:szCs w:val="28"/>
          <w:rtl/>
        </w:rPr>
        <w:t>، و چنین کوپلینگ</w:t>
      </w:r>
      <w:r w:rsidRPr="001A7C8D">
        <w:rPr>
          <w:rFonts w:hint="cs"/>
          <w:sz w:val="28"/>
          <w:szCs w:val="28"/>
          <w:rtl/>
        </w:rPr>
        <w:t>ی</w:t>
      </w:r>
      <w:r w:rsidR="003F395B" w:rsidRPr="001A7C8D">
        <w:rPr>
          <w:rFonts w:hint="cs"/>
          <w:sz w:val="28"/>
          <w:szCs w:val="28"/>
          <w:rtl/>
        </w:rPr>
        <w:t xml:space="preserve"> ممکن است روی پایداری و عملکرد </w:t>
      </w:r>
      <w:r w:rsidR="00FA6A72" w:rsidRPr="001A7C8D">
        <w:rPr>
          <w:rFonts w:hint="cs"/>
          <w:sz w:val="28"/>
          <w:szCs w:val="28"/>
          <w:rtl/>
        </w:rPr>
        <w:lastRenderedPageBreak/>
        <w:t>دینامیک</w:t>
      </w:r>
      <w:r w:rsidR="003F395B" w:rsidRPr="001A7C8D">
        <w:rPr>
          <w:rFonts w:hint="cs"/>
          <w:sz w:val="28"/>
          <w:szCs w:val="28"/>
          <w:rtl/>
        </w:rPr>
        <w:t xml:space="preserve"> سیستم توان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="003F395B" w:rsidRPr="001A7C8D">
        <w:rPr>
          <w:rFonts w:hint="cs"/>
          <w:sz w:val="28"/>
          <w:szCs w:val="28"/>
          <w:rtl/>
        </w:rPr>
        <w:t xml:space="preserve"> بگذارد [13]. محققان استراتژی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3F395B" w:rsidRPr="001A7C8D">
        <w:rPr>
          <w:rFonts w:hint="cs"/>
          <w:sz w:val="28"/>
          <w:szCs w:val="28"/>
          <w:rtl/>
        </w:rPr>
        <w:t xml:space="preserve">ی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3F395B" w:rsidRPr="001A7C8D">
        <w:rPr>
          <w:rFonts w:hint="cs"/>
          <w:sz w:val="28"/>
          <w:szCs w:val="28"/>
          <w:rtl/>
        </w:rPr>
        <w:t xml:space="preserve"> توان بسیاری را برای کنترل دروپ</w:t>
      </w:r>
      <w:r w:rsidRPr="001A7C8D">
        <w:rPr>
          <w:rFonts w:hint="cs"/>
          <w:sz w:val="28"/>
          <w:szCs w:val="28"/>
          <w:rtl/>
        </w:rPr>
        <w:t xml:space="preserve"> پیشنهاد کرد‌ه‌اند</w:t>
      </w:r>
      <w:r w:rsidR="003F395B" w:rsidRPr="001A7C8D">
        <w:rPr>
          <w:rFonts w:hint="cs"/>
          <w:sz w:val="28"/>
          <w:szCs w:val="28"/>
          <w:rtl/>
        </w:rPr>
        <w:t xml:space="preserve"> که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3F395B" w:rsidRPr="001A7C8D">
        <w:rPr>
          <w:rFonts w:hint="cs"/>
          <w:sz w:val="28"/>
          <w:szCs w:val="28"/>
          <w:rtl/>
        </w:rPr>
        <w:t xml:space="preserve">توانند به سه </w:t>
      </w:r>
      <w:r w:rsidRPr="001A7C8D">
        <w:rPr>
          <w:rFonts w:hint="cs"/>
          <w:sz w:val="28"/>
          <w:szCs w:val="28"/>
          <w:rtl/>
        </w:rPr>
        <w:t>دسته تقسیم شوند</w:t>
      </w:r>
      <w:r w:rsidR="003F395B" w:rsidRPr="001A7C8D">
        <w:rPr>
          <w:rFonts w:hint="cs"/>
          <w:sz w:val="28"/>
          <w:szCs w:val="28"/>
          <w:rtl/>
        </w:rPr>
        <w:t xml:space="preserve">. یک روش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3F395B" w:rsidRPr="001A7C8D">
        <w:rPr>
          <w:rFonts w:hint="cs"/>
          <w:sz w:val="28"/>
          <w:szCs w:val="28"/>
          <w:rtl/>
        </w:rPr>
        <w:t xml:space="preserve"> مستقیم بر اساس آرایه بهره نسبی </w:t>
      </w:r>
      <w:r w:rsidR="00FA6A72" w:rsidRPr="001A7C8D">
        <w:rPr>
          <w:rFonts w:hint="cs"/>
          <w:sz w:val="28"/>
          <w:szCs w:val="28"/>
          <w:rtl/>
        </w:rPr>
        <w:t>پیشنهاد</w:t>
      </w:r>
      <w:r w:rsidR="003F395B" w:rsidRPr="001A7C8D">
        <w:rPr>
          <w:rFonts w:hint="cs"/>
          <w:sz w:val="28"/>
          <w:szCs w:val="28"/>
          <w:rtl/>
        </w:rPr>
        <w:t xml:space="preserve"> شده در [14، 15]</w:t>
      </w:r>
      <w:r w:rsidRPr="001A7C8D">
        <w:rPr>
          <w:rFonts w:hint="cs"/>
          <w:sz w:val="28"/>
          <w:szCs w:val="28"/>
          <w:rtl/>
        </w:rPr>
        <w:t xml:space="preserve"> است</w:t>
      </w:r>
      <w:r w:rsidR="003F395B" w:rsidRPr="001A7C8D">
        <w:rPr>
          <w:rFonts w:hint="cs"/>
          <w:sz w:val="28"/>
          <w:szCs w:val="28"/>
          <w:rtl/>
        </w:rPr>
        <w:t xml:space="preserve">. در این روش، یک ماتریس تبدیل توان با </w:t>
      </w:r>
      <w:r w:rsidR="00A001BD" w:rsidRPr="001A7C8D">
        <w:rPr>
          <w:rFonts w:hint="cs"/>
          <w:sz w:val="28"/>
          <w:szCs w:val="28"/>
          <w:rtl/>
        </w:rPr>
        <w:t xml:space="preserve">امپدانس سیستم ساخته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A001BD" w:rsidRPr="001A7C8D">
        <w:rPr>
          <w:rFonts w:hint="cs"/>
          <w:sz w:val="28"/>
          <w:szCs w:val="28"/>
          <w:rtl/>
        </w:rPr>
        <w:t xml:space="preserve">شود و یک کانال </w:t>
      </w:r>
      <w:r w:rsidR="00E726FB" w:rsidRPr="001A7C8D">
        <w:rPr>
          <w:rFonts w:hint="cs"/>
          <w:sz w:val="28"/>
          <w:szCs w:val="28"/>
          <w:rtl/>
        </w:rPr>
        <w:t>کنترل</w:t>
      </w:r>
      <w:r w:rsidR="00A001BD" w:rsidRPr="001A7C8D">
        <w:rPr>
          <w:rFonts w:hint="cs"/>
          <w:sz w:val="28"/>
          <w:szCs w:val="28"/>
          <w:rtl/>
        </w:rPr>
        <w:t xml:space="preserve"> بهتر </w:t>
      </w:r>
      <w:r w:rsidR="00527561" w:rsidRPr="001A7C8D">
        <w:rPr>
          <w:rFonts w:hint="cs"/>
          <w:sz w:val="28"/>
          <w:szCs w:val="28"/>
          <w:rtl/>
        </w:rPr>
        <w:t>بوسیله‌ی</w:t>
      </w:r>
      <w:r w:rsidR="00A001BD" w:rsidRPr="001A7C8D">
        <w:rPr>
          <w:rFonts w:hint="cs"/>
          <w:sz w:val="28"/>
          <w:szCs w:val="28"/>
          <w:rtl/>
        </w:rPr>
        <w:t xml:space="preserve"> </w:t>
      </w:r>
      <w:r w:rsidR="00FA6A72" w:rsidRPr="001A7C8D">
        <w:rPr>
          <w:rFonts w:hint="cs"/>
          <w:sz w:val="28"/>
          <w:szCs w:val="28"/>
          <w:rtl/>
        </w:rPr>
        <w:t>تخمین</w:t>
      </w:r>
      <w:r w:rsidR="00A001BD" w:rsidRPr="001A7C8D">
        <w:rPr>
          <w:rFonts w:hint="cs"/>
          <w:sz w:val="28"/>
          <w:szCs w:val="28"/>
          <w:rtl/>
        </w:rPr>
        <w:t xml:space="preserve"> رابطه کوپلینگ بین توان و ولتاژ</w:t>
      </w:r>
      <w:r w:rsidRPr="001A7C8D">
        <w:rPr>
          <w:rFonts w:hint="cs"/>
          <w:sz w:val="28"/>
          <w:szCs w:val="28"/>
          <w:rtl/>
        </w:rPr>
        <w:t xml:space="preserve"> انتخاب می‌شود</w:t>
      </w:r>
      <w:r w:rsidR="00A001BD" w:rsidRPr="001A7C8D">
        <w:rPr>
          <w:rFonts w:hint="cs"/>
          <w:sz w:val="28"/>
          <w:szCs w:val="28"/>
          <w:rtl/>
        </w:rPr>
        <w:t xml:space="preserve">. </w:t>
      </w:r>
      <w:r w:rsidR="00527561" w:rsidRPr="001A7C8D">
        <w:rPr>
          <w:rFonts w:hint="cs"/>
          <w:sz w:val="28"/>
          <w:szCs w:val="28"/>
          <w:rtl/>
        </w:rPr>
        <w:t>بااین‌وجود</w:t>
      </w:r>
      <w:r w:rsidR="00A001BD" w:rsidRPr="001A7C8D">
        <w:rPr>
          <w:rFonts w:hint="cs"/>
          <w:sz w:val="28"/>
          <w:szCs w:val="28"/>
          <w:rtl/>
        </w:rPr>
        <w:t xml:space="preserve">، این طرح ممکن است به یک استراتژی ولتاژ-توان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="00A001BD" w:rsidRPr="001A7C8D">
        <w:rPr>
          <w:rFonts w:hint="cs"/>
          <w:sz w:val="28"/>
          <w:szCs w:val="28"/>
          <w:rtl/>
        </w:rPr>
        <w:t xml:space="preserve"> (</w:t>
      </w:r>
      <w:r w:rsidR="00A001BD" w:rsidRPr="001A7C8D">
        <w:rPr>
          <w:sz w:val="28"/>
          <w:szCs w:val="28"/>
        </w:rPr>
        <w:t>P-V</w:t>
      </w:r>
      <w:r w:rsidR="00A001BD" w:rsidRPr="001A7C8D">
        <w:rPr>
          <w:rFonts w:hint="cs"/>
          <w:sz w:val="28"/>
          <w:szCs w:val="28"/>
          <w:rtl/>
        </w:rPr>
        <w:t xml:space="preserve">) و فرکانس-توان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="00A001BD" w:rsidRPr="001A7C8D">
        <w:rPr>
          <w:rFonts w:hint="cs"/>
          <w:sz w:val="28"/>
          <w:szCs w:val="28"/>
          <w:rtl/>
        </w:rPr>
        <w:t xml:space="preserve"> (</w:t>
      </w:r>
      <w:r w:rsidR="00A001BD" w:rsidRPr="001A7C8D">
        <w:rPr>
          <w:sz w:val="28"/>
          <w:szCs w:val="28"/>
        </w:rPr>
        <w:t>Q-f</w:t>
      </w:r>
      <w:r w:rsidR="00A001BD" w:rsidRPr="001A7C8D">
        <w:rPr>
          <w:rFonts w:hint="cs"/>
          <w:sz w:val="28"/>
          <w:szCs w:val="28"/>
          <w:rtl/>
        </w:rPr>
        <w:t>) در یک محیط خط مقاومتی</w:t>
      </w:r>
      <w:r w:rsidRPr="001A7C8D">
        <w:rPr>
          <w:rFonts w:hint="cs"/>
          <w:sz w:val="28"/>
          <w:szCs w:val="28"/>
          <w:rtl/>
        </w:rPr>
        <w:t xml:space="preserve"> تبدیل شود</w:t>
      </w:r>
      <w:r w:rsidR="00A001BD" w:rsidRPr="001A7C8D">
        <w:rPr>
          <w:rFonts w:hint="cs"/>
          <w:sz w:val="28"/>
          <w:szCs w:val="28"/>
          <w:rtl/>
        </w:rPr>
        <w:t xml:space="preserve"> که با </w:t>
      </w:r>
      <w:r w:rsidR="00A001BD" w:rsidRPr="001A7C8D">
        <w:rPr>
          <w:sz w:val="28"/>
          <w:szCs w:val="28"/>
        </w:rPr>
        <w:t>SG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A001BD" w:rsidRPr="001A7C8D">
        <w:rPr>
          <w:rFonts w:hint="cs"/>
          <w:sz w:val="28"/>
          <w:szCs w:val="28"/>
          <w:rtl/>
        </w:rPr>
        <w:t>ی سیستم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A001BD" w:rsidRPr="001A7C8D">
        <w:rPr>
          <w:rFonts w:hint="cs"/>
          <w:sz w:val="28"/>
          <w:szCs w:val="28"/>
          <w:rtl/>
        </w:rPr>
        <w:t>ی توان موجود</w:t>
      </w:r>
      <w:r w:rsidRPr="001A7C8D">
        <w:rPr>
          <w:rFonts w:hint="cs"/>
          <w:sz w:val="28"/>
          <w:szCs w:val="28"/>
          <w:rtl/>
        </w:rPr>
        <w:t xml:space="preserve"> ناسازگار است</w:t>
      </w:r>
      <w:r w:rsidR="00A001BD" w:rsidRPr="001A7C8D">
        <w:rPr>
          <w:rFonts w:hint="cs"/>
          <w:sz w:val="28"/>
          <w:szCs w:val="28"/>
          <w:rtl/>
        </w:rPr>
        <w:t xml:space="preserve">. در این بین، آن برای فراهم کردن امکان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A001BD" w:rsidRPr="001A7C8D">
        <w:rPr>
          <w:rFonts w:hint="cs"/>
          <w:sz w:val="28"/>
          <w:szCs w:val="28"/>
          <w:rtl/>
        </w:rPr>
        <w:t xml:space="preserve"> توان</w:t>
      </w:r>
      <w:r w:rsidRPr="001A7C8D">
        <w:rPr>
          <w:rFonts w:hint="cs"/>
          <w:sz w:val="28"/>
          <w:szCs w:val="28"/>
          <w:rtl/>
        </w:rPr>
        <w:t xml:space="preserve"> هنوز به یک القاگر مجازی نیاز دارد</w:t>
      </w:r>
      <w:r w:rsidR="00A001BD" w:rsidRPr="001A7C8D">
        <w:rPr>
          <w:rFonts w:hint="cs"/>
          <w:sz w:val="28"/>
          <w:szCs w:val="28"/>
          <w:rtl/>
        </w:rPr>
        <w:t xml:space="preserve">. </w:t>
      </w:r>
      <w:r w:rsidRPr="001A7C8D">
        <w:rPr>
          <w:rFonts w:hint="cs"/>
          <w:sz w:val="28"/>
          <w:szCs w:val="28"/>
          <w:rtl/>
        </w:rPr>
        <w:t>روش دوم</w:t>
      </w:r>
      <w:r w:rsidR="00A001BD" w:rsidRPr="001A7C8D">
        <w:rPr>
          <w:rFonts w:hint="cs"/>
          <w:sz w:val="28"/>
          <w:szCs w:val="28"/>
          <w:rtl/>
        </w:rPr>
        <w:t xml:space="preserve">، روش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A001BD" w:rsidRPr="001A7C8D">
        <w:rPr>
          <w:rFonts w:hint="cs"/>
          <w:sz w:val="28"/>
          <w:szCs w:val="28"/>
          <w:rtl/>
        </w:rPr>
        <w:t xml:space="preserve"> توان مجازی بر اساس تبدیل مختصات </w:t>
      </w:r>
      <w:r w:rsidR="00FA6A72" w:rsidRPr="001A7C8D">
        <w:rPr>
          <w:rFonts w:hint="cs"/>
          <w:sz w:val="28"/>
          <w:szCs w:val="28"/>
          <w:rtl/>
        </w:rPr>
        <w:t>پیشنهاد</w:t>
      </w:r>
      <w:r w:rsidR="00A001BD" w:rsidRPr="001A7C8D">
        <w:rPr>
          <w:rFonts w:hint="cs"/>
          <w:sz w:val="28"/>
          <w:szCs w:val="28"/>
          <w:rtl/>
        </w:rPr>
        <w:t xml:space="preserve"> شده در [12، 16، 17]</w:t>
      </w:r>
      <w:r w:rsidRPr="001A7C8D">
        <w:rPr>
          <w:rFonts w:hint="cs"/>
          <w:sz w:val="28"/>
          <w:szCs w:val="28"/>
          <w:rtl/>
        </w:rPr>
        <w:t xml:space="preserve"> است</w:t>
      </w:r>
      <w:r w:rsidR="00A001BD" w:rsidRPr="001A7C8D">
        <w:rPr>
          <w:rFonts w:hint="cs"/>
          <w:sz w:val="28"/>
          <w:szCs w:val="28"/>
          <w:rtl/>
        </w:rPr>
        <w:t>. از طریق اضافه کردن یک ماتریس دوران مختصات متشکل از زاویه امپدانس خط، جریان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A001BD" w:rsidRPr="001A7C8D">
        <w:rPr>
          <w:rFonts w:hint="cs"/>
          <w:sz w:val="28"/>
          <w:szCs w:val="28"/>
          <w:rtl/>
        </w:rPr>
        <w:t xml:space="preserve">ی توان حقیقی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A001BD" w:rsidRPr="001A7C8D">
        <w:rPr>
          <w:rFonts w:hint="cs"/>
          <w:sz w:val="28"/>
          <w:szCs w:val="28"/>
          <w:rtl/>
        </w:rPr>
        <w:t>توانند به جریان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A001BD" w:rsidRPr="001A7C8D">
        <w:rPr>
          <w:rFonts w:hint="cs"/>
          <w:sz w:val="28"/>
          <w:szCs w:val="28"/>
          <w:rtl/>
        </w:rPr>
        <w:t>ی توان مجازی دی</w:t>
      </w:r>
      <w:r w:rsidRPr="001A7C8D">
        <w:rPr>
          <w:rFonts w:hint="cs"/>
          <w:sz w:val="28"/>
          <w:szCs w:val="28"/>
          <w:rtl/>
        </w:rPr>
        <w:t>‌</w:t>
      </w:r>
      <w:r w:rsidR="00A001BD" w:rsidRPr="001A7C8D">
        <w:rPr>
          <w:rFonts w:hint="cs"/>
          <w:sz w:val="28"/>
          <w:szCs w:val="28"/>
          <w:rtl/>
        </w:rPr>
        <w:t>کوپل شده</w:t>
      </w:r>
      <w:r w:rsidRPr="001A7C8D">
        <w:rPr>
          <w:rFonts w:hint="cs"/>
          <w:sz w:val="28"/>
          <w:szCs w:val="28"/>
          <w:rtl/>
        </w:rPr>
        <w:t xml:space="preserve"> تبدیل شوند</w:t>
      </w:r>
      <w:r w:rsidR="00A001BD" w:rsidRPr="001A7C8D">
        <w:rPr>
          <w:rFonts w:hint="cs"/>
          <w:sz w:val="28"/>
          <w:szCs w:val="28"/>
          <w:rtl/>
        </w:rPr>
        <w:t xml:space="preserve">. اگرچه روش </w:t>
      </w:r>
      <w:r w:rsidR="00FA6A72" w:rsidRPr="001A7C8D">
        <w:rPr>
          <w:rFonts w:hint="cs"/>
          <w:sz w:val="28"/>
          <w:szCs w:val="28"/>
          <w:rtl/>
        </w:rPr>
        <w:t>پیشنهاد</w:t>
      </w:r>
      <w:r w:rsidR="00A001BD" w:rsidRPr="001A7C8D">
        <w:rPr>
          <w:rFonts w:hint="cs"/>
          <w:sz w:val="28"/>
          <w:szCs w:val="28"/>
          <w:rtl/>
        </w:rPr>
        <w:t xml:space="preserve"> شده در [17]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A001BD" w:rsidRPr="001A7C8D">
        <w:rPr>
          <w:rFonts w:hint="cs"/>
          <w:sz w:val="28"/>
          <w:szCs w:val="28"/>
          <w:rtl/>
        </w:rPr>
        <w:t xml:space="preserve">تواند </w:t>
      </w:r>
      <w:r w:rsidRPr="001A7C8D">
        <w:rPr>
          <w:rFonts w:hint="cs"/>
          <w:sz w:val="28"/>
          <w:szCs w:val="28"/>
          <w:rtl/>
        </w:rPr>
        <w:t>اشتراک‌گذاری</w:t>
      </w:r>
      <w:r w:rsidR="00A001BD" w:rsidRPr="001A7C8D">
        <w:rPr>
          <w:rFonts w:hint="cs"/>
          <w:sz w:val="28"/>
          <w:szCs w:val="28"/>
          <w:rtl/>
        </w:rPr>
        <w:t xml:space="preserve"> توان واقعی را </w:t>
      </w:r>
      <w:r w:rsidRPr="001A7C8D">
        <w:rPr>
          <w:rFonts w:hint="cs"/>
          <w:sz w:val="28"/>
          <w:szCs w:val="28"/>
          <w:rtl/>
        </w:rPr>
        <w:t xml:space="preserve">تضمین کند </w:t>
      </w:r>
      <w:r w:rsidR="00A001BD" w:rsidRPr="001A7C8D">
        <w:rPr>
          <w:rFonts w:hint="cs"/>
          <w:sz w:val="28"/>
          <w:szCs w:val="28"/>
          <w:rtl/>
        </w:rPr>
        <w:t xml:space="preserve">اگر زوایای امپدانس خط پراکنده هر </w:t>
      </w:r>
      <w:r w:rsidR="00A001BD" w:rsidRPr="001A7C8D">
        <w:rPr>
          <w:sz w:val="28"/>
          <w:szCs w:val="28"/>
        </w:rPr>
        <w:t>DG</w:t>
      </w:r>
      <w:r w:rsidR="00A001BD" w:rsidRPr="001A7C8D">
        <w:rPr>
          <w:rFonts w:hint="cs"/>
          <w:sz w:val="28"/>
          <w:szCs w:val="28"/>
          <w:rtl/>
        </w:rPr>
        <w:t xml:space="preserve"> متفاوت باشند، این روش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A001BD" w:rsidRPr="001A7C8D">
        <w:rPr>
          <w:rFonts w:hint="cs"/>
          <w:sz w:val="28"/>
          <w:szCs w:val="28"/>
          <w:rtl/>
        </w:rPr>
        <w:t>تواند فقط از یک انحراف بزرگ از هدف کنترل جلوگیری کند و ن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A001BD" w:rsidRPr="001A7C8D">
        <w:rPr>
          <w:rFonts w:hint="cs"/>
          <w:sz w:val="28"/>
          <w:szCs w:val="28"/>
          <w:rtl/>
        </w:rPr>
        <w:t xml:space="preserve">تواند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A001BD" w:rsidRPr="001A7C8D">
        <w:rPr>
          <w:rFonts w:hint="cs"/>
          <w:sz w:val="28"/>
          <w:szCs w:val="28"/>
          <w:rtl/>
        </w:rPr>
        <w:t xml:space="preserve"> کامل را</w:t>
      </w:r>
      <w:r w:rsidR="005C1B73" w:rsidRPr="001A7C8D">
        <w:rPr>
          <w:rFonts w:hint="cs"/>
          <w:sz w:val="28"/>
          <w:szCs w:val="28"/>
          <w:rtl/>
        </w:rPr>
        <w:t xml:space="preserve"> بدست آورد</w:t>
      </w:r>
      <w:r w:rsidR="00A001BD" w:rsidRPr="001A7C8D">
        <w:rPr>
          <w:rFonts w:hint="cs"/>
          <w:sz w:val="28"/>
          <w:szCs w:val="28"/>
          <w:rtl/>
        </w:rPr>
        <w:t xml:space="preserve">. </w:t>
      </w:r>
      <w:r w:rsidR="005C1B73" w:rsidRPr="001A7C8D">
        <w:rPr>
          <w:rFonts w:hint="cs"/>
          <w:sz w:val="28"/>
          <w:szCs w:val="28"/>
          <w:rtl/>
        </w:rPr>
        <w:t>روش سوم</w:t>
      </w:r>
      <w:r w:rsidR="00A001BD" w:rsidRPr="001A7C8D">
        <w:rPr>
          <w:rFonts w:hint="cs"/>
          <w:sz w:val="28"/>
          <w:szCs w:val="28"/>
          <w:rtl/>
        </w:rPr>
        <w:t xml:space="preserve">، کنترل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A001BD" w:rsidRPr="001A7C8D">
        <w:rPr>
          <w:rFonts w:hint="cs"/>
          <w:sz w:val="28"/>
          <w:szCs w:val="28"/>
          <w:rtl/>
        </w:rPr>
        <w:t xml:space="preserve"> مبتنی بر امپدانس مجازی </w:t>
      </w:r>
      <w:r w:rsidR="00FA6A72" w:rsidRPr="001A7C8D">
        <w:rPr>
          <w:rFonts w:hint="cs"/>
          <w:sz w:val="28"/>
          <w:szCs w:val="28"/>
          <w:rtl/>
        </w:rPr>
        <w:t>پیشنهاد</w:t>
      </w:r>
      <w:r w:rsidR="00A001BD" w:rsidRPr="001A7C8D">
        <w:rPr>
          <w:rFonts w:hint="cs"/>
          <w:sz w:val="28"/>
          <w:szCs w:val="28"/>
          <w:rtl/>
        </w:rPr>
        <w:t xml:space="preserve"> شده در [18-21]</w:t>
      </w:r>
      <w:r w:rsidR="005C1B73" w:rsidRPr="001A7C8D">
        <w:rPr>
          <w:rFonts w:hint="cs"/>
          <w:sz w:val="28"/>
          <w:szCs w:val="28"/>
          <w:rtl/>
        </w:rPr>
        <w:t xml:space="preserve"> است</w:t>
      </w:r>
      <w:r w:rsidR="00A001BD" w:rsidRPr="001A7C8D">
        <w:rPr>
          <w:rFonts w:hint="cs"/>
          <w:sz w:val="28"/>
          <w:szCs w:val="28"/>
          <w:rtl/>
        </w:rPr>
        <w:t xml:space="preserve">. در این روش، یک حلقه امپدانس مجازی </w:t>
      </w:r>
      <w:r w:rsidR="00527561" w:rsidRPr="001A7C8D">
        <w:rPr>
          <w:rFonts w:hint="cs"/>
          <w:sz w:val="28"/>
          <w:szCs w:val="28"/>
          <w:rtl/>
        </w:rPr>
        <w:t>بوسیله‌ی</w:t>
      </w:r>
      <w:r w:rsidR="00A001BD" w:rsidRPr="001A7C8D">
        <w:rPr>
          <w:rFonts w:hint="cs"/>
          <w:sz w:val="28"/>
          <w:szCs w:val="28"/>
          <w:rtl/>
        </w:rPr>
        <w:t xml:space="preserve"> تفریق کردن افت ولتاژ آن در سمت خروجی حلقه ولتاژ </w:t>
      </w:r>
      <w:r w:rsidR="005C1B73" w:rsidRPr="001A7C8D">
        <w:rPr>
          <w:rFonts w:hint="cs"/>
          <w:sz w:val="28"/>
          <w:szCs w:val="28"/>
          <w:rtl/>
        </w:rPr>
        <w:t xml:space="preserve">اجرا می‌شود </w:t>
      </w:r>
      <w:r w:rsidR="00A001BD" w:rsidRPr="001A7C8D">
        <w:rPr>
          <w:rFonts w:hint="cs"/>
          <w:sz w:val="28"/>
          <w:szCs w:val="28"/>
          <w:rtl/>
        </w:rPr>
        <w:t>و امپدانس سیستم</w:t>
      </w:r>
      <w:r w:rsidR="005C1B73" w:rsidRPr="001A7C8D">
        <w:rPr>
          <w:rFonts w:hint="cs"/>
          <w:sz w:val="28"/>
          <w:szCs w:val="28"/>
          <w:rtl/>
        </w:rPr>
        <w:t xml:space="preserve"> طوری اصلاح میشود که القایی باشد.</w:t>
      </w:r>
      <w:r w:rsidR="00A001BD" w:rsidRPr="001A7C8D">
        <w:rPr>
          <w:rFonts w:hint="cs"/>
          <w:sz w:val="28"/>
          <w:szCs w:val="28"/>
          <w:rtl/>
        </w:rPr>
        <w:t xml:space="preserve"> </w:t>
      </w:r>
      <w:r w:rsidR="00527561" w:rsidRPr="001A7C8D">
        <w:rPr>
          <w:rFonts w:hint="cs"/>
          <w:sz w:val="28"/>
          <w:szCs w:val="28"/>
          <w:rtl/>
        </w:rPr>
        <w:t>بااین‌وجود</w:t>
      </w:r>
      <w:r w:rsidR="00A001BD" w:rsidRPr="001A7C8D">
        <w:rPr>
          <w:rFonts w:hint="cs"/>
          <w:sz w:val="28"/>
          <w:szCs w:val="28"/>
          <w:rtl/>
        </w:rPr>
        <w:t>،</w:t>
      </w:r>
      <w:r w:rsidR="005C1B73" w:rsidRPr="001A7C8D">
        <w:rPr>
          <w:rFonts w:hint="cs"/>
          <w:sz w:val="28"/>
          <w:szCs w:val="28"/>
          <w:rtl/>
        </w:rPr>
        <w:t xml:space="preserve"> یک القاگر مجازی بالا د</w:t>
      </w:r>
      <w:r w:rsidR="00A001BD" w:rsidRPr="001A7C8D">
        <w:rPr>
          <w:rFonts w:hint="cs"/>
          <w:sz w:val="28"/>
          <w:szCs w:val="28"/>
          <w:rtl/>
        </w:rPr>
        <w:t xml:space="preserve">ر یک محیط خط مقاومتی </w:t>
      </w:r>
      <w:r w:rsidR="005C1B73" w:rsidRPr="001A7C8D">
        <w:rPr>
          <w:rFonts w:hint="cs"/>
          <w:sz w:val="28"/>
          <w:szCs w:val="28"/>
          <w:rtl/>
        </w:rPr>
        <w:t xml:space="preserve">لازم است </w:t>
      </w:r>
      <w:r w:rsidR="00A001BD" w:rsidRPr="001A7C8D">
        <w:rPr>
          <w:rFonts w:hint="cs"/>
          <w:sz w:val="28"/>
          <w:szCs w:val="28"/>
          <w:rtl/>
        </w:rPr>
        <w:t>و ممکن است افت ولتاژ باس را</w:t>
      </w:r>
      <w:r w:rsidR="005C1B73" w:rsidRPr="001A7C8D">
        <w:rPr>
          <w:rFonts w:hint="cs"/>
          <w:sz w:val="28"/>
          <w:szCs w:val="28"/>
          <w:rtl/>
        </w:rPr>
        <w:t xml:space="preserve"> بدتر کند</w:t>
      </w:r>
      <w:r w:rsidR="00A001BD" w:rsidRPr="001A7C8D">
        <w:rPr>
          <w:rFonts w:hint="cs"/>
          <w:sz w:val="28"/>
          <w:szCs w:val="28"/>
          <w:rtl/>
        </w:rPr>
        <w:t>.</w:t>
      </w:r>
      <w:r w:rsidR="003F395B" w:rsidRPr="001A7C8D">
        <w:rPr>
          <w:rFonts w:hint="cs"/>
          <w:sz w:val="28"/>
          <w:szCs w:val="28"/>
          <w:rtl/>
        </w:rPr>
        <w:t xml:space="preserve"> </w:t>
      </w:r>
      <w:r w:rsidR="00FA6A72" w:rsidRPr="001A7C8D">
        <w:rPr>
          <w:rFonts w:hint="cs"/>
          <w:sz w:val="28"/>
          <w:szCs w:val="28"/>
          <w:rtl/>
        </w:rPr>
        <w:t>علاوه‌براین</w:t>
      </w:r>
      <w:r w:rsidR="00A001BD" w:rsidRPr="001A7C8D">
        <w:rPr>
          <w:rFonts w:hint="cs"/>
          <w:sz w:val="28"/>
          <w:szCs w:val="28"/>
          <w:rtl/>
        </w:rPr>
        <w:t xml:space="preserve">، تعیین مقدار امپدانس واقعی با در نظر گرفتن عملکرد </w:t>
      </w:r>
      <w:r w:rsidR="00FA6A72" w:rsidRPr="001A7C8D">
        <w:rPr>
          <w:rFonts w:hint="cs"/>
          <w:sz w:val="28"/>
          <w:szCs w:val="28"/>
          <w:rtl/>
        </w:rPr>
        <w:t>دینامیک</w:t>
      </w:r>
      <w:r w:rsidR="00A001BD" w:rsidRPr="001A7C8D">
        <w:rPr>
          <w:rFonts w:hint="cs"/>
          <w:sz w:val="28"/>
          <w:szCs w:val="28"/>
          <w:rtl/>
        </w:rPr>
        <w:t xml:space="preserve"> و پایداری سیستم</w:t>
      </w:r>
      <w:r w:rsidR="005C1B73" w:rsidRPr="001A7C8D">
        <w:rPr>
          <w:rFonts w:hint="cs"/>
          <w:sz w:val="28"/>
          <w:szCs w:val="28"/>
          <w:rtl/>
        </w:rPr>
        <w:t xml:space="preserve"> دشوار است</w:t>
      </w:r>
      <w:r w:rsidR="00A001BD" w:rsidRPr="001A7C8D">
        <w:rPr>
          <w:rFonts w:hint="cs"/>
          <w:sz w:val="28"/>
          <w:szCs w:val="28"/>
          <w:rtl/>
        </w:rPr>
        <w:t xml:space="preserve">. در [21]، یک مقاومت منفی مجازی برای خنثی کردن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="00A001BD" w:rsidRPr="001A7C8D">
        <w:rPr>
          <w:rFonts w:hint="cs"/>
          <w:sz w:val="28"/>
          <w:szCs w:val="28"/>
          <w:rtl/>
        </w:rPr>
        <w:t xml:space="preserve"> مقاومت خط </w:t>
      </w:r>
      <w:r w:rsidR="005C1B73" w:rsidRPr="001A7C8D">
        <w:rPr>
          <w:rFonts w:hint="cs"/>
          <w:sz w:val="28"/>
          <w:szCs w:val="28"/>
          <w:rtl/>
        </w:rPr>
        <w:t xml:space="preserve">استفاده شد </w:t>
      </w:r>
      <w:r w:rsidR="00A001BD" w:rsidRPr="001A7C8D">
        <w:rPr>
          <w:rFonts w:hint="cs"/>
          <w:sz w:val="28"/>
          <w:szCs w:val="28"/>
          <w:rtl/>
        </w:rPr>
        <w:t>که در نتیجه یک امپدانس سیستم عمدتاً القایی را</w:t>
      </w:r>
      <w:r w:rsidR="005C1B73" w:rsidRPr="001A7C8D">
        <w:rPr>
          <w:rFonts w:hint="cs"/>
          <w:sz w:val="28"/>
          <w:szCs w:val="28"/>
          <w:rtl/>
        </w:rPr>
        <w:t xml:space="preserve"> تضمین می‌کند</w:t>
      </w:r>
      <w:r w:rsidR="00A001BD" w:rsidRPr="001A7C8D">
        <w:rPr>
          <w:rFonts w:hint="cs"/>
          <w:sz w:val="28"/>
          <w:szCs w:val="28"/>
          <w:rtl/>
        </w:rPr>
        <w:t xml:space="preserve">.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="00A001BD" w:rsidRPr="001A7C8D">
        <w:rPr>
          <w:rFonts w:hint="cs"/>
          <w:sz w:val="28"/>
          <w:szCs w:val="28"/>
          <w:rtl/>
        </w:rPr>
        <w:t xml:space="preserve"> پارامتر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A001BD" w:rsidRPr="001A7C8D">
        <w:rPr>
          <w:rFonts w:hint="cs"/>
          <w:sz w:val="28"/>
          <w:szCs w:val="28"/>
          <w:rtl/>
        </w:rPr>
        <w:t xml:space="preserve">ی حاصل روی پایداری سیستم تحلیل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A001BD" w:rsidRPr="001A7C8D">
        <w:rPr>
          <w:rFonts w:hint="cs"/>
          <w:sz w:val="28"/>
          <w:szCs w:val="28"/>
          <w:rtl/>
        </w:rPr>
        <w:t xml:space="preserve">شود. </w:t>
      </w:r>
      <w:r w:rsidR="00527561" w:rsidRPr="001A7C8D">
        <w:rPr>
          <w:rFonts w:hint="cs"/>
          <w:sz w:val="28"/>
          <w:szCs w:val="28"/>
          <w:rtl/>
        </w:rPr>
        <w:t>بااین‌وجود</w:t>
      </w:r>
      <w:r w:rsidR="00A001BD" w:rsidRPr="001A7C8D">
        <w:rPr>
          <w:rFonts w:hint="cs"/>
          <w:sz w:val="28"/>
          <w:szCs w:val="28"/>
          <w:rtl/>
        </w:rPr>
        <w:t xml:space="preserve">، </w:t>
      </w:r>
      <w:r w:rsidR="005C1B73" w:rsidRPr="001A7C8D">
        <w:rPr>
          <w:rFonts w:hint="cs"/>
          <w:sz w:val="28"/>
          <w:szCs w:val="28"/>
          <w:rtl/>
        </w:rPr>
        <w:t xml:space="preserve">در این مقاله </w:t>
      </w:r>
      <w:r w:rsidR="00A001BD" w:rsidRPr="001A7C8D">
        <w:rPr>
          <w:rFonts w:hint="cs"/>
          <w:sz w:val="28"/>
          <w:szCs w:val="28"/>
          <w:rtl/>
        </w:rPr>
        <w:t xml:space="preserve">یک واحد اصلاح کننده برای بدست آوردن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="00A001BD"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A001BD" w:rsidRPr="001A7C8D">
        <w:rPr>
          <w:rFonts w:hint="cs"/>
          <w:sz w:val="28"/>
          <w:szCs w:val="28"/>
          <w:rtl/>
        </w:rPr>
        <w:t xml:space="preserve"> مطلوب</w:t>
      </w:r>
      <w:r w:rsidR="005C1B73" w:rsidRPr="001A7C8D">
        <w:rPr>
          <w:rFonts w:hint="cs"/>
          <w:sz w:val="28"/>
          <w:szCs w:val="28"/>
          <w:rtl/>
        </w:rPr>
        <w:t xml:space="preserve"> معرفی می‌شود</w:t>
      </w:r>
      <w:r w:rsidR="00A001BD" w:rsidRPr="001A7C8D">
        <w:rPr>
          <w:rFonts w:hint="cs"/>
          <w:sz w:val="28"/>
          <w:szCs w:val="28"/>
          <w:rtl/>
        </w:rPr>
        <w:t xml:space="preserve">؛ در نتیجه، پیچیدگی سیستم </w:t>
      </w:r>
      <w:r w:rsidR="005C1B73" w:rsidRPr="001A7C8D">
        <w:rPr>
          <w:rFonts w:hint="cs"/>
          <w:sz w:val="28"/>
          <w:szCs w:val="28"/>
          <w:rtl/>
        </w:rPr>
        <w:t xml:space="preserve">افزایش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A001BD" w:rsidRPr="001A7C8D">
        <w:rPr>
          <w:rFonts w:hint="cs"/>
          <w:sz w:val="28"/>
          <w:szCs w:val="28"/>
          <w:rtl/>
        </w:rPr>
        <w:t>یابد.</w:t>
      </w:r>
    </w:p>
    <w:p w:rsidR="00DB4615" w:rsidRPr="001A7C8D" w:rsidRDefault="00A001BD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در این مقاله، یک روش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Pr="001A7C8D">
        <w:rPr>
          <w:rFonts w:hint="cs"/>
          <w:sz w:val="28"/>
          <w:szCs w:val="28"/>
          <w:rtl/>
        </w:rPr>
        <w:t xml:space="preserve"> توان جدید برای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 بر اساس ولتاژ در نقطه </w:t>
      </w:r>
      <w:r w:rsidR="005C1B73" w:rsidRPr="001A7C8D">
        <w:rPr>
          <w:rFonts w:hint="cs"/>
          <w:sz w:val="28"/>
          <w:szCs w:val="28"/>
          <w:rtl/>
        </w:rPr>
        <w:t>برآورد کننده</w:t>
      </w:r>
      <w:r w:rsidR="005C1B73" w:rsidRPr="001A7C8D">
        <w:rPr>
          <w:sz w:val="28"/>
          <w:szCs w:val="28"/>
          <w:rtl/>
        </w:rPr>
        <w:footnoteReference w:id="2"/>
      </w:r>
      <w:r w:rsidRPr="001A7C8D">
        <w:rPr>
          <w:rFonts w:hint="cs"/>
          <w:sz w:val="28"/>
          <w:szCs w:val="28"/>
          <w:rtl/>
        </w:rPr>
        <w:t xml:space="preserve"> </w:t>
      </w:r>
      <w:r w:rsidR="00416767" w:rsidRPr="001A7C8D">
        <w:rPr>
          <w:rFonts w:hint="cs"/>
          <w:sz w:val="28"/>
          <w:szCs w:val="28"/>
          <w:rtl/>
        </w:rPr>
        <w:t xml:space="preserve">کوپلینگ </w:t>
      </w:r>
      <w:r w:rsidR="005C1B73" w:rsidRPr="001A7C8D">
        <w:rPr>
          <w:rFonts w:hint="cs"/>
          <w:sz w:val="28"/>
          <w:szCs w:val="28"/>
          <w:rtl/>
        </w:rPr>
        <w:t>مشترک</w:t>
      </w:r>
      <w:r w:rsidR="00416767" w:rsidRPr="001A7C8D">
        <w:rPr>
          <w:rFonts w:hint="cs"/>
          <w:sz w:val="28"/>
          <w:szCs w:val="28"/>
          <w:rtl/>
        </w:rPr>
        <w:t xml:space="preserve"> (</w:t>
      </w:r>
      <w:r w:rsidR="00416767" w:rsidRPr="001A7C8D">
        <w:rPr>
          <w:sz w:val="28"/>
          <w:szCs w:val="28"/>
        </w:rPr>
        <w:t>VPCC</w:t>
      </w:r>
      <w:r w:rsidR="00416767" w:rsidRPr="001A7C8D">
        <w:rPr>
          <w:rFonts w:hint="cs"/>
          <w:sz w:val="28"/>
          <w:szCs w:val="28"/>
          <w:rtl/>
        </w:rPr>
        <w:t xml:space="preserve">) </w:t>
      </w:r>
      <w:r w:rsidR="005C1B73" w:rsidRPr="001A7C8D">
        <w:rPr>
          <w:rFonts w:hint="cs"/>
          <w:sz w:val="28"/>
          <w:szCs w:val="28"/>
          <w:rtl/>
        </w:rPr>
        <w:t>پیشنهاد شده است</w:t>
      </w:r>
      <w:r w:rsidR="00416767" w:rsidRPr="001A7C8D">
        <w:rPr>
          <w:rFonts w:hint="cs"/>
          <w:sz w:val="28"/>
          <w:szCs w:val="28"/>
          <w:rtl/>
        </w:rPr>
        <w:t xml:space="preserve">. از طریق ردیابی مقدار مرجع </w:t>
      </w:r>
      <w:r w:rsidR="00416767" w:rsidRPr="001A7C8D">
        <w:rPr>
          <w:sz w:val="28"/>
          <w:szCs w:val="28"/>
        </w:rPr>
        <w:t>VPCC</w:t>
      </w:r>
      <w:r w:rsidR="00416767" w:rsidRPr="001A7C8D">
        <w:rPr>
          <w:rFonts w:hint="cs"/>
          <w:sz w:val="28"/>
          <w:szCs w:val="28"/>
          <w:rtl/>
        </w:rPr>
        <w:t xml:space="preserve">، امپدانس سیستم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416767" w:rsidRPr="001A7C8D">
        <w:rPr>
          <w:rFonts w:hint="cs"/>
          <w:sz w:val="28"/>
          <w:szCs w:val="28"/>
          <w:rtl/>
        </w:rPr>
        <w:t xml:space="preserve">تواند برای </w:t>
      </w:r>
      <w:r w:rsidR="005C1B73" w:rsidRPr="001A7C8D">
        <w:rPr>
          <w:rFonts w:hint="cs"/>
          <w:sz w:val="28"/>
          <w:szCs w:val="28"/>
          <w:rtl/>
        </w:rPr>
        <w:lastRenderedPageBreak/>
        <w:t>برآورد</w:t>
      </w:r>
      <w:r w:rsidR="00416767" w:rsidRPr="001A7C8D">
        <w:rPr>
          <w:rFonts w:hint="cs"/>
          <w:sz w:val="28"/>
          <w:szCs w:val="28"/>
          <w:rtl/>
        </w:rPr>
        <w:t xml:space="preserve">ه کردن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416767" w:rsidRPr="001A7C8D">
        <w:rPr>
          <w:rFonts w:hint="cs"/>
          <w:sz w:val="28"/>
          <w:szCs w:val="28"/>
          <w:rtl/>
        </w:rPr>
        <w:t xml:space="preserve"> توان لازم</w:t>
      </w:r>
      <w:r w:rsidR="005C1B73" w:rsidRPr="001A7C8D">
        <w:rPr>
          <w:rFonts w:hint="cs"/>
          <w:sz w:val="28"/>
          <w:szCs w:val="28"/>
          <w:rtl/>
        </w:rPr>
        <w:t xml:space="preserve"> اصلاح شود</w:t>
      </w:r>
      <w:r w:rsidR="00416767" w:rsidRPr="001A7C8D">
        <w:rPr>
          <w:rFonts w:hint="cs"/>
          <w:sz w:val="28"/>
          <w:szCs w:val="28"/>
          <w:rtl/>
        </w:rPr>
        <w:t xml:space="preserve">. متفاوت با روش امپدانس مجازی سنتی،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="00416767" w:rsidRPr="001A7C8D">
        <w:rPr>
          <w:rFonts w:hint="cs"/>
          <w:sz w:val="28"/>
          <w:szCs w:val="28"/>
          <w:rtl/>
        </w:rPr>
        <w:t xml:space="preserve"> امپدانس خط روی توان خروجی</w:t>
      </w:r>
      <w:r w:rsidR="005C1B73" w:rsidRPr="001A7C8D">
        <w:rPr>
          <w:rFonts w:hint="cs"/>
          <w:sz w:val="28"/>
          <w:szCs w:val="28"/>
          <w:rtl/>
        </w:rPr>
        <w:t>،</w:t>
      </w:r>
      <w:r w:rsidR="00416767" w:rsidRPr="001A7C8D">
        <w:rPr>
          <w:rFonts w:hint="cs"/>
          <w:sz w:val="28"/>
          <w:szCs w:val="28"/>
          <w:rtl/>
        </w:rPr>
        <w:t xml:space="preserve"> </w:t>
      </w:r>
      <w:r w:rsidR="005C1B73" w:rsidRPr="001A7C8D">
        <w:rPr>
          <w:rFonts w:hint="cs"/>
          <w:sz w:val="28"/>
          <w:szCs w:val="28"/>
          <w:rtl/>
        </w:rPr>
        <w:t xml:space="preserve">بجای تضعیف شدن بوسیله‌ی اعمال طرح پیشنهاد شده،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416767" w:rsidRPr="001A7C8D">
        <w:rPr>
          <w:rFonts w:hint="cs"/>
          <w:sz w:val="28"/>
          <w:szCs w:val="28"/>
          <w:rtl/>
        </w:rPr>
        <w:t xml:space="preserve">تواند کاملاً </w:t>
      </w:r>
      <w:r w:rsidR="005C1B73" w:rsidRPr="001A7C8D">
        <w:rPr>
          <w:rFonts w:hint="cs"/>
          <w:sz w:val="28"/>
          <w:szCs w:val="28"/>
          <w:rtl/>
        </w:rPr>
        <w:t>حذف شود</w:t>
      </w:r>
      <w:r w:rsidR="00416767" w:rsidRPr="001A7C8D">
        <w:rPr>
          <w:rFonts w:hint="cs"/>
          <w:sz w:val="28"/>
          <w:szCs w:val="28"/>
          <w:rtl/>
        </w:rPr>
        <w:t xml:space="preserve">. در این بین، پایداری ساختار کنترل جدید و انتخاب ضریب اصلاح بررسی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416767" w:rsidRPr="001A7C8D">
        <w:rPr>
          <w:rFonts w:hint="cs"/>
          <w:sz w:val="28"/>
          <w:szCs w:val="28"/>
          <w:rtl/>
        </w:rPr>
        <w:t>شوند.</w:t>
      </w:r>
    </w:p>
    <w:p w:rsidR="00DB4615" w:rsidRPr="001A7C8D" w:rsidRDefault="00DB4615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sz w:val="28"/>
          <w:szCs w:val="28"/>
        </w:rPr>
        <w:drawing>
          <wp:inline distT="0" distB="0" distL="0" distR="0" wp14:anchorId="297B629C" wp14:editId="1DE4C8A6">
            <wp:extent cx="4773065" cy="3019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5862" cy="303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15" w:rsidRPr="001A7C8D" w:rsidRDefault="00DB4615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sz w:val="28"/>
          <w:szCs w:val="28"/>
        </w:rPr>
        <w:drawing>
          <wp:inline distT="0" distB="0" distL="0" distR="0" wp14:anchorId="63227E10" wp14:editId="4D08E1BE">
            <wp:extent cx="4774364" cy="19240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9279" cy="193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15" w:rsidRPr="001A7C8D" w:rsidRDefault="00CD3114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>شکل 1: نمودار بلوکی استرات</w:t>
      </w:r>
      <w:r w:rsidR="00416767" w:rsidRPr="001A7C8D">
        <w:rPr>
          <w:rFonts w:hint="cs"/>
          <w:sz w:val="28"/>
          <w:szCs w:val="28"/>
          <w:rtl/>
        </w:rPr>
        <w:t xml:space="preserve">ژی </w:t>
      </w:r>
      <w:r w:rsidR="00416767" w:rsidRPr="001A7C8D">
        <w:rPr>
          <w:sz w:val="28"/>
          <w:szCs w:val="28"/>
        </w:rPr>
        <w:t>VSG</w:t>
      </w:r>
      <w:r w:rsidR="00416767" w:rsidRPr="001A7C8D">
        <w:rPr>
          <w:rFonts w:hint="cs"/>
          <w:sz w:val="28"/>
          <w:szCs w:val="28"/>
          <w:rtl/>
        </w:rPr>
        <w:t>. (</w:t>
      </w:r>
      <w:r w:rsidR="00416767" w:rsidRPr="001A7C8D">
        <w:rPr>
          <w:sz w:val="28"/>
          <w:szCs w:val="28"/>
        </w:rPr>
        <w:t>a</w:t>
      </w:r>
      <w:r w:rsidR="00416767" w:rsidRPr="001A7C8D">
        <w:rPr>
          <w:rFonts w:hint="cs"/>
          <w:sz w:val="28"/>
          <w:szCs w:val="28"/>
          <w:rtl/>
        </w:rPr>
        <w:t>) مدار اصلی، (</w:t>
      </w:r>
      <w:r w:rsidR="00416767" w:rsidRPr="001A7C8D">
        <w:rPr>
          <w:sz w:val="28"/>
          <w:szCs w:val="28"/>
        </w:rPr>
        <w:t>b</w:t>
      </w:r>
      <w:r w:rsidR="00416767" w:rsidRPr="001A7C8D">
        <w:rPr>
          <w:rFonts w:hint="cs"/>
          <w:sz w:val="28"/>
          <w:szCs w:val="28"/>
          <w:rtl/>
        </w:rPr>
        <w:t>) ساختار کنترل کننده توان-فرکانس، (</w:t>
      </w:r>
      <w:r w:rsidR="00416767" w:rsidRPr="001A7C8D">
        <w:rPr>
          <w:sz w:val="28"/>
          <w:szCs w:val="28"/>
        </w:rPr>
        <w:t>c</w:t>
      </w:r>
      <w:r w:rsidR="00416767" w:rsidRPr="001A7C8D">
        <w:rPr>
          <w:rFonts w:hint="cs"/>
          <w:sz w:val="28"/>
          <w:szCs w:val="28"/>
          <w:rtl/>
        </w:rPr>
        <w:t>) ساختار کنترل کننده تحریک، (</w:t>
      </w:r>
      <w:r w:rsidR="00416767" w:rsidRPr="001A7C8D">
        <w:rPr>
          <w:sz w:val="28"/>
          <w:szCs w:val="28"/>
        </w:rPr>
        <w:t>d</w:t>
      </w:r>
      <w:r w:rsidR="00416767" w:rsidRPr="001A7C8D">
        <w:rPr>
          <w:rFonts w:hint="cs"/>
          <w:sz w:val="28"/>
          <w:szCs w:val="28"/>
          <w:rtl/>
        </w:rPr>
        <w:t>) نمودار کنترل ولتاژ.</w:t>
      </w:r>
    </w:p>
    <w:p w:rsidR="001A7C8D" w:rsidRPr="001A7C8D" w:rsidRDefault="00CD3114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>بقیه مطالب این مقاله به ترتیب زیر ارائه می‌شوند</w:t>
      </w:r>
      <w:r w:rsidR="00416767" w:rsidRPr="001A7C8D">
        <w:rPr>
          <w:rFonts w:hint="cs"/>
          <w:sz w:val="28"/>
          <w:szCs w:val="28"/>
          <w:rtl/>
        </w:rPr>
        <w:t xml:space="preserve">. مدل الگوریتم </w:t>
      </w:r>
      <w:r w:rsidR="00416767" w:rsidRPr="001A7C8D">
        <w:rPr>
          <w:sz w:val="28"/>
          <w:szCs w:val="28"/>
        </w:rPr>
        <w:t>VSG</w:t>
      </w:r>
      <w:r w:rsidR="00416767" w:rsidRPr="001A7C8D">
        <w:rPr>
          <w:rFonts w:hint="cs"/>
          <w:sz w:val="28"/>
          <w:szCs w:val="28"/>
          <w:rtl/>
        </w:rPr>
        <w:t xml:space="preserve"> در بخش 2 معرفی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416767" w:rsidRPr="001A7C8D">
        <w:rPr>
          <w:rFonts w:hint="cs"/>
          <w:sz w:val="28"/>
          <w:szCs w:val="28"/>
          <w:rtl/>
        </w:rPr>
        <w:t xml:space="preserve">شود. توان-فرکانس و </w:t>
      </w:r>
      <w:r w:rsidR="00E726FB" w:rsidRPr="001A7C8D">
        <w:rPr>
          <w:rFonts w:hint="cs"/>
          <w:sz w:val="28"/>
          <w:szCs w:val="28"/>
          <w:rtl/>
        </w:rPr>
        <w:t>کنترل</w:t>
      </w:r>
      <w:r w:rsidR="00416767" w:rsidRPr="001A7C8D">
        <w:rPr>
          <w:rFonts w:hint="cs"/>
          <w:sz w:val="28"/>
          <w:szCs w:val="28"/>
          <w:rtl/>
        </w:rPr>
        <w:t xml:space="preserve"> کننده تحریک </w:t>
      </w:r>
      <w:r w:rsidRPr="001A7C8D">
        <w:rPr>
          <w:rFonts w:hint="cs"/>
          <w:sz w:val="28"/>
          <w:szCs w:val="28"/>
          <w:rtl/>
        </w:rPr>
        <w:t xml:space="preserve">بترتیب </w:t>
      </w:r>
      <w:r w:rsidR="00527561" w:rsidRPr="001A7C8D">
        <w:rPr>
          <w:rFonts w:hint="cs"/>
          <w:sz w:val="28"/>
          <w:szCs w:val="28"/>
          <w:rtl/>
        </w:rPr>
        <w:t>بوسیله‌ی</w:t>
      </w:r>
      <w:r w:rsidR="00416767" w:rsidRPr="001A7C8D">
        <w:rPr>
          <w:rFonts w:hint="cs"/>
          <w:sz w:val="28"/>
          <w:szCs w:val="28"/>
          <w:rtl/>
        </w:rPr>
        <w:t xml:space="preserve"> روش تحلیل سیگنال کوچک </w:t>
      </w:r>
      <w:r w:rsidRPr="001A7C8D">
        <w:rPr>
          <w:rFonts w:hint="cs"/>
          <w:sz w:val="28"/>
          <w:szCs w:val="28"/>
          <w:rtl/>
        </w:rPr>
        <w:t>ساخته می‌شوند</w:t>
      </w:r>
      <w:r w:rsidR="00416767" w:rsidRPr="001A7C8D">
        <w:rPr>
          <w:rFonts w:hint="cs"/>
          <w:sz w:val="28"/>
          <w:szCs w:val="28"/>
          <w:rtl/>
        </w:rPr>
        <w:t xml:space="preserve">. </w:t>
      </w:r>
      <w:r w:rsidRPr="001A7C8D">
        <w:rPr>
          <w:rFonts w:hint="cs"/>
          <w:sz w:val="28"/>
          <w:szCs w:val="28"/>
          <w:rtl/>
        </w:rPr>
        <w:t xml:space="preserve">در بخش 3 </w:t>
      </w:r>
      <w:r w:rsidR="00416767" w:rsidRPr="001A7C8D">
        <w:rPr>
          <w:rFonts w:hint="cs"/>
          <w:sz w:val="28"/>
          <w:szCs w:val="28"/>
          <w:rtl/>
        </w:rPr>
        <w:t xml:space="preserve">مکانیزم کوپلینگ توان بررسی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416767" w:rsidRPr="001A7C8D">
        <w:rPr>
          <w:rFonts w:hint="cs"/>
          <w:sz w:val="28"/>
          <w:szCs w:val="28"/>
          <w:rtl/>
        </w:rPr>
        <w:t xml:space="preserve">شود و روش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416767" w:rsidRPr="001A7C8D">
        <w:rPr>
          <w:rFonts w:hint="cs"/>
          <w:sz w:val="28"/>
          <w:szCs w:val="28"/>
          <w:rtl/>
        </w:rPr>
        <w:t xml:space="preserve"> توان متداول معرفی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416767" w:rsidRPr="001A7C8D">
        <w:rPr>
          <w:rFonts w:hint="cs"/>
          <w:sz w:val="28"/>
          <w:szCs w:val="28"/>
          <w:rtl/>
        </w:rPr>
        <w:t xml:space="preserve">شود. متعاقباً، روش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416767" w:rsidRPr="001A7C8D">
        <w:rPr>
          <w:rFonts w:hint="cs"/>
          <w:sz w:val="28"/>
          <w:szCs w:val="28"/>
          <w:rtl/>
        </w:rPr>
        <w:t xml:space="preserve"> معرفی شده بر اساس </w:t>
      </w:r>
      <w:r w:rsidR="005C1B73" w:rsidRPr="001A7C8D">
        <w:rPr>
          <w:rFonts w:hint="cs"/>
          <w:sz w:val="28"/>
          <w:szCs w:val="28"/>
          <w:rtl/>
        </w:rPr>
        <w:t>برآورد</w:t>
      </w:r>
      <w:r w:rsidR="00416767" w:rsidRPr="001A7C8D">
        <w:rPr>
          <w:rFonts w:hint="cs"/>
          <w:sz w:val="28"/>
          <w:szCs w:val="28"/>
          <w:rtl/>
        </w:rPr>
        <w:t xml:space="preserve"> کننده </w:t>
      </w:r>
      <w:r w:rsidR="00416767" w:rsidRPr="001A7C8D">
        <w:rPr>
          <w:sz w:val="28"/>
          <w:szCs w:val="28"/>
        </w:rPr>
        <w:t>VPCC</w:t>
      </w:r>
      <w:r w:rsidR="00416767" w:rsidRPr="001A7C8D">
        <w:rPr>
          <w:rFonts w:hint="cs"/>
          <w:sz w:val="28"/>
          <w:szCs w:val="28"/>
          <w:rtl/>
        </w:rPr>
        <w:t xml:space="preserve"> در بخش 4 </w:t>
      </w:r>
      <w:r w:rsidRPr="001A7C8D">
        <w:rPr>
          <w:rFonts w:hint="cs"/>
          <w:sz w:val="28"/>
          <w:szCs w:val="28"/>
          <w:rtl/>
        </w:rPr>
        <w:t>بطور کامل تحلیل می‌شود</w:t>
      </w:r>
      <w:r w:rsidR="00416767" w:rsidRPr="001A7C8D">
        <w:rPr>
          <w:rFonts w:hint="cs"/>
          <w:sz w:val="28"/>
          <w:szCs w:val="28"/>
          <w:rtl/>
        </w:rPr>
        <w:t xml:space="preserve">. در </w:t>
      </w:r>
      <w:r w:rsidRPr="001A7C8D">
        <w:rPr>
          <w:rFonts w:hint="cs"/>
          <w:sz w:val="28"/>
          <w:szCs w:val="28"/>
          <w:rtl/>
        </w:rPr>
        <w:t>نهایت</w:t>
      </w:r>
      <w:r w:rsidR="00416767" w:rsidRPr="001A7C8D">
        <w:rPr>
          <w:rFonts w:hint="cs"/>
          <w:sz w:val="28"/>
          <w:szCs w:val="28"/>
          <w:rtl/>
        </w:rPr>
        <w:t xml:space="preserve">، </w:t>
      </w:r>
      <w:r w:rsidR="00FA6A72" w:rsidRPr="001A7C8D">
        <w:rPr>
          <w:rFonts w:hint="cs"/>
          <w:sz w:val="28"/>
          <w:szCs w:val="28"/>
          <w:rtl/>
        </w:rPr>
        <w:t>شبیه‌ساز</w:t>
      </w:r>
      <w:r w:rsidR="00416767" w:rsidRPr="001A7C8D">
        <w:rPr>
          <w:rFonts w:hint="cs"/>
          <w:sz w:val="28"/>
          <w:szCs w:val="28"/>
          <w:rtl/>
        </w:rPr>
        <w:t xml:space="preserve">ی و نتایج آزمایشی بدست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416767" w:rsidRPr="001A7C8D">
        <w:rPr>
          <w:rFonts w:hint="cs"/>
          <w:sz w:val="28"/>
          <w:szCs w:val="28"/>
          <w:rtl/>
        </w:rPr>
        <w:t>آیند.</w:t>
      </w:r>
    </w:p>
    <w:p w:rsidR="00416767" w:rsidRPr="001A7C8D" w:rsidRDefault="001A7C8D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lastRenderedPageBreak/>
        <w:t>2.</w:t>
      </w:r>
      <w:r w:rsidR="00416767" w:rsidRPr="001A7C8D">
        <w:rPr>
          <w:rFonts w:hint="cs"/>
          <w:b/>
          <w:bCs/>
          <w:sz w:val="28"/>
          <w:szCs w:val="28"/>
          <w:rtl/>
        </w:rPr>
        <w:t xml:space="preserve"> استراتژی کنترل </w:t>
      </w:r>
      <w:r w:rsidR="00416767" w:rsidRPr="001A7C8D">
        <w:rPr>
          <w:b/>
          <w:bCs/>
          <w:sz w:val="28"/>
          <w:szCs w:val="28"/>
        </w:rPr>
        <w:t>VSG</w:t>
      </w:r>
    </w:p>
    <w:p w:rsidR="00416767" w:rsidRPr="001A7C8D" w:rsidRDefault="001A7C8D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>2.1.</w:t>
      </w:r>
      <w:r w:rsidR="00416767" w:rsidRPr="001A7C8D">
        <w:rPr>
          <w:rFonts w:hint="cs"/>
          <w:b/>
          <w:bCs/>
          <w:sz w:val="28"/>
          <w:szCs w:val="28"/>
          <w:rtl/>
        </w:rPr>
        <w:t xml:space="preserve"> ساختار مدار اصلی</w:t>
      </w:r>
    </w:p>
    <w:p w:rsidR="00416767" w:rsidRPr="001A7C8D" w:rsidRDefault="00416767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ساختار </w:t>
      </w:r>
      <w:r w:rsidR="00CF0FB0" w:rsidRPr="001A7C8D">
        <w:rPr>
          <w:rFonts w:hint="cs"/>
          <w:sz w:val="28"/>
          <w:szCs w:val="28"/>
          <w:rtl/>
        </w:rPr>
        <w:t xml:space="preserve">توپولوژی مدار اصلی بر اساس الگوریتم </w:t>
      </w:r>
      <w:r w:rsidR="00E726FB" w:rsidRPr="001A7C8D">
        <w:rPr>
          <w:rFonts w:hint="cs"/>
          <w:sz w:val="28"/>
          <w:szCs w:val="28"/>
          <w:rtl/>
        </w:rPr>
        <w:t>کنترل</w:t>
      </w:r>
      <w:r w:rsidR="00CF0FB0" w:rsidRPr="001A7C8D">
        <w:rPr>
          <w:rFonts w:hint="cs"/>
          <w:sz w:val="28"/>
          <w:szCs w:val="28"/>
          <w:rtl/>
        </w:rPr>
        <w:t xml:space="preserve"> </w:t>
      </w:r>
      <w:r w:rsidR="00CF0FB0" w:rsidRPr="001A7C8D">
        <w:rPr>
          <w:sz w:val="28"/>
          <w:szCs w:val="28"/>
        </w:rPr>
        <w:t>VSG</w:t>
      </w:r>
      <w:r w:rsidR="00CF0FB0" w:rsidRPr="001A7C8D">
        <w:rPr>
          <w:rFonts w:hint="cs"/>
          <w:sz w:val="28"/>
          <w:szCs w:val="28"/>
          <w:rtl/>
        </w:rPr>
        <w:t xml:space="preserve"> در شکل 1 قسمت </w:t>
      </w:r>
      <w:r w:rsidR="00CF0FB0" w:rsidRPr="001A7C8D">
        <w:rPr>
          <w:sz w:val="28"/>
          <w:szCs w:val="28"/>
        </w:rPr>
        <w:t>a</w:t>
      </w:r>
      <w:r w:rsidR="00CF0FB0" w:rsidRPr="001A7C8D">
        <w:rPr>
          <w:rFonts w:hint="cs"/>
          <w:sz w:val="28"/>
          <w:szCs w:val="28"/>
          <w:rtl/>
        </w:rPr>
        <w:t xml:space="preserve"> نشان داده شده است. یک منبع جریان مستقیم (</w:t>
      </w:r>
      <w:r w:rsidR="00CF0FB0" w:rsidRPr="001A7C8D">
        <w:rPr>
          <w:sz w:val="28"/>
          <w:szCs w:val="28"/>
        </w:rPr>
        <w:t>DC</w:t>
      </w:r>
      <w:r w:rsidR="00CF0FB0" w:rsidRPr="001A7C8D">
        <w:rPr>
          <w:rFonts w:hint="cs"/>
          <w:sz w:val="28"/>
          <w:szCs w:val="28"/>
          <w:rtl/>
        </w:rPr>
        <w:t>) بجای منبع توان پراکنده برای ساده کردن تحلیل</w:t>
      </w:r>
      <w:r w:rsidR="00CD3114" w:rsidRPr="001A7C8D">
        <w:rPr>
          <w:rFonts w:hint="cs"/>
          <w:sz w:val="28"/>
          <w:szCs w:val="28"/>
          <w:rtl/>
        </w:rPr>
        <w:t xml:space="preserve"> استفاده می‌شود</w:t>
      </w:r>
      <w:r w:rsidR="00CF0FB0" w:rsidRPr="001A7C8D">
        <w:rPr>
          <w:rFonts w:hint="cs"/>
          <w:sz w:val="28"/>
          <w:szCs w:val="28"/>
          <w:rtl/>
        </w:rPr>
        <w:t>.</w:t>
      </w:r>
    </w:p>
    <w:p w:rsidR="00CF0FB0" w:rsidRDefault="00CF0FB0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مدار اصلی سیستم </w:t>
      </w:r>
      <w:r w:rsidR="00CD3114" w:rsidRPr="001A7C8D">
        <w:rPr>
          <w:rFonts w:hint="cs"/>
          <w:sz w:val="28"/>
          <w:szCs w:val="28"/>
          <w:rtl/>
        </w:rPr>
        <w:t>از</w:t>
      </w:r>
      <w:r w:rsidRPr="001A7C8D">
        <w:rPr>
          <w:rFonts w:hint="cs"/>
          <w:sz w:val="28"/>
          <w:szCs w:val="28"/>
          <w:rtl/>
        </w:rPr>
        <w:t xml:space="preserve"> یک منبع </w:t>
      </w:r>
      <w:r w:rsidRPr="001A7C8D">
        <w:rPr>
          <w:sz w:val="28"/>
          <w:szCs w:val="28"/>
        </w:rPr>
        <w:t>DC</w:t>
      </w:r>
      <w:r w:rsidRPr="001A7C8D">
        <w:rPr>
          <w:rFonts w:hint="cs"/>
          <w:sz w:val="28"/>
          <w:szCs w:val="28"/>
          <w:rtl/>
        </w:rPr>
        <w:t xml:space="preserve">، یک اینورتر منبع ولتاژ سه فاز و شبکه </w:t>
      </w:r>
      <w:r w:rsidR="00CD3114" w:rsidRPr="001A7C8D">
        <w:rPr>
          <w:rFonts w:hint="cs"/>
          <w:sz w:val="28"/>
          <w:szCs w:val="28"/>
          <w:rtl/>
        </w:rPr>
        <w:t>اید‌ه‌آل تشکیل می‌شود</w:t>
      </w:r>
      <w:r w:rsidRPr="001A7C8D">
        <w:rPr>
          <w:rFonts w:hint="cs"/>
          <w:sz w:val="28"/>
          <w:szCs w:val="28"/>
          <w:rtl/>
        </w:rPr>
        <w:t>. بر اساس ساختار ریزشبکه، بعضی از بار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و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بطور کلی به نقطه کوپلینگ مشترک (</w:t>
      </w:r>
      <w:r w:rsidRPr="001A7C8D">
        <w:rPr>
          <w:sz w:val="28"/>
          <w:szCs w:val="28"/>
        </w:rPr>
        <w:t>PCC</w:t>
      </w:r>
      <w:r w:rsidRPr="001A7C8D">
        <w:rPr>
          <w:rFonts w:hint="cs"/>
          <w:sz w:val="28"/>
          <w:szCs w:val="28"/>
          <w:rtl/>
        </w:rPr>
        <w:t xml:space="preserve">) </w:t>
      </w:r>
      <w:r w:rsidR="00CD3114" w:rsidRPr="001A7C8D">
        <w:rPr>
          <w:rFonts w:hint="cs"/>
          <w:sz w:val="28"/>
          <w:szCs w:val="28"/>
          <w:rtl/>
        </w:rPr>
        <w:t>متصل می‌شوند</w:t>
      </w:r>
      <w:r w:rsidRPr="001A7C8D">
        <w:rPr>
          <w:rFonts w:hint="cs"/>
          <w:sz w:val="28"/>
          <w:szCs w:val="28"/>
          <w:rtl/>
        </w:rPr>
        <w:t xml:space="preserve">. </w:t>
      </w:r>
      <w:proofErr w:type="spellStart"/>
      <w:r w:rsidRPr="001A7C8D">
        <w:rPr>
          <w:sz w:val="28"/>
          <w:szCs w:val="28"/>
        </w:rPr>
        <w:t>Rg</w:t>
      </w:r>
      <w:proofErr w:type="spellEnd"/>
      <w:r w:rsidRPr="001A7C8D">
        <w:rPr>
          <w:rFonts w:hint="cs"/>
          <w:sz w:val="28"/>
          <w:szCs w:val="28"/>
          <w:rtl/>
        </w:rPr>
        <w:t xml:space="preserve"> و </w:t>
      </w:r>
      <w:r w:rsidRPr="001A7C8D">
        <w:rPr>
          <w:sz w:val="28"/>
          <w:szCs w:val="28"/>
        </w:rPr>
        <w:t>Lg</w:t>
      </w:r>
      <w:r w:rsidRPr="001A7C8D">
        <w:rPr>
          <w:rFonts w:hint="cs"/>
          <w:sz w:val="28"/>
          <w:szCs w:val="28"/>
          <w:rtl/>
        </w:rPr>
        <w:t xml:space="preserve"> امپدانس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خط هستند؛ </w:t>
      </w:r>
      <w:r w:rsidRPr="001A7C8D">
        <w:rPr>
          <w:sz w:val="28"/>
          <w:szCs w:val="28"/>
        </w:rPr>
        <w:t>RL</w:t>
      </w:r>
      <w:r w:rsidRPr="001A7C8D">
        <w:rPr>
          <w:rFonts w:hint="cs"/>
          <w:sz w:val="28"/>
          <w:szCs w:val="28"/>
          <w:rtl/>
        </w:rPr>
        <w:t xml:space="preserve">، </w:t>
      </w:r>
      <w:r w:rsidRPr="001A7C8D">
        <w:rPr>
          <w:sz w:val="28"/>
          <w:szCs w:val="28"/>
        </w:rPr>
        <w:t>L</w:t>
      </w:r>
      <w:r w:rsidRPr="001A7C8D">
        <w:rPr>
          <w:rFonts w:hint="cs"/>
          <w:sz w:val="28"/>
          <w:szCs w:val="28"/>
          <w:rtl/>
        </w:rPr>
        <w:t xml:space="preserve"> و </w:t>
      </w:r>
      <w:r w:rsidRPr="001A7C8D">
        <w:rPr>
          <w:sz w:val="28"/>
          <w:szCs w:val="28"/>
        </w:rPr>
        <w:t>C</w:t>
      </w:r>
      <w:r w:rsidRPr="001A7C8D">
        <w:rPr>
          <w:rFonts w:hint="cs"/>
          <w:sz w:val="28"/>
          <w:szCs w:val="28"/>
          <w:rtl/>
        </w:rPr>
        <w:t xml:space="preserve"> بترتیب مقاومت، القاگر فیلتر و خازن فیلتر </w:t>
      </w:r>
      <w:r w:rsidRPr="001A7C8D">
        <w:rPr>
          <w:sz w:val="28"/>
          <w:szCs w:val="28"/>
        </w:rPr>
        <w:t>LC</w:t>
      </w:r>
      <w:r w:rsidRPr="001A7C8D">
        <w:rPr>
          <w:rFonts w:hint="cs"/>
          <w:sz w:val="28"/>
          <w:szCs w:val="28"/>
          <w:rtl/>
        </w:rPr>
        <w:t xml:space="preserve"> هستند؛ </w:t>
      </w:r>
      <w:proofErr w:type="spellStart"/>
      <w:r w:rsidRPr="001A7C8D">
        <w:rPr>
          <w:sz w:val="28"/>
          <w:szCs w:val="28"/>
        </w:rPr>
        <w:t>uo</w:t>
      </w:r>
      <w:proofErr w:type="spellEnd"/>
      <w:r w:rsidRPr="001A7C8D">
        <w:rPr>
          <w:rFonts w:hint="cs"/>
          <w:sz w:val="28"/>
          <w:szCs w:val="28"/>
          <w:rtl/>
        </w:rPr>
        <w:t xml:space="preserve"> و </w:t>
      </w:r>
      <w:r w:rsidRPr="001A7C8D">
        <w:rPr>
          <w:sz w:val="28"/>
          <w:szCs w:val="28"/>
        </w:rPr>
        <w:t>io</w:t>
      </w:r>
      <w:r w:rsidRPr="001A7C8D">
        <w:rPr>
          <w:rFonts w:hint="cs"/>
          <w:sz w:val="28"/>
          <w:szCs w:val="28"/>
          <w:rtl/>
        </w:rPr>
        <w:t xml:space="preserve"> </w:t>
      </w:r>
      <w:r w:rsidR="00CD3114" w:rsidRPr="001A7C8D">
        <w:rPr>
          <w:rFonts w:hint="cs"/>
          <w:sz w:val="28"/>
          <w:szCs w:val="28"/>
          <w:rtl/>
        </w:rPr>
        <w:t xml:space="preserve">بترتیب </w:t>
      </w:r>
      <w:r w:rsidRPr="001A7C8D">
        <w:rPr>
          <w:rFonts w:hint="cs"/>
          <w:sz w:val="28"/>
          <w:szCs w:val="28"/>
          <w:rtl/>
        </w:rPr>
        <w:t>ولتاژ و جریان خروجی اینو</w:t>
      </w:r>
      <w:r w:rsidR="00CD3114" w:rsidRPr="001A7C8D">
        <w:rPr>
          <w:rFonts w:hint="cs"/>
          <w:sz w:val="28"/>
          <w:szCs w:val="28"/>
          <w:rtl/>
        </w:rPr>
        <w:t>رتر هستند</w:t>
      </w:r>
      <w:r w:rsidRPr="001A7C8D">
        <w:rPr>
          <w:rFonts w:hint="cs"/>
          <w:sz w:val="28"/>
          <w:szCs w:val="28"/>
          <w:rtl/>
        </w:rPr>
        <w:t xml:space="preserve">؛ </w:t>
      </w:r>
      <w:proofErr w:type="spellStart"/>
      <w:r w:rsidRPr="001A7C8D">
        <w:rPr>
          <w:sz w:val="28"/>
          <w:szCs w:val="28"/>
        </w:rPr>
        <w:t>ic</w:t>
      </w:r>
      <w:proofErr w:type="spellEnd"/>
      <w:r w:rsidRPr="001A7C8D">
        <w:rPr>
          <w:rFonts w:hint="cs"/>
          <w:sz w:val="28"/>
          <w:szCs w:val="28"/>
          <w:rtl/>
        </w:rPr>
        <w:t xml:space="preserve"> جریان خازن است. توان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خروجی </w:t>
      </w:r>
      <w:r w:rsidR="00527561" w:rsidRPr="001A7C8D">
        <w:rPr>
          <w:rFonts w:hint="cs"/>
          <w:sz w:val="28"/>
          <w:szCs w:val="28"/>
          <w:rtl/>
        </w:rPr>
        <w:t>بوسیله‌ی</w:t>
      </w:r>
      <w:r w:rsidRPr="001A7C8D">
        <w:rPr>
          <w:rFonts w:hint="cs"/>
          <w:sz w:val="28"/>
          <w:szCs w:val="28"/>
          <w:rtl/>
        </w:rPr>
        <w:t xml:space="preserve"> </w:t>
      </w:r>
      <w:r w:rsidR="00CD3114" w:rsidRPr="001A7C8D">
        <w:rPr>
          <w:rFonts w:hint="cs"/>
          <w:sz w:val="28"/>
          <w:szCs w:val="28"/>
          <w:rtl/>
        </w:rPr>
        <w:t>نمونه‌بردار</w:t>
      </w:r>
      <w:r w:rsidRPr="001A7C8D">
        <w:rPr>
          <w:rFonts w:hint="cs"/>
          <w:sz w:val="28"/>
          <w:szCs w:val="28"/>
          <w:rtl/>
        </w:rPr>
        <w:t xml:space="preserve">ی </w:t>
      </w:r>
      <w:proofErr w:type="spellStart"/>
      <w:r w:rsidRPr="001A7C8D">
        <w:rPr>
          <w:sz w:val="28"/>
          <w:szCs w:val="28"/>
        </w:rPr>
        <w:t>uo</w:t>
      </w:r>
      <w:proofErr w:type="spellEnd"/>
      <w:r w:rsidRPr="001A7C8D">
        <w:rPr>
          <w:rFonts w:hint="cs"/>
          <w:sz w:val="28"/>
          <w:szCs w:val="28"/>
          <w:rtl/>
        </w:rPr>
        <w:t xml:space="preserve"> و </w:t>
      </w:r>
      <w:r w:rsidRPr="001A7C8D">
        <w:rPr>
          <w:sz w:val="28"/>
          <w:szCs w:val="28"/>
        </w:rPr>
        <w:t>io</w:t>
      </w:r>
      <w:r w:rsidRPr="001A7C8D">
        <w:rPr>
          <w:rFonts w:hint="cs"/>
          <w:sz w:val="28"/>
          <w:szCs w:val="28"/>
          <w:rtl/>
        </w:rPr>
        <w:t xml:space="preserve"> </w:t>
      </w:r>
      <w:r w:rsidR="00CD3114" w:rsidRPr="001A7C8D">
        <w:rPr>
          <w:rFonts w:hint="cs"/>
          <w:sz w:val="28"/>
          <w:szCs w:val="28"/>
          <w:rtl/>
        </w:rPr>
        <w:t>بدست می‌آیند</w:t>
      </w:r>
      <w:r w:rsidRPr="001A7C8D">
        <w:rPr>
          <w:rFonts w:hint="cs"/>
          <w:sz w:val="28"/>
          <w:szCs w:val="28"/>
          <w:rtl/>
        </w:rPr>
        <w:t>. آن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 برای تولید سیگنال مرجع ولتاژ در کنترل کننده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 </w:t>
      </w:r>
      <w:r w:rsidR="00CD3114" w:rsidRPr="001A7C8D">
        <w:rPr>
          <w:rFonts w:hint="cs"/>
          <w:sz w:val="28"/>
          <w:szCs w:val="28"/>
          <w:rtl/>
        </w:rPr>
        <w:t>استفاده می‌شوند</w:t>
      </w:r>
      <w:r w:rsidRPr="001A7C8D">
        <w:rPr>
          <w:rFonts w:hint="cs"/>
          <w:sz w:val="28"/>
          <w:szCs w:val="28"/>
          <w:rtl/>
        </w:rPr>
        <w:t>. مشابه با اکثر روش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کنترل </w:t>
      </w:r>
      <w:r w:rsidRPr="001A7C8D">
        <w:rPr>
          <w:sz w:val="28"/>
          <w:szCs w:val="28"/>
        </w:rPr>
        <w:t>DG</w:t>
      </w:r>
      <w:r w:rsidRPr="001A7C8D">
        <w:rPr>
          <w:rFonts w:hint="cs"/>
          <w:sz w:val="28"/>
          <w:szCs w:val="28"/>
          <w:rtl/>
        </w:rPr>
        <w:t xml:space="preserve">، حلقه ولتاژ از </w:t>
      </w:r>
      <w:r w:rsidR="00E726FB" w:rsidRPr="001A7C8D">
        <w:rPr>
          <w:rFonts w:hint="cs"/>
          <w:sz w:val="28"/>
          <w:szCs w:val="28"/>
          <w:rtl/>
        </w:rPr>
        <w:t>کنترل</w:t>
      </w:r>
      <w:r w:rsidRPr="001A7C8D">
        <w:rPr>
          <w:rFonts w:hint="cs"/>
          <w:sz w:val="28"/>
          <w:szCs w:val="28"/>
          <w:rtl/>
        </w:rPr>
        <w:t xml:space="preserve"> کننده شبه-</w:t>
      </w:r>
      <w:r w:rsidRPr="001A7C8D">
        <w:rPr>
          <w:sz w:val="28"/>
          <w:szCs w:val="28"/>
        </w:rPr>
        <w:t>PR</w:t>
      </w:r>
      <w:r w:rsidRPr="001A7C8D">
        <w:rPr>
          <w:rFonts w:hint="cs"/>
          <w:sz w:val="28"/>
          <w:szCs w:val="28"/>
          <w:rtl/>
        </w:rPr>
        <w:t xml:space="preserve"> برای </w:t>
      </w:r>
      <w:r w:rsidR="00276C0A" w:rsidRPr="001A7C8D">
        <w:rPr>
          <w:rFonts w:hint="cs"/>
          <w:sz w:val="28"/>
          <w:szCs w:val="28"/>
          <w:rtl/>
        </w:rPr>
        <w:t>تضمین</w:t>
      </w:r>
      <w:r w:rsidRPr="001A7C8D">
        <w:rPr>
          <w:rFonts w:hint="cs"/>
          <w:sz w:val="28"/>
          <w:szCs w:val="28"/>
          <w:rtl/>
        </w:rPr>
        <w:t xml:space="preserve"> کردن </w:t>
      </w:r>
      <w:r w:rsidR="00CD3114" w:rsidRPr="001A7C8D">
        <w:rPr>
          <w:rFonts w:hint="cs"/>
          <w:sz w:val="28"/>
          <w:szCs w:val="28"/>
          <w:rtl/>
        </w:rPr>
        <w:t xml:space="preserve">دقت </w:t>
      </w:r>
      <w:r w:rsidRPr="001A7C8D">
        <w:rPr>
          <w:rFonts w:hint="cs"/>
          <w:sz w:val="28"/>
          <w:szCs w:val="28"/>
          <w:rtl/>
        </w:rPr>
        <w:t xml:space="preserve">ردیابی </w:t>
      </w:r>
      <w:r w:rsidR="00CD3114" w:rsidRPr="001A7C8D">
        <w:rPr>
          <w:rFonts w:hint="cs"/>
          <w:sz w:val="28"/>
          <w:szCs w:val="28"/>
          <w:rtl/>
        </w:rPr>
        <w:t>استفاده می‌کند</w:t>
      </w:r>
      <w:r w:rsidRPr="001A7C8D">
        <w:rPr>
          <w:rFonts w:hint="cs"/>
          <w:sz w:val="28"/>
          <w:szCs w:val="28"/>
          <w:rtl/>
        </w:rPr>
        <w:t>.</w:t>
      </w:r>
    </w:p>
    <w:p w:rsidR="001A7C8D" w:rsidRPr="001A7C8D" w:rsidRDefault="001A7C8D" w:rsidP="00C66AB2">
      <w:pPr>
        <w:spacing w:after="0"/>
        <w:rPr>
          <w:sz w:val="28"/>
          <w:szCs w:val="28"/>
          <w:rtl/>
        </w:rPr>
      </w:pPr>
    </w:p>
    <w:p w:rsidR="00CF0FB0" w:rsidRPr="001A7C8D" w:rsidRDefault="001A7C8D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>2.2.</w:t>
      </w:r>
      <w:r w:rsidR="00CF0FB0" w:rsidRPr="001A7C8D">
        <w:rPr>
          <w:rFonts w:hint="cs"/>
          <w:b/>
          <w:bCs/>
          <w:sz w:val="28"/>
          <w:szCs w:val="28"/>
          <w:rtl/>
        </w:rPr>
        <w:t xml:space="preserve"> </w:t>
      </w:r>
      <w:r w:rsidR="00E726FB" w:rsidRPr="001A7C8D">
        <w:rPr>
          <w:rFonts w:hint="cs"/>
          <w:b/>
          <w:bCs/>
          <w:sz w:val="28"/>
          <w:szCs w:val="28"/>
          <w:rtl/>
        </w:rPr>
        <w:t>کنترل</w:t>
      </w:r>
      <w:r w:rsidR="00CF0FB0" w:rsidRPr="001A7C8D">
        <w:rPr>
          <w:rFonts w:hint="cs"/>
          <w:b/>
          <w:bCs/>
          <w:sz w:val="28"/>
          <w:szCs w:val="28"/>
          <w:rtl/>
        </w:rPr>
        <w:t xml:space="preserve"> کننده توان-فرکانس</w:t>
      </w:r>
    </w:p>
    <w:p w:rsidR="00CF0FB0" w:rsidRPr="001A7C8D" w:rsidRDefault="00CF0FB0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کنترل کننده توان-فرکانسِ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 عمدتاً معادله حرکت روتورِ </w:t>
      </w:r>
      <w:r w:rsidRPr="001A7C8D">
        <w:rPr>
          <w:sz w:val="28"/>
          <w:szCs w:val="28"/>
        </w:rPr>
        <w:t>SG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CD3114" w:rsidRPr="001A7C8D">
        <w:rPr>
          <w:rFonts w:hint="cs"/>
          <w:sz w:val="28"/>
          <w:szCs w:val="28"/>
          <w:rtl/>
        </w:rPr>
        <w:t xml:space="preserve"> را شبیه‌سازی می‌کند</w:t>
      </w:r>
      <w:r w:rsidRPr="001A7C8D">
        <w:rPr>
          <w:rFonts w:hint="cs"/>
          <w:sz w:val="28"/>
          <w:szCs w:val="28"/>
          <w:rtl/>
        </w:rPr>
        <w:t xml:space="preserve">، </w:t>
      </w:r>
      <w:r w:rsidR="005F7664" w:rsidRPr="001A7C8D">
        <w:rPr>
          <w:rFonts w:hint="cs"/>
          <w:sz w:val="28"/>
          <w:szCs w:val="28"/>
          <w:rtl/>
        </w:rPr>
        <w:t xml:space="preserve">که </w:t>
      </w:r>
      <w:r w:rsidR="006B1DF4" w:rsidRPr="001A7C8D">
        <w:rPr>
          <w:rFonts w:hint="cs"/>
          <w:sz w:val="28"/>
          <w:szCs w:val="28"/>
          <w:rtl/>
        </w:rPr>
        <w:t xml:space="preserve">از </w:t>
      </w:r>
      <w:r w:rsidR="005F7664" w:rsidRPr="001A7C8D">
        <w:rPr>
          <w:rFonts w:hint="cs"/>
          <w:sz w:val="28"/>
          <w:szCs w:val="28"/>
          <w:rtl/>
        </w:rPr>
        <w:t xml:space="preserve">مدل مرتبه دوم سنتی </w:t>
      </w:r>
      <w:r w:rsidR="005F7664" w:rsidRPr="001A7C8D">
        <w:rPr>
          <w:sz w:val="28"/>
          <w:szCs w:val="28"/>
        </w:rPr>
        <w:t>SG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CD3114" w:rsidRPr="001A7C8D">
        <w:rPr>
          <w:rFonts w:hint="cs"/>
          <w:sz w:val="28"/>
          <w:szCs w:val="28"/>
          <w:rtl/>
        </w:rPr>
        <w:t xml:space="preserve"> در [22] </w:t>
      </w:r>
      <w:r w:rsidR="006B1DF4" w:rsidRPr="001A7C8D">
        <w:rPr>
          <w:rFonts w:hint="cs"/>
          <w:sz w:val="28"/>
          <w:szCs w:val="28"/>
          <w:rtl/>
        </w:rPr>
        <w:t>استفاده</w:t>
      </w:r>
      <w:r w:rsidR="00CD3114" w:rsidRPr="001A7C8D">
        <w:rPr>
          <w:rFonts w:hint="cs"/>
          <w:sz w:val="28"/>
          <w:szCs w:val="28"/>
          <w:rtl/>
        </w:rPr>
        <w:t xml:space="preserve"> می‌کند:</w:t>
      </w:r>
    </w:p>
    <w:p w:rsidR="005F7664" w:rsidRPr="001A7C8D" w:rsidRDefault="005F7664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3105150" cy="7105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06" cy="71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664" w:rsidRPr="001A7C8D" w:rsidRDefault="005F7664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که در </w:t>
      </w:r>
      <w:r w:rsidRPr="001A7C8D">
        <w:rPr>
          <w:sz w:val="28"/>
          <w:szCs w:val="28"/>
        </w:rPr>
        <w:t>J</w:t>
      </w:r>
      <w:r w:rsidRPr="001A7C8D">
        <w:rPr>
          <w:rFonts w:hint="cs"/>
          <w:sz w:val="28"/>
          <w:szCs w:val="28"/>
          <w:rtl/>
        </w:rPr>
        <w:t xml:space="preserve"> </w:t>
      </w:r>
      <w:r w:rsidR="006B1DF4" w:rsidRPr="001A7C8D">
        <w:rPr>
          <w:rFonts w:hint="cs"/>
          <w:sz w:val="28"/>
          <w:szCs w:val="28"/>
          <w:rtl/>
        </w:rPr>
        <w:t>اینرسی</w:t>
      </w:r>
      <w:r w:rsidRPr="001A7C8D">
        <w:rPr>
          <w:rFonts w:hint="cs"/>
          <w:sz w:val="28"/>
          <w:szCs w:val="28"/>
          <w:rtl/>
        </w:rPr>
        <w:t xml:space="preserve"> دورانی است، </w:t>
      </w:r>
      <w:r w:rsidRPr="001A7C8D">
        <w:rPr>
          <w:sz w:val="28"/>
          <w:szCs w:val="28"/>
        </w:rPr>
        <w:t>D</w:t>
      </w:r>
      <w:r w:rsidRPr="001A7C8D">
        <w:rPr>
          <w:rFonts w:hint="cs"/>
          <w:sz w:val="28"/>
          <w:szCs w:val="28"/>
          <w:rtl/>
        </w:rPr>
        <w:t xml:space="preserve"> گشتاور </w:t>
      </w:r>
      <w:r w:rsidR="00E726FB" w:rsidRPr="001A7C8D">
        <w:rPr>
          <w:rFonts w:hint="cs"/>
          <w:sz w:val="28"/>
          <w:szCs w:val="28"/>
          <w:rtl/>
        </w:rPr>
        <w:t>میرا</w:t>
      </w:r>
      <w:r w:rsidR="006B1DF4" w:rsidRPr="001A7C8D">
        <w:rPr>
          <w:rFonts w:hint="cs"/>
          <w:sz w:val="28"/>
          <w:szCs w:val="28"/>
          <w:rtl/>
        </w:rPr>
        <w:t>یی است،</w:t>
      </w:r>
      <w:r w:rsidRPr="001A7C8D">
        <w:rPr>
          <w:rFonts w:hint="cs"/>
          <w:sz w:val="28"/>
          <w:szCs w:val="28"/>
          <w:rtl/>
        </w:rPr>
        <w:t xml:space="preserve"> </w:t>
      </w:r>
      <w:r w:rsidRPr="001A7C8D">
        <w:rPr>
          <w:sz w:val="28"/>
          <w:szCs w:val="28"/>
        </w:rPr>
        <w:t>Pm</w:t>
      </w:r>
      <w:r w:rsidRPr="001A7C8D">
        <w:rPr>
          <w:rFonts w:hint="cs"/>
          <w:sz w:val="28"/>
          <w:szCs w:val="28"/>
          <w:rtl/>
        </w:rPr>
        <w:t xml:space="preserve"> توان مکانیکی </w:t>
      </w:r>
      <w:r w:rsidRPr="001A7C8D">
        <w:rPr>
          <w:sz w:val="28"/>
          <w:szCs w:val="28"/>
        </w:rPr>
        <w:t>SG</w:t>
      </w:r>
      <w:r w:rsidRPr="001A7C8D">
        <w:rPr>
          <w:rFonts w:hint="cs"/>
          <w:sz w:val="28"/>
          <w:szCs w:val="28"/>
          <w:rtl/>
        </w:rPr>
        <w:t xml:space="preserve"> است، </w:t>
      </w:r>
      <w:r w:rsidRPr="001A7C8D">
        <w:rPr>
          <w:sz w:val="28"/>
          <w:szCs w:val="28"/>
        </w:rPr>
        <w:t>Pe</w:t>
      </w:r>
      <w:r w:rsidRPr="001A7C8D">
        <w:rPr>
          <w:rFonts w:hint="cs"/>
          <w:sz w:val="28"/>
          <w:szCs w:val="28"/>
          <w:rtl/>
        </w:rPr>
        <w:t xml:space="preserve"> توان الکترومغناطیسی است و </w:t>
      </w:r>
      <w:r w:rsidRPr="001A7C8D">
        <w:rPr>
          <w:sz w:val="28"/>
          <w:szCs w:val="28"/>
        </w:rPr>
        <w:t>ω</w:t>
      </w:r>
      <w:r w:rsidRPr="001A7C8D">
        <w:rPr>
          <w:rFonts w:hint="cs"/>
          <w:sz w:val="28"/>
          <w:szCs w:val="28"/>
          <w:rtl/>
        </w:rPr>
        <w:t xml:space="preserve"> و </w:t>
      </w:r>
      <w:proofErr w:type="spellStart"/>
      <w:r w:rsidRPr="001A7C8D">
        <w:rPr>
          <w:sz w:val="28"/>
          <w:szCs w:val="28"/>
        </w:rPr>
        <w:t>ωg</w:t>
      </w:r>
      <w:proofErr w:type="spellEnd"/>
      <w:r w:rsidRPr="001A7C8D">
        <w:rPr>
          <w:rFonts w:hint="cs"/>
          <w:sz w:val="28"/>
          <w:szCs w:val="28"/>
          <w:rtl/>
        </w:rPr>
        <w:t xml:space="preserve"> </w:t>
      </w:r>
      <w:r w:rsidR="006B1DF4" w:rsidRPr="001A7C8D">
        <w:rPr>
          <w:rFonts w:hint="cs"/>
          <w:sz w:val="28"/>
          <w:szCs w:val="28"/>
          <w:rtl/>
        </w:rPr>
        <w:t xml:space="preserve">بترتیب </w:t>
      </w:r>
      <w:r w:rsidRPr="001A7C8D">
        <w:rPr>
          <w:rFonts w:hint="cs"/>
          <w:sz w:val="28"/>
          <w:szCs w:val="28"/>
          <w:rtl/>
        </w:rPr>
        <w:t xml:space="preserve">سرعت </w:t>
      </w:r>
      <w:r w:rsidR="006B1DF4" w:rsidRPr="001A7C8D">
        <w:rPr>
          <w:rFonts w:hint="cs"/>
          <w:sz w:val="28"/>
          <w:szCs w:val="28"/>
          <w:rtl/>
        </w:rPr>
        <w:t>زاویه‌ای</w:t>
      </w:r>
      <w:r w:rsidRPr="001A7C8D">
        <w:rPr>
          <w:rFonts w:hint="cs"/>
          <w:sz w:val="28"/>
          <w:szCs w:val="28"/>
          <w:rtl/>
        </w:rPr>
        <w:t xml:space="preserve"> مرجعِ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 و سرعت </w:t>
      </w:r>
      <w:r w:rsidR="006B1DF4" w:rsidRPr="001A7C8D">
        <w:rPr>
          <w:rFonts w:hint="cs"/>
          <w:sz w:val="28"/>
          <w:szCs w:val="28"/>
          <w:rtl/>
        </w:rPr>
        <w:t>زاویه‌ای</w:t>
      </w:r>
      <w:r w:rsidRPr="001A7C8D">
        <w:rPr>
          <w:rFonts w:hint="cs"/>
          <w:sz w:val="28"/>
          <w:szCs w:val="28"/>
          <w:rtl/>
        </w:rPr>
        <w:t xml:space="preserve"> سنکرون شبکه هستند. بطور کلی، سرعت </w:t>
      </w:r>
      <w:r w:rsidR="006B1DF4" w:rsidRPr="001A7C8D">
        <w:rPr>
          <w:rFonts w:hint="cs"/>
          <w:sz w:val="28"/>
          <w:szCs w:val="28"/>
          <w:rtl/>
        </w:rPr>
        <w:t>زاویه‌ای</w:t>
      </w:r>
      <w:r w:rsidRPr="001A7C8D">
        <w:rPr>
          <w:rFonts w:hint="cs"/>
          <w:sz w:val="28"/>
          <w:szCs w:val="28"/>
          <w:rtl/>
        </w:rPr>
        <w:t xml:space="preserve"> مرجع شبکه </w:t>
      </w:r>
      <w:r w:rsidRPr="001A7C8D">
        <w:rPr>
          <w:sz w:val="28"/>
          <w:szCs w:val="28"/>
        </w:rPr>
        <w:t>ω0</w:t>
      </w:r>
      <w:r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تواند جایگزین </w:t>
      </w:r>
      <w:proofErr w:type="spellStart"/>
      <w:r w:rsidRPr="001A7C8D">
        <w:rPr>
          <w:sz w:val="28"/>
          <w:szCs w:val="28"/>
        </w:rPr>
        <w:t>ωg</w:t>
      </w:r>
      <w:proofErr w:type="spellEnd"/>
      <w:r w:rsidRPr="001A7C8D">
        <w:rPr>
          <w:rFonts w:hint="cs"/>
          <w:sz w:val="28"/>
          <w:szCs w:val="28"/>
          <w:rtl/>
        </w:rPr>
        <w:t xml:space="preserve"> شود.</w:t>
      </w:r>
    </w:p>
    <w:p w:rsidR="005F7664" w:rsidRPr="001A7C8D" w:rsidRDefault="005F7664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برای </w:t>
      </w:r>
      <w:r w:rsidR="00FA6A72" w:rsidRPr="001A7C8D">
        <w:rPr>
          <w:rFonts w:hint="cs"/>
          <w:sz w:val="28"/>
          <w:szCs w:val="28"/>
          <w:rtl/>
        </w:rPr>
        <w:t>شبیه‌ساز</w:t>
      </w:r>
      <w:r w:rsidRPr="001A7C8D">
        <w:rPr>
          <w:rFonts w:hint="cs"/>
          <w:sz w:val="28"/>
          <w:szCs w:val="28"/>
          <w:rtl/>
        </w:rPr>
        <w:t xml:space="preserve">ی </w:t>
      </w:r>
      <w:r w:rsidR="00F132B7" w:rsidRPr="001A7C8D">
        <w:rPr>
          <w:rFonts w:hint="cs"/>
          <w:sz w:val="28"/>
          <w:szCs w:val="28"/>
          <w:rtl/>
        </w:rPr>
        <w:t xml:space="preserve">مدولاسیون فرکانس اولیه </w:t>
      </w:r>
      <w:r w:rsidR="00F132B7" w:rsidRPr="001A7C8D">
        <w:rPr>
          <w:sz w:val="28"/>
          <w:szCs w:val="28"/>
        </w:rPr>
        <w:t>SG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F132B7" w:rsidRPr="001A7C8D">
        <w:rPr>
          <w:rFonts w:hint="cs"/>
          <w:sz w:val="28"/>
          <w:szCs w:val="28"/>
          <w:rtl/>
        </w:rPr>
        <w:t>، دستگاه کنترل سرعت موتور در کنترل کننده توان-فرکانس</w:t>
      </w:r>
      <w:r w:rsidR="006B1DF4" w:rsidRPr="001A7C8D">
        <w:rPr>
          <w:rFonts w:hint="cs"/>
          <w:sz w:val="28"/>
          <w:szCs w:val="28"/>
          <w:rtl/>
        </w:rPr>
        <w:t xml:space="preserve"> استفاده شده است</w:t>
      </w:r>
      <w:r w:rsidR="00F132B7" w:rsidRPr="001A7C8D">
        <w:rPr>
          <w:rFonts w:hint="cs"/>
          <w:sz w:val="28"/>
          <w:szCs w:val="28"/>
          <w:rtl/>
        </w:rPr>
        <w:t xml:space="preserve">، همانطور که در شکل 1 قسمت </w:t>
      </w:r>
      <w:r w:rsidR="00F132B7" w:rsidRPr="001A7C8D">
        <w:rPr>
          <w:sz w:val="28"/>
          <w:szCs w:val="28"/>
        </w:rPr>
        <w:t>b</w:t>
      </w:r>
      <w:r w:rsidR="00F132B7" w:rsidRPr="001A7C8D">
        <w:rPr>
          <w:rFonts w:hint="cs"/>
          <w:sz w:val="28"/>
          <w:szCs w:val="28"/>
          <w:rtl/>
        </w:rPr>
        <w:t xml:space="preserve"> نشان داده شده است. دستگاه تنظیم سرعت موتور بیان شده بصورت</w:t>
      </w:r>
      <w:r w:rsidR="006B1DF4" w:rsidRPr="001A7C8D">
        <w:rPr>
          <w:rFonts w:hint="cs"/>
          <w:sz w:val="28"/>
          <w:szCs w:val="28"/>
          <w:rtl/>
        </w:rPr>
        <w:t xml:space="preserve"> معادله</w:t>
      </w:r>
      <w:r w:rsidR="00F132B7" w:rsidRPr="001A7C8D">
        <w:rPr>
          <w:rFonts w:hint="cs"/>
          <w:sz w:val="28"/>
          <w:szCs w:val="28"/>
          <w:rtl/>
        </w:rPr>
        <w:t xml:space="preserve"> (2)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F132B7" w:rsidRPr="001A7C8D">
        <w:rPr>
          <w:rFonts w:hint="cs"/>
          <w:sz w:val="28"/>
          <w:szCs w:val="28"/>
          <w:rtl/>
        </w:rPr>
        <w:t xml:space="preserve">تواند بعنوان یک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="00F132B7" w:rsidRPr="001A7C8D">
        <w:rPr>
          <w:rFonts w:hint="cs"/>
          <w:sz w:val="28"/>
          <w:szCs w:val="28"/>
          <w:rtl/>
        </w:rPr>
        <w:t xml:space="preserve"> و معادله کنترل دروپ فرکانس</w:t>
      </w:r>
      <w:r w:rsidR="006B1DF4" w:rsidRPr="001A7C8D">
        <w:rPr>
          <w:rFonts w:hint="cs"/>
          <w:sz w:val="28"/>
          <w:szCs w:val="28"/>
          <w:rtl/>
        </w:rPr>
        <w:t xml:space="preserve"> در نظر گرفته شود</w:t>
      </w:r>
      <w:r w:rsidR="00F132B7" w:rsidRPr="001A7C8D">
        <w:rPr>
          <w:rFonts w:hint="cs"/>
          <w:sz w:val="28"/>
          <w:szCs w:val="28"/>
          <w:rtl/>
        </w:rPr>
        <w:t>:</w:t>
      </w:r>
    </w:p>
    <w:p w:rsidR="00F132B7" w:rsidRPr="001A7C8D" w:rsidRDefault="00F132B7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lastRenderedPageBreak/>
        <w:drawing>
          <wp:inline distT="0" distB="0" distL="0" distR="0">
            <wp:extent cx="2733675" cy="2597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92" cy="2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B7" w:rsidRPr="001A7C8D" w:rsidRDefault="00F132B7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که در آن </w:t>
      </w:r>
      <w:r w:rsidRPr="001A7C8D">
        <w:rPr>
          <w:sz w:val="28"/>
          <w:szCs w:val="28"/>
        </w:rPr>
        <w:t>Pref</w:t>
      </w:r>
      <w:r w:rsidRPr="001A7C8D">
        <w:rPr>
          <w:rFonts w:hint="cs"/>
          <w:sz w:val="28"/>
          <w:szCs w:val="28"/>
          <w:rtl/>
        </w:rPr>
        <w:t xml:space="preserve"> مرجع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است. اجازه دهید </w:t>
      </w:r>
      <w:r w:rsidRPr="001A7C8D">
        <w:rPr>
          <w:rFonts w:hint="cs"/>
          <w:sz w:val="28"/>
          <w:szCs w:val="28"/>
        </w:rPr>
        <w:drawing>
          <wp:inline distT="0" distB="0" distL="0" distR="0">
            <wp:extent cx="791570" cy="1432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94" cy="15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8D">
        <w:rPr>
          <w:rFonts w:hint="cs"/>
          <w:sz w:val="28"/>
          <w:szCs w:val="28"/>
          <w:rtl/>
        </w:rPr>
        <w:t xml:space="preserve">، </w:t>
      </w:r>
      <w:proofErr w:type="spellStart"/>
      <w:r w:rsidRPr="001A7C8D">
        <w:rPr>
          <w:sz w:val="28"/>
          <w:szCs w:val="28"/>
        </w:rPr>
        <w:t>ωg</w:t>
      </w:r>
      <w:proofErr w:type="spellEnd"/>
      <w:r w:rsidRPr="001A7C8D">
        <w:rPr>
          <w:sz w:val="28"/>
          <w:szCs w:val="28"/>
        </w:rPr>
        <w:t xml:space="preserve"> = ω0</w:t>
      </w:r>
      <w:r w:rsidRPr="001A7C8D">
        <w:rPr>
          <w:rFonts w:hint="cs"/>
          <w:sz w:val="28"/>
          <w:szCs w:val="28"/>
          <w:rtl/>
        </w:rPr>
        <w:t xml:space="preserve"> و </w:t>
      </w:r>
      <w:r w:rsidRPr="001A7C8D">
        <w:rPr>
          <w:rFonts w:hint="cs"/>
          <w:sz w:val="28"/>
          <w:szCs w:val="28"/>
        </w:rPr>
        <w:drawing>
          <wp:inline distT="0" distB="0" distL="0" distR="0">
            <wp:extent cx="771099" cy="1495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93" cy="15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8D">
        <w:rPr>
          <w:rFonts w:hint="cs"/>
          <w:sz w:val="28"/>
          <w:szCs w:val="28"/>
          <w:rtl/>
        </w:rPr>
        <w:t xml:space="preserve">، در نتیجه (2)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تواند </w:t>
      </w:r>
      <w:r w:rsidR="006B1DF4" w:rsidRPr="001A7C8D">
        <w:rPr>
          <w:rFonts w:hint="cs"/>
          <w:sz w:val="28"/>
          <w:szCs w:val="28"/>
          <w:rtl/>
        </w:rPr>
        <w:t xml:space="preserve">تبدیل </w:t>
      </w:r>
      <w:r w:rsidRPr="001A7C8D">
        <w:rPr>
          <w:rFonts w:hint="cs"/>
          <w:sz w:val="28"/>
          <w:szCs w:val="28"/>
          <w:rtl/>
        </w:rPr>
        <w:t>لاپلاس بصورت زیر باشد:</w:t>
      </w:r>
    </w:p>
    <w:p w:rsidR="00F132B7" w:rsidRPr="001A7C8D" w:rsidRDefault="00F132B7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sz w:val="28"/>
          <w:szCs w:val="28"/>
        </w:rPr>
        <w:drawing>
          <wp:inline distT="0" distB="0" distL="0" distR="0">
            <wp:extent cx="3000375" cy="372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13" cy="38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B7" w:rsidRPr="001A7C8D" w:rsidRDefault="00F132B7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در نتیجه، یک معادله ساده شده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تواند بصورت زیر بدست آید:</w:t>
      </w:r>
    </w:p>
    <w:p w:rsidR="00F132B7" w:rsidRPr="001A7C8D" w:rsidRDefault="00F132B7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sz w:val="28"/>
          <w:szCs w:val="28"/>
        </w:rPr>
        <w:drawing>
          <wp:inline distT="0" distB="0" distL="0" distR="0">
            <wp:extent cx="3084394" cy="24808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37" cy="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B7" w:rsidRPr="001A7C8D" w:rsidRDefault="00F132B7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بر اساس (4)، هردوی فاکتور </w:t>
      </w:r>
      <w:r w:rsidR="00E726FB" w:rsidRPr="001A7C8D">
        <w:rPr>
          <w:rFonts w:hint="cs"/>
          <w:sz w:val="28"/>
          <w:szCs w:val="28"/>
          <w:rtl/>
        </w:rPr>
        <w:t>میرا</w:t>
      </w:r>
      <w:r w:rsidRPr="001A7C8D">
        <w:rPr>
          <w:rFonts w:hint="cs"/>
          <w:sz w:val="28"/>
          <w:szCs w:val="28"/>
          <w:rtl/>
        </w:rPr>
        <w:t xml:space="preserve">یی و واحد مدولاسیون فرکانس دستگاه کنترل سرعت موتور کارکرد نوسان توان </w:t>
      </w:r>
      <w:r w:rsidR="00E726FB" w:rsidRPr="001A7C8D">
        <w:rPr>
          <w:rFonts w:hint="cs"/>
          <w:sz w:val="28"/>
          <w:szCs w:val="28"/>
          <w:rtl/>
        </w:rPr>
        <w:t>میرا</w:t>
      </w:r>
      <w:r w:rsidRPr="001A7C8D">
        <w:rPr>
          <w:rFonts w:hint="cs"/>
          <w:sz w:val="28"/>
          <w:szCs w:val="28"/>
          <w:rtl/>
        </w:rPr>
        <w:t>یی را</w:t>
      </w:r>
      <w:r w:rsidR="006B1DF4" w:rsidRPr="001A7C8D">
        <w:rPr>
          <w:rFonts w:hint="cs"/>
          <w:sz w:val="28"/>
          <w:szCs w:val="28"/>
          <w:rtl/>
        </w:rPr>
        <w:t xml:space="preserve"> بدست می‌آورد</w:t>
      </w:r>
      <w:r w:rsidRPr="001A7C8D">
        <w:rPr>
          <w:rFonts w:hint="cs"/>
          <w:sz w:val="28"/>
          <w:szCs w:val="28"/>
          <w:rtl/>
        </w:rPr>
        <w:t xml:space="preserve">. مقدار </w:t>
      </w:r>
      <w:proofErr w:type="spellStart"/>
      <w:r w:rsidRPr="001A7C8D">
        <w:rPr>
          <w:sz w:val="28"/>
          <w:szCs w:val="28"/>
        </w:rPr>
        <w:t>kp</w:t>
      </w:r>
      <w:proofErr w:type="spellEnd"/>
      <w:r w:rsidRPr="001A7C8D">
        <w:rPr>
          <w:rFonts w:hint="cs"/>
          <w:sz w:val="28"/>
          <w:szCs w:val="28"/>
          <w:rtl/>
        </w:rPr>
        <w:t xml:space="preserve"> </w:t>
      </w:r>
      <w:r w:rsidR="00527561" w:rsidRPr="001A7C8D">
        <w:rPr>
          <w:rFonts w:hint="cs"/>
          <w:sz w:val="28"/>
          <w:szCs w:val="28"/>
          <w:rtl/>
        </w:rPr>
        <w:t>بوسیله‌ی</w:t>
      </w:r>
      <w:r w:rsidRPr="001A7C8D">
        <w:rPr>
          <w:rFonts w:hint="cs"/>
          <w:sz w:val="28"/>
          <w:szCs w:val="28"/>
          <w:rtl/>
        </w:rPr>
        <w:t xml:space="preserve"> استاندارد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>ی شبکه</w:t>
      </w:r>
      <w:r w:rsidR="006B1DF4" w:rsidRPr="001A7C8D">
        <w:rPr>
          <w:rFonts w:hint="cs"/>
          <w:sz w:val="28"/>
          <w:szCs w:val="28"/>
          <w:rtl/>
        </w:rPr>
        <w:t xml:space="preserve"> محدود می‌شود</w:t>
      </w:r>
      <w:r w:rsidRPr="001A7C8D">
        <w:rPr>
          <w:rFonts w:hint="cs"/>
          <w:sz w:val="28"/>
          <w:szCs w:val="28"/>
          <w:rtl/>
        </w:rPr>
        <w:t xml:space="preserve">، و </w:t>
      </w:r>
      <w:r w:rsidR="00582F23" w:rsidRPr="001A7C8D">
        <w:rPr>
          <w:rFonts w:hint="cs"/>
          <w:sz w:val="28"/>
          <w:szCs w:val="28"/>
          <w:rtl/>
        </w:rPr>
        <w:t>لختی</w:t>
      </w:r>
      <w:r w:rsidRPr="001A7C8D">
        <w:rPr>
          <w:rFonts w:hint="cs"/>
          <w:sz w:val="28"/>
          <w:szCs w:val="28"/>
          <w:rtl/>
        </w:rPr>
        <w:t xml:space="preserve"> مجازی </w:t>
      </w:r>
      <w:r w:rsidRPr="001A7C8D">
        <w:rPr>
          <w:sz w:val="28"/>
          <w:szCs w:val="28"/>
        </w:rPr>
        <w:t>J</w:t>
      </w:r>
      <w:r w:rsidRPr="001A7C8D">
        <w:rPr>
          <w:rFonts w:hint="cs"/>
          <w:sz w:val="28"/>
          <w:szCs w:val="28"/>
          <w:rtl/>
        </w:rPr>
        <w:t xml:space="preserve"> باعث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شود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 دارای </w:t>
      </w:r>
      <w:r w:rsidR="00582F23" w:rsidRPr="001A7C8D">
        <w:rPr>
          <w:rFonts w:hint="cs"/>
          <w:sz w:val="28"/>
          <w:szCs w:val="28"/>
          <w:rtl/>
        </w:rPr>
        <w:t>لختی</w:t>
      </w:r>
      <w:r w:rsidRPr="001A7C8D">
        <w:rPr>
          <w:rFonts w:hint="cs"/>
          <w:sz w:val="28"/>
          <w:szCs w:val="28"/>
          <w:rtl/>
        </w:rPr>
        <w:t xml:space="preserve"> مکانیکی باشد، مشابه با </w:t>
      </w:r>
      <w:r w:rsidRPr="001A7C8D">
        <w:rPr>
          <w:sz w:val="28"/>
          <w:szCs w:val="28"/>
        </w:rPr>
        <w:t>SG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. اطلاعات فاز ولتاژ مرجع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تواند از کنترل کننده توان-فرکانس</w:t>
      </w:r>
      <w:r w:rsidR="006B1DF4" w:rsidRPr="001A7C8D">
        <w:rPr>
          <w:rFonts w:hint="cs"/>
          <w:sz w:val="28"/>
          <w:szCs w:val="28"/>
          <w:rtl/>
        </w:rPr>
        <w:t xml:space="preserve"> بدست آید</w:t>
      </w:r>
      <w:r w:rsidRPr="001A7C8D">
        <w:rPr>
          <w:rFonts w:hint="cs"/>
          <w:sz w:val="28"/>
          <w:szCs w:val="28"/>
          <w:rtl/>
        </w:rPr>
        <w:t>.</w:t>
      </w:r>
    </w:p>
    <w:p w:rsidR="00F132B7" w:rsidRPr="001A7C8D" w:rsidRDefault="00F132B7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5903595" cy="19277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748" cy="193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B7" w:rsidRDefault="00F132B7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>شکل 2: مدل معادل ساده شده. (</w:t>
      </w:r>
      <w:r w:rsidRPr="001A7C8D">
        <w:rPr>
          <w:sz w:val="28"/>
          <w:szCs w:val="28"/>
        </w:rPr>
        <w:t>a</w:t>
      </w:r>
      <w:r w:rsidRPr="001A7C8D">
        <w:rPr>
          <w:rFonts w:hint="cs"/>
          <w:sz w:val="28"/>
          <w:szCs w:val="28"/>
          <w:rtl/>
        </w:rPr>
        <w:t>) مدل معادل یک ریزشبکه، (</w:t>
      </w:r>
      <w:r w:rsidRPr="001A7C8D">
        <w:rPr>
          <w:sz w:val="28"/>
          <w:szCs w:val="28"/>
        </w:rPr>
        <w:t>b</w:t>
      </w:r>
      <w:r w:rsidRPr="001A7C8D">
        <w:rPr>
          <w:rFonts w:hint="cs"/>
          <w:sz w:val="28"/>
          <w:szCs w:val="28"/>
          <w:rtl/>
        </w:rPr>
        <w:t xml:space="preserve">) مدل معادل سیگنال کوچک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>.</w:t>
      </w:r>
    </w:p>
    <w:p w:rsidR="00C66AB2" w:rsidRPr="001A7C8D" w:rsidRDefault="00C66AB2" w:rsidP="00C66AB2">
      <w:pPr>
        <w:spacing w:after="0"/>
        <w:rPr>
          <w:sz w:val="28"/>
          <w:szCs w:val="28"/>
          <w:rtl/>
        </w:rPr>
      </w:pPr>
    </w:p>
    <w:p w:rsidR="00F132B7" w:rsidRPr="001A7C8D" w:rsidRDefault="001A7C8D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>2.3.</w:t>
      </w:r>
      <w:r w:rsidR="00F132B7" w:rsidRPr="001A7C8D">
        <w:rPr>
          <w:rFonts w:hint="cs"/>
          <w:b/>
          <w:bCs/>
          <w:sz w:val="28"/>
          <w:szCs w:val="28"/>
          <w:rtl/>
        </w:rPr>
        <w:t xml:space="preserve"> ساختار کنترل کننده تحریک</w:t>
      </w:r>
    </w:p>
    <w:p w:rsidR="00F132B7" w:rsidRPr="001A7C8D" w:rsidRDefault="00F132B7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شکل 1 قسمت </w:t>
      </w:r>
      <w:r w:rsidRPr="001A7C8D">
        <w:rPr>
          <w:sz w:val="28"/>
          <w:szCs w:val="28"/>
        </w:rPr>
        <w:t>c</w:t>
      </w:r>
      <w:r w:rsidRPr="001A7C8D">
        <w:rPr>
          <w:rFonts w:hint="cs"/>
          <w:sz w:val="28"/>
          <w:szCs w:val="28"/>
          <w:rtl/>
        </w:rPr>
        <w:t xml:space="preserve"> ساختار کنترل کننده تحریک </w:t>
      </w:r>
      <w:r w:rsidR="004B0CFF" w:rsidRPr="001A7C8D">
        <w:rPr>
          <w:rFonts w:hint="cs"/>
          <w:sz w:val="28"/>
          <w:szCs w:val="28"/>
          <w:rtl/>
        </w:rPr>
        <w:t xml:space="preserve">را </w:t>
      </w:r>
      <w:r w:rsidR="006B1DF4" w:rsidRPr="001A7C8D">
        <w:rPr>
          <w:rFonts w:hint="cs"/>
          <w:sz w:val="28"/>
          <w:szCs w:val="28"/>
          <w:rtl/>
        </w:rPr>
        <w:t xml:space="preserve">نشان می‌دهد </w:t>
      </w:r>
      <w:r w:rsidR="004B0CFF" w:rsidRPr="001A7C8D">
        <w:rPr>
          <w:rFonts w:hint="cs"/>
          <w:sz w:val="28"/>
          <w:szCs w:val="28"/>
          <w:rtl/>
        </w:rPr>
        <w:t xml:space="preserve">که شامل رگولاتور ولتاژ و کنترل دروپ توان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="004B0CFF" w:rsidRPr="001A7C8D">
        <w:rPr>
          <w:rFonts w:hint="cs"/>
          <w:sz w:val="28"/>
          <w:szCs w:val="28"/>
          <w:rtl/>
        </w:rPr>
        <w:t xml:space="preserve"> و ولتاژ است، که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4B0CFF" w:rsidRPr="001A7C8D">
        <w:rPr>
          <w:rFonts w:hint="cs"/>
          <w:sz w:val="28"/>
          <w:szCs w:val="28"/>
          <w:rtl/>
        </w:rPr>
        <w:t>تواند بصورت زیر بیان شود</w:t>
      </w:r>
    </w:p>
    <w:p w:rsidR="004B0CFF" w:rsidRPr="001A7C8D" w:rsidRDefault="004B0CFF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3209591" cy="3975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609" cy="4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FF" w:rsidRPr="001A7C8D" w:rsidRDefault="004B0CFF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lastRenderedPageBreak/>
        <w:t xml:space="preserve">که در آن </w:t>
      </w:r>
      <w:proofErr w:type="spellStart"/>
      <w:r w:rsidRPr="001A7C8D">
        <w:rPr>
          <w:sz w:val="28"/>
          <w:szCs w:val="28"/>
        </w:rPr>
        <w:t>Qref</w:t>
      </w:r>
      <w:proofErr w:type="spellEnd"/>
      <w:r w:rsidRPr="001A7C8D">
        <w:rPr>
          <w:rFonts w:hint="cs"/>
          <w:sz w:val="28"/>
          <w:szCs w:val="28"/>
          <w:rtl/>
        </w:rPr>
        <w:t xml:space="preserve"> مرجع توان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است، </w:t>
      </w:r>
      <w:r w:rsidRPr="001A7C8D">
        <w:rPr>
          <w:sz w:val="28"/>
          <w:szCs w:val="28"/>
        </w:rPr>
        <w:t>E0</w:t>
      </w:r>
      <w:r w:rsidRPr="001A7C8D">
        <w:rPr>
          <w:rFonts w:hint="cs"/>
          <w:sz w:val="28"/>
          <w:szCs w:val="28"/>
          <w:rtl/>
        </w:rPr>
        <w:t xml:space="preserve"> ولتاژ بدون بار است، </w:t>
      </w:r>
      <w:r w:rsidRPr="001A7C8D">
        <w:rPr>
          <w:sz w:val="28"/>
          <w:szCs w:val="28"/>
        </w:rPr>
        <w:t>Un</w:t>
      </w:r>
      <w:r w:rsidRPr="001A7C8D">
        <w:rPr>
          <w:rFonts w:hint="cs"/>
          <w:sz w:val="28"/>
          <w:szCs w:val="28"/>
          <w:rtl/>
        </w:rPr>
        <w:t xml:space="preserve">، </w:t>
      </w:r>
      <w:r w:rsidRPr="001A7C8D">
        <w:rPr>
          <w:sz w:val="28"/>
          <w:szCs w:val="28"/>
        </w:rPr>
        <w:t>RMS</w:t>
      </w:r>
      <w:r w:rsidRPr="001A7C8D">
        <w:rPr>
          <w:rFonts w:hint="cs"/>
          <w:sz w:val="28"/>
          <w:szCs w:val="28"/>
          <w:rtl/>
        </w:rPr>
        <w:t xml:space="preserve"> مربوط به ولتاژ است، </w:t>
      </w:r>
      <w:proofErr w:type="spellStart"/>
      <w:r w:rsidRPr="001A7C8D">
        <w:rPr>
          <w:sz w:val="28"/>
          <w:szCs w:val="28"/>
        </w:rPr>
        <w:t>kq</w:t>
      </w:r>
      <w:proofErr w:type="spellEnd"/>
      <w:r w:rsidRPr="001A7C8D">
        <w:rPr>
          <w:rFonts w:hint="cs"/>
          <w:sz w:val="28"/>
          <w:szCs w:val="28"/>
          <w:rtl/>
        </w:rPr>
        <w:t xml:space="preserve"> ضریب دروپ ولتاژ و توان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است و </w:t>
      </w:r>
      <w:r w:rsidRPr="001A7C8D">
        <w:rPr>
          <w:sz w:val="28"/>
          <w:szCs w:val="28"/>
        </w:rPr>
        <w:t>ki</w:t>
      </w:r>
      <w:r w:rsidRPr="001A7C8D">
        <w:rPr>
          <w:rFonts w:hint="cs"/>
          <w:sz w:val="28"/>
          <w:szCs w:val="28"/>
          <w:rtl/>
        </w:rPr>
        <w:t xml:space="preserve"> ضریب انتگرالی است. معادله کنترل دروپ توان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و ولتاژ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6B1DF4" w:rsidRPr="001A7C8D">
        <w:rPr>
          <w:rFonts w:hint="cs"/>
          <w:sz w:val="28"/>
          <w:szCs w:val="28"/>
          <w:rtl/>
        </w:rPr>
        <w:t xml:space="preserve">تواند </w:t>
      </w:r>
      <w:r w:rsidR="009A0214" w:rsidRPr="001A7C8D">
        <w:rPr>
          <w:rFonts w:hint="cs"/>
          <w:sz w:val="28"/>
          <w:szCs w:val="28"/>
          <w:rtl/>
        </w:rPr>
        <w:t xml:space="preserve">اینورتر </w:t>
      </w:r>
      <w:r w:rsidR="006B1DF4" w:rsidRPr="001A7C8D">
        <w:rPr>
          <w:rFonts w:hint="cs"/>
          <w:sz w:val="28"/>
          <w:szCs w:val="28"/>
          <w:rtl/>
        </w:rPr>
        <w:t>را وادار کند تا تنظیم</w:t>
      </w:r>
      <w:r w:rsidR="009A0214" w:rsidRPr="001A7C8D">
        <w:rPr>
          <w:rFonts w:hint="cs"/>
          <w:sz w:val="28"/>
          <w:szCs w:val="28"/>
          <w:rtl/>
        </w:rPr>
        <w:t xml:space="preserve"> ولتاژ اولیه را</w:t>
      </w:r>
      <w:r w:rsidR="006B1DF4" w:rsidRPr="001A7C8D">
        <w:rPr>
          <w:rFonts w:hint="cs"/>
          <w:sz w:val="28"/>
          <w:szCs w:val="28"/>
          <w:rtl/>
        </w:rPr>
        <w:t xml:space="preserve"> بدست آورد</w:t>
      </w:r>
      <w:r w:rsidR="009A0214" w:rsidRPr="001A7C8D">
        <w:rPr>
          <w:rFonts w:hint="cs"/>
          <w:sz w:val="28"/>
          <w:szCs w:val="28"/>
          <w:rtl/>
        </w:rPr>
        <w:t>. مقدار دامنه نوسان</w:t>
      </w:r>
      <w:r w:rsidR="00965428" w:rsidRPr="001A7C8D">
        <w:rPr>
          <w:rFonts w:hint="cs"/>
          <w:sz w:val="28"/>
          <w:szCs w:val="28"/>
          <w:rtl/>
        </w:rPr>
        <w:t xml:space="preserve"> ولتاژ مرجع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965428" w:rsidRPr="001A7C8D">
        <w:rPr>
          <w:rFonts w:hint="cs"/>
          <w:sz w:val="28"/>
          <w:szCs w:val="28"/>
          <w:rtl/>
        </w:rPr>
        <w:t>تواند از کنترل کننده تحریک</w:t>
      </w:r>
      <w:r w:rsidR="006B1DF4" w:rsidRPr="001A7C8D">
        <w:rPr>
          <w:rFonts w:hint="cs"/>
          <w:sz w:val="28"/>
          <w:szCs w:val="28"/>
          <w:rtl/>
        </w:rPr>
        <w:t xml:space="preserve"> بدست آید</w:t>
      </w:r>
      <w:r w:rsidR="00965428" w:rsidRPr="001A7C8D">
        <w:rPr>
          <w:rFonts w:hint="cs"/>
          <w:sz w:val="28"/>
          <w:szCs w:val="28"/>
          <w:rtl/>
        </w:rPr>
        <w:t xml:space="preserve">. </w:t>
      </w:r>
      <w:r w:rsidR="00527561" w:rsidRPr="001A7C8D">
        <w:rPr>
          <w:rFonts w:hint="cs"/>
          <w:sz w:val="28"/>
          <w:szCs w:val="28"/>
          <w:rtl/>
        </w:rPr>
        <w:t>بوسیله‌ی</w:t>
      </w:r>
      <w:r w:rsidR="00965428" w:rsidRPr="001A7C8D">
        <w:rPr>
          <w:rFonts w:hint="cs"/>
          <w:sz w:val="28"/>
          <w:szCs w:val="28"/>
          <w:rtl/>
        </w:rPr>
        <w:t xml:space="preserve"> </w:t>
      </w:r>
      <w:r w:rsidR="006B1DF4" w:rsidRPr="001A7C8D">
        <w:rPr>
          <w:rFonts w:hint="cs"/>
          <w:sz w:val="28"/>
          <w:szCs w:val="28"/>
          <w:rtl/>
        </w:rPr>
        <w:t>ترکیب</w:t>
      </w:r>
      <w:r w:rsidR="00965428" w:rsidRPr="001A7C8D">
        <w:rPr>
          <w:rFonts w:hint="cs"/>
          <w:sz w:val="28"/>
          <w:szCs w:val="28"/>
          <w:rtl/>
        </w:rPr>
        <w:t xml:space="preserve"> کردن دامنه نوسان و اطلاعات فاز، ولتاژ مرجع </w:t>
      </w:r>
      <w:proofErr w:type="spellStart"/>
      <w:r w:rsidR="00965428" w:rsidRPr="001A7C8D">
        <w:rPr>
          <w:sz w:val="28"/>
          <w:szCs w:val="28"/>
        </w:rPr>
        <w:t>em</w:t>
      </w:r>
      <w:proofErr w:type="spellEnd"/>
      <w:r w:rsidR="00965428" w:rsidRPr="001A7C8D">
        <w:rPr>
          <w:rFonts w:hint="cs"/>
          <w:sz w:val="28"/>
          <w:szCs w:val="28"/>
          <w:rtl/>
        </w:rPr>
        <w:t xml:space="preserve"> بعنوان ورودی حلقه ولتاژ</w:t>
      </w:r>
      <w:r w:rsidR="006B1DF4" w:rsidRPr="001A7C8D">
        <w:rPr>
          <w:rFonts w:hint="cs"/>
          <w:sz w:val="28"/>
          <w:szCs w:val="28"/>
          <w:rtl/>
        </w:rPr>
        <w:t xml:space="preserve"> تولید می‌شود</w:t>
      </w:r>
      <w:r w:rsidR="00965428" w:rsidRPr="001A7C8D">
        <w:rPr>
          <w:rFonts w:hint="cs"/>
          <w:sz w:val="28"/>
          <w:szCs w:val="28"/>
          <w:rtl/>
        </w:rPr>
        <w:t xml:space="preserve">، که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965428" w:rsidRPr="001A7C8D">
        <w:rPr>
          <w:rFonts w:hint="cs"/>
          <w:sz w:val="28"/>
          <w:szCs w:val="28"/>
          <w:rtl/>
        </w:rPr>
        <w:t>تواند بصورت زیر نوشته شود</w:t>
      </w:r>
    </w:p>
    <w:p w:rsidR="00965428" w:rsidRDefault="00965428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2447925" cy="88469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53" cy="90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8D" w:rsidRPr="001A7C8D" w:rsidRDefault="001A7C8D" w:rsidP="00C66AB2">
      <w:pPr>
        <w:spacing w:after="0"/>
        <w:jc w:val="center"/>
        <w:rPr>
          <w:sz w:val="28"/>
          <w:szCs w:val="28"/>
          <w:rtl/>
        </w:rPr>
      </w:pPr>
    </w:p>
    <w:p w:rsidR="00965428" w:rsidRPr="001A7C8D" w:rsidRDefault="001A7C8D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>2.4.</w:t>
      </w:r>
      <w:r w:rsidR="00965428" w:rsidRPr="001A7C8D">
        <w:rPr>
          <w:rFonts w:hint="cs"/>
          <w:b/>
          <w:bCs/>
          <w:sz w:val="28"/>
          <w:szCs w:val="28"/>
          <w:rtl/>
        </w:rPr>
        <w:t xml:space="preserve"> حلقه داخلی کنترل ولتاژ</w:t>
      </w:r>
    </w:p>
    <w:p w:rsidR="00965428" w:rsidRPr="001A7C8D" w:rsidRDefault="00965428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>در این مقاله، حلقه ولتاژ کنترل کننده شبه-</w:t>
      </w:r>
      <w:r w:rsidRPr="001A7C8D">
        <w:rPr>
          <w:sz w:val="28"/>
          <w:szCs w:val="28"/>
        </w:rPr>
        <w:t>PR</w:t>
      </w:r>
      <w:r w:rsidRPr="001A7C8D">
        <w:rPr>
          <w:rFonts w:hint="cs"/>
          <w:sz w:val="28"/>
          <w:szCs w:val="28"/>
          <w:rtl/>
        </w:rPr>
        <w:t xml:space="preserve"> پر استفاده را</w:t>
      </w:r>
      <w:r w:rsidR="006B1DF4" w:rsidRPr="001A7C8D">
        <w:rPr>
          <w:rFonts w:hint="cs"/>
          <w:sz w:val="28"/>
          <w:szCs w:val="28"/>
          <w:rtl/>
        </w:rPr>
        <w:t xml:space="preserve"> اختیار می‌کند</w:t>
      </w:r>
      <w:r w:rsidRPr="001A7C8D">
        <w:rPr>
          <w:rFonts w:hint="cs"/>
          <w:sz w:val="28"/>
          <w:szCs w:val="28"/>
          <w:rtl/>
        </w:rPr>
        <w:t xml:space="preserve">. تابع انتقال آن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تواند بصورت زیر نوشته شود</w:t>
      </w:r>
    </w:p>
    <w:p w:rsidR="00965428" w:rsidRPr="001A7C8D" w:rsidRDefault="00965428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2695575" cy="41659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77" cy="43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428" w:rsidRPr="001A7C8D" w:rsidRDefault="00965428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که در آن </w:t>
      </w:r>
      <w:proofErr w:type="spellStart"/>
      <w:r w:rsidRPr="001A7C8D">
        <w:rPr>
          <w:sz w:val="28"/>
          <w:szCs w:val="28"/>
        </w:rPr>
        <w:t>Kp</w:t>
      </w:r>
      <w:proofErr w:type="spellEnd"/>
      <w:r w:rsidRPr="001A7C8D">
        <w:rPr>
          <w:rFonts w:hint="cs"/>
          <w:sz w:val="28"/>
          <w:szCs w:val="28"/>
          <w:rtl/>
        </w:rPr>
        <w:t xml:space="preserve">، </w:t>
      </w:r>
      <w:proofErr w:type="spellStart"/>
      <w:r w:rsidRPr="001A7C8D">
        <w:rPr>
          <w:sz w:val="28"/>
          <w:szCs w:val="28"/>
        </w:rPr>
        <w:t>kr</w:t>
      </w:r>
      <w:proofErr w:type="spellEnd"/>
      <w:r w:rsidRPr="001A7C8D">
        <w:rPr>
          <w:rFonts w:hint="cs"/>
          <w:sz w:val="28"/>
          <w:szCs w:val="28"/>
          <w:rtl/>
        </w:rPr>
        <w:t xml:space="preserve"> و </w:t>
      </w:r>
      <w:proofErr w:type="spellStart"/>
      <w:r w:rsidRPr="001A7C8D">
        <w:rPr>
          <w:sz w:val="28"/>
          <w:szCs w:val="28"/>
        </w:rPr>
        <w:t>ωe</w:t>
      </w:r>
      <w:proofErr w:type="spellEnd"/>
      <w:r w:rsidRPr="001A7C8D">
        <w:rPr>
          <w:rFonts w:hint="cs"/>
          <w:sz w:val="28"/>
          <w:szCs w:val="28"/>
          <w:rtl/>
        </w:rPr>
        <w:t xml:space="preserve"> پارامتر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کنترل مرتبط هستند، و </w:t>
      </w:r>
      <w:r w:rsidRPr="001A7C8D">
        <w:rPr>
          <w:sz w:val="28"/>
          <w:szCs w:val="28"/>
        </w:rPr>
        <w:t>ω0</w:t>
      </w:r>
      <w:r w:rsidRPr="001A7C8D">
        <w:rPr>
          <w:rFonts w:hint="cs"/>
          <w:sz w:val="28"/>
          <w:szCs w:val="28"/>
          <w:rtl/>
        </w:rPr>
        <w:t xml:space="preserve"> مقدار محک فرکانس است. در شکل 1 قسمت </w:t>
      </w:r>
      <w:r w:rsidRPr="001A7C8D">
        <w:rPr>
          <w:sz w:val="28"/>
          <w:szCs w:val="28"/>
        </w:rPr>
        <w:t>d</w:t>
      </w:r>
      <w:r w:rsidRPr="001A7C8D">
        <w:rPr>
          <w:rFonts w:hint="cs"/>
          <w:sz w:val="28"/>
          <w:szCs w:val="28"/>
          <w:rtl/>
        </w:rPr>
        <w:t xml:space="preserve">، حلقه داخلی </w:t>
      </w:r>
      <w:r w:rsidR="00E726FB" w:rsidRPr="001A7C8D">
        <w:rPr>
          <w:rFonts w:hint="cs"/>
          <w:sz w:val="28"/>
          <w:szCs w:val="28"/>
          <w:rtl/>
        </w:rPr>
        <w:t>میرا</w:t>
      </w:r>
      <w:r w:rsidRPr="001A7C8D">
        <w:rPr>
          <w:rFonts w:hint="cs"/>
          <w:sz w:val="28"/>
          <w:szCs w:val="28"/>
          <w:rtl/>
        </w:rPr>
        <w:t xml:space="preserve">یی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بر اساس فیدبک جریان ظرفیت برای محدود کردن رزونانس و در نتیجه جلوگیری کردن از نوسان تولید شده </w:t>
      </w:r>
      <w:r w:rsidR="00527561" w:rsidRPr="001A7C8D">
        <w:rPr>
          <w:rFonts w:hint="cs"/>
          <w:sz w:val="28"/>
          <w:szCs w:val="28"/>
          <w:rtl/>
        </w:rPr>
        <w:t>بوسیله‌ی</w:t>
      </w:r>
      <w:r w:rsidRPr="001A7C8D">
        <w:rPr>
          <w:rFonts w:hint="cs"/>
          <w:sz w:val="28"/>
          <w:szCs w:val="28"/>
          <w:rtl/>
        </w:rPr>
        <w:t xml:space="preserve"> اختلال سمت ورودی تحت شرایط </w:t>
      </w:r>
      <w:r w:rsidR="006B1DF4" w:rsidRPr="001A7C8D">
        <w:rPr>
          <w:rFonts w:hint="cs"/>
          <w:sz w:val="28"/>
          <w:szCs w:val="28"/>
          <w:rtl/>
        </w:rPr>
        <w:t>کم‌باری</w:t>
      </w:r>
      <w:r w:rsidRPr="001A7C8D">
        <w:rPr>
          <w:rFonts w:hint="cs"/>
          <w:sz w:val="28"/>
          <w:szCs w:val="28"/>
          <w:rtl/>
        </w:rPr>
        <w:t xml:space="preserve"> یا بی</w:t>
      </w:r>
      <w:r w:rsidR="006B1DF4" w:rsidRPr="001A7C8D">
        <w:rPr>
          <w:rFonts w:hint="cs"/>
          <w:sz w:val="28"/>
          <w:szCs w:val="28"/>
          <w:rtl/>
        </w:rPr>
        <w:t>‌</w:t>
      </w:r>
      <w:r w:rsidRPr="001A7C8D">
        <w:rPr>
          <w:rFonts w:hint="cs"/>
          <w:sz w:val="28"/>
          <w:szCs w:val="28"/>
          <w:rtl/>
        </w:rPr>
        <w:t>باری</w:t>
      </w:r>
      <w:r w:rsidR="006B1DF4" w:rsidRPr="001A7C8D">
        <w:rPr>
          <w:rFonts w:hint="cs"/>
          <w:sz w:val="28"/>
          <w:szCs w:val="28"/>
          <w:rtl/>
        </w:rPr>
        <w:t xml:space="preserve"> استفاده می‌شود</w:t>
      </w:r>
      <w:r w:rsidRPr="001A7C8D">
        <w:rPr>
          <w:rFonts w:hint="cs"/>
          <w:sz w:val="28"/>
          <w:szCs w:val="28"/>
          <w:rtl/>
        </w:rPr>
        <w:t xml:space="preserve">. </w:t>
      </w:r>
      <w:r w:rsidRPr="001A7C8D">
        <w:rPr>
          <w:sz w:val="28"/>
          <w:szCs w:val="28"/>
        </w:rPr>
        <w:t>L</w:t>
      </w:r>
      <w:r w:rsidRPr="001A7C8D">
        <w:rPr>
          <w:rFonts w:hint="cs"/>
          <w:sz w:val="28"/>
          <w:szCs w:val="28"/>
          <w:rtl/>
        </w:rPr>
        <w:t xml:space="preserve"> و </w:t>
      </w:r>
      <w:r w:rsidRPr="001A7C8D">
        <w:rPr>
          <w:sz w:val="28"/>
          <w:szCs w:val="28"/>
        </w:rPr>
        <w:t>C</w:t>
      </w:r>
      <w:r w:rsidRPr="001A7C8D">
        <w:rPr>
          <w:rFonts w:hint="cs"/>
          <w:sz w:val="28"/>
          <w:szCs w:val="28"/>
          <w:rtl/>
        </w:rPr>
        <w:t xml:space="preserve"> </w:t>
      </w:r>
      <w:r w:rsidR="006B1DF4" w:rsidRPr="001A7C8D">
        <w:rPr>
          <w:rFonts w:hint="cs"/>
          <w:sz w:val="28"/>
          <w:szCs w:val="28"/>
          <w:rtl/>
        </w:rPr>
        <w:t xml:space="preserve">بترتیب </w:t>
      </w:r>
      <w:r w:rsidRPr="001A7C8D">
        <w:rPr>
          <w:rFonts w:hint="cs"/>
          <w:sz w:val="28"/>
          <w:szCs w:val="28"/>
          <w:rtl/>
        </w:rPr>
        <w:t xml:space="preserve">نشان </w:t>
      </w:r>
      <w:r w:rsidR="006B1DF4" w:rsidRPr="001A7C8D">
        <w:rPr>
          <w:rFonts w:hint="cs"/>
          <w:sz w:val="28"/>
          <w:szCs w:val="28"/>
          <w:rtl/>
        </w:rPr>
        <w:t>دهنده‌ی</w:t>
      </w:r>
      <w:r w:rsidRPr="001A7C8D">
        <w:rPr>
          <w:rFonts w:hint="cs"/>
          <w:sz w:val="28"/>
          <w:szCs w:val="28"/>
          <w:rtl/>
        </w:rPr>
        <w:t xml:space="preserve"> اندوکتانس و ظرفیت خازن فیلتر هستند. بیان تابع انتقال حلقه ولتاژ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تواند بصورت زیر</w:t>
      </w:r>
      <w:r w:rsidR="006B1DF4" w:rsidRPr="001A7C8D">
        <w:rPr>
          <w:rFonts w:hint="cs"/>
          <w:sz w:val="28"/>
          <w:szCs w:val="28"/>
          <w:rtl/>
        </w:rPr>
        <w:t xml:space="preserve"> بیان شود</w:t>
      </w:r>
      <w:r w:rsidRPr="001A7C8D">
        <w:rPr>
          <w:rFonts w:hint="cs"/>
          <w:sz w:val="28"/>
          <w:szCs w:val="28"/>
          <w:rtl/>
        </w:rPr>
        <w:t xml:space="preserve">، که در آن </w:t>
      </w:r>
      <w:proofErr w:type="spellStart"/>
      <w:r w:rsidRPr="001A7C8D">
        <w:rPr>
          <w:sz w:val="28"/>
          <w:szCs w:val="28"/>
        </w:rPr>
        <w:t>Ginv</w:t>
      </w:r>
      <w:proofErr w:type="spellEnd"/>
      <w:r w:rsidRPr="001A7C8D">
        <w:rPr>
          <w:sz w:val="28"/>
          <w:szCs w:val="28"/>
        </w:rPr>
        <w:t>(s)</w:t>
      </w:r>
      <w:r w:rsidRPr="001A7C8D">
        <w:rPr>
          <w:rFonts w:hint="cs"/>
          <w:sz w:val="28"/>
          <w:szCs w:val="28"/>
          <w:rtl/>
        </w:rPr>
        <w:t xml:space="preserve"> تابع انتقال ولتاژ است و </w:t>
      </w:r>
      <w:proofErr w:type="spellStart"/>
      <w:r w:rsidRPr="001A7C8D">
        <w:rPr>
          <w:sz w:val="28"/>
          <w:szCs w:val="28"/>
        </w:rPr>
        <w:t>Zinv</w:t>
      </w:r>
      <w:proofErr w:type="spellEnd"/>
      <w:r w:rsidRPr="001A7C8D">
        <w:rPr>
          <w:sz w:val="28"/>
          <w:szCs w:val="28"/>
        </w:rPr>
        <w:t>(s)</w:t>
      </w:r>
      <w:r w:rsidRPr="001A7C8D">
        <w:rPr>
          <w:rFonts w:hint="cs"/>
          <w:sz w:val="28"/>
          <w:szCs w:val="28"/>
          <w:rtl/>
        </w:rPr>
        <w:t xml:space="preserve"> نشان </w:t>
      </w:r>
      <w:r w:rsidR="006B1DF4" w:rsidRPr="001A7C8D">
        <w:rPr>
          <w:rFonts w:hint="cs"/>
          <w:sz w:val="28"/>
          <w:szCs w:val="28"/>
          <w:rtl/>
        </w:rPr>
        <w:t>دهنده‌ی</w:t>
      </w:r>
      <w:r w:rsidRPr="001A7C8D">
        <w:rPr>
          <w:rFonts w:hint="cs"/>
          <w:sz w:val="28"/>
          <w:szCs w:val="28"/>
          <w:rtl/>
        </w:rPr>
        <w:t xml:space="preserve"> امپدانس خروجی کنترل کننده است.</w:t>
      </w:r>
    </w:p>
    <w:p w:rsidR="006B1DF4" w:rsidRDefault="00965428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3214048" cy="105995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848" cy="106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B2" w:rsidRPr="001A7C8D" w:rsidRDefault="00C66AB2" w:rsidP="00C66AB2">
      <w:pPr>
        <w:spacing w:after="0"/>
        <w:jc w:val="center"/>
        <w:rPr>
          <w:sz w:val="28"/>
          <w:szCs w:val="28"/>
          <w:rtl/>
        </w:rPr>
      </w:pPr>
    </w:p>
    <w:p w:rsidR="00494B5B" w:rsidRPr="001A7C8D" w:rsidRDefault="00494B5B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lastRenderedPageBreak/>
        <w:t>جدول 1: توان خروجی اینورتر تحت امپدانس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>ی مختلف.</w:t>
      </w:r>
    </w:p>
    <w:p w:rsidR="00DB4615" w:rsidRDefault="00DB4615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sz w:val="28"/>
          <w:szCs w:val="28"/>
        </w:rPr>
        <w:drawing>
          <wp:inline distT="0" distB="0" distL="0" distR="0" wp14:anchorId="50300C38" wp14:editId="4EAD5FEB">
            <wp:extent cx="5457825" cy="1328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71038" cy="1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C8D" w:rsidRPr="001A7C8D" w:rsidRDefault="001A7C8D" w:rsidP="00C66AB2">
      <w:pPr>
        <w:spacing w:after="0"/>
        <w:jc w:val="center"/>
        <w:rPr>
          <w:sz w:val="28"/>
          <w:szCs w:val="28"/>
          <w:rtl/>
        </w:rPr>
      </w:pPr>
    </w:p>
    <w:p w:rsidR="00965428" w:rsidRPr="001A7C8D" w:rsidRDefault="00965428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>3</w:t>
      </w:r>
      <w:r w:rsidR="001A7C8D" w:rsidRPr="001A7C8D">
        <w:rPr>
          <w:rFonts w:hint="cs"/>
          <w:b/>
          <w:bCs/>
          <w:sz w:val="28"/>
          <w:szCs w:val="28"/>
          <w:rtl/>
        </w:rPr>
        <w:t>.</w:t>
      </w:r>
      <w:r w:rsidRPr="001A7C8D">
        <w:rPr>
          <w:rFonts w:hint="cs"/>
          <w:b/>
          <w:bCs/>
          <w:sz w:val="28"/>
          <w:szCs w:val="28"/>
          <w:rtl/>
        </w:rPr>
        <w:t xml:space="preserve"> تحلیل کوپلینگ توان</w:t>
      </w:r>
    </w:p>
    <w:p w:rsidR="00965428" w:rsidRPr="001A7C8D" w:rsidRDefault="00965428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شکل 2 قسمت </w:t>
      </w:r>
      <w:r w:rsidRPr="001A7C8D">
        <w:rPr>
          <w:sz w:val="28"/>
          <w:szCs w:val="28"/>
        </w:rPr>
        <w:t>a</w:t>
      </w:r>
      <w:r w:rsidR="0050710F" w:rsidRPr="001A7C8D">
        <w:rPr>
          <w:rFonts w:hint="cs"/>
          <w:sz w:val="28"/>
          <w:szCs w:val="28"/>
          <w:rtl/>
        </w:rPr>
        <w:t xml:space="preserve"> با در نظر گرفتن امپدانس خط، نمایش‌های </w:t>
      </w:r>
      <w:r w:rsidRPr="001A7C8D">
        <w:rPr>
          <w:rFonts w:hint="cs"/>
          <w:sz w:val="28"/>
          <w:szCs w:val="28"/>
          <w:rtl/>
        </w:rPr>
        <w:t>توان خروجی اینورتر را</w:t>
      </w:r>
      <w:r w:rsidR="0050710F" w:rsidRPr="001A7C8D">
        <w:rPr>
          <w:rFonts w:hint="cs"/>
          <w:sz w:val="28"/>
          <w:szCs w:val="28"/>
          <w:rtl/>
        </w:rPr>
        <w:t xml:space="preserve"> نشان می‌دهد</w:t>
      </w:r>
      <w:r w:rsidRPr="001A7C8D">
        <w:rPr>
          <w:rFonts w:hint="cs"/>
          <w:sz w:val="28"/>
          <w:szCs w:val="28"/>
          <w:rtl/>
        </w:rPr>
        <w:t>. متعاقباً، جریان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و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تزریق شده به داخل شبکه توان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توانند بصورت زیر نوشته شوند</w:t>
      </w:r>
    </w:p>
    <w:p w:rsidR="00965428" w:rsidRPr="001A7C8D" w:rsidRDefault="00965428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2571750" cy="62874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06" cy="6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5B" w:rsidRPr="001A7C8D" w:rsidRDefault="00965428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که در آن </w:t>
      </w:r>
      <w:r w:rsidRPr="001A7C8D">
        <w:rPr>
          <w:rFonts w:hint="cs"/>
          <w:sz w:val="28"/>
          <w:szCs w:val="28"/>
        </w:rPr>
        <w:drawing>
          <wp:inline distT="0" distB="0" distL="0" distR="0">
            <wp:extent cx="272955" cy="1384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6" cy="14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8D">
        <w:rPr>
          <w:rFonts w:hint="cs"/>
          <w:sz w:val="28"/>
          <w:szCs w:val="28"/>
          <w:rtl/>
        </w:rPr>
        <w:t xml:space="preserve"> و </w:t>
      </w:r>
      <w:r w:rsidRPr="001A7C8D">
        <w:rPr>
          <w:rFonts w:hint="cs"/>
          <w:sz w:val="28"/>
          <w:szCs w:val="28"/>
        </w:rPr>
        <w:drawing>
          <wp:inline distT="0" distB="0" distL="0" distR="0">
            <wp:extent cx="259308" cy="12072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7" cy="12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8D">
        <w:rPr>
          <w:rFonts w:hint="cs"/>
          <w:sz w:val="28"/>
          <w:szCs w:val="28"/>
          <w:rtl/>
        </w:rPr>
        <w:t xml:space="preserve"> </w:t>
      </w:r>
      <w:r w:rsidR="00494B5B" w:rsidRPr="001A7C8D">
        <w:rPr>
          <w:rFonts w:hint="cs"/>
          <w:sz w:val="28"/>
          <w:szCs w:val="28"/>
          <w:rtl/>
        </w:rPr>
        <w:t>بترتیب ولتاژ تر</w:t>
      </w:r>
      <w:r w:rsidR="0050710F" w:rsidRPr="001A7C8D">
        <w:rPr>
          <w:rFonts w:hint="cs"/>
          <w:sz w:val="28"/>
          <w:szCs w:val="28"/>
          <w:rtl/>
        </w:rPr>
        <w:t>می</w:t>
      </w:r>
      <w:r w:rsidR="00494B5B" w:rsidRPr="001A7C8D">
        <w:rPr>
          <w:rFonts w:hint="cs"/>
          <w:sz w:val="28"/>
          <w:szCs w:val="28"/>
          <w:rtl/>
        </w:rPr>
        <w:t xml:space="preserve">نال خروجی و </w:t>
      </w:r>
      <w:r w:rsidR="00494B5B" w:rsidRPr="001A7C8D">
        <w:rPr>
          <w:sz w:val="28"/>
          <w:szCs w:val="28"/>
        </w:rPr>
        <w:t>VPCC</w:t>
      </w:r>
      <w:r w:rsidR="00494B5B" w:rsidRPr="001A7C8D">
        <w:rPr>
          <w:rFonts w:hint="cs"/>
          <w:sz w:val="28"/>
          <w:szCs w:val="28"/>
          <w:rtl/>
        </w:rPr>
        <w:t xml:space="preserve"> هستند. </w:t>
      </w:r>
      <w:r w:rsidR="00494B5B" w:rsidRPr="001A7C8D">
        <w:rPr>
          <w:sz w:val="28"/>
          <w:szCs w:val="28"/>
        </w:rPr>
        <w:t>R</w:t>
      </w:r>
      <w:r w:rsidR="00494B5B" w:rsidRPr="001A7C8D">
        <w:rPr>
          <w:rFonts w:hint="cs"/>
          <w:sz w:val="28"/>
          <w:szCs w:val="28"/>
          <w:rtl/>
        </w:rPr>
        <w:t xml:space="preserve"> و </w:t>
      </w:r>
      <w:r w:rsidR="00494B5B" w:rsidRPr="001A7C8D">
        <w:rPr>
          <w:sz w:val="28"/>
          <w:szCs w:val="28"/>
        </w:rPr>
        <w:t>X</w:t>
      </w:r>
      <w:r w:rsidR="00494B5B" w:rsidRPr="001A7C8D">
        <w:rPr>
          <w:rFonts w:hint="cs"/>
          <w:sz w:val="28"/>
          <w:szCs w:val="28"/>
          <w:rtl/>
        </w:rPr>
        <w:t xml:space="preserve"> نشان </w:t>
      </w:r>
      <w:r w:rsidR="006B1DF4" w:rsidRPr="001A7C8D">
        <w:rPr>
          <w:rFonts w:hint="cs"/>
          <w:sz w:val="28"/>
          <w:szCs w:val="28"/>
          <w:rtl/>
        </w:rPr>
        <w:t>دهنده‌ی</w:t>
      </w:r>
      <w:r w:rsidR="00494B5B" w:rsidRPr="001A7C8D">
        <w:rPr>
          <w:rFonts w:hint="cs"/>
          <w:sz w:val="28"/>
          <w:szCs w:val="28"/>
          <w:rtl/>
        </w:rPr>
        <w:t xml:space="preserve"> مقاومت و راکتانس خط پراکنده هستند. امپدانس خط </w:t>
      </w:r>
      <w:r w:rsidR="00494B5B" w:rsidRPr="001A7C8D">
        <w:rPr>
          <w:rFonts w:hint="cs"/>
          <w:sz w:val="28"/>
          <w:szCs w:val="28"/>
        </w:rPr>
        <w:drawing>
          <wp:inline distT="0" distB="0" distL="0" distR="0">
            <wp:extent cx="852985" cy="15802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50" cy="16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B5B" w:rsidRPr="001A7C8D">
        <w:rPr>
          <w:rFonts w:hint="cs"/>
          <w:sz w:val="28"/>
          <w:szCs w:val="28"/>
          <w:rtl/>
        </w:rPr>
        <w:t xml:space="preserve"> </w:t>
      </w:r>
      <w:r w:rsidR="0050710F" w:rsidRPr="001A7C8D">
        <w:rPr>
          <w:rFonts w:hint="cs"/>
          <w:sz w:val="28"/>
          <w:szCs w:val="28"/>
          <w:rtl/>
        </w:rPr>
        <w:t>است</w:t>
      </w:r>
      <w:r w:rsidR="00494B5B" w:rsidRPr="001A7C8D">
        <w:rPr>
          <w:rFonts w:hint="cs"/>
          <w:sz w:val="28"/>
          <w:szCs w:val="28"/>
          <w:rtl/>
        </w:rPr>
        <w:t>.</w:t>
      </w:r>
    </w:p>
    <w:p w:rsidR="00494B5B" w:rsidRPr="001A7C8D" w:rsidRDefault="00494B5B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>در درجه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>ی ولتاژ مختلف سیستم توان، امپدانس خط</w:t>
      </w:r>
      <w:r w:rsidR="0050710F" w:rsidRPr="001A7C8D">
        <w:rPr>
          <w:rFonts w:hint="cs"/>
          <w:sz w:val="28"/>
          <w:szCs w:val="28"/>
          <w:rtl/>
        </w:rPr>
        <w:t>،</w:t>
      </w:r>
      <w:r w:rsidRPr="001A7C8D">
        <w:rPr>
          <w:rFonts w:hint="cs"/>
          <w:sz w:val="28"/>
          <w:szCs w:val="28"/>
          <w:rtl/>
        </w:rPr>
        <w:t xml:space="preserve"> مشخصات مختلفی را</w:t>
      </w:r>
      <w:r w:rsidR="0050710F" w:rsidRPr="001A7C8D">
        <w:rPr>
          <w:rFonts w:hint="cs"/>
          <w:sz w:val="28"/>
          <w:szCs w:val="28"/>
          <w:rtl/>
        </w:rPr>
        <w:t xml:space="preserve"> نشان می‌دهد</w:t>
      </w:r>
      <w:r w:rsidRPr="001A7C8D">
        <w:rPr>
          <w:rFonts w:hint="cs"/>
          <w:sz w:val="28"/>
          <w:szCs w:val="28"/>
          <w:rtl/>
        </w:rPr>
        <w:t xml:space="preserve">. خطوط بالاسری ولتاژ بالا بطور کلی مطلقاً </w:t>
      </w:r>
      <w:r w:rsidR="0050710F" w:rsidRPr="001A7C8D">
        <w:rPr>
          <w:rFonts w:hint="cs"/>
          <w:sz w:val="28"/>
          <w:szCs w:val="28"/>
          <w:rtl/>
        </w:rPr>
        <w:t xml:space="preserve">بصورت </w:t>
      </w:r>
      <w:r w:rsidRPr="001A7C8D">
        <w:rPr>
          <w:rFonts w:hint="cs"/>
          <w:sz w:val="28"/>
          <w:szCs w:val="28"/>
          <w:rtl/>
        </w:rPr>
        <w:t>القایی</w:t>
      </w:r>
      <w:r w:rsidR="0050710F" w:rsidRPr="001A7C8D">
        <w:rPr>
          <w:rFonts w:hint="cs"/>
          <w:sz w:val="28"/>
          <w:szCs w:val="28"/>
          <w:rtl/>
        </w:rPr>
        <w:t xml:space="preserve"> ظاهر می‌شوند</w:t>
      </w:r>
      <w:r w:rsidRPr="001A7C8D">
        <w:rPr>
          <w:rFonts w:hint="cs"/>
          <w:sz w:val="28"/>
          <w:szCs w:val="28"/>
          <w:rtl/>
        </w:rPr>
        <w:t>، درحالی که خطوط بالاسری ولتاژ پایین</w:t>
      </w:r>
      <w:r w:rsidR="0050710F" w:rsidRPr="001A7C8D">
        <w:rPr>
          <w:rFonts w:hint="cs"/>
          <w:sz w:val="28"/>
          <w:szCs w:val="28"/>
          <w:rtl/>
        </w:rPr>
        <w:t xml:space="preserve"> بصورت</w:t>
      </w:r>
      <w:r w:rsidRPr="001A7C8D">
        <w:rPr>
          <w:rFonts w:hint="cs"/>
          <w:sz w:val="28"/>
          <w:szCs w:val="28"/>
          <w:rtl/>
        </w:rPr>
        <w:t xml:space="preserve"> مقاومتی</w:t>
      </w:r>
      <w:r w:rsidR="0050710F" w:rsidRPr="001A7C8D">
        <w:rPr>
          <w:rFonts w:hint="cs"/>
          <w:sz w:val="28"/>
          <w:szCs w:val="28"/>
          <w:rtl/>
        </w:rPr>
        <w:t xml:space="preserve"> ظاهر می‌شوند</w:t>
      </w:r>
      <w:r w:rsidRPr="001A7C8D">
        <w:rPr>
          <w:rFonts w:hint="cs"/>
          <w:sz w:val="28"/>
          <w:szCs w:val="28"/>
          <w:rtl/>
        </w:rPr>
        <w:t>. جدول 1 بیان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توان خروجی را با زوایای امپدانس سیستم مختلف </w:t>
      </w:r>
      <w:r w:rsidRPr="001A7C8D">
        <w:rPr>
          <w:sz w:val="28"/>
          <w:szCs w:val="28"/>
        </w:rPr>
        <w:t>α</w:t>
      </w:r>
      <w:r w:rsidRPr="001A7C8D">
        <w:rPr>
          <w:rFonts w:hint="cs"/>
          <w:sz w:val="28"/>
          <w:szCs w:val="28"/>
          <w:rtl/>
        </w:rPr>
        <w:t xml:space="preserve"> </w:t>
      </w:r>
      <w:r w:rsidR="0050710F" w:rsidRPr="001A7C8D">
        <w:rPr>
          <w:rFonts w:hint="cs"/>
          <w:sz w:val="28"/>
          <w:szCs w:val="28"/>
          <w:rtl/>
        </w:rPr>
        <w:t xml:space="preserve">نشان می‌دهد </w:t>
      </w:r>
      <w:r w:rsidRPr="001A7C8D">
        <w:rPr>
          <w:rFonts w:hint="cs"/>
          <w:sz w:val="28"/>
          <w:szCs w:val="28"/>
          <w:rtl/>
        </w:rPr>
        <w:t>[23].</w:t>
      </w:r>
    </w:p>
    <w:p w:rsidR="00494B5B" w:rsidRPr="001A7C8D" w:rsidRDefault="00494B5B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>هنگا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 که </w:t>
      </w:r>
      <w:r w:rsidRPr="001A7C8D">
        <w:rPr>
          <w:sz w:val="28"/>
          <w:szCs w:val="28"/>
        </w:rPr>
        <w:t>α = 90°</w:t>
      </w:r>
      <w:r w:rsidRPr="001A7C8D">
        <w:rPr>
          <w:rFonts w:hint="cs"/>
          <w:sz w:val="28"/>
          <w:szCs w:val="28"/>
          <w:rtl/>
        </w:rPr>
        <w:t xml:space="preserve">،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و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تواند کنترل مستقل را</w:t>
      </w:r>
      <w:r w:rsidR="0050710F" w:rsidRPr="001A7C8D">
        <w:rPr>
          <w:rFonts w:hint="cs"/>
          <w:sz w:val="28"/>
          <w:szCs w:val="28"/>
          <w:rtl/>
        </w:rPr>
        <w:t xml:space="preserve"> بدست آورد</w:t>
      </w:r>
      <w:r w:rsidRPr="001A7C8D">
        <w:rPr>
          <w:rFonts w:hint="cs"/>
          <w:sz w:val="28"/>
          <w:szCs w:val="28"/>
          <w:rtl/>
        </w:rPr>
        <w:t xml:space="preserve">. در این مورد، تغییرات در فرکانس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50710F" w:rsidRPr="001A7C8D">
        <w:rPr>
          <w:rFonts w:hint="cs"/>
          <w:sz w:val="28"/>
          <w:szCs w:val="28"/>
          <w:rtl/>
        </w:rPr>
        <w:t>تواند فقط روی توان</w:t>
      </w:r>
      <w:r w:rsidRPr="001A7C8D">
        <w:rPr>
          <w:rFonts w:hint="cs"/>
          <w:sz w:val="28"/>
          <w:szCs w:val="28"/>
          <w:rtl/>
        </w:rPr>
        <w:t xml:space="preserve">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خروجی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Pr="001A7C8D">
        <w:rPr>
          <w:rFonts w:hint="cs"/>
          <w:sz w:val="28"/>
          <w:szCs w:val="28"/>
          <w:rtl/>
        </w:rPr>
        <w:t xml:space="preserve"> بگذارند و تغییرات در دامنه نوسان ولتاژ ممکن است روی توان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خروجی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Pr="001A7C8D">
        <w:rPr>
          <w:rFonts w:hint="cs"/>
          <w:sz w:val="28"/>
          <w:szCs w:val="28"/>
          <w:rtl/>
        </w:rPr>
        <w:t xml:space="preserve"> بگذارند. </w:t>
      </w:r>
      <w:r w:rsidR="00527561" w:rsidRPr="001A7C8D">
        <w:rPr>
          <w:rFonts w:hint="cs"/>
          <w:sz w:val="28"/>
          <w:szCs w:val="28"/>
          <w:rtl/>
        </w:rPr>
        <w:t>بااین‌وجود</w:t>
      </w:r>
      <w:r w:rsidRPr="001A7C8D">
        <w:rPr>
          <w:rFonts w:hint="cs"/>
          <w:sz w:val="28"/>
          <w:szCs w:val="28"/>
          <w:rtl/>
        </w:rPr>
        <w:t>، همانطور که در بالا ذکر شد، مکانیزم کوپلینگ توان در ریزشبکه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 باید بخاطر محیط مقاومتی یا مقاومت-اندوکتانس</w:t>
      </w:r>
      <w:r w:rsidR="0050710F" w:rsidRPr="001A7C8D">
        <w:rPr>
          <w:rFonts w:hint="cs"/>
          <w:sz w:val="28"/>
          <w:szCs w:val="28"/>
          <w:rtl/>
        </w:rPr>
        <w:t>ی که دارد، بحث شود</w:t>
      </w:r>
      <w:r w:rsidRPr="001A7C8D">
        <w:rPr>
          <w:rFonts w:hint="cs"/>
          <w:sz w:val="28"/>
          <w:szCs w:val="28"/>
          <w:rtl/>
        </w:rPr>
        <w:t>.</w:t>
      </w:r>
    </w:p>
    <w:p w:rsidR="00494B5B" w:rsidRPr="001A7C8D" w:rsidRDefault="00494B5B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با در نظر گرفتن انحراف توان خروجی </w:t>
      </w:r>
      <w:r w:rsidR="00527561" w:rsidRPr="001A7C8D">
        <w:rPr>
          <w:rFonts w:hint="cs"/>
          <w:sz w:val="28"/>
          <w:szCs w:val="28"/>
          <w:rtl/>
        </w:rPr>
        <w:t>بوسیله‌ی</w:t>
      </w:r>
      <w:r w:rsidRPr="001A7C8D">
        <w:rPr>
          <w:rFonts w:hint="cs"/>
          <w:sz w:val="28"/>
          <w:szCs w:val="28"/>
          <w:rtl/>
        </w:rPr>
        <w:t xml:space="preserve"> </w:t>
      </w:r>
      <w:r w:rsidRPr="001A7C8D">
        <w:rPr>
          <w:sz w:val="28"/>
          <w:szCs w:val="28"/>
        </w:rPr>
        <w:t>ΔE</w:t>
      </w:r>
      <w:r w:rsidRPr="001A7C8D">
        <w:rPr>
          <w:rFonts w:hint="cs"/>
          <w:sz w:val="28"/>
          <w:szCs w:val="28"/>
          <w:rtl/>
        </w:rPr>
        <w:t xml:space="preserve"> و </w:t>
      </w:r>
      <w:proofErr w:type="spellStart"/>
      <w:r w:rsidRPr="001A7C8D">
        <w:rPr>
          <w:sz w:val="28"/>
          <w:szCs w:val="28"/>
        </w:rPr>
        <w:t>Δσ</w:t>
      </w:r>
      <w:proofErr w:type="spellEnd"/>
      <w:r w:rsidRPr="001A7C8D">
        <w:rPr>
          <w:rFonts w:hint="cs"/>
          <w:sz w:val="28"/>
          <w:szCs w:val="28"/>
          <w:rtl/>
        </w:rPr>
        <w:t xml:space="preserve"> در نقطه غیر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</w:t>
      </w:r>
      <w:r w:rsidRPr="001A7C8D">
        <w:rPr>
          <w:sz w:val="28"/>
          <w:szCs w:val="28"/>
        </w:rPr>
        <w:t xml:space="preserve">(Es, </w:t>
      </w:r>
      <w:proofErr w:type="spellStart"/>
      <w:r w:rsidRPr="001A7C8D">
        <w:rPr>
          <w:sz w:val="28"/>
          <w:szCs w:val="28"/>
        </w:rPr>
        <w:t>δs</w:t>
      </w:r>
      <w:proofErr w:type="spellEnd"/>
      <w:r w:rsidRPr="001A7C8D">
        <w:rPr>
          <w:sz w:val="28"/>
          <w:szCs w:val="28"/>
        </w:rPr>
        <w:t>)</w:t>
      </w:r>
      <w:r w:rsidRPr="001A7C8D">
        <w:rPr>
          <w:rFonts w:hint="cs"/>
          <w:sz w:val="28"/>
          <w:szCs w:val="28"/>
          <w:rtl/>
        </w:rPr>
        <w:t xml:space="preserve">، معادلات زیر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توانند بعداز خطی</w:t>
      </w:r>
      <w:r w:rsidR="0050710F" w:rsidRPr="001A7C8D">
        <w:rPr>
          <w:rFonts w:hint="cs"/>
          <w:sz w:val="28"/>
          <w:szCs w:val="28"/>
          <w:rtl/>
        </w:rPr>
        <w:t>‌</w:t>
      </w:r>
      <w:r w:rsidRPr="001A7C8D">
        <w:rPr>
          <w:rFonts w:hint="cs"/>
          <w:sz w:val="28"/>
          <w:szCs w:val="28"/>
          <w:rtl/>
        </w:rPr>
        <w:t>سازی</w:t>
      </w:r>
      <w:r w:rsidR="0050710F" w:rsidRPr="001A7C8D">
        <w:rPr>
          <w:rFonts w:hint="cs"/>
          <w:sz w:val="28"/>
          <w:szCs w:val="28"/>
          <w:rtl/>
        </w:rPr>
        <w:t xml:space="preserve"> بیان شوند</w:t>
      </w:r>
      <w:r w:rsidRPr="001A7C8D">
        <w:rPr>
          <w:rFonts w:hint="cs"/>
          <w:sz w:val="28"/>
          <w:szCs w:val="28"/>
          <w:rtl/>
        </w:rPr>
        <w:t xml:space="preserve">: ((10) را ببینید) که در آن </w:t>
      </w:r>
      <w:proofErr w:type="spellStart"/>
      <w:r w:rsidRPr="001A7C8D">
        <w:rPr>
          <w:sz w:val="28"/>
          <w:szCs w:val="28"/>
        </w:rPr>
        <w:t>Kpf</w:t>
      </w:r>
      <w:proofErr w:type="spellEnd"/>
      <w:r w:rsidRPr="001A7C8D">
        <w:rPr>
          <w:rFonts w:hint="cs"/>
          <w:sz w:val="28"/>
          <w:szCs w:val="28"/>
          <w:rtl/>
        </w:rPr>
        <w:t xml:space="preserve">، </w:t>
      </w:r>
      <w:proofErr w:type="spellStart"/>
      <w:r w:rsidRPr="001A7C8D">
        <w:rPr>
          <w:sz w:val="28"/>
          <w:szCs w:val="28"/>
        </w:rPr>
        <w:t>Kqf</w:t>
      </w:r>
      <w:proofErr w:type="spellEnd"/>
      <w:r w:rsidRPr="001A7C8D">
        <w:rPr>
          <w:rFonts w:hint="cs"/>
          <w:sz w:val="28"/>
          <w:szCs w:val="28"/>
          <w:rtl/>
        </w:rPr>
        <w:t xml:space="preserve">، </w:t>
      </w:r>
      <w:proofErr w:type="spellStart"/>
      <w:r w:rsidRPr="001A7C8D">
        <w:rPr>
          <w:sz w:val="28"/>
          <w:szCs w:val="28"/>
        </w:rPr>
        <w:t>Kpe</w:t>
      </w:r>
      <w:proofErr w:type="spellEnd"/>
      <w:r w:rsidRPr="001A7C8D">
        <w:rPr>
          <w:rFonts w:hint="cs"/>
          <w:sz w:val="28"/>
          <w:szCs w:val="28"/>
          <w:rtl/>
        </w:rPr>
        <w:t xml:space="preserve"> و </w:t>
      </w:r>
      <w:proofErr w:type="spellStart"/>
      <w:r w:rsidRPr="001A7C8D">
        <w:rPr>
          <w:sz w:val="28"/>
          <w:szCs w:val="28"/>
        </w:rPr>
        <w:t>Kqe</w:t>
      </w:r>
      <w:proofErr w:type="spellEnd"/>
      <w:r w:rsidRPr="001A7C8D">
        <w:rPr>
          <w:rFonts w:hint="cs"/>
          <w:sz w:val="28"/>
          <w:szCs w:val="28"/>
          <w:rtl/>
        </w:rPr>
        <w:t xml:space="preserve"> برای نشان دادن بهره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</w:t>
      </w:r>
      <w:r w:rsidR="00E8241E" w:rsidRPr="001A7C8D">
        <w:rPr>
          <w:rFonts w:hint="cs"/>
          <w:sz w:val="28"/>
          <w:szCs w:val="28"/>
          <w:rtl/>
        </w:rPr>
        <w:t>تناسب متغیر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E8241E" w:rsidRPr="001A7C8D">
        <w:rPr>
          <w:rFonts w:hint="cs"/>
          <w:sz w:val="28"/>
          <w:szCs w:val="28"/>
          <w:rtl/>
        </w:rPr>
        <w:t>ی متناظر</w:t>
      </w:r>
      <w:r w:rsidR="0050710F" w:rsidRPr="001A7C8D">
        <w:rPr>
          <w:rFonts w:hint="cs"/>
          <w:sz w:val="28"/>
          <w:szCs w:val="28"/>
          <w:rtl/>
        </w:rPr>
        <w:t xml:space="preserve"> استفاده می‌شوند</w:t>
      </w:r>
      <w:r w:rsidR="00E8241E" w:rsidRPr="001A7C8D">
        <w:rPr>
          <w:rFonts w:hint="cs"/>
          <w:sz w:val="28"/>
          <w:szCs w:val="28"/>
          <w:rtl/>
        </w:rPr>
        <w:t>.</w:t>
      </w:r>
    </w:p>
    <w:p w:rsidR="00E8241E" w:rsidRPr="001A7C8D" w:rsidRDefault="00E8241E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lastRenderedPageBreak/>
        <w:t>تمام آن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توانند در یک سیستم مشخص </w:t>
      </w:r>
      <w:r w:rsidR="0050710F" w:rsidRPr="001A7C8D">
        <w:rPr>
          <w:rFonts w:hint="cs"/>
          <w:sz w:val="28"/>
          <w:szCs w:val="28"/>
          <w:rtl/>
        </w:rPr>
        <w:t xml:space="preserve">محاسبه شوند </w:t>
      </w:r>
      <w:r w:rsidRPr="001A7C8D">
        <w:rPr>
          <w:rFonts w:hint="cs"/>
          <w:sz w:val="28"/>
          <w:szCs w:val="28"/>
          <w:rtl/>
        </w:rPr>
        <w:t>[14].</w:t>
      </w:r>
    </w:p>
    <w:p w:rsidR="00E8241E" w:rsidRPr="001A7C8D" w:rsidRDefault="00E8241E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4429125" cy="58481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030" cy="59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1E" w:rsidRPr="001A7C8D" w:rsidRDefault="00E8241E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4081204" cy="15811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966" cy="15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1E" w:rsidRPr="001A7C8D" w:rsidRDefault="00E8241E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شکل 3: واحد دروپ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>. (</w:t>
      </w:r>
      <w:r w:rsidRPr="001A7C8D">
        <w:rPr>
          <w:sz w:val="28"/>
          <w:szCs w:val="28"/>
        </w:rPr>
        <w:t>a</w:t>
      </w:r>
      <w:r w:rsidRPr="001A7C8D">
        <w:rPr>
          <w:rFonts w:hint="cs"/>
          <w:sz w:val="28"/>
          <w:szCs w:val="28"/>
          <w:rtl/>
        </w:rPr>
        <w:t xml:space="preserve">) اصل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و دروپ فرکانس. (</w:t>
      </w:r>
      <w:r w:rsidRPr="001A7C8D">
        <w:rPr>
          <w:sz w:val="28"/>
          <w:szCs w:val="28"/>
        </w:rPr>
        <w:t>b</w:t>
      </w:r>
      <w:r w:rsidRPr="001A7C8D">
        <w:rPr>
          <w:rFonts w:hint="cs"/>
          <w:sz w:val="28"/>
          <w:szCs w:val="28"/>
          <w:rtl/>
        </w:rPr>
        <w:t xml:space="preserve">) اصل توان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و دروپ </w:t>
      </w:r>
      <w:r w:rsidRPr="001A7C8D">
        <w:rPr>
          <w:sz w:val="28"/>
          <w:szCs w:val="28"/>
        </w:rPr>
        <w:t>VPCC</w:t>
      </w:r>
      <w:r w:rsidRPr="001A7C8D">
        <w:rPr>
          <w:rFonts w:hint="cs"/>
          <w:sz w:val="28"/>
          <w:szCs w:val="28"/>
          <w:rtl/>
        </w:rPr>
        <w:t>.</w:t>
      </w:r>
    </w:p>
    <w:p w:rsidR="00E8241E" w:rsidRPr="001A7C8D" w:rsidRDefault="00E8241E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با توجه به (1)، (4)، (5) و (10)، مدل سیگنال کوچک حلقه توان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تواند بصورت نشان داده شده در شکل 2 قسمت </w:t>
      </w:r>
      <w:r w:rsidRPr="001A7C8D">
        <w:rPr>
          <w:sz w:val="28"/>
          <w:szCs w:val="28"/>
        </w:rPr>
        <w:t>b</w:t>
      </w:r>
      <w:r w:rsidRPr="001A7C8D">
        <w:rPr>
          <w:rFonts w:hint="cs"/>
          <w:sz w:val="28"/>
          <w:szCs w:val="28"/>
          <w:rtl/>
        </w:rPr>
        <w:t xml:space="preserve"> </w:t>
      </w:r>
      <w:r w:rsidR="00295605" w:rsidRPr="001A7C8D">
        <w:rPr>
          <w:rFonts w:hint="cs"/>
          <w:sz w:val="28"/>
          <w:szCs w:val="28"/>
          <w:rtl/>
        </w:rPr>
        <w:t>استنباط</w:t>
      </w:r>
      <w:r w:rsidR="0050710F" w:rsidRPr="001A7C8D">
        <w:rPr>
          <w:rFonts w:hint="cs"/>
          <w:sz w:val="28"/>
          <w:szCs w:val="28"/>
          <w:rtl/>
        </w:rPr>
        <w:t xml:space="preserve"> شود </w:t>
      </w:r>
      <w:r w:rsidRPr="001A7C8D">
        <w:rPr>
          <w:rFonts w:hint="cs"/>
          <w:sz w:val="28"/>
          <w:szCs w:val="28"/>
          <w:rtl/>
        </w:rPr>
        <w:t>[9].</w:t>
      </w:r>
    </w:p>
    <w:p w:rsidR="00C66AB2" w:rsidRDefault="00E8241E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بر اساس (10) و شکل 2 قسمت </w:t>
      </w:r>
      <w:r w:rsidRPr="001A7C8D">
        <w:rPr>
          <w:sz w:val="28"/>
          <w:szCs w:val="28"/>
        </w:rPr>
        <w:t>b</w:t>
      </w:r>
      <w:r w:rsidRPr="001A7C8D">
        <w:rPr>
          <w:rFonts w:hint="cs"/>
          <w:sz w:val="28"/>
          <w:szCs w:val="28"/>
          <w:rtl/>
        </w:rPr>
        <w:t xml:space="preserve">، </w:t>
      </w:r>
      <w:r w:rsidRPr="001A7C8D">
        <w:rPr>
          <w:sz w:val="28"/>
          <w:szCs w:val="28"/>
        </w:rPr>
        <w:t>|</w:t>
      </w:r>
      <w:proofErr w:type="spellStart"/>
      <w:r w:rsidRPr="001A7C8D">
        <w:rPr>
          <w:sz w:val="28"/>
          <w:szCs w:val="28"/>
        </w:rPr>
        <w:t>Kpe</w:t>
      </w:r>
      <w:proofErr w:type="spellEnd"/>
      <w:r w:rsidRPr="001A7C8D">
        <w:rPr>
          <w:sz w:val="28"/>
          <w:szCs w:val="28"/>
        </w:rPr>
        <w:t>|</w:t>
      </w:r>
      <w:r w:rsidRPr="001A7C8D">
        <w:rPr>
          <w:rFonts w:hint="cs"/>
          <w:sz w:val="28"/>
          <w:szCs w:val="28"/>
          <w:rtl/>
        </w:rPr>
        <w:t xml:space="preserve"> و </w:t>
      </w:r>
      <w:r w:rsidRPr="001A7C8D">
        <w:rPr>
          <w:sz w:val="28"/>
          <w:szCs w:val="28"/>
        </w:rPr>
        <w:t>|</w:t>
      </w:r>
      <w:proofErr w:type="spellStart"/>
      <w:r w:rsidRPr="001A7C8D">
        <w:rPr>
          <w:sz w:val="28"/>
          <w:szCs w:val="28"/>
        </w:rPr>
        <w:t>Kqf</w:t>
      </w:r>
      <w:proofErr w:type="spellEnd"/>
      <w:r w:rsidRPr="001A7C8D">
        <w:rPr>
          <w:sz w:val="28"/>
          <w:szCs w:val="28"/>
        </w:rPr>
        <w:t>|</w:t>
      </w:r>
      <w:r w:rsidRPr="001A7C8D">
        <w:rPr>
          <w:rFonts w:hint="cs"/>
          <w:sz w:val="28"/>
          <w:szCs w:val="28"/>
          <w:rtl/>
        </w:rPr>
        <w:t xml:space="preserve"> بتدریج با زاویه امپدانس کاهش یافته</w:t>
      </w:r>
      <w:r w:rsidR="00295605" w:rsidRPr="001A7C8D">
        <w:rPr>
          <w:rFonts w:hint="cs"/>
          <w:sz w:val="28"/>
          <w:szCs w:val="28"/>
          <w:rtl/>
        </w:rPr>
        <w:t xml:space="preserve"> افزایش می‌یابند</w:t>
      </w:r>
      <w:r w:rsidRPr="001A7C8D">
        <w:rPr>
          <w:rFonts w:hint="cs"/>
          <w:sz w:val="28"/>
          <w:szCs w:val="28"/>
          <w:rtl/>
        </w:rPr>
        <w:t>، به این معنی که بین کنترل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و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="00295605" w:rsidRPr="001A7C8D">
        <w:rPr>
          <w:rFonts w:hint="cs"/>
          <w:sz w:val="28"/>
          <w:szCs w:val="28"/>
          <w:rtl/>
        </w:rPr>
        <w:t>،</w:t>
      </w:r>
      <w:r w:rsidRPr="001A7C8D">
        <w:rPr>
          <w:rFonts w:hint="cs"/>
          <w:sz w:val="28"/>
          <w:szCs w:val="28"/>
          <w:rtl/>
        </w:rPr>
        <w:t xml:space="preserve"> </w:t>
      </w:r>
      <w:r w:rsidR="00295605" w:rsidRPr="001A7C8D">
        <w:rPr>
          <w:rFonts w:hint="cs"/>
          <w:sz w:val="28"/>
          <w:szCs w:val="28"/>
          <w:rtl/>
        </w:rPr>
        <w:t xml:space="preserve">کوپلینگ قوی </w:t>
      </w:r>
      <w:r w:rsidRPr="001A7C8D">
        <w:rPr>
          <w:rFonts w:hint="cs"/>
          <w:sz w:val="28"/>
          <w:szCs w:val="28"/>
          <w:rtl/>
        </w:rPr>
        <w:t xml:space="preserve">وجود دارد. این کوپلینگ ممکن است ظاهر یک جریان پیرامونی در هر حلقه </w:t>
      </w:r>
      <w:r w:rsidR="00295605" w:rsidRPr="001A7C8D">
        <w:rPr>
          <w:rFonts w:hint="cs"/>
          <w:sz w:val="28"/>
          <w:szCs w:val="28"/>
          <w:rtl/>
        </w:rPr>
        <w:t xml:space="preserve">را بوجود آورد </w:t>
      </w:r>
      <w:r w:rsidRPr="001A7C8D">
        <w:rPr>
          <w:rFonts w:hint="cs"/>
          <w:sz w:val="28"/>
          <w:szCs w:val="28"/>
          <w:rtl/>
        </w:rPr>
        <w:t xml:space="preserve">و روی پایداری سیستم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Pr="001A7C8D">
        <w:rPr>
          <w:rFonts w:hint="cs"/>
          <w:sz w:val="28"/>
          <w:szCs w:val="28"/>
          <w:rtl/>
        </w:rPr>
        <w:t xml:space="preserve"> بگذارد. بنابراین، طرح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Pr="001A7C8D">
        <w:rPr>
          <w:rFonts w:hint="cs"/>
          <w:sz w:val="28"/>
          <w:szCs w:val="28"/>
          <w:rtl/>
        </w:rPr>
        <w:t xml:space="preserve"> توان برای ریزشبکه باید مجدداً طراحی شود.</w:t>
      </w:r>
    </w:p>
    <w:p w:rsidR="00C66AB2" w:rsidRPr="001A7C8D" w:rsidRDefault="00C66AB2" w:rsidP="00C66AB2">
      <w:pPr>
        <w:spacing w:after="0"/>
        <w:rPr>
          <w:sz w:val="28"/>
          <w:szCs w:val="28"/>
          <w:rtl/>
        </w:rPr>
      </w:pPr>
    </w:p>
    <w:p w:rsidR="00E8241E" w:rsidRPr="001A7C8D" w:rsidRDefault="001A7C8D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>4.</w:t>
      </w:r>
      <w:r w:rsidR="00E8241E" w:rsidRPr="001A7C8D">
        <w:rPr>
          <w:rFonts w:hint="cs"/>
          <w:b/>
          <w:bCs/>
          <w:sz w:val="28"/>
          <w:szCs w:val="28"/>
          <w:rtl/>
        </w:rPr>
        <w:t xml:space="preserve"> طرح </w:t>
      </w:r>
      <w:r w:rsidR="00582F23" w:rsidRPr="001A7C8D">
        <w:rPr>
          <w:rFonts w:hint="cs"/>
          <w:b/>
          <w:bCs/>
          <w:sz w:val="28"/>
          <w:szCs w:val="28"/>
          <w:rtl/>
        </w:rPr>
        <w:t>دی‌کوپلینگ</w:t>
      </w:r>
      <w:r w:rsidR="00E8241E" w:rsidRPr="001A7C8D">
        <w:rPr>
          <w:rFonts w:hint="cs"/>
          <w:b/>
          <w:bCs/>
          <w:sz w:val="28"/>
          <w:szCs w:val="28"/>
          <w:rtl/>
        </w:rPr>
        <w:t xml:space="preserve"> توان برای </w:t>
      </w:r>
      <w:r w:rsidR="00E8241E" w:rsidRPr="001A7C8D">
        <w:rPr>
          <w:b/>
          <w:bCs/>
          <w:sz w:val="28"/>
          <w:szCs w:val="28"/>
        </w:rPr>
        <w:t>VSG</w:t>
      </w:r>
    </w:p>
    <w:p w:rsidR="00E8241E" w:rsidRDefault="00E8241E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هر روش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Pr="001A7C8D">
        <w:rPr>
          <w:rFonts w:hint="cs"/>
          <w:sz w:val="28"/>
          <w:szCs w:val="28"/>
          <w:rtl/>
        </w:rPr>
        <w:t xml:space="preserve"> توان یک اینورتر ریزشبکه، مزایا و معایبی دارد.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Pr="001A7C8D">
        <w:rPr>
          <w:rFonts w:hint="cs"/>
          <w:sz w:val="28"/>
          <w:szCs w:val="28"/>
          <w:rtl/>
        </w:rPr>
        <w:t xml:space="preserve"> توان برای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 </w:t>
      </w:r>
      <w:r w:rsidR="00295605" w:rsidRPr="001A7C8D">
        <w:rPr>
          <w:rFonts w:hint="cs"/>
          <w:sz w:val="28"/>
          <w:szCs w:val="28"/>
          <w:rtl/>
        </w:rPr>
        <w:t xml:space="preserve">بعلت مدار حلقه توان منحصر بفرد </w:t>
      </w:r>
      <w:r w:rsidR="00295605" w:rsidRPr="001A7C8D">
        <w:rPr>
          <w:sz w:val="28"/>
          <w:szCs w:val="28"/>
        </w:rPr>
        <w:t>VSG</w:t>
      </w:r>
      <w:r w:rsidR="00295605" w:rsidRPr="001A7C8D">
        <w:rPr>
          <w:rFonts w:hint="cs"/>
          <w:sz w:val="28"/>
          <w:szCs w:val="28"/>
          <w:rtl/>
        </w:rPr>
        <w:t xml:space="preserve">، </w:t>
      </w:r>
      <w:r w:rsidRPr="001A7C8D">
        <w:rPr>
          <w:rFonts w:hint="cs"/>
          <w:sz w:val="28"/>
          <w:szCs w:val="28"/>
          <w:rtl/>
        </w:rPr>
        <w:t>دارای تعدادی مشخصه جدید است.</w:t>
      </w:r>
    </w:p>
    <w:p w:rsidR="001A7C8D" w:rsidRPr="001A7C8D" w:rsidRDefault="001A7C8D" w:rsidP="00C66AB2">
      <w:pPr>
        <w:spacing w:after="0"/>
        <w:rPr>
          <w:sz w:val="28"/>
          <w:szCs w:val="28"/>
          <w:rtl/>
        </w:rPr>
      </w:pPr>
    </w:p>
    <w:p w:rsidR="00E8241E" w:rsidRPr="001A7C8D" w:rsidRDefault="001A7C8D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>4.1.</w:t>
      </w:r>
      <w:r w:rsidR="00E8241E" w:rsidRPr="001A7C8D">
        <w:rPr>
          <w:rFonts w:hint="cs"/>
          <w:b/>
          <w:bCs/>
          <w:sz w:val="28"/>
          <w:szCs w:val="28"/>
          <w:rtl/>
        </w:rPr>
        <w:t xml:space="preserve"> توان </w:t>
      </w:r>
      <w:r w:rsidR="00FA6A72" w:rsidRPr="001A7C8D">
        <w:rPr>
          <w:rFonts w:hint="cs"/>
          <w:b/>
          <w:bCs/>
          <w:sz w:val="28"/>
          <w:szCs w:val="28"/>
          <w:rtl/>
        </w:rPr>
        <w:t>اکتیو</w:t>
      </w:r>
      <w:r w:rsidR="00E8241E" w:rsidRPr="001A7C8D">
        <w:rPr>
          <w:rFonts w:hint="cs"/>
          <w:b/>
          <w:bCs/>
          <w:sz w:val="28"/>
          <w:szCs w:val="28"/>
          <w:rtl/>
        </w:rPr>
        <w:t xml:space="preserve"> و کنترل مستقل فرکانس</w:t>
      </w:r>
    </w:p>
    <w:p w:rsidR="00E8241E" w:rsidRPr="001A7C8D" w:rsidRDefault="00E8241E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شکل 2 قسمت </w:t>
      </w:r>
      <w:r w:rsidRPr="001A7C8D">
        <w:rPr>
          <w:sz w:val="28"/>
          <w:szCs w:val="28"/>
        </w:rPr>
        <w:t>b</w:t>
      </w:r>
      <w:r w:rsidRPr="001A7C8D">
        <w:rPr>
          <w:rFonts w:hint="cs"/>
          <w:sz w:val="28"/>
          <w:szCs w:val="28"/>
          <w:rtl/>
        </w:rPr>
        <w:t xml:space="preserve"> نشان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دهد که بیان تابع انتقال حلقه بسته</w:t>
      </w:r>
      <w:r w:rsidR="00295605" w:rsidRPr="001A7C8D">
        <w:rPr>
          <w:rFonts w:hint="cs"/>
          <w:sz w:val="28"/>
          <w:szCs w:val="28"/>
          <w:rtl/>
        </w:rPr>
        <w:t>‌</w:t>
      </w:r>
      <w:r w:rsidRPr="001A7C8D">
        <w:rPr>
          <w:rFonts w:hint="cs"/>
          <w:sz w:val="28"/>
          <w:szCs w:val="28"/>
          <w:rtl/>
        </w:rPr>
        <w:t xml:space="preserve">ی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تواند بصورت زیر نوشته شود:</w:t>
      </w:r>
    </w:p>
    <w:p w:rsidR="00E8241E" w:rsidRPr="001A7C8D" w:rsidRDefault="00E8241E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3181350" cy="49446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2" cy="51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1E" w:rsidRPr="001A7C8D" w:rsidRDefault="00E8241E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lastRenderedPageBreak/>
        <w:t>بر اساس (11)، آن یک سیستم نوع-</w:t>
      </w:r>
      <w:r w:rsidRPr="001A7C8D">
        <w:rPr>
          <w:sz w:val="28"/>
          <w:szCs w:val="28"/>
        </w:rPr>
        <w:t>I</w:t>
      </w:r>
      <w:r w:rsidRPr="001A7C8D">
        <w:rPr>
          <w:rFonts w:hint="cs"/>
          <w:sz w:val="28"/>
          <w:szCs w:val="28"/>
          <w:rtl/>
        </w:rPr>
        <w:t xml:space="preserve"> است [24]. فقط اگر واحد کنترل پایدار باشد،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خروجی و فرکانس روتور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توانند سیگنال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>ی مرجع خودشان را بدقت</w:t>
      </w:r>
      <w:r w:rsidR="00295605" w:rsidRPr="001A7C8D">
        <w:rPr>
          <w:rFonts w:hint="cs"/>
          <w:sz w:val="28"/>
          <w:szCs w:val="28"/>
          <w:rtl/>
        </w:rPr>
        <w:t xml:space="preserve"> ردیابی کنند</w:t>
      </w:r>
      <w:r w:rsidRPr="001A7C8D">
        <w:rPr>
          <w:rFonts w:hint="cs"/>
          <w:sz w:val="28"/>
          <w:szCs w:val="28"/>
          <w:rtl/>
        </w:rPr>
        <w:t xml:space="preserve">. در نتیجه، استراتژی کنترل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تواند باعث </w:t>
      </w:r>
      <w:r w:rsidR="00A54B8E" w:rsidRPr="001A7C8D">
        <w:rPr>
          <w:rFonts w:hint="cs"/>
          <w:sz w:val="28"/>
          <w:szCs w:val="28"/>
          <w:rtl/>
        </w:rPr>
        <w:t>شود طرف خروجی اینورتر</w:t>
      </w:r>
      <w:r w:rsidR="00295605" w:rsidRPr="001A7C8D">
        <w:rPr>
          <w:rFonts w:hint="cs"/>
          <w:sz w:val="28"/>
          <w:szCs w:val="28"/>
          <w:rtl/>
        </w:rPr>
        <w:t>،</w:t>
      </w:r>
      <w:r w:rsidR="00A54B8E" w:rsidRPr="001A7C8D">
        <w:rPr>
          <w:rFonts w:hint="cs"/>
          <w:sz w:val="28"/>
          <w:szCs w:val="28"/>
          <w:rtl/>
        </w:rPr>
        <w:t xml:space="preserve"> مکانیزم "</w:t>
      </w:r>
      <w:r w:rsidR="00295605" w:rsidRPr="001A7C8D">
        <w:rPr>
          <w:rFonts w:hint="cs"/>
          <w:sz w:val="28"/>
          <w:szCs w:val="28"/>
          <w:rtl/>
        </w:rPr>
        <w:t>همگام‌سازی</w:t>
      </w:r>
      <w:r w:rsidR="00A54B8E" w:rsidRPr="001A7C8D">
        <w:rPr>
          <w:rFonts w:hint="cs"/>
          <w:sz w:val="28"/>
          <w:szCs w:val="28"/>
          <w:rtl/>
        </w:rPr>
        <w:t xml:space="preserve">" </w:t>
      </w:r>
      <w:r w:rsidR="00A54B8E" w:rsidRPr="001A7C8D">
        <w:rPr>
          <w:sz w:val="28"/>
          <w:szCs w:val="28"/>
        </w:rPr>
        <w:t>SG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A54B8E" w:rsidRPr="001A7C8D">
        <w:rPr>
          <w:rFonts w:hint="cs"/>
          <w:sz w:val="28"/>
          <w:szCs w:val="28"/>
          <w:rtl/>
        </w:rPr>
        <w:t xml:space="preserve"> را</w:t>
      </w:r>
      <w:r w:rsidR="00295605" w:rsidRPr="001A7C8D">
        <w:rPr>
          <w:rFonts w:hint="cs"/>
          <w:sz w:val="28"/>
          <w:szCs w:val="28"/>
          <w:rtl/>
        </w:rPr>
        <w:t xml:space="preserve"> نشان دهد</w:t>
      </w:r>
      <w:r w:rsidR="00A54B8E" w:rsidRPr="001A7C8D">
        <w:rPr>
          <w:rFonts w:hint="cs"/>
          <w:sz w:val="28"/>
          <w:szCs w:val="28"/>
          <w:rtl/>
        </w:rPr>
        <w:t>.</w:t>
      </w:r>
    </w:p>
    <w:p w:rsidR="00A54B8E" w:rsidRDefault="00A54B8E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>با سراسری کردن انتقال</w:t>
      </w:r>
      <w:r w:rsidR="00295605" w:rsidRPr="001A7C8D">
        <w:rPr>
          <w:rFonts w:hint="cs"/>
          <w:sz w:val="28"/>
          <w:szCs w:val="28"/>
          <w:rtl/>
        </w:rPr>
        <w:t>‌</w:t>
      </w:r>
      <w:r w:rsidRPr="001A7C8D">
        <w:rPr>
          <w:rFonts w:hint="cs"/>
          <w:sz w:val="28"/>
          <w:szCs w:val="28"/>
          <w:rtl/>
        </w:rPr>
        <w:t xml:space="preserve">پذیری فرکانس در یک ریزشبکه، یعنی </w:t>
      </w:r>
      <w:r w:rsidRPr="001A7C8D">
        <w:rPr>
          <w:rFonts w:hint="cs"/>
          <w:sz w:val="28"/>
          <w:szCs w:val="28"/>
        </w:rPr>
        <w:drawing>
          <wp:inline distT="0" distB="0" distL="0" distR="0">
            <wp:extent cx="1398896" cy="17218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38" cy="1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8D">
        <w:rPr>
          <w:rFonts w:hint="cs"/>
          <w:sz w:val="28"/>
          <w:szCs w:val="28"/>
          <w:rtl/>
        </w:rPr>
        <w:t xml:space="preserve">، همانطور که در شکل 3 قسمت </w:t>
      </w:r>
      <w:r w:rsidRPr="001A7C8D">
        <w:rPr>
          <w:sz w:val="28"/>
          <w:szCs w:val="28"/>
        </w:rPr>
        <w:t>a</w:t>
      </w:r>
      <w:r w:rsidRPr="001A7C8D">
        <w:rPr>
          <w:rFonts w:hint="cs"/>
          <w:sz w:val="28"/>
          <w:szCs w:val="28"/>
          <w:rtl/>
        </w:rPr>
        <w:t xml:space="preserve"> نشان داده شده است، مقادیر مرجع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خروجی هر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 همه تحت شرایط ضرایب دروپ </w:t>
      </w:r>
      <w:r w:rsidR="00295605" w:rsidRPr="001A7C8D">
        <w:rPr>
          <w:rFonts w:hint="cs"/>
          <w:sz w:val="28"/>
          <w:szCs w:val="28"/>
          <w:rtl/>
        </w:rPr>
        <w:t>یکسان، مشابه هستند</w:t>
      </w:r>
      <w:r w:rsidRPr="001A7C8D">
        <w:rPr>
          <w:rFonts w:hint="cs"/>
          <w:sz w:val="28"/>
          <w:szCs w:val="28"/>
          <w:rtl/>
        </w:rPr>
        <w:t>. بنابراین، تحت فرض پایداری سیستم، توان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خروجی متفاوتِ هر </w:t>
      </w:r>
      <w:r w:rsidRPr="001A7C8D">
        <w:rPr>
          <w:sz w:val="28"/>
          <w:szCs w:val="28"/>
        </w:rPr>
        <w:t>BSG</w:t>
      </w:r>
      <w:r w:rsidRPr="001A7C8D">
        <w:rPr>
          <w:rFonts w:hint="cs"/>
          <w:sz w:val="28"/>
          <w:szCs w:val="28"/>
          <w:rtl/>
        </w:rPr>
        <w:t xml:space="preserve"> ن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</w:t>
      </w:r>
      <w:r w:rsidR="00295605" w:rsidRPr="001A7C8D">
        <w:rPr>
          <w:rFonts w:hint="cs"/>
          <w:sz w:val="28"/>
          <w:szCs w:val="28"/>
          <w:rtl/>
        </w:rPr>
        <w:t>ن</w:t>
      </w:r>
      <w:r w:rsidRPr="001A7C8D">
        <w:rPr>
          <w:rFonts w:hint="cs"/>
          <w:sz w:val="28"/>
          <w:szCs w:val="28"/>
          <w:rtl/>
        </w:rPr>
        <w:t xml:space="preserve">ند روی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خروجی مربوطه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Pr="001A7C8D">
        <w:rPr>
          <w:rFonts w:hint="cs"/>
          <w:sz w:val="28"/>
          <w:szCs w:val="28"/>
          <w:rtl/>
        </w:rPr>
        <w:t xml:space="preserve"> بگذار</w:t>
      </w:r>
      <w:r w:rsidR="00295605" w:rsidRPr="001A7C8D">
        <w:rPr>
          <w:rFonts w:hint="cs"/>
          <w:sz w:val="28"/>
          <w:szCs w:val="28"/>
          <w:rtl/>
        </w:rPr>
        <w:t>ن</w:t>
      </w:r>
      <w:r w:rsidRPr="001A7C8D">
        <w:rPr>
          <w:rFonts w:hint="cs"/>
          <w:sz w:val="28"/>
          <w:szCs w:val="28"/>
          <w:rtl/>
        </w:rPr>
        <w:t xml:space="preserve">د، علیرغم مدی (متصل به شبکه یا </w:t>
      </w:r>
      <w:r w:rsidR="00295605" w:rsidRPr="001A7C8D">
        <w:rPr>
          <w:rFonts w:hint="cs"/>
          <w:sz w:val="28"/>
          <w:szCs w:val="28"/>
          <w:rtl/>
        </w:rPr>
        <w:t>جزیر‌ه‌ای</w:t>
      </w:r>
      <w:r w:rsidRPr="001A7C8D">
        <w:rPr>
          <w:rFonts w:hint="cs"/>
          <w:sz w:val="28"/>
          <w:szCs w:val="28"/>
          <w:rtl/>
        </w:rPr>
        <w:t>) که آن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 در آن درحال کار کردن هستند. به عبارت دیگر، استراتژی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 بطور مستقل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و کنترل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Pr="001A7C8D">
        <w:rPr>
          <w:rFonts w:hint="cs"/>
          <w:sz w:val="28"/>
          <w:szCs w:val="28"/>
          <w:rtl/>
        </w:rPr>
        <w:t xml:space="preserve"> فرکانس را</w:t>
      </w:r>
      <w:r w:rsidR="00295605" w:rsidRPr="001A7C8D">
        <w:rPr>
          <w:rFonts w:hint="cs"/>
          <w:sz w:val="28"/>
          <w:szCs w:val="28"/>
          <w:rtl/>
        </w:rPr>
        <w:t xml:space="preserve"> بدست می‌آورد</w:t>
      </w:r>
      <w:r w:rsidRPr="001A7C8D">
        <w:rPr>
          <w:rFonts w:hint="cs"/>
          <w:sz w:val="28"/>
          <w:szCs w:val="28"/>
          <w:rtl/>
        </w:rPr>
        <w:t>. فرکانس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هر اینورتر </w:t>
      </w:r>
      <w:r w:rsidR="00527561" w:rsidRPr="001A7C8D">
        <w:rPr>
          <w:rFonts w:hint="cs"/>
          <w:sz w:val="28"/>
          <w:szCs w:val="28"/>
          <w:rtl/>
        </w:rPr>
        <w:t>بوسیله‌ی</w:t>
      </w:r>
      <w:r w:rsidRPr="001A7C8D">
        <w:rPr>
          <w:rFonts w:hint="cs"/>
          <w:sz w:val="28"/>
          <w:szCs w:val="28"/>
          <w:rtl/>
        </w:rPr>
        <w:t xml:space="preserve"> یک ریزشبکه در مد متصل به شبکه</w:t>
      </w:r>
      <w:r w:rsidR="00295605" w:rsidRPr="001A7C8D">
        <w:rPr>
          <w:rFonts w:hint="cs"/>
          <w:sz w:val="28"/>
          <w:szCs w:val="28"/>
          <w:rtl/>
        </w:rPr>
        <w:t xml:space="preserve"> به هم فشرده می‌شوند</w:t>
      </w:r>
      <w:r w:rsidRPr="001A7C8D">
        <w:rPr>
          <w:rFonts w:hint="cs"/>
          <w:sz w:val="28"/>
          <w:szCs w:val="28"/>
          <w:rtl/>
        </w:rPr>
        <w:t>، و آن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 مساوی با فرکانس شبکه در مد </w:t>
      </w:r>
      <w:r w:rsidR="00295605" w:rsidRPr="001A7C8D">
        <w:rPr>
          <w:rFonts w:hint="cs"/>
          <w:sz w:val="28"/>
          <w:szCs w:val="28"/>
          <w:rtl/>
        </w:rPr>
        <w:t>جزیر‌ه‌ای</w:t>
      </w:r>
      <w:r w:rsidRPr="001A7C8D">
        <w:rPr>
          <w:rFonts w:hint="cs"/>
          <w:sz w:val="28"/>
          <w:szCs w:val="28"/>
          <w:rtl/>
        </w:rPr>
        <w:t xml:space="preserve"> هستند. این ویژگی باعث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شود اینورتر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را بر اساس ضرایب دروپ</w:t>
      </w:r>
      <w:r w:rsidR="00EE7333" w:rsidRPr="001A7C8D">
        <w:rPr>
          <w:rFonts w:hint="cs"/>
          <w:sz w:val="28"/>
          <w:szCs w:val="28"/>
          <w:rtl/>
        </w:rPr>
        <w:t xml:space="preserve"> تخصیص دهند</w:t>
      </w:r>
      <w:r w:rsidRPr="001A7C8D">
        <w:rPr>
          <w:rFonts w:hint="cs"/>
          <w:sz w:val="28"/>
          <w:szCs w:val="28"/>
          <w:rtl/>
        </w:rPr>
        <w:t>.</w:t>
      </w:r>
    </w:p>
    <w:p w:rsidR="001A7C8D" w:rsidRPr="001A7C8D" w:rsidRDefault="001A7C8D" w:rsidP="00C66AB2">
      <w:pPr>
        <w:spacing w:after="0"/>
        <w:rPr>
          <w:sz w:val="28"/>
          <w:szCs w:val="28"/>
          <w:rtl/>
        </w:rPr>
      </w:pPr>
    </w:p>
    <w:p w:rsidR="00A54B8E" w:rsidRPr="001A7C8D" w:rsidRDefault="001A7C8D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>4.2.</w:t>
      </w:r>
      <w:r w:rsidR="00A54B8E" w:rsidRPr="001A7C8D">
        <w:rPr>
          <w:rFonts w:hint="cs"/>
          <w:b/>
          <w:bCs/>
          <w:sz w:val="28"/>
          <w:szCs w:val="28"/>
          <w:rtl/>
        </w:rPr>
        <w:t xml:space="preserve"> توان </w:t>
      </w:r>
      <w:r w:rsidR="00FA6A72" w:rsidRPr="001A7C8D">
        <w:rPr>
          <w:rFonts w:hint="cs"/>
          <w:b/>
          <w:bCs/>
          <w:sz w:val="28"/>
          <w:szCs w:val="28"/>
          <w:rtl/>
        </w:rPr>
        <w:t>راکتیو</w:t>
      </w:r>
      <w:r w:rsidR="00A54B8E" w:rsidRPr="001A7C8D">
        <w:rPr>
          <w:rFonts w:hint="cs"/>
          <w:b/>
          <w:bCs/>
          <w:sz w:val="28"/>
          <w:szCs w:val="28"/>
          <w:rtl/>
        </w:rPr>
        <w:t xml:space="preserve"> و کنترل </w:t>
      </w:r>
      <w:r w:rsidR="00582F23" w:rsidRPr="001A7C8D">
        <w:rPr>
          <w:rFonts w:hint="cs"/>
          <w:b/>
          <w:bCs/>
          <w:sz w:val="28"/>
          <w:szCs w:val="28"/>
          <w:rtl/>
        </w:rPr>
        <w:t>دی‌کوپلینگ</w:t>
      </w:r>
      <w:r w:rsidR="00A54B8E" w:rsidRPr="001A7C8D">
        <w:rPr>
          <w:rFonts w:hint="cs"/>
          <w:b/>
          <w:bCs/>
          <w:sz w:val="28"/>
          <w:szCs w:val="28"/>
          <w:rtl/>
        </w:rPr>
        <w:t xml:space="preserve"> ولتاژ</w:t>
      </w:r>
    </w:p>
    <w:p w:rsidR="00A54B8E" w:rsidRPr="001A7C8D" w:rsidRDefault="00A54B8E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کوپلینگ بین توان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و ولتاژ با بخش قبلی</w:t>
      </w:r>
      <w:r w:rsidR="00EE7333" w:rsidRPr="001A7C8D">
        <w:rPr>
          <w:rFonts w:hint="cs"/>
          <w:sz w:val="28"/>
          <w:szCs w:val="28"/>
          <w:rtl/>
        </w:rPr>
        <w:t xml:space="preserve"> متفاوت است</w:t>
      </w:r>
      <w:r w:rsidRPr="001A7C8D">
        <w:rPr>
          <w:rFonts w:hint="cs"/>
          <w:sz w:val="28"/>
          <w:szCs w:val="28"/>
          <w:rtl/>
        </w:rPr>
        <w:t xml:space="preserve">. ولتاژ خروجی هر </w:t>
      </w:r>
      <w:r w:rsidR="00EE7333" w:rsidRPr="001A7C8D">
        <w:rPr>
          <w:rFonts w:hint="cs"/>
          <w:sz w:val="28"/>
          <w:szCs w:val="28"/>
          <w:rtl/>
        </w:rPr>
        <w:t>میکرو-</w:t>
      </w:r>
      <w:r w:rsidRPr="001A7C8D">
        <w:rPr>
          <w:rFonts w:hint="cs"/>
          <w:sz w:val="28"/>
          <w:szCs w:val="28"/>
          <w:rtl/>
        </w:rPr>
        <w:t xml:space="preserve">منبع  باید برای بدست آوردن </w:t>
      </w:r>
      <w:r w:rsidR="00E726FB" w:rsidRPr="001A7C8D">
        <w:rPr>
          <w:rFonts w:hint="cs"/>
          <w:sz w:val="28"/>
          <w:szCs w:val="28"/>
          <w:rtl/>
        </w:rPr>
        <w:t>کنترل</w:t>
      </w:r>
      <w:r w:rsidRPr="001A7C8D">
        <w:rPr>
          <w:rFonts w:hint="cs"/>
          <w:sz w:val="28"/>
          <w:szCs w:val="28"/>
          <w:rtl/>
        </w:rPr>
        <w:t xml:space="preserve"> مستقل توان از ولتاژ خروجی و معادله دروپ توان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در شکل 1 قسمت </w:t>
      </w:r>
      <w:r w:rsidRPr="001A7C8D">
        <w:rPr>
          <w:sz w:val="28"/>
          <w:szCs w:val="28"/>
        </w:rPr>
        <w:t>c</w:t>
      </w:r>
      <w:r w:rsidRPr="001A7C8D">
        <w:rPr>
          <w:rFonts w:hint="cs"/>
          <w:sz w:val="28"/>
          <w:szCs w:val="28"/>
          <w:rtl/>
        </w:rPr>
        <w:t xml:space="preserve"> </w:t>
      </w:r>
      <w:r w:rsidR="00EE7333" w:rsidRPr="001A7C8D">
        <w:rPr>
          <w:rFonts w:hint="cs"/>
          <w:sz w:val="28"/>
          <w:szCs w:val="28"/>
          <w:rtl/>
        </w:rPr>
        <w:t>بی‌تناقض باشد</w:t>
      </w:r>
      <w:r w:rsidRPr="001A7C8D">
        <w:rPr>
          <w:rFonts w:hint="cs"/>
          <w:sz w:val="28"/>
          <w:szCs w:val="28"/>
          <w:rtl/>
        </w:rPr>
        <w:t xml:space="preserve">. </w:t>
      </w:r>
      <w:r w:rsidR="00527561" w:rsidRPr="001A7C8D">
        <w:rPr>
          <w:rFonts w:hint="cs"/>
          <w:sz w:val="28"/>
          <w:szCs w:val="28"/>
          <w:rtl/>
        </w:rPr>
        <w:t>بااین‌وجود</w:t>
      </w:r>
      <w:r w:rsidRPr="001A7C8D">
        <w:rPr>
          <w:rFonts w:hint="cs"/>
          <w:sz w:val="28"/>
          <w:szCs w:val="28"/>
          <w:rtl/>
        </w:rPr>
        <w:t xml:space="preserve">، </w:t>
      </w:r>
      <w:r w:rsidR="00EE7333" w:rsidRPr="001A7C8D">
        <w:rPr>
          <w:rFonts w:hint="cs"/>
          <w:sz w:val="28"/>
          <w:szCs w:val="28"/>
          <w:rtl/>
        </w:rPr>
        <w:t>بخاطر</w:t>
      </w:r>
      <w:r w:rsidRPr="001A7C8D">
        <w:rPr>
          <w:rFonts w:hint="cs"/>
          <w:sz w:val="28"/>
          <w:szCs w:val="28"/>
          <w:rtl/>
        </w:rPr>
        <w:t xml:space="preserve"> وجود افت ولتاژ خط، هنگا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 که توان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خروجی </w:t>
      </w:r>
      <w:r w:rsidR="00EE7333" w:rsidRPr="001A7C8D">
        <w:rPr>
          <w:rFonts w:hint="cs"/>
          <w:sz w:val="28"/>
          <w:szCs w:val="28"/>
          <w:rtl/>
        </w:rPr>
        <w:t>میکرو</w:t>
      </w:r>
      <w:r w:rsidRPr="001A7C8D">
        <w:rPr>
          <w:rFonts w:hint="cs"/>
          <w:sz w:val="28"/>
          <w:szCs w:val="28"/>
          <w:rtl/>
        </w:rPr>
        <w:t xml:space="preserve"> منابع تغییر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کنند</w:t>
      </w:r>
      <w:r w:rsidR="00EE7333" w:rsidRPr="001A7C8D">
        <w:rPr>
          <w:rFonts w:hint="cs"/>
          <w:sz w:val="28"/>
          <w:szCs w:val="28"/>
          <w:rtl/>
        </w:rPr>
        <w:t xml:space="preserve"> ولتاژ‌های خروجی مشابه نیستند</w:t>
      </w:r>
      <w:r w:rsidRPr="001A7C8D">
        <w:rPr>
          <w:rFonts w:hint="cs"/>
          <w:sz w:val="28"/>
          <w:szCs w:val="28"/>
          <w:rtl/>
        </w:rPr>
        <w:t>، که ممکن است روی توان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</w:t>
      </w:r>
      <w:r w:rsidR="00EE7333" w:rsidRPr="001A7C8D">
        <w:rPr>
          <w:rFonts w:hint="cs"/>
          <w:sz w:val="28"/>
          <w:szCs w:val="28"/>
          <w:rtl/>
        </w:rPr>
        <w:t>فعال‌سازی</w:t>
      </w:r>
      <w:r w:rsidRPr="001A7C8D">
        <w:rPr>
          <w:rFonts w:hint="cs"/>
          <w:sz w:val="28"/>
          <w:szCs w:val="28"/>
          <w:rtl/>
        </w:rPr>
        <w:t xml:space="preserve"> خارجی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Pr="001A7C8D">
        <w:rPr>
          <w:rFonts w:hint="cs"/>
          <w:sz w:val="28"/>
          <w:szCs w:val="28"/>
          <w:rtl/>
        </w:rPr>
        <w:t xml:space="preserve"> بگذارند. کنترل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Pr="001A7C8D">
        <w:rPr>
          <w:rFonts w:hint="cs"/>
          <w:sz w:val="28"/>
          <w:szCs w:val="28"/>
          <w:rtl/>
        </w:rPr>
        <w:t xml:space="preserve"> سنتی عمدتاً روی افت ولتاژ خط جبران کننده تمرکز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کند. اگرچه </w:t>
      </w:r>
      <w:r w:rsidR="00295605" w:rsidRPr="001A7C8D">
        <w:rPr>
          <w:rFonts w:hint="cs"/>
          <w:sz w:val="28"/>
          <w:szCs w:val="28"/>
          <w:rtl/>
        </w:rPr>
        <w:t>اهمیت</w:t>
      </w:r>
      <w:r w:rsidRPr="001A7C8D">
        <w:rPr>
          <w:rFonts w:hint="cs"/>
          <w:sz w:val="28"/>
          <w:szCs w:val="28"/>
          <w:rtl/>
        </w:rPr>
        <w:t xml:space="preserve"> فیزیکی آن آشکار است، فرایند اجرا پیچیده است و به طراحی پیچیده و محاسبه نیاز دارد. </w:t>
      </w:r>
      <w:r w:rsidR="00FA6A72" w:rsidRPr="001A7C8D">
        <w:rPr>
          <w:rFonts w:hint="cs"/>
          <w:sz w:val="28"/>
          <w:szCs w:val="28"/>
          <w:rtl/>
        </w:rPr>
        <w:t>علاوه‌براین</w:t>
      </w:r>
      <w:r w:rsidRPr="001A7C8D">
        <w:rPr>
          <w:rFonts w:hint="cs"/>
          <w:sz w:val="28"/>
          <w:szCs w:val="28"/>
          <w:rtl/>
        </w:rPr>
        <w:t xml:space="preserve">، پایداری سیستم، یک فاکتور محدود کننده است. </w:t>
      </w:r>
      <w:r w:rsidR="00CC076C" w:rsidRPr="001A7C8D">
        <w:rPr>
          <w:rFonts w:hint="cs"/>
          <w:sz w:val="28"/>
          <w:szCs w:val="28"/>
          <w:rtl/>
        </w:rPr>
        <w:t xml:space="preserve">در این مقاله، بر اساس اصل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CC076C" w:rsidRPr="001A7C8D">
        <w:rPr>
          <w:rFonts w:hint="cs"/>
          <w:sz w:val="28"/>
          <w:szCs w:val="28"/>
          <w:rtl/>
        </w:rPr>
        <w:t xml:space="preserve"> بخش قبلی، یک متغیر مستقل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CC076C" w:rsidRPr="001A7C8D">
        <w:rPr>
          <w:rFonts w:hint="cs"/>
          <w:sz w:val="28"/>
          <w:szCs w:val="28"/>
          <w:rtl/>
        </w:rPr>
        <w:t xml:space="preserve">تواند از طریق اضافه کردن فیدبک ولتاژ </w:t>
      </w:r>
      <w:r w:rsidR="00CC076C" w:rsidRPr="001A7C8D">
        <w:rPr>
          <w:sz w:val="28"/>
          <w:szCs w:val="28"/>
        </w:rPr>
        <w:t>PCC</w:t>
      </w:r>
      <w:r w:rsidR="00CC076C" w:rsidRPr="001A7C8D">
        <w:rPr>
          <w:rFonts w:hint="cs"/>
          <w:sz w:val="28"/>
          <w:szCs w:val="28"/>
          <w:rtl/>
        </w:rPr>
        <w:t xml:space="preserve"> </w:t>
      </w:r>
      <w:r w:rsidR="00EE7333" w:rsidRPr="001A7C8D">
        <w:rPr>
          <w:rFonts w:hint="cs"/>
          <w:sz w:val="28"/>
          <w:szCs w:val="28"/>
          <w:rtl/>
        </w:rPr>
        <w:t>بدست آید</w:t>
      </w:r>
      <w:r w:rsidR="00CC076C" w:rsidRPr="001A7C8D">
        <w:rPr>
          <w:rFonts w:hint="cs"/>
          <w:sz w:val="28"/>
          <w:szCs w:val="28"/>
          <w:rtl/>
        </w:rPr>
        <w:t xml:space="preserve">، که تحت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="00CC076C" w:rsidRPr="001A7C8D">
        <w:rPr>
          <w:rFonts w:hint="cs"/>
          <w:sz w:val="28"/>
          <w:szCs w:val="28"/>
          <w:rtl/>
        </w:rPr>
        <w:t xml:space="preserve"> افت ولتاژ خط نیست. به عبارت دیگر، همانطور که در شکل 3 قسمت </w:t>
      </w:r>
      <w:r w:rsidR="00CC076C" w:rsidRPr="001A7C8D">
        <w:rPr>
          <w:sz w:val="28"/>
          <w:szCs w:val="28"/>
        </w:rPr>
        <w:t>b</w:t>
      </w:r>
      <w:r w:rsidR="00CC076C" w:rsidRPr="001A7C8D">
        <w:rPr>
          <w:rFonts w:hint="cs"/>
          <w:sz w:val="28"/>
          <w:szCs w:val="28"/>
          <w:rtl/>
        </w:rPr>
        <w:t xml:space="preserve"> نشان داده شده است، </w:t>
      </w:r>
      <w:r w:rsidR="00CC076C" w:rsidRPr="001A7C8D">
        <w:rPr>
          <w:sz w:val="28"/>
          <w:szCs w:val="28"/>
        </w:rPr>
        <w:t>VPCC</w:t>
      </w:r>
      <w:r w:rsidR="00CC076C"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CC076C" w:rsidRPr="001A7C8D">
        <w:rPr>
          <w:rFonts w:hint="cs"/>
          <w:sz w:val="28"/>
          <w:szCs w:val="28"/>
          <w:rtl/>
        </w:rPr>
        <w:t>تواند به اینورتر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CC076C" w:rsidRPr="001A7C8D">
        <w:rPr>
          <w:rFonts w:hint="cs"/>
          <w:sz w:val="28"/>
          <w:szCs w:val="28"/>
          <w:rtl/>
        </w:rPr>
        <w:t xml:space="preserve"> </w:t>
      </w:r>
      <w:r w:rsidR="00EE7333" w:rsidRPr="001A7C8D">
        <w:rPr>
          <w:rFonts w:hint="cs"/>
          <w:sz w:val="28"/>
          <w:szCs w:val="28"/>
          <w:rtl/>
        </w:rPr>
        <w:t xml:space="preserve">کمک کند </w:t>
      </w:r>
      <w:r w:rsidR="00CC076C" w:rsidRPr="001A7C8D">
        <w:rPr>
          <w:rFonts w:hint="cs"/>
          <w:sz w:val="28"/>
          <w:szCs w:val="28"/>
          <w:rtl/>
        </w:rPr>
        <w:t xml:space="preserve">تا کنترل مستقل از توان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="00CC076C" w:rsidRPr="001A7C8D">
        <w:rPr>
          <w:rFonts w:hint="cs"/>
          <w:sz w:val="28"/>
          <w:szCs w:val="28"/>
          <w:rtl/>
        </w:rPr>
        <w:t xml:space="preserve"> خروجی را </w:t>
      </w:r>
      <w:r w:rsidR="00EE7333" w:rsidRPr="001A7C8D">
        <w:rPr>
          <w:rFonts w:hint="cs"/>
          <w:sz w:val="28"/>
          <w:szCs w:val="28"/>
          <w:rtl/>
        </w:rPr>
        <w:t xml:space="preserve">بدست آورند </w:t>
      </w:r>
      <w:r w:rsidR="00CC076C" w:rsidRPr="001A7C8D">
        <w:rPr>
          <w:rFonts w:hint="cs"/>
          <w:sz w:val="28"/>
          <w:szCs w:val="28"/>
          <w:rtl/>
        </w:rPr>
        <w:t>[5].</w:t>
      </w:r>
    </w:p>
    <w:p w:rsidR="00CC076C" w:rsidRPr="001A7C8D" w:rsidRDefault="00527561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lastRenderedPageBreak/>
        <w:t>بااین‌وجود</w:t>
      </w:r>
      <w:r w:rsidR="00CC076C" w:rsidRPr="001A7C8D">
        <w:rPr>
          <w:rFonts w:hint="cs"/>
          <w:sz w:val="28"/>
          <w:szCs w:val="28"/>
          <w:rtl/>
        </w:rPr>
        <w:t xml:space="preserve">، متفاوت با توان خروجی اینورتر، مکان جغرافیایی </w:t>
      </w:r>
      <w:r w:rsidR="00FA6A72" w:rsidRPr="001A7C8D">
        <w:rPr>
          <w:rFonts w:hint="cs"/>
          <w:sz w:val="28"/>
          <w:szCs w:val="28"/>
          <w:rtl/>
        </w:rPr>
        <w:t>انعطاف‌پذیر</w:t>
      </w:r>
      <w:r w:rsidR="00CC076C" w:rsidRPr="001A7C8D">
        <w:rPr>
          <w:rFonts w:hint="cs"/>
          <w:sz w:val="28"/>
          <w:szCs w:val="28"/>
          <w:rtl/>
        </w:rPr>
        <w:t xml:space="preserve"> تولید پراکنده، بدست آوردن </w:t>
      </w:r>
      <w:r w:rsidR="00CC076C" w:rsidRPr="001A7C8D">
        <w:rPr>
          <w:sz w:val="28"/>
          <w:szCs w:val="28"/>
        </w:rPr>
        <w:t>VPCC</w:t>
      </w:r>
      <w:r w:rsidR="00CC076C" w:rsidRPr="001A7C8D">
        <w:rPr>
          <w:rFonts w:hint="cs"/>
          <w:sz w:val="28"/>
          <w:szCs w:val="28"/>
          <w:rtl/>
        </w:rPr>
        <w:t xml:space="preserve"> را دشوار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CC076C" w:rsidRPr="001A7C8D">
        <w:rPr>
          <w:rFonts w:hint="cs"/>
          <w:sz w:val="28"/>
          <w:szCs w:val="28"/>
          <w:rtl/>
        </w:rPr>
        <w:t xml:space="preserve">کند. اگرچه در یک </w:t>
      </w:r>
      <w:r w:rsidR="00EE7333" w:rsidRPr="001A7C8D">
        <w:rPr>
          <w:rFonts w:hint="cs"/>
          <w:sz w:val="28"/>
          <w:szCs w:val="28"/>
          <w:rtl/>
        </w:rPr>
        <w:t>میکرو</w:t>
      </w:r>
      <w:r w:rsidR="00CC076C" w:rsidRPr="001A7C8D">
        <w:rPr>
          <w:rFonts w:hint="cs"/>
          <w:sz w:val="28"/>
          <w:szCs w:val="28"/>
          <w:rtl/>
        </w:rPr>
        <w:t>شبکه برای تبادل پیام</w:t>
      </w:r>
      <w:r w:rsidR="00EE7333" w:rsidRPr="001A7C8D">
        <w:rPr>
          <w:rFonts w:hint="cs"/>
          <w:sz w:val="28"/>
          <w:szCs w:val="28"/>
          <w:rtl/>
        </w:rPr>
        <w:t xml:space="preserve"> از ارتباطات استفاده می‌شود</w:t>
      </w:r>
      <w:r w:rsidR="00CC076C" w:rsidRPr="001A7C8D">
        <w:rPr>
          <w:rFonts w:hint="cs"/>
          <w:sz w:val="28"/>
          <w:szCs w:val="28"/>
          <w:rtl/>
        </w:rPr>
        <w:t xml:space="preserve">، </w:t>
      </w:r>
      <w:r w:rsidR="00EE7333" w:rsidRPr="001A7C8D">
        <w:rPr>
          <w:rFonts w:hint="cs"/>
          <w:sz w:val="28"/>
          <w:szCs w:val="28"/>
          <w:rtl/>
        </w:rPr>
        <w:t xml:space="preserve">برای اجرای توابع اصلی بطور مستقل، </w:t>
      </w:r>
      <w:r w:rsidR="00CC076C" w:rsidRPr="001A7C8D">
        <w:rPr>
          <w:rFonts w:hint="cs"/>
          <w:sz w:val="28"/>
          <w:szCs w:val="28"/>
          <w:rtl/>
        </w:rPr>
        <w:t xml:space="preserve">اصل </w:t>
      </w:r>
      <w:r w:rsidR="00E726FB" w:rsidRPr="001A7C8D">
        <w:rPr>
          <w:rFonts w:hint="cs"/>
          <w:sz w:val="28"/>
          <w:szCs w:val="28"/>
          <w:rtl/>
        </w:rPr>
        <w:t>کنترل</w:t>
      </w:r>
      <w:r w:rsidR="00CC076C" w:rsidRPr="001A7C8D">
        <w:rPr>
          <w:rFonts w:hint="cs"/>
          <w:sz w:val="28"/>
          <w:szCs w:val="28"/>
          <w:rtl/>
        </w:rPr>
        <w:t xml:space="preserve"> اینورتر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CC076C" w:rsidRPr="001A7C8D">
        <w:rPr>
          <w:rFonts w:hint="cs"/>
          <w:sz w:val="28"/>
          <w:szCs w:val="28"/>
          <w:rtl/>
        </w:rPr>
        <w:t xml:space="preserve"> ترجیح داده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CC076C" w:rsidRPr="001A7C8D">
        <w:rPr>
          <w:rFonts w:hint="cs"/>
          <w:sz w:val="28"/>
          <w:szCs w:val="28"/>
          <w:rtl/>
        </w:rPr>
        <w:t xml:space="preserve">شود. بنابراین، بر اساس ولتاژ خروجی، امپدانس خط و جریان، یک ساختار ارتقا یافته با </w:t>
      </w:r>
      <w:r w:rsidR="005C1B73" w:rsidRPr="001A7C8D">
        <w:rPr>
          <w:rFonts w:hint="cs"/>
          <w:sz w:val="28"/>
          <w:szCs w:val="28"/>
          <w:rtl/>
        </w:rPr>
        <w:t>برآورد</w:t>
      </w:r>
      <w:r w:rsidR="00CC076C" w:rsidRPr="001A7C8D">
        <w:rPr>
          <w:rFonts w:hint="cs"/>
          <w:sz w:val="28"/>
          <w:szCs w:val="28"/>
          <w:rtl/>
        </w:rPr>
        <w:t xml:space="preserve"> کننده </w:t>
      </w:r>
      <w:r w:rsidR="00CC076C" w:rsidRPr="001A7C8D">
        <w:rPr>
          <w:sz w:val="28"/>
          <w:szCs w:val="28"/>
        </w:rPr>
        <w:t>VPCC</w:t>
      </w:r>
      <w:r w:rsidR="00CC076C" w:rsidRPr="001A7C8D">
        <w:rPr>
          <w:rFonts w:hint="cs"/>
          <w:sz w:val="28"/>
          <w:szCs w:val="28"/>
          <w:rtl/>
        </w:rPr>
        <w:t xml:space="preserve"> برای کنترل کننده تحریک که در شکل 4 نشان داده شده است. این طرح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CC076C" w:rsidRPr="001A7C8D">
        <w:rPr>
          <w:rFonts w:hint="cs"/>
          <w:sz w:val="28"/>
          <w:szCs w:val="28"/>
          <w:rtl/>
        </w:rPr>
        <w:t>تواند بصورت زیر</w:t>
      </w:r>
      <w:r w:rsidR="00EE7333" w:rsidRPr="001A7C8D">
        <w:rPr>
          <w:rFonts w:hint="cs"/>
          <w:sz w:val="28"/>
          <w:szCs w:val="28"/>
          <w:rtl/>
        </w:rPr>
        <w:t xml:space="preserve"> بیان شود</w:t>
      </w:r>
      <w:r w:rsidR="00CC076C" w:rsidRPr="001A7C8D">
        <w:rPr>
          <w:rFonts w:hint="cs"/>
          <w:sz w:val="28"/>
          <w:szCs w:val="28"/>
          <w:rtl/>
        </w:rPr>
        <w:t>:</w:t>
      </w:r>
      <w:r w:rsidR="00EE7333" w:rsidRPr="001A7C8D">
        <w:rPr>
          <w:rFonts w:hint="cs"/>
          <w:sz w:val="28"/>
          <w:szCs w:val="28"/>
          <w:rtl/>
        </w:rPr>
        <w:t xml:space="preserve"> </w:t>
      </w:r>
    </w:p>
    <w:p w:rsidR="00CC076C" w:rsidRPr="001A7C8D" w:rsidRDefault="00CC076C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3238500" cy="3949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31" cy="41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6C" w:rsidRPr="001A7C8D" w:rsidRDefault="00CC076C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در شکل 4، </w:t>
      </w:r>
      <w:proofErr w:type="spellStart"/>
      <w:r w:rsidRPr="001A7C8D">
        <w:rPr>
          <w:sz w:val="28"/>
          <w:szCs w:val="28"/>
        </w:rPr>
        <w:t>Rg</w:t>
      </w:r>
      <w:proofErr w:type="spellEnd"/>
      <w:r w:rsidRPr="001A7C8D">
        <w:rPr>
          <w:rFonts w:hint="cs"/>
          <w:sz w:val="28"/>
          <w:szCs w:val="28"/>
          <w:rtl/>
        </w:rPr>
        <w:t xml:space="preserve"> و </w:t>
      </w:r>
      <w:r w:rsidRPr="001A7C8D">
        <w:rPr>
          <w:sz w:val="28"/>
          <w:szCs w:val="28"/>
        </w:rPr>
        <w:t>Lg</w:t>
      </w:r>
      <w:r w:rsidRPr="001A7C8D">
        <w:rPr>
          <w:rFonts w:hint="cs"/>
          <w:sz w:val="28"/>
          <w:szCs w:val="28"/>
          <w:rtl/>
        </w:rPr>
        <w:t xml:space="preserve"> پارامتر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امپدانس خط هستند، </w:t>
      </w:r>
      <w:proofErr w:type="spellStart"/>
      <w:r w:rsidRPr="001A7C8D">
        <w:rPr>
          <w:sz w:val="28"/>
          <w:szCs w:val="28"/>
        </w:rPr>
        <w:t>ωc</w:t>
      </w:r>
      <w:proofErr w:type="spellEnd"/>
      <w:r w:rsidRPr="001A7C8D">
        <w:rPr>
          <w:sz w:val="28"/>
          <w:szCs w:val="28"/>
        </w:rPr>
        <w:t xml:space="preserve">/(S + </w:t>
      </w:r>
      <w:proofErr w:type="spellStart"/>
      <w:r w:rsidRPr="001A7C8D">
        <w:rPr>
          <w:sz w:val="28"/>
          <w:szCs w:val="28"/>
        </w:rPr>
        <w:t>ωc</w:t>
      </w:r>
      <w:proofErr w:type="spellEnd"/>
      <w:r w:rsidRPr="001A7C8D">
        <w:rPr>
          <w:sz w:val="28"/>
          <w:szCs w:val="28"/>
        </w:rPr>
        <w:t>)</w:t>
      </w:r>
      <w:r w:rsidRPr="001A7C8D">
        <w:rPr>
          <w:rFonts w:hint="cs"/>
          <w:sz w:val="28"/>
          <w:szCs w:val="28"/>
          <w:rtl/>
        </w:rPr>
        <w:t xml:space="preserve"> فیلتر پایین گذر است که نویز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فرکانس بالا را </w:t>
      </w:r>
      <w:r w:rsidR="00466EBA" w:rsidRPr="001A7C8D">
        <w:rPr>
          <w:rFonts w:hint="cs"/>
          <w:sz w:val="28"/>
          <w:szCs w:val="28"/>
          <w:rtl/>
        </w:rPr>
        <w:t xml:space="preserve">سرکوب می‌کند </w:t>
      </w:r>
      <w:r w:rsidRPr="001A7C8D">
        <w:rPr>
          <w:rFonts w:hint="cs"/>
          <w:sz w:val="28"/>
          <w:szCs w:val="28"/>
          <w:rtl/>
        </w:rPr>
        <w:t xml:space="preserve">و </w:t>
      </w:r>
      <w:proofErr w:type="spellStart"/>
      <w:r w:rsidRPr="001A7C8D">
        <w:rPr>
          <w:sz w:val="28"/>
          <w:szCs w:val="28"/>
        </w:rPr>
        <w:t>kv</w:t>
      </w:r>
      <w:proofErr w:type="spellEnd"/>
      <w:r w:rsidRPr="001A7C8D">
        <w:rPr>
          <w:rFonts w:hint="cs"/>
          <w:sz w:val="28"/>
          <w:szCs w:val="28"/>
          <w:rtl/>
        </w:rPr>
        <w:t xml:space="preserve"> ضریب تنظیم ولتاژ است. </w:t>
      </w:r>
      <w:r w:rsidRPr="001A7C8D">
        <w:rPr>
          <w:sz w:val="28"/>
          <w:szCs w:val="28"/>
        </w:rPr>
        <w:t>VPCC</w:t>
      </w:r>
      <w:r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تواند بطور تقریبی </w:t>
      </w:r>
      <w:r w:rsidR="00527561" w:rsidRPr="001A7C8D">
        <w:rPr>
          <w:rFonts w:hint="cs"/>
          <w:sz w:val="28"/>
          <w:szCs w:val="28"/>
          <w:rtl/>
        </w:rPr>
        <w:t>بوسیله‌ی</w:t>
      </w:r>
      <w:r w:rsidR="00466EBA" w:rsidRPr="001A7C8D">
        <w:rPr>
          <w:rFonts w:hint="cs"/>
          <w:sz w:val="28"/>
          <w:szCs w:val="28"/>
          <w:rtl/>
        </w:rPr>
        <w:t xml:space="preserve"> </w:t>
      </w:r>
      <w:r w:rsidRPr="001A7C8D">
        <w:rPr>
          <w:rFonts w:hint="cs"/>
          <w:sz w:val="28"/>
          <w:szCs w:val="28"/>
          <w:rtl/>
        </w:rPr>
        <w:t xml:space="preserve">ارتقای </w:t>
      </w:r>
      <w:r w:rsidR="00E726FB" w:rsidRPr="001A7C8D">
        <w:rPr>
          <w:rFonts w:hint="cs"/>
          <w:sz w:val="28"/>
          <w:szCs w:val="28"/>
          <w:rtl/>
        </w:rPr>
        <w:t>کنترل</w:t>
      </w:r>
      <w:r w:rsidRPr="001A7C8D">
        <w:rPr>
          <w:rFonts w:hint="cs"/>
          <w:sz w:val="28"/>
          <w:szCs w:val="28"/>
          <w:rtl/>
        </w:rPr>
        <w:t xml:space="preserve"> کننده تحریک</w:t>
      </w:r>
      <w:r w:rsidR="00466EBA" w:rsidRPr="001A7C8D">
        <w:rPr>
          <w:rFonts w:hint="cs"/>
          <w:sz w:val="28"/>
          <w:szCs w:val="28"/>
          <w:rtl/>
        </w:rPr>
        <w:t xml:space="preserve"> بدست آید</w:t>
      </w:r>
      <w:r w:rsidRPr="001A7C8D">
        <w:rPr>
          <w:rFonts w:hint="cs"/>
          <w:sz w:val="28"/>
          <w:szCs w:val="28"/>
          <w:rtl/>
        </w:rPr>
        <w:t xml:space="preserve">. در نتیجه، </w:t>
      </w:r>
      <w:r w:rsidR="00E726FB" w:rsidRPr="001A7C8D">
        <w:rPr>
          <w:rFonts w:hint="cs"/>
          <w:sz w:val="28"/>
          <w:szCs w:val="28"/>
          <w:rtl/>
        </w:rPr>
        <w:t>کنترل</w:t>
      </w:r>
      <w:r w:rsidRPr="001A7C8D">
        <w:rPr>
          <w:rFonts w:hint="cs"/>
          <w:sz w:val="28"/>
          <w:szCs w:val="28"/>
          <w:rtl/>
        </w:rPr>
        <w:t xml:space="preserve"> مستقل توان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خروجی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466EBA" w:rsidRPr="001A7C8D">
        <w:rPr>
          <w:rFonts w:hint="cs"/>
          <w:sz w:val="28"/>
          <w:szCs w:val="28"/>
          <w:rtl/>
        </w:rPr>
        <w:t>تواند</w:t>
      </w:r>
      <w:r w:rsidRPr="001A7C8D">
        <w:rPr>
          <w:rFonts w:hint="cs"/>
          <w:sz w:val="28"/>
          <w:szCs w:val="28"/>
          <w:rtl/>
        </w:rPr>
        <w:t xml:space="preserve"> مشابه با بخش قبل</w:t>
      </w:r>
      <w:r w:rsidR="00466EBA" w:rsidRPr="001A7C8D">
        <w:rPr>
          <w:rFonts w:hint="cs"/>
          <w:sz w:val="28"/>
          <w:szCs w:val="28"/>
          <w:rtl/>
        </w:rPr>
        <w:t xml:space="preserve"> اجرا شود</w:t>
      </w:r>
      <w:r w:rsidRPr="001A7C8D">
        <w:rPr>
          <w:rFonts w:hint="cs"/>
          <w:sz w:val="28"/>
          <w:szCs w:val="28"/>
          <w:rtl/>
        </w:rPr>
        <w:t xml:space="preserve">. این روش اساساً محیط امپدانس سیستم را </w:t>
      </w:r>
      <w:r w:rsidR="00466EBA" w:rsidRPr="001A7C8D">
        <w:rPr>
          <w:rFonts w:hint="cs"/>
          <w:sz w:val="28"/>
          <w:szCs w:val="28"/>
          <w:rtl/>
        </w:rPr>
        <w:t xml:space="preserve">تغییر می‌دهد </w:t>
      </w:r>
      <w:r w:rsidRPr="001A7C8D">
        <w:rPr>
          <w:rFonts w:hint="cs"/>
          <w:sz w:val="28"/>
          <w:szCs w:val="28"/>
          <w:rtl/>
        </w:rPr>
        <w:t xml:space="preserve">و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تواند بعنوان یک تغییر شکل </w:t>
      </w:r>
      <w:r w:rsidR="001A48BB" w:rsidRPr="001A7C8D">
        <w:rPr>
          <w:rFonts w:hint="cs"/>
          <w:sz w:val="28"/>
          <w:szCs w:val="28"/>
          <w:rtl/>
        </w:rPr>
        <w:t>امپدانس مجازی</w:t>
      </w:r>
      <w:r w:rsidR="00466EBA" w:rsidRPr="001A7C8D">
        <w:rPr>
          <w:rFonts w:hint="cs"/>
          <w:sz w:val="28"/>
          <w:szCs w:val="28"/>
          <w:rtl/>
        </w:rPr>
        <w:t xml:space="preserve"> در نظر گرفته شود</w:t>
      </w:r>
      <w:r w:rsidR="001A48BB" w:rsidRPr="001A7C8D">
        <w:rPr>
          <w:rFonts w:hint="cs"/>
          <w:sz w:val="28"/>
          <w:szCs w:val="28"/>
          <w:rtl/>
        </w:rPr>
        <w:t xml:space="preserve">. </w:t>
      </w:r>
      <w:r w:rsidR="00527561" w:rsidRPr="001A7C8D">
        <w:rPr>
          <w:rFonts w:hint="cs"/>
          <w:sz w:val="28"/>
          <w:szCs w:val="28"/>
          <w:rtl/>
        </w:rPr>
        <w:t>بااین‌وجود</w:t>
      </w:r>
      <w:r w:rsidR="001A48BB" w:rsidRPr="001A7C8D">
        <w:rPr>
          <w:rFonts w:hint="cs"/>
          <w:sz w:val="28"/>
          <w:szCs w:val="28"/>
          <w:rtl/>
        </w:rPr>
        <w:t xml:space="preserve">،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="001A48BB" w:rsidRPr="001A7C8D">
        <w:rPr>
          <w:rFonts w:hint="cs"/>
          <w:sz w:val="28"/>
          <w:szCs w:val="28"/>
          <w:rtl/>
        </w:rPr>
        <w:t xml:space="preserve"> امپدنس خط روی توان خروجی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1A48BB" w:rsidRPr="001A7C8D">
        <w:rPr>
          <w:rFonts w:hint="cs"/>
          <w:sz w:val="28"/>
          <w:szCs w:val="28"/>
          <w:rtl/>
        </w:rPr>
        <w:t xml:space="preserve">تواند تقریباً با روش </w:t>
      </w:r>
      <w:r w:rsidR="00FA6A72" w:rsidRPr="001A7C8D">
        <w:rPr>
          <w:rFonts w:hint="cs"/>
          <w:sz w:val="28"/>
          <w:szCs w:val="28"/>
          <w:rtl/>
        </w:rPr>
        <w:t>پیشنهاد</w:t>
      </w:r>
      <w:r w:rsidR="001A48BB" w:rsidRPr="001A7C8D">
        <w:rPr>
          <w:rFonts w:hint="cs"/>
          <w:sz w:val="28"/>
          <w:szCs w:val="28"/>
          <w:rtl/>
        </w:rPr>
        <w:t xml:space="preserve"> شده</w:t>
      </w:r>
      <w:r w:rsidR="00466EBA" w:rsidRPr="001A7C8D">
        <w:rPr>
          <w:rFonts w:hint="cs"/>
          <w:sz w:val="28"/>
          <w:szCs w:val="28"/>
          <w:rtl/>
        </w:rPr>
        <w:t xml:space="preserve"> خنثی شود</w:t>
      </w:r>
      <w:r w:rsidR="001A48BB" w:rsidRPr="001A7C8D">
        <w:rPr>
          <w:rFonts w:hint="cs"/>
          <w:sz w:val="28"/>
          <w:szCs w:val="28"/>
          <w:rtl/>
        </w:rPr>
        <w:t xml:space="preserve">. </w:t>
      </w:r>
      <w:r w:rsidR="00FA6A72" w:rsidRPr="001A7C8D">
        <w:rPr>
          <w:rFonts w:hint="cs"/>
          <w:sz w:val="28"/>
          <w:szCs w:val="28"/>
          <w:rtl/>
        </w:rPr>
        <w:t>علاوه‌براین</w:t>
      </w:r>
      <w:r w:rsidR="001A48BB" w:rsidRPr="001A7C8D">
        <w:rPr>
          <w:rFonts w:hint="cs"/>
          <w:sz w:val="28"/>
          <w:szCs w:val="28"/>
          <w:rtl/>
        </w:rPr>
        <w:t xml:space="preserve">، </w:t>
      </w:r>
      <w:r w:rsidR="00276C0A" w:rsidRPr="001A7C8D">
        <w:rPr>
          <w:rFonts w:hint="cs"/>
          <w:sz w:val="28"/>
          <w:szCs w:val="28"/>
          <w:rtl/>
        </w:rPr>
        <w:t>اشتراک‌گذاری</w:t>
      </w:r>
      <w:r w:rsidR="001A48BB" w:rsidRPr="001A7C8D">
        <w:rPr>
          <w:rFonts w:hint="cs"/>
          <w:sz w:val="28"/>
          <w:szCs w:val="28"/>
          <w:rtl/>
        </w:rPr>
        <w:t xml:space="preserve"> توان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="001A48BB"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1A48BB" w:rsidRPr="001A7C8D">
        <w:rPr>
          <w:rFonts w:hint="cs"/>
          <w:sz w:val="28"/>
          <w:szCs w:val="28"/>
          <w:rtl/>
        </w:rPr>
        <w:t xml:space="preserve">تواند بوسیله کنترل کردن </w:t>
      </w:r>
      <w:r w:rsidR="001A48BB" w:rsidRPr="001A7C8D">
        <w:rPr>
          <w:sz w:val="28"/>
          <w:szCs w:val="28"/>
        </w:rPr>
        <w:t>VPCC</w:t>
      </w:r>
      <w:r w:rsidR="001A48BB" w:rsidRPr="001A7C8D">
        <w:rPr>
          <w:rFonts w:hint="cs"/>
          <w:sz w:val="28"/>
          <w:szCs w:val="28"/>
          <w:rtl/>
        </w:rPr>
        <w:t xml:space="preserve"> </w:t>
      </w:r>
      <w:r w:rsidR="00466EBA" w:rsidRPr="001A7C8D">
        <w:rPr>
          <w:rFonts w:hint="cs"/>
          <w:sz w:val="28"/>
          <w:szCs w:val="28"/>
          <w:rtl/>
        </w:rPr>
        <w:t>م</w:t>
      </w:r>
      <w:r w:rsidR="001A48BB" w:rsidRPr="001A7C8D">
        <w:rPr>
          <w:rFonts w:hint="cs"/>
          <w:sz w:val="28"/>
          <w:szCs w:val="28"/>
          <w:rtl/>
        </w:rPr>
        <w:t>حاسبه شده برای ردیابی مقدار مرجع آن</w:t>
      </w:r>
      <w:r w:rsidR="00466EBA" w:rsidRPr="001A7C8D">
        <w:rPr>
          <w:rFonts w:hint="cs"/>
          <w:sz w:val="28"/>
          <w:szCs w:val="28"/>
          <w:rtl/>
        </w:rPr>
        <w:t xml:space="preserve"> بدست آید</w:t>
      </w:r>
      <w:r w:rsidR="001A48BB" w:rsidRPr="001A7C8D">
        <w:rPr>
          <w:rFonts w:hint="cs"/>
          <w:sz w:val="28"/>
          <w:szCs w:val="28"/>
          <w:rtl/>
        </w:rPr>
        <w:t xml:space="preserve">، و این روش </w:t>
      </w:r>
      <w:r w:rsidR="00466EBA" w:rsidRPr="001A7C8D">
        <w:rPr>
          <w:rFonts w:hint="cs"/>
          <w:sz w:val="28"/>
          <w:szCs w:val="28"/>
          <w:rtl/>
        </w:rPr>
        <w:t>اصلاحی</w:t>
      </w:r>
      <w:r w:rsidR="001A48BB" w:rsidRPr="001A7C8D">
        <w:rPr>
          <w:rFonts w:hint="cs"/>
          <w:sz w:val="28"/>
          <w:szCs w:val="28"/>
          <w:rtl/>
        </w:rPr>
        <w:t xml:space="preserve"> برای روش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1A48BB" w:rsidRPr="001A7C8D">
        <w:rPr>
          <w:rFonts w:hint="cs"/>
          <w:sz w:val="28"/>
          <w:szCs w:val="28"/>
          <w:rtl/>
        </w:rPr>
        <w:t xml:space="preserve"> امپدانس مجازی سنتی است.</w:t>
      </w:r>
    </w:p>
    <w:p w:rsidR="001A48BB" w:rsidRPr="001A7C8D" w:rsidRDefault="001A48BB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3743325" cy="141869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571" cy="144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B2" w:rsidRDefault="001A48BB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>شکل 4: کنترل کننده تحریک ارتقا یافته.</w:t>
      </w:r>
    </w:p>
    <w:p w:rsidR="00C66AB2" w:rsidRPr="001A7C8D" w:rsidRDefault="00C66AB2" w:rsidP="00C66AB2">
      <w:pPr>
        <w:spacing w:after="0"/>
        <w:jc w:val="center"/>
        <w:rPr>
          <w:sz w:val="28"/>
          <w:szCs w:val="28"/>
          <w:rtl/>
        </w:rPr>
      </w:pPr>
    </w:p>
    <w:p w:rsidR="001A48BB" w:rsidRPr="001A7C8D" w:rsidRDefault="001A7C8D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>4.3.</w:t>
      </w:r>
      <w:r w:rsidR="001A48BB" w:rsidRPr="001A7C8D">
        <w:rPr>
          <w:rFonts w:hint="cs"/>
          <w:b/>
          <w:bCs/>
          <w:sz w:val="28"/>
          <w:szCs w:val="28"/>
          <w:rtl/>
        </w:rPr>
        <w:t xml:space="preserve"> تحلیل پایداری و انتخاب پارامتر</w:t>
      </w:r>
    </w:p>
    <w:p w:rsidR="001A48BB" w:rsidRPr="001A7C8D" w:rsidRDefault="001A48BB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مسائل پایداری سیستم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تواند </w:t>
      </w:r>
      <w:r w:rsidR="00466EBA" w:rsidRPr="001A7C8D">
        <w:rPr>
          <w:rFonts w:hint="cs"/>
          <w:sz w:val="28"/>
          <w:szCs w:val="28"/>
          <w:rtl/>
        </w:rPr>
        <w:t>به دو دسته تقسیم شود</w:t>
      </w:r>
      <w:r w:rsidRPr="001A7C8D">
        <w:rPr>
          <w:rFonts w:hint="cs"/>
          <w:sz w:val="28"/>
          <w:szCs w:val="28"/>
          <w:rtl/>
        </w:rPr>
        <w:t xml:space="preserve">. اولین فاکتور، پایداری حلقه توان است، که شامل حلقه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Pr="001A7C8D">
        <w:rPr>
          <w:rFonts w:hint="cs"/>
          <w:sz w:val="28"/>
          <w:szCs w:val="28"/>
          <w:rtl/>
        </w:rPr>
        <w:t xml:space="preserve"> و حلقه توان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شود. با پارامتر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مناسب، حلقه توان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تواند عملکرد </w:t>
      </w:r>
      <w:r w:rsidR="00FA6A72" w:rsidRPr="001A7C8D">
        <w:rPr>
          <w:rFonts w:hint="cs"/>
          <w:sz w:val="28"/>
          <w:szCs w:val="28"/>
          <w:rtl/>
        </w:rPr>
        <w:t>دینامیک</w:t>
      </w:r>
      <w:r w:rsidRPr="001A7C8D">
        <w:rPr>
          <w:rFonts w:hint="cs"/>
          <w:sz w:val="28"/>
          <w:szCs w:val="28"/>
          <w:rtl/>
        </w:rPr>
        <w:t xml:space="preserve"> و پایداری </w:t>
      </w:r>
      <w:r w:rsidRPr="001A7C8D">
        <w:rPr>
          <w:rFonts w:hint="cs"/>
          <w:sz w:val="28"/>
          <w:szCs w:val="28"/>
          <w:rtl/>
        </w:rPr>
        <w:lastRenderedPageBreak/>
        <w:t xml:space="preserve">خوبی را در فرکانس </w:t>
      </w:r>
      <w:r w:rsidR="00466EBA" w:rsidRPr="001A7C8D">
        <w:rPr>
          <w:rFonts w:hint="cs"/>
          <w:sz w:val="28"/>
          <w:szCs w:val="28"/>
          <w:rtl/>
        </w:rPr>
        <w:t>اصلی</w:t>
      </w:r>
      <w:r w:rsidRPr="001A7C8D">
        <w:rPr>
          <w:rFonts w:hint="cs"/>
          <w:sz w:val="28"/>
          <w:szCs w:val="28"/>
          <w:rtl/>
        </w:rPr>
        <w:t xml:space="preserve"> دوبل </w:t>
      </w:r>
      <w:r w:rsidR="00466EBA" w:rsidRPr="001A7C8D">
        <w:rPr>
          <w:rFonts w:hint="cs"/>
          <w:sz w:val="28"/>
          <w:szCs w:val="28"/>
          <w:rtl/>
        </w:rPr>
        <w:t xml:space="preserve">نشان دهد </w:t>
      </w:r>
      <w:r w:rsidRPr="001A7C8D">
        <w:rPr>
          <w:rFonts w:hint="cs"/>
          <w:sz w:val="28"/>
          <w:szCs w:val="28"/>
          <w:rtl/>
        </w:rPr>
        <w:t xml:space="preserve">[9]. </w:t>
      </w:r>
      <w:r w:rsidR="00466EBA" w:rsidRPr="001A7C8D">
        <w:rPr>
          <w:rFonts w:hint="cs"/>
          <w:sz w:val="28"/>
          <w:szCs w:val="28"/>
          <w:rtl/>
        </w:rPr>
        <w:t xml:space="preserve">فاکتور </w:t>
      </w:r>
      <w:r w:rsidRPr="001A7C8D">
        <w:rPr>
          <w:rFonts w:hint="cs"/>
          <w:sz w:val="28"/>
          <w:szCs w:val="28"/>
          <w:rtl/>
        </w:rPr>
        <w:t>دیگر روی جریان و ولتاژ خروجی اینورتر در فرکانس غیر-</w:t>
      </w:r>
      <w:r w:rsidR="00466EBA" w:rsidRPr="001A7C8D">
        <w:rPr>
          <w:rFonts w:hint="cs"/>
          <w:sz w:val="28"/>
          <w:szCs w:val="28"/>
          <w:rtl/>
        </w:rPr>
        <w:t>اصلی</w:t>
      </w:r>
      <w:r w:rsidRPr="001A7C8D">
        <w:rPr>
          <w:rFonts w:hint="cs"/>
          <w:sz w:val="28"/>
          <w:szCs w:val="28"/>
          <w:rtl/>
        </w:rPr>
        <w:t xml:space="preserve"> تمرکز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466EBA" w:rsidRPr="001A7C8D">
        <w:rPr>
          <w:rFonts w:hint="cs"/>
          <w:sz w:val="28"/>
          <w:szCs w:val="28"/>
          <w:rtl/>
        </w:rPr>
        <w:t>کند. پاسخ سیستم، برهم‌</w:t>
      </w:r>
      <w:r w:rsidRPr="001A7C8D">
        <w:rPr>
          <w:rFonts w:hint="cs"/>
          <w:sz w:val="28"/>
          <w:szCs w:val="28"/>
          <w:rtl/>
        </w:rPr>
        <w:t>نهیِ پاسخ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 در تمام باند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فرکانس است، و هر ناپایداری در جریان پاسخ ممکن است روی کل سیستم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Pr="001A7C8D">
        <w:rPr>
          <w:rFonts w:hint="cs"/>
          <w:sz w:val="28"/>
          <w:szCs w:val="28"/>
          <w:rtl/>
        </w:rPr>
        <w:t xml:space="preserve"> بگذارد. در این بخش، </w:t>
      </w:r>
      <w:r w:rsidR="00466EBA" w:rsidRPr="001A7C8D">
        <w:rPr>
          <w:rFonts w:hint="cs"/>
          <w:sz w:val="28"/>
          <w:szCs w:val="28"/>
          <w:rtl/>
        </w:rPr>
        <w:t>دومین</w:t>
      </w:r>
      <w:r w:rsidRPr="001A7C8D">
        <w:rPr>
          <w:rFonts w:hint="cs"/>
          <w:sz w:val="28"/>
          <w:szCs w:val="28"/>
          <w:rtl/>
        </w:rPr>
        <w:t xml:space="preserve"> فاکتور مسائل پایداری بررسی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شود. بر اساس شکل 4 و (8)، </w:t>
      </w:r>
      <w:r w:rsidR="00CD4313" w:rsidRPr="001A7C8D">
        <w:rPr>
          <w:rFonts w:hint="cs"/>
          <w:sz w:val="28"/>
          <w:szCs w:val="28"/>
          <w:rtl/>
        </w:rPr>
        <w:t xml:space="preserve">تابع انتقال بین جریان فیدبک و ولتاژ خروجی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CD4313" w:rsidRPr="001A7C8D">
        <w:rPr>
          <w:rFonts w:hint="cs"/>
          <w:sz w:val="28"/>
          <w:szCs w:val="28"/>
          <w:rtl/>
        </w:rPr>
        <w:t>تواند بصورت زیر نوشته شود:</w:t>
      </w:r>
    </w:p>
    <w:p w:rsidR="00CD4313" w:rsidRPr="001A7C8D" w:rsidRDefault="00CD4313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3209925" cy="38628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13" cy="39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13" w:rsidRPr="001A7C8D" w:rsidRDefault="00CD4313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در نتیجه، امپدانس </w:t>
      </w:r>
      <w:r w:rsidR="0039424C" w:rsidRPr="001A7C8D">
        <w:rPr>
          <w:rFonts w:hint="cs"/>
          <w:sz w:val="28"/>
          <w:szCs w:val="28"/>
          <w:rtl/>
        </w:rPr>
        <w:t>انتگرال‌گیر</w:t>
      </w:r>
      <w:r w:rsidRPr="001A7C8D">
        <w:rPr>
          <w:rFonts w:hint="cs"/>
          <w:sz w:val="28"/>
          <w:szCs w:val="28"/>
          <w:rtl/>
        </w:rPr>
        <w:t>ی شده با پارامتر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خطی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توانند بصورت زیر بدست آیند</w:t>
      </w:r>
    </w:p>
    <w:p w:rsidR="00CD4313" w:rsidRPr="001A7C8D" w:rsidRDefault="00CD4313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3022979" cy="31612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949" cy="32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13" w:rsidRPr="001A7C8D" w:rsidRDefault="00CD4313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همانطور که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 </w:t>
      </w:r>
      <w:r w:rsidR="00466EBA" w:rsidRPr="001A7C8D">
        <w:rPr>
          <w:rFonts w:hint="cs"/>
          <w:sz w:val="28"/>
          <w:szCs w:val="28"/>
          <w:rtl/>
        </w:rPr>
        <w:t>در معادله (14)</w:t>
      </w:r>
      <w:r w:rsidRPr="001A7C8D">
        <w:rPr>
          <w:rFonts w:hint="cs"/>
          <w:sz w:val="28"/>
          <w:szCs w:val="28"/>
          <w:rtl/>
        </w:rPr>
        <w:t xml:space="preserve"> </w:t>
      </w:r>
      <w:r w:rsidR="00466EBA" w:rsidRPr="001A7C8D">
        <w:rPr>
          <w:rFonts w:hint="cs"/>
          <w:sz w:val="28"/>
          <w:szCs w:val="28"/>
          <w:rtl/>
        </w:rPr>
        <w:t xml:space="preserve">مشاهده کرد، </w:t>
      </w:r>
      <w:r w:rsidRPr="001A7C8D">
        <w:rPr>
          <w:rFonts w:hint="cs"/>
          <w:sz w:val="28"/>
          <w:szCs w:val="28"/>
          <w:rtl/>
        </w:rPr>
        <w:t xml:space="preserve">امپدانس </w:t>
      </w:r>
      <w:r w:rsidR="0039424C" w:rsidRPr="001A7C8D">
        <w:rPr>
          <w:rFonts w:hint="cs"/>
          <w:sz w:val="28"/>
          <w:szCs w:val="28"/>
          <w:rtl/>
        </w:rPr>
        <w:t>انتگرال‌گیر</w:t>
      </w:r>
      <w:r w:rsidRPr="001A7C8D">
        <w:rPr>
          <w:rFonts w:hint="cs"/>
          <w:sz w:val="28"/>
          <w:szCs w:val="28"/>
          <w:rtl/>
        </w:rPr>
        <w:t xml:space="preserve">ی شده اینورتر </w:t>
      </w:r>
      <w:r w:rsidRPr="001A7C8D">
        <w:rPr>
          <w:sz w:val="28"/>
          <w:szCs w:val="28"/>
        </w:rPr>
        <w:t>Z(s)</w:t>
      </w:r>
      <w:r w:rsidRPr="001A7C8D">
        <w:rPr>
          <w:rFonts w:hint="cs"/>
          <w:sz w:val="28"/>
          <w:szCs w:val="28"/>
          <w:rtl/>
        </w:rPr>
        <w:t xml:space="preserve"> شامل سه قسمت است: امپدانس خروجی اینورتر، امپدانس </w:t>
      </w:r>
      <w:r w:rsidR="005C1B73" w:rsidRPr="001A7C8D">
        <w:rPr>
          <w:rFonts w:hint="cs"/>
          <w:sz w:val="28"/>
          <w:szCs w:val="28"/>
          <w:rtl/>
        </w:rPr>
        <w:t>برآورد</w:t>
      </w:r>
      <w:r w:rsidRPr="001A7C8D">
        <w:rPr>
          <w:rFonts w:hint="cs"/>
          <w:sz w:val="28"/>
          <w:szCs w:val="28"/>
          <w:rtl/>
        </w:rPr>
        <w:t xml:space="preserve"> کننده </w:t>
      </w:r>
      <w:r w:rsidRPr="001A7C8D">
        <w:rPr>
          <w:sz w:val="28"/>
          <w:szCs w:val="28"/>
        </w:rPr>
        <w:t>VPCC</w:t>
      </w:r>
      <w:r w:rsidRPr="001A7C8D">
        <w:rPr>
          <w:rFonts w:hint="cs"/>
          <w:sz w:val="28"/>
          <w:szCs w:val="28"/>
          <w:rtl/>
        </w:rPr>
        <w:t xml:space="preserve"> معادل و امپدانس خط. با توجه به شکل 2 قسمت </w:t>
      </w:r>
      <w:r w:rsidRPr="001A7C8D">
        <w:rPr>
          <w:sz w:val="28"/>
          <w:szCs w:val="28"/>
        </w:rPr>
        <w:t>a</w:t>
      </w:r>
      <w:r w:rsidRPr="001A7C8D">
        <w:rPr>
          <w:rFonts w:hint="cs"/>
          <w:sz w:val="28"/>
          <w:szCs w:val="28"/>
          <w:rtl/>
        </w:rPr>
        <w:t xml:space="preserve"> و (8)، جریان خروجی اینورتر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تواند بصورت زیر نوشته شود</w:t>
      </w:r>
    </w:p>
    <w:p w:rsidR="00CD4313" w:rsidRPr="001A7C8D" w:rsidRDefault="00CD4313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3009331" cy="40186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39" cy="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13" w:rsidRPr="001A7C8D" w:rsidRDefault="00CD4313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>صورت (15) پایدار است هنگا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 که حلقه ولتاژ بدرستی طراحی شده باشد. در نتیجه، پایداری </w:t>
      </w:r>
      <w:r w:rsidR="00466EBA" w:rsidRPr="001A7C8D">
        <w:rPr>
          <w:rFonts w:hint="cs"/>
          <w:sz w:val="28"/>
          <w:szCs w:val="28"/>
          <w:rtl/>
        </w:rPr>
        <w:t>ادمیتانس</w:t>
      </w:r>
      <w:r w:rsidRPr="001A7C8D">
        <w:rPr>
          <w:rFonts w:hint="cs"/>
          <w:sz w:val="28"/>
          <w:szCs w:val="28"/>
          <w:rtl/>
        </w:rPr>
        <w:t xml:space="preserve"> سیستم یعنی </w:t>
      </w:r>
      <w:r w:rsidRPr="001A7C8D">
        <w:rPr>
          <w:sz w:val="28"/>
          <w:szCs w:val="28"/>
        </w:rPr>
        <w:t>1/Z(s)</w:t>
      </w:r>
      <w:r w:rsidRPr="001A7C8D">
        <w:rPr>
          <w:rFonts w:hint="cs"/>
          <w:sz w:val="28"/>
          <w:szCs w:val="28"/>
          <w:rtl/>
        </w:rPr>
        <w:t xml:space="preserve">، باید برای </w:t>
      </w:r>
      <w:r w:rsidR="00276C0A" w:rsidRPr="001A7C8D">
        <w:rPr>
          <w:rFonts w:hint="cs"/>
          <w:sz w:val="28"/>
          <w:szCs w:val="28"/>
          <w:rtl/>
        </w:rPr>
        <w:t>تضمین</w:t>
      </w:r>
      <w:r w:rsidRPr="001A7C8D">
        <w:rPr>
          <w:rFonts w:hint="cs"/>
          <w:sz w:val="28"/>
          <w:szCs w:val="28"/>
          <w:rtl/>
        </w:rPr>
        <w:t xml:space="preserve"> پایداری کل سیستم</w:t>
      </w:r>
      <w:r w:rsidR="00466EBA" w:rsidRPr="001A7C8D">
        <w:rPr>
          <w:rFonts w:hint="cs"/>
          <w:sz w:val="28"/>
          <w:szCs w:val="28"/>
          <w:rtl/>
        </w:rPr>
        <w:t xml:space="preserve"> تحلیل شود</w:t>
      </w:r>
      <w:r w:rsidRPr="001A7C8D">
        <w:rPr>
          <w:rFonts w:hint="cs"/>
          <w:sz w:val="28"/>
          <w:szCs w:val="28"/>
          <w:rtl/>
        </w:rPr>
        <w:t>. بر اساس روش مکان ریشه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، سیستم پایدار است اگر </w:t>
      </w:r>
      <w:r w:rsidRPr="001A7C8D">
        <w:rPr>
          <w:sz w:val="28"/>
          <w:szCs w:val="28"/>
        </w:rPr>
        <w:t>1/Z(s)</w:t>
      </w:r>
      <w:r w:rsidRPr="001A7C8D">
        <w:rPr>
          <w:rFonts w:hint="cs"/>
          <w:sz w:val="28"/>
          <w:szCs w:val="28"/>
          <w:rtl/>
        </w:rPr>
        <w:t xml:space="preserve"> در نیمه راست صفحه </w:t>
      </w:r>
      <w:r w:rsidRPr="001A7C8D">
        <w:rPr>
          <w:sz w:val="28"/>
          <w:szCs w:val="28"/>
        </w:rPr>
        <w:t>s</w:t>
      </w:r>
      <w:r w:rsidRPr="001A7C8D">
        <w:rPr>
          <w:rFonts w:hint="cs"/>
          <w:sz w:val="28"/>
          <w:szCs w:val="28"/>
          <w:rtl/>
        </w:rPr>
        <w:t xml:space="preserve"> </w:t>
      </w:r>
      <w:r w:rsidR="00466EBA" w:rsidRPr="001A7C8D">
        <w:rPr>
          <w:rFonts w:hint="cs"/>
          <w:sz w:val="28"/>
          <w:szCs w:val="28"/>
          <w:rtl/>
        </w:rPr>
        <w:t xml:space="preserve">دارای هیچ قطبی نباشد </w:t>
      </w:r>
      <w:r w:rsidRPr="001A7C8D">
        <w:rPr>
          <w:rFonts w:hint="cs"/>
          <w:sz w:val="28"/>
          <w:szCs w:val="28"/>
          <w:rtl/>
        </w:rPr>
        <w:t xml:space="preserve">[24]. </w:t>
      </w:r>
      <w:r w:rsidR="00466EBA" w:rsidRPr="001A7C8D">
        <w:rPr>
          <w:rFonts w:hint="cs"/>
          <w:sz w:val="28"/>
          <w:szCs w:val="28"/>
          <w:rtl/>
        </w:rPr>
        <w:t>ادمیتانس</w:t>
      </w:r>
      <w:r w:rsidRPr="001A7C8D">
        <w:rPr>
          <w:rFonts w:hint="cs"/>
          <w:sz w:val="28"/>
          <w:szCs w:val="28"/>
          <w:rtl/>
        </w:rPr>
        <w:t xml:space="preserve"> سیستم </w:t>
      </w:r>
      <w:r w:rsidRPr="001A7C8D">
        <w:rPr>
          <w:sz w:val="28"/>
          <w:szCs w:val="28"/>
        </w:rPr>
        <w:t>1/Z(s)</w:t>
      </w:r>
      <w:r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تواند بصورت زیر بیان شود</w:t>
      </w:r>
    </w:p>
    <w:p w:rsidR="00CD4313" w:rsidRPr="001A7C8D" w:rsidRDefault="00CD4313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3067050" cy="36569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36" cy="37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13" w:rsidRPr="001A7C8D" w:rsidRDefault="00CD4313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در این مطالعه، اجازه دهید </w:t>
      </w:r>
      <w:proofErr w:type="spellStart"/>
      <w:r w:rsidRPr="001A7C8D">
        <w:rPr>
          <w:sz w:val="28"/>
          <w:szCs w:val="28"/>
        </w:rPr>
        <w:t>Yden</w:t>
      </w:r>
      <w:proofErr w:type="spellEnd"/>
      <w:r w:rsidRPr="001A7C8D">
        <w:rPr>
          <w:sz w:val="28"/>
          <w:szCs w:val="28"/>
        </w:rPr>
        <w:t>(s) = 0</w:t>
      </w:r>
      <w:r w:rsidRPr="001A7C8D">
        <w:rPr>
          <w:rFonts w:hint="cs"/>
          <w:sz w:val="28"/>
          <w:szCs w:val="28"/>
          <w:rtl/>
        </w:rPr>
        <w:t>، متعاقباً، مکان ریشه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این معادله مشخصه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تواند </w:t>
      </w:r>
      <w:r w:rsidR="00527561" w:rsidRPr="001A7C8D">
        <w:rPr>
          <w:rFonts w:hint="cs"/>
          <w:sz w:val="28"/>
          <w:szCs w:val="28"/>
          <w:rtl/>
        </w:rPr>
        <w:t>بوسیله‌ی</w:t>
      </w:r>
      <w:r w:rsidRPr="001A7C8D">
        <w:rPr>
          <w:rFonts w:hint="cs"/>
          <w:sz w:val="28"/>
          <w:szCs w:val="28"/>
          <w:rtl/>
        </w:rPr>
        <w:t xml:space="preserve"> تغییر ضریب تنظیم ولتاژ </w:t>
      </w:r>
      <w:proofErr w:type="spellStart"/>
      <w:r w:rsidRPr="001A7C8D">
        <w:rPr>
          <w:sz w:val="28"/>
          <w:szCs w:val="28"/>
        </w:rPr>
        <w:t>kv</w:t>
      </w:r>
      <w:proofErr w:type="spellEnd"/>
      <w:r w:rsidRPr="001A7C8D">
        <w:rPr>
          <w:rFonts w:hint="cs"/>
          <w:sz w:val="28"/>
          <w:szCs w:val="28"/>
          <w:rtl/>
        </w:rPr>
        <w:t xml:space="preserve"> </w:t>
      </w:r>
      <w:r w:rsidR="00466EBA" w:rsidRPr="001A7C8D">
        <w:rPr>
          <w:rFonts w:hint="cs"/>
          <w:sz w:val="28"/>
          <w:szCs w:val="28"/>
          <w:rtl/>
        </w:rPr>
        <w:t>ترسیم شود</w:t>
      </w:r>
      <w:r w:rsidRPr="001A7C8D">
        <w:rPr>
          <w:rFonts w:hint="cs"/>
          <w:sz w:val="28"/>
          <w:szCs w:val="28"/>
          <w:rtl/>
        </w:rPr>
        <w:t>.</w:t>
      </w:r>
      <w:r w:rsidR="00AD06E0" w:rsidRPr="001A7C8D">
        <w:rPr>
          <w:rFonts w:hint="cs"/>
          <w:sz w:val="28"/>
          <w:szCs w:val="28"/>
          <w:rtl/>
        </w:rPr>
        <w:t xml:space="preserve"> پارامتر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AD06E0" w:rsidRPr="001A7C8D">
        <w:rPr>
          <w:rFonts w:hint="cs"/>
          <w:sz w:val="28"/>
          <w:szCs w:val="28"/>
          <w:rtl/>
        </w:rPr>
        <w:t>ی سیستم در جدول 2 نشان داده شده است.</w:t>
      </w:r>
    </w:p>
    <w:p w:rsidR="00AD06E0" w:rsidRDefault="00AD06E0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در شکل 5 قسمت </w:t>
      </w:r>
      <w:r w:rsidRPr="001A7C8D">
        <w:rPr>
          <w:sz w:val="28"/>
          <w:szCs w:val="28"/>
        </w:rPr>
        <w:t>a</w:t>
      </w:r>
      <w:r w:rsidRPr="001A7C8D">
        <w:rPr>
          <w:rFonts w:hint="cs"/>
          <w:sz w:val="28"/>
          <w:szCs w:val="28"/>
          <w:rtl/>
        </w:rPr>
        <w:t>، بر اساس نقطه نظر تئوری کنترل خودکار [24]، تمام شاخه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>ی مکان ریشه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 در نیمه چپِ صفحه </w:t>
      </w:r>
      <w:r w:rsidRPr="001A7C8D">
        <w:rPr>
          <w:sz w:val="28"/>
          <w:szCs w:val="28"/>
        </w:rPr>
        <w:t>s</w:t>
      </w:r>
      <w:r w:rsidRPr="001A7C8D">
        <w:rPr>
          <w:rFonts w:hint="cs"/>
          <w:sz w:val="28"/>
          <w:szCs w:val="28"/>
          <w:rtl/>
        </w:rPr>
        <w:t xml:space="preserve"> مستقر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شوند، به این معنی که سیستم </w:t>
      </w:r>
      <w:r w:rsidR="00466EBA" w:rsidRPr="001A7C8D">
        <w:rPr>
          <w:rFonts w:hint="cs"/>
          <w:sz w:val="28"/>
          <w:szCs w:val="28"/>
          <w:rtl/>
        </w:rPr>
        <w:t>همیشه</w:t>
      </w:r>
      <w:r w:rsidRPr="001A7C8D">
        <w:rPr>
          <w:rFonts w:hint="cs"/>
          <w:sz w:val="28"/>
          <w:szCs w:val="28"/>
          <w:rtl/>
        </w:rPr>
        <w:t xml:space="preserve"> علیرغم تغییر در </w:t>
      </w:r>
      <w:proofErr w:type="spellStart"/>
      <w:r w:rsidRPr="001A7C8D">
        <w:rPr>
          <w:sz w:val="28"/>
          <w:szCs w:val="28"/>
        </w:rPr>
        <w:t>kv</w:t>
      </w:r>
      <w:proofErr w:type="spellEnd"/>
      <w:r w:rsidRPr="001A7C8D">
        <w:rPr>
          <w:rFonts w:hint="cs"/>
          <w:sz w:val="28"/>
          <w:szCs w:val="28"/>
          <w:rtl/>
        </w:rPr>
        <w:t xml:space="preserve"> </w:t>
      </w:r>
      <w:r w:rsidR="00466EBA" w:rsidRPr="001A7C8D">
        <w:rPr>
          <w:rFonts w:hint="cs"/>
          <w:sz w:val="28"/>
          <w:szCs w:val="28"/>
          <w:rtl/>
        </w:rPr>
        <w:t>پایدار است</w:t>
      </w:r>
      <w:r w:rsidRPr="001A7C8D">
        <w:rPr>
          <w:rFonts w:hint="cs"/>
          <w:sz w:val="28"/>
          <w:szCs w:val="28"/>
          <w:rtl/>
        </w:rPr>
        <w:t>. سه دوقطبی در نمودار مکان ریشه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 وجود دارد. بنابراین،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Pr="001A7C8D">
        <w:rPr>
          <w:rFonts w:hint="cs"/>
          <w:sz w:val="28"/>
          <w:szCs w:val="28"/>
          <w:rtl/>
        </w:rPr>
        <w:t xml:space="preserve"> آن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 روی عملکرد سیستم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تواند نادیده گرفته شود. متناسب با </w:t>
      </w:r>
      <w:r w:rsidR="00466EBA" w:rsidRPr="001A7C8D">
        <w:rPr>
          <w:rFonts w:hint="cs"/>
          <w:sz w:val="28"/>
          <w:szCs w:val="28"/>
          <w:rtl/>
        </w:rPr>
        <w:t>همین</w:t>
      </w:r>
      <w:r w:rsidRPr="001A7C8D">
        <w:rPr>
          <w:rFonts w:hint="cs"/>
          <w:sz w:val="28"/>
          <w:szCs w:val="28"/>
          <w:rtl/>
        </w:rPr>
        <w:t xml:space="preserve">، سیستم مرتبه پنجم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تواند به یک سیستم مرتبه دوم</w:t>
      </w:r>
      <w:r w:rsidR="00466EBA" w:rsidRPr="001A7C8D">
        <w:rPr>
          <w:rFonts w:hint="cs"/>
          <w:sz w:val="28"/>
          <w:szCs w:val="28"/>
          <w:rtl/>
        </w:rPr>
        <w:t xml:space="preserve"> ساده شود</w:t>
      </w:r>
      <w:r w:rsidRPr="001A7C8D">
        <w:rPr>
          <w:rFonts w:hint="cs"/>
          <w:sz w:val="28"/>
          <w:szCs w:val="28"/>
          <w:rtl/>
        </w:rPr>
        <w:t xml:space="preserve">. دو قطب حاکم دیگر که در امتداد </w:t>
      </w:r>
      <w:r w:rsidRPr="001A7C8D">
        <w:rPr>
          <w:rFonts w:hint="cs"/>
          <w:sz w:val="28"/>
          <w:szCs w:val="28"/>
          <w:rtl/>
        </w:rPr>
        <w:lastRenderedPageBreak/>
        <w:t>جهت پیکان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466EBA" w:rsidRPr="001A7C8D">
        <w:rPr>
          <w:rFonts w:hint="cs"/>
          <w:sz w:val="28"/>
          <w:szCs w:val="28"/>
          <w:rtl/>
        </w:rPr>
        <w:t xml:space="preserve"> حرکت می‌کنند</w:t>
      </w:r>
      <w:r w:rsidRPr="001A7C8D">
        <w:rPr>
          <w:rFonts w:hint="cs"/>
          <w:sz w:val="28"/>
          <w:szCs w:val="28"/>
          <w:rtl/>
        </w:rPr>
        <w:t>، یک جفت از ریشه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مختلط مزدوج هستند. مطابق با اصل طراحی سیستم مرتبه دوم بهینه، ما </w:t>
      </w:r>
      <w:proofErr w:type="spellStart"/>
      <w:r w:rsidRPr="001A7C8D">
        <w:rPr>
          <w:sz w:val="28"/>
          <w:szCs w:val="28"/>
        </w:rPr>
        <w:t>kv</w:t>
      </w:r>
      <w:proofErr w:type="spellEnd"/>
      <w:r w:rsidRPr="001A7C8D">
        <w:rPr>
          <w:sz w:val="28"/>
          <w:szCs w:val="28"/>
        </w:rPr>
        <w:t xml:space="preserve"> = 55.8</w:t>
      </w:r>
      <w:r w:rsidRPr="001A7C8D">
        <w:rPr>
          <w:rFonts w:hint="cs"/>
          <w:sz w:val="28"/>
          <w:szCs w:val="28"/>
          <w:rtl/>
        </w:rPr>
        <w:t xml:space="preserve"> را برای بدست آوردن یک نسبت </w:t>
      </w:r>
      <w:r w:rsidR="00E726FB" w:rsidRPr="001A7C8D">
        <w:rPr>
          <w:rFonts w:hint="cs"/>
          <w:sz w:val="28"/>
          <w:szCs w:val="28"/>
          <w:rtl/>
        </w:rPr>
        <w:t>میرا</w:t>
      </w:r>
      <w:r w:rsidRPr="001A7C8D">
        <w:rPr>
          <w:rFonts w:hint="cs"/>
          <w:sz w:val="28"/>
          <w:szCs w:val="28"/>
          <w:rtl/>
        </w:rPr>
        <w:t xml:space="preserve">یی </w:t>
      </w:r>
      <w:r w:rsidRPr="001A7C8D">
        <w:rPr>
          <w:sz w:val="28"/>
          <w:szCs w:val="28"/>
        </w:rPr>
        <w:t>0.707</w:t>
      </w:r>
      <w:r w:rsidRPr="001A7C8D">
        <w:rPr>
          <w:rFonts w:hint="cs"/>
          <w:sz w:val="28"/>
          <w:szCs w:val="28"/>
          <w:rtl/>
        </w:rPr>
        <w:t xml:space="preserve"> برای سیستم</w:t>
      </w:r>
      <w:r w:rsidR="00466EBA" w:rsidRPr="001A7C8D">
        <w:rPr>
          <w:rFonts w:hint="cs"/>
          <w:sz w:val="28"/>
          <w:szCs w:val="28"/>
          <w:rtl/>
        </w:rPr>
        <w:t xml:space="preserve"> انتخاب می‌کنیم</w:t>
      </w:r>
      <w:r w:rsidRPr="001A7C8D">
        <w:rPr>
          <w:rFonts w:hint="cs"/>
          <w:sz w:val="28"/>
          <w:szCs w:val="28"/>
          <w:rtl/>
        </w:rPr>
        <w:t xml:space="preserve">. در نتیجه، </w:t>
      </w:r>
      <w:r w:rsidR="00466EBA" w:rsidRPr="001A7C8D">
        <w:rPr>
          <w:rFonts w:hint="cs"/>
          <w:sz w:val="28"/>
          <w:szCs w:val="28"/>
          <w:rtl/>
        </w:rPr>
        <w:t>نمودار بود</w:t>
      </w:r>
      <w:r w:rsidR="00466EBA" w:rsidRPr="001A7C8D">
        <w:rPr>
          <w:sz w:val="28"/>
          <w:szCs w:val="28"/>
          <w:rtl/>
        </w:rPr>
        <w:footnoteReference w:id="3"/>
      </w:r>
      <w:r w:rsidRPr="001A7C8D">
        <w:rPr>
          <w:rFonts w:hint="cs"/>
          <w:sz w:val="28"/>
          <w:szCs w:val="28"/>
          <w:rtl/>
        </w:rPr>
        <w:t xml:space="preserve"> </w:t>
      </w:r>
      <w:r w:rsidR="00466EBA" w:rsidRPr="001A7C8D">
        <w:rPr>
          <w:rFonts w:hint="cs"/>
          <w:sz w:val="28"/>
          <w:szCs w:val="28"/>
          <w:rtl/>
        </w:rPr>
        <w:t>ادمیتانس</w:t>
      </w:r>
      <w:r w:rsidRPr="001A7C8D">
        <w:rPr>
          <w:rFonts w:hint="cs"/>
          <w:sz w:val="28"/>
          <w:szCs w:val="28"/>
          <w:rtl/>
        </w:rPr>
        <w:t xml:space="preserve"> سیستم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تواند تولید شود. در شکل 5 قسمت </w:t>
      </w:r>
      <w:r w:rsidRPr="001A7C8D">
        <w:rPr>
          <w:sz w:val="28"/>
          <w:szCs w:val="28"/>
        </w:rPr>
        <w:t>b</w:t>
      </w:r>
      <w:r w:rsidRPr="001A7C8D">
        <w:rPr>
          <w:rFonts w:hint="cs"/>
          <w:sz w:val="28"/>
          <w:szCs w:val="28"/>
          <w:rtl/>
        </w:rPr>
        <w:t>، در فرکانس اصلی (</w:t>
      </w:r>
      <w:r w:rsidRPr="001A7C8D">
        <w:rPr>
          <w:sz w:val="28"/>
          <w:szCs w:val="28"/>
        </w:rPr>
        <w:t>314 rad/s</w:t>
      </w:r>
      <w:r w:rsidRPr="001A7C8D">
        <w:rPr>
          <w:rFonts w:hint="cs"/>
          <w:sz w:val="28"/>
          <w:szCs w:val="28"/>
          <w:rtl/>
        </w:rPr>
        <w:t xml:space="preserve">)، </w:t>
      </w:r>
      <w:r w:rsidR="00466EBA" w:rsidRPr="001A7C8D">
        <w:rPr>
          <w:rFonts w:hint="cs"/>
          <w:sz w:val="28"/>
          <w:szCs w:val="28"/>
          <w:rtl/>
        </w:rPr>
        <w:t>ادمیتانس</w:t>
      </w:r>
      <w:r w:rsidRPr="001A7C8D">
        <w:rPr>
          <w:rFonts w:hint="cs"/>
          <w:sz w:val="28"/>
          <w:szCs w:val="28"/>
          <w:rtl/>
        </w:rPr>
        <w:t xml:space="preserve"> سیستم برابر با </w:t>
      </w:r>
      <w:r w:rsidRPr="001A7C8D">
        <w:rPr>
          <w:rFonts w:hint="cs"/>
          <w:sz w:val="28"/>
          <w:szCs w:val="28"/>
        </w:rPr>
        <w:drawing>
          <wp:inline distT="0" distB="0" distL="0" distR="0">
            <wp:extent cx="887104" cy="13794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68" cy="14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8D">
        <w:rPr>
          <w:rFonts w:hint="cs"/>
          <w:sz w:val="28"/>
          <w:szCs w:val="28"/>
          <w:rtl/>
        </w:rPr>
        <w:t xml:space="preserve"> است، که </w:t>
      </w:r>
      <w:r w:rsidR="00466EBA" w:rsidRPr="001A7C8D">
        <w:rPr>
          <w:rFonts w:hint="cs"/>
          <w:sz w:val="28"/>
          <w:szCs w:val="28"/>
          <w:rtl/>
        </w:rPr>
        <w:t>مشخص می‌کند</w:t>
      </w:r>
      <w:r w:rsidRPr="001A7C8D">
        <w:rPr>
          <w:rFonts w:hint="cs"/>
          <w:sz w:val="28"/>
          <w:szCs w:val="28"/>
          <w:rtl/>
        </w:rPr>
        <w:t xml:space="preserve"> امپدانس سیستم</w:t>
      </w:r>
      <w:r w:rsidR="00466EBA" w:rsidRPr="001A7C8D">
        <w:rPr>
          <w:rFonts w:hint="cs"/>
          <w:sz w:val="28"/>
          <w:szCs w:val="28"/>
          <w:rtl/>
        </w:rPr>
        <w:t xml:space="preserve"> حالت</w:t>
      </w:r>
      <w:r w:rsidRPr="001A7C8D">
        <w:rPr>
          <w:rFonts w:hint="cs"/>
          <w:sz w:val="28"/>
          <w:szCs w:val="28"/>
          <w:rtl/>
        </w:rPr>
        <w:t xml:space="preserve"> القایی را</w:t>
      </w:r>
      <w:r w:rsidR="00466EBA" w:rsidRPr="001A7C8D">
        <w:rPr>
          <w:rFonts w:hint="cs"/>
          <w:sz w:val="28"/>
          <w:szCs w:val="28"/>
          <w:rtl/>
        </w:rPr>
        <w:t xml:space="preserve"> نشان می‌دهد</w:t>
      </w:r>
      <w:r w:rsidRPr="001A7C8D">
        <w:rPr>
          <w:rFonts w:hint="cs"/>
          <w:sz w:val="28"/>
          <w:szCs w:val="28"/>
          <w:rtl/>
        </w:rPr>
        <w:t xml:space="preserve">، و دامنه نوسان آن بسیار کوچک است که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تواند نادیده گرفته شود. </w:t>
      </w:r>
      <w:r w:rsidR="00FA6A72" w:rsidRPr="001A7C8D">
        <w:rPr>
          <w:rFonts w:hint="cs"/>
          <w:sz w:val="28"/>
          <w:szCs w:val="28"/>
          <w:rtl/>
        </w:rPr>
        <w:t>علاوه‌براین</w:t>
      </w:r>
      <w:r w:rsidRPr="001A7C8D">
        <w:rPr>
          <w:rFonts w:hint="cs"/>
          <w:sz w:val="28"/>
          <w:szCs w:val="28"/>
          <w:rtl/>
        </w:rPr>
        <w:t xml:space="preserve">، فرکانس قطعی حلقه بازِ </w:t>
      </w:r>
      <w:r w:rsidR="00466EBA" w:rsidRPr="001A7C8D">
        <w:rPr>
          <w:rFonts w:hint="cs"/>
          <w:sz w:val="28"/>
          <w:szCs w:val="28"/>
          <w:rtl/>
        </w:rPr>
        <w:t>ادمیتانس</w:t>
      </w:r>
      <w:r w:rsidRPr="001A7C8D">
        <w:rPr>
          <w:rFonts w:hint="cs"/>
          <w:sz w:val="28"/>
          <w:szCs w:val="28"/>
          <w:rtl/>
        </w:rPr>
        <w:t xml:space="preserve"> سیستم برابر با </w:t>
      </w:r>
      <w:r w:rsidRPr="001A7C8D">
        <w:rPr>
          <w:sz w:val="28"/>
          <w:szCs w:val="28"/>
        </w:rPr>
        <w:t>2.72 × 105 rad/s</w:t>
      </w:r>
      <w:r w:rsidRPr="001A7C8D">
        <w:rPr>
          <w:rFonts w:hint="cs"/>
          <w:sz w:val="28"/>
          <w:szCs w:val="28"/>
          <w:rtl/>
        </w:rPr>
        <w:t xml:space="preserve"> است، و حاشیه فاز متناظر برابر با </w:t>
      </w:r>
      <w:r w:rsidRPr="001A7C8D">
        <w:rPr>
          <w:sz w:val="28"/>
          <w:szCs w:val="28"/>
        </w:rPr>
        <w:t>66°</w:t>
      </w:r>
      <w:r w:rsidRPr="001A7C8D">
        <w:rPr>
          <w:rFonts w:hint="cs"/>
          <w:sz w:val="28"/>
          <w:szCs w:val="28"/>
          <w:rtl/>
        </w:rPr>
        <w:t xml:space="preserve"> است. این نتایج نشان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دهند که پارامتر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انتخاب شده با </w:t>
      </w:r>
      <w:r w:rsidR="00466EBA" w:rsidRPr="001A7C8D">
        <w:rPr>
          <w:rFonts w:hint="cs"/>
          <w:sz w:val="28"/>
          <w:szCs w:val="28"/>
          <w:rtl/>
        </w:rPr>
        <w:t xml:space="preserve">لازمه </w:t>
      </w:r>
      <w:r w:rsidRPr="001A7C8D">
        <w:rPr>
          <w:rFonts w:hint="cs"/>
          <w:sz w:val="28"/>
          <w:szCs w:val="28"/>
          <w:rtl/>
        </w:rPr>
        <w:t xml:space="preserve">طراحی </w:t>
      </w:r>
      <w:r w:rsidR="00466EBA" w:rsidRPr="001A7C8D">
        <w:rPr>
          <w:rFonts w:hint="cs"/>
          <w:sz w:val="28"/>
          <w:szCs w:val="28"/>
          <w:rtl/>
        </w:rPr>
        <w:t>مطابقت دارند</w:t>
      </w:r>
      <w:r w:rsidRPr="001A7C8D">
        <w:rPr>
          <w:rFonts w:hint="cs"/>
          <w:sz w:val="28"/>
          <w:szCs w:val="28"/>
          <w:rtl/>
        </w:rPr>
        <w:t>.</w:t>
      </w:r>
    </w:p>
    <w:p w:rsidR="001A7C8D" w:rsidRPr="001A7C8D" w:rsidRDefault="001A7C8D" w:rsidP="00C66AB2">
      <w:pPr>
        <w:spacing w:after="0"/>
        <w:rPr>
          <w:sz w:val="28"/>
          <w:szCs w:val="28"/>
          <w:rtl/>
        </w:rPr>
      </w:pPr>
    </w:p>
    <w:p w:rsidR="00AD06E0" w:rsidRPr="001A7C8D" w:rsidRDefault="001A7C8D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>4.4.</w:t>
      </w:r>
      <w:r w:rsidR="00AD06E0" w:rsidRPr="001A7C8D">
        <w:rPr>
          <w:rFonts w:hint="cs"/>
          <w:b/>
          <w:bCs/>
          <w:sz w:val="28"/>
          <w:szCs w:val="28"/>
          <w:rtl/>
        </w:rPr>
        <w:t xml:space="preserve"> انتخاب ضریب دروپ</w:t>
      </w:r>
    </w:p>
    <w:p w:rsidR="00AD06E0" w:rsidRPr="001A7C8D" w:rsidRDefault="00AD06E0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بخش قبلی بیان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کند که انتخاب ضریب تناسب </w:t>
      </w:r>
      <w:proofErr w:type="spellStart"/>
      <w:r w:rsidRPr="001A7C8D">
        <w:rPr>
          <w:sz w:val="28"/>
          <w:szCs w:val="28"/>
        </w:rPr>
        <w:t>kp</w:t>
      </w:r>
      <w:proofErr w:type="spellEnd"/>
      <w:r w:rsidRPr="001A7C8D">
        <w:rPr>
          <w:rFonts w:hint="cs"/>
          <w:sz w:val="28"/>
          <w:szCs w:val="28"/>
          <w:rtl/>
        </w:rPr>
        <w:t xml:space="preserve"> و ضریب دروپ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Pr="001A7C8D">
        <w:rPr>
          <w:rFonts w:hint="cs"/>
          <w:sz w:val="28"/>
          <w:szCs w:val="28"/>
          <w:rtl/>
        </w:rPr>
        <w:t xml:space="preserve"> </w:t>
      </w:r>
      <w:proofErr w:type="spellStart"/>
      <w:r w:rsidRPr="001A7C8D">
        <w:rPr>
          <w:sz w:val="28"/>
          <w:szCs w:val="28"/>
        </w:rPr>
        <w:t>kq</w:t>
      </w:r>
      <w:proofErr w:type="spellEnd"/>
      <w:r w:rsidRPr="001A7C8D">
        <w:rPr>
          <w:rFonts w:hint="cs"/>
          <w:sz w:val="28"/>
          <w:szCs w:val="28"/>
          <w:rtl/>
        </w:rPr>
        <w:t xml:space="preserve"> به </w:t>
      </w:r>
      <w:r w:rsidR="0076021C" w:rsidRPr="001A7C8D">
        <w:rPr>
          <w:rFonts w:hint="cs"/>
          <w:sz w:val="28"/>
          <w:szCs w:val="28"/>
          <w:rtl/>
        </w:rPr>
        <w:t>استاندارد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76021C" w:rsidRPr="001A7C8D">
        <w:rPr>
          <w:rFonts w:hint="cs"/>
          <w:sz w:val="28"/>
          <w:szCs w:val="28"/>
          <w:rtl/>
        </w:rPr>
        <w:t>ی شبکه</w:t>
      </w:r>
      <w:r w:rsidR="00466EBA" w:rsidRPr="001A7C8D">
        <w:rPr>
          <w:rFonts w:hint="cs"/>
          <w:sz w:val="28"/>
          <w:szCs w:val="28"/>
          <w:rtl/>
        </w:rPr>
        <w:t xml:space="preserve"> وابسته هستند</w:t>
      </w:r>
      <w:r w:rsidR="0076021C" w:rsidRPr="001A7C8D">
        <w:rPr>
          <w:rFonts w:hint="cs"/>
          <w:sz w:val="28"/>
          <w:szCs w:val="28"/>
          <w:rtl/>
        </w:rPr>
        <w:t xml:space="preserve">. بر اساس </w:t>
      </w:r>
      <w:r w:rsidR="0076021C" w:rsidRPr="001A7C8D">
        <w:rPr>
          <w:sz w:val="28"/>
          <w:szCs w:val="28"/>
        </w:rPr>
        <w:t>GB/T12325-2008</w:t>
      </w:r>
      <w:r w:rsidR="0076021C" w:rsidRPr="001A7C8D">
        <w:rPr>
          <w:rFonts w:hint="cs"/>
          <w:sz w:val="28"/>
          <w:szCs w:val="28"/>
          <w:rtl/>
        </w:rPr>
        <w:t xml:space="preserve"> و </w:t>
      </w:r>
      <w:r w:rsidR="0076021C" w:rsidRPr="001A7C8D">
        <w:rPr>
          <w:sz w:val="28"/>
          <w:szCs w:val="28"/>
        </w:rPr>
        <w:t>GB/ T15945-2008</w:t>
      </w:r>
      <w:r w:rsidR="0076021C" w:rsidRPr="001A7C8D">
        <w:rPr>
          <w:rFonts w:hint="cs"/>
          <w:sz w:val="28"/>
          <w:szCs w:val="28"/>
          <w:rtl/>
        </w:rPr>
        <w:t xml:space="preserve">، انحراف ولتاژ منبع توان سه فاز تحت </w:t>
      </w:r>
      <w:r w:rsidR="0076021C" w:rsidRPr="001A7C8D">
        <w:rPr>
          <w:sz w:val="28"/>
          <w:szCs w:val="28"/>
        </w:rPr>
        <w:t>20 kV</w:t>
      </w:r>
      <w:r w:rsidR="0076021C" w:rsidRPr="001A7C8D">
        <w:rPr>
          <w:rFonts w:hint="cs"/>
          <w:sz w:val="28"/>
          <w:szCs w:val="28"/>
          <w:rtl/>
        </w:rPr>
        <w:t xml:space="preserve"> برابر با </w:t>
      </w:r>
      <w:r w:rsidR="0076021C" w:rsidRPr="001A7C8D">
        <w:rPr>
          <w:sz w:val="28"/>
          <w:szCs w:val="28"/>
        </w:rPr>
        <w:t>±7</w:t>
      </w:r>
      <w:r w:rsidR="0076021C" w:rsidRPr="001A7C8D">
        <w:rPr>
          <w:rFonts w:hint="cs"/>
          <w:sz w:val="28"/>
          <w:szCs w:val="28"/>
          <w:rtl/>
        </w:rPr>
        <w:t xml:space="preserve"> درصدِ ولتاژ اس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76021C" w:rsidRPr="001A7C8D">
        <w:rPr>
          <w:rFonts w:hint="cs"/>
          <w:sz w:val="28"/>
          <w:szCs w:val="28"/>
          <w:rtl/>
        </w:rPr>
        <w:t xml:space="preserve"> است و محدوده نوسان فرکانس شبکه برابر با </w:t>
      </w:r>
      <w:r w:rsidR="0076021C" w:rsidRPr="001A7C8D">
        <w:rPr>
          <w:sz w:val="28"/>
          <w:szCs w:val="28"/>
        </w:rPr>
        <w:t>±0.5 Hz</w:t>
      </w:r>
      <w:r w:rsidR="0076021C" w:rsidRPr="001A7C8D">
        <w:rPr>
          <w:rFonts w:hint="cs"/>
          <w:sz w:val="28"/>
          <w:szCs w:val="28"/>
          <w:rtl/>
        </w:rPr>
        <w:t xml:space="preserve"> است. این مقاله تعریف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76021C" w:rsidRPr="001A7C8D">
        <w:rPr>
          <w:rFonts w:hint="cs"/>
          <w:sz w:val="28"/>
          <w:szCs w:val="28"/>
          <w:rtl/>
        </w:rPr>
        <w:t xml:space="preserve">کند که تغییر 100 درصدی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="0076021C" w:rsidRPr="001A7C8D">
        <w:rPr>
          <w:rFonts w:hint="cs"/>
          <w:sz w:val="28"/>
          <w:szCs w:val="28"/>
          <w:rtl/>
        </w:rPr>
        <w:t xml:space="preserve"> (</w:t>
      </w:r>
      <w:r w:rsidR="0076021C" w:rsidRPr="001A7C8D">
        <w:rPr>
          <w:sz w:val="28"/>
          <w:szCs w:val="28"/>
        </w:rPr>
        <w:t>15 kW</w:t>
      </w:r>
      <w:r w:rsidR="0076021C" w:rsidRPr="001A7C8D">
        <w:rPr>
          <w:rFonts w:hint="cs"/>
          <w:sz w:val="28"/>
          <w:szCs w:val="28"/>
          <w:rtl/>
        </w:rPr>
        <w:t>) با تغییر 1 درصدی فرکانس شبکه</w:t>
      </w:r>
      <w:r w:rsidR="00466EBA" w:rsidRPr="001A7C8D">
        <w:rPr>
          <w:rFonts w:hint="cs"/>
          <w:sz w:val="28"/>
          <w:szCs w:val="28"/>
          <w:rtl/>
        </w:rPr>
        <w:t xml:space="preserve"> مطابقت دارد</w:t>
      </w:r>
      <w:r w:rsidR="0076021C" w:rsidRPr="001A7C8D">
        <w:rPr>
          <w:rFonts w:hint="cs"/>
          <w:sz w:val="28"/>
          <w:szCs w:val="28"/>
          <w:rtl/>
        </w:rPr>
        <w:t xml:space="preserve">، درحالی که تغییر 100 درصدی توان </w:t>
      </w:r>
      <w:r w:rsidR="00FA6A72" w:rsidRPr="001A7C8D">
        <w:rPr>
          <w:rFonts w:hint="cs"/>
          <w:sz w:val="28"/>
          <w:szCs w:val="28"/>
          <w:rtl/>
        </w:rPr>
        <w:t>راکتیو</w:t>
      </w:r>
      <w:r w:rsidR="0076021C" w:rsidRPr="001A7C8D">
        <w:rPr>
          <w:rFonts w:hint="cs"/>
          <w:sz w:val="28"/>
          <w:szCs w:val="28"/>
          <w:rtl/>
        </w:rPr>
        <w:t xml:space="preserve"> (</w:t>
      </w:r>
      <w:r w:rsidR="0076021C" w:rsidRPr="001A7C8D">
        <w:rPr>
          <w:sz w:val="28"/>
          <w:szCs w:val="28"/>
        </w:rPr>
        <w:t xml:space="preserve">3 </w:t>
      </w:r>
      <w:proofErr w:type="spellStart"/>
      <w:r w:rsidR="0076021C" w:rsidRPr="001A7C8D">
        <w:rPr>
          <w:sz w:val="28"/>
          <w:szCs w:val="28"/>
        </w:rPr>
        <w:t>kVar</w:t>
      </w:r>
      <w:proofErr w:type="spellEnd"/>
      <w:r w:rsidR="0076021C" w:rsidRPr="001A7C8D">
        <w:rPr>
          <w:rFonts w:hint="cs"/>
          <w:sz w:val="28"/>
          <w:szCs w:val="28"/>
          <w:rtl/>
        </w:rPr>
        <w:t>) با تغییر 7 درصدی در ولتاژ اس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76021C" w:rsidRPr="001A7C8D">
        <w:rPr>
          <w:rFonts w:hint="cs"/>
          <w:sz w:val="28"/>
          <w:szCs w:val="28"/>
          <w:rtl/>
        </w:rPr>
        <w:t xml:space="preserve"> شبکه</w:t>
      </w:r>
      <w:r w:rsidR="00466EBA" w:rsidRPr="001A7C8D">
        <w:rPr>
          <w:rFonts w:hint="cs"/>
          <w:sz w:val="28"/>
          <w:szCs w:val="28"/>
          <w:rtl/>
        </w:rPr>
        <w:t xml:space="preserve"> مطابقت دارد</w:t>
      </w:r>
      <w:r w:rsidR="0076021C" w:rsidRPr="001A7C8D">
        <w:rPr>
          <w:rFonts w:hint="cs"/>
          <w:sz w:val="28"/>
          <w:szCs w:val="28"/>
          <w:rtl/>
        </w:rPr>
        <w:t xml:space="preserve">. در نتیجه، معادله زیر بدست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76021C" w:rsidRPr="001A7C8D">
        <w:rPr>
          <w:rFonts w:hint="cs"/>
          <w:sz w:val="28"/>
          <w:szCs w:val="28"/>
          <w:rtl/>
        </w:rPr>
        <w:t>آید:</w:t>
      </w:r>
    </w:p>
    <w:p w:rsidR="0076021C" w:rsidRDefault="0076021C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</w:rPr>
        <w:drawing>
          <wp:inline distT="0" distB="0" distL="0" distR="0">
            <wp:extent cx="3190875" cy="36134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18" cy="37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B2" w:rsidRPr="001A7C8D" w:rsidRDefault="00C66AB2" w:rsidP="00C66AB2">
      <w:pPr>
        <w:spacing w:after="0"/>
        <w:jc w:val="center"/>
        <w:rPr>
          <w:sz w:val="28"/>
          <w:szCs w:val="28"/>
          <w:rtl/>
        </w:rPr>
      </w:pPr>
    </w:p>
    <w:p w:rsidR="0076021C" w:rsidRPr="001A7C8D" w:rsidRDefault="001A7C8D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>5.</w:t>
      </w:r>
      <w:r w:rsidR="0076021C" w:rsidRPr="001A7C8D">
        <w:rPr>
          <w:rFonts w:hint="cs"/>
          <w:b/>
          <w:bCs/>
          <w:sz w:val="28"/>
          <w:szCs w:val="28"/>
          <w:rtl/>
        </w:rPr>
        <w:t xml:space="preserve"> تحلیل آزمایشی و </w:t>
      </w:r>
      <w:r w:rsidR="00FA6A72" w:rsidRPr="001A7C8D">
        <w:rPr>
          <w:rFonts w:hint="cs"/>
          <w:b/>
          <w:bCs/>
          <w:sz w:val="28"/>
          <w:szCs w:val="28"/>
          <w:rtl/>
        </w:rPr>
        <w:t>شبیه‌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6A72" w:rsidRPr="001A7C8D">
        <w:rPr>
          <w:rFonts w:hint="cs"/>
          <w:b/>
          <w:bCs/>
          <w:sz w:val="28"/>
          <w:szCs w:val="28"/>
          <w:rtl/>
        </w:rPr>
        <w:t>ساز</w:t>
      </w:r>
      <w:r w:rsidR="0076021C" w:rsidRPr="001A7C8D">
        <w:rPr>
          <w:rFonts w:hint="cs"/>
          <w:b/>
          <w:bCs/>
          <w:sz w:val="28"/>
          <w:szCs w:val="28"/>
          <w:rtl/>
        </w:rPr>
        <w:t>ی</w:t>
      </w:r>
    </w:p>
    <w:p w:rsidR="0076021C" w:rsidRPr="001A7C8D" w:rsidRDefault="001A7C8D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>5.1.</w:t>
      </w:r>
      <w:r w:rsidR="0076021C" w:rsidRPr="001A7C8D">
        <w:rPr>
          <w:rFonts w:hint="cs"/>
          <w:b/>
          <w:bCs/>
          <w:sz w:val="28"/>
          <w:szCs w:val="28"/>
          <w:rtl/>
        </w:rPr>
        <w:t xml:space="preserve"> تحلیل </w:t>
      </w:r>
      <w:r w:rsidR="00FA6A72" w:rsidRPr="001A7C8D">
        <w:rPr>
          <w:rFonts w:hint="cs"/>
          <w:b/>
          <w:bCs/>
          <w:sz w:val="28"/>
          <w:szCs w:val="28"/>
          <w:rtl/>
        </w:rPr>
        <w:t>شبیه‌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6A72" w:rsidRPr="001A7C8D">
        <w:rPr>
          <w:rFonts w:hint="cs"/>
          <w:b/>
          <w:bCs/>
          <w:sz w:val="28"/>
          <w:szCs w:val="28"/>
          <w:rtl/>
        </w:rPr>
        <w:t>ساز</w:t>
      </w:r>
      <w:r w:rsidR="0076021C" w:rsidRPr="001A7C8D">
        <w:rPr>
          <w:rFonts w:hint="cs"/>
          <w:b/>
          <w:bCs/>
          <w:sz w:val="28"/>
          <w:szCs w:val="28"/>
          <w:rtl/>
        </w:rPr>
        <w:t>ی</w:t>
      </w:r>
    </w:p>
    <w:p w:rsidR="0076021C" w:rsidRPr="001A7C8D" w:rsidRDefault="0076021C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>هنگا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 که ریزشبکه </w:t>
      </w:r>
      <w:r w:rsidR="00ED0108" w:rsidRPr="001A7C8D">
        <w:rPr>
          <w:rFonts w:hint="cs"/>
          <w:sz w:val="28"/>
          <w:szCs w:val="28"/>
          <w:rtl/>
        </w:rPr>
        <w:t xml:space="preserve">در مد متصل به شبکه کار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ED0108" w:rsidRPr="001A7C8D">
        <w:rPr>
          <w:rFonts w:hint="cs"/>
          <w:sz w:val="28"/>
          <w:szCs w:val="28"/>
          <w:rtl/>
        </w:rPr>
        <w:t xml:space="preserve">کند، شبکه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ED0108" w:rsidRPr="001A7C8D">
        <w:rPr>
          <w:rFonts w:hint="cs"/>
          <w:sz w:val="28"/>
          <w:szCs w:val="28"/>
          <w:rtl/>
        </w:rPr>
        <w:t>تواند از فرکانس و ولتاژ ریزشبکه</w:t>
      </w:r>
      <w:r w:rsidR="00466EBA" w:rsidRPr="001A7C8D">
        <w:rPr>
          <w:rFonts w:hint="cs"/>
          <w:sz w:val="28"/>
          <w:szCs w:val="28"/>
          <w:rtl/>
        </w:rPr>
        <w:t xml:space="preserve"> پشتیبانی کند</w:t>
      </w:r>
      <w:r w:rsidR="00ED0108" w:rsidRPr="001A7C8D">
        <w:rPr>
          <w:rFonts w:hint="cs"/>
          <w:sz w:val="28"/>
          <w:szCs w:val="28"/>
          <w:rtl/>
        </w:rPr>
        <w:t>. در نتیجه نوسان بار ن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ED0108" w:rsidRPr="001A7C8D">
        <w:rPr>
          <w:rFonts w:hint="cs"/>
          <w:sz w:val="28"/>
          <w:szCs w:val="28"/>
          <w:rtl/>
        </w:rPr>
        <w:t>تواند منجر به تغییر فرکانس یا ولتاژ شود، که علت اصلی کوپلینگ توان است. در نتیجه، تمام اعتبارسنجی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ED0108" w:rsidRPr="001A7C8D">
        <w:rPr>
          <w:rFonts w:hint="cs"/>
          <w:sz w:val="28"/>
          <w:szCs w:val="28"/>
          <w:rtl/>
        </w:rPr>
        <w:t xml:space="preserve">ی </w:t>
      </w:r>
      <w:r w:rsidR="00FA6A72" w:rsidRPr="001A7C8D">
        <w:rPr>
          <w:rFonts w:hint="cs"/>
          <w:sz w:val="28"/>
          <w:szCs w:val="28"/>
          <w:rtl/>
        </w:rPr>
        <w:t>شبیه‌ساز</w:t>
      </w:r>
      <w:r w:rsidR="00ED0108" w:rsidRPr="001A7C8D">
        <w:rPr>
          <w:rFonts w:hint="cs"/>
          <w:sz w:val="28"/>
          <w:szCs w:val="28"/>
          <w:rtl/>
        </w:rPr>
        <w:t>ی زیر بر اسا</w:t>
      </w:r>
      <w:r w:rsidR="00466EBA" w:rsidRPr="001A7C8D">
        <w:rPr>
          <w:rFonts w:hint="cs"/>
          <w:sz w:val="28"/>
          <w:szCs w:val="28"/>
          <w:rtl/>
        </w:rPr>
        <w:t>س</w:t>
      </w:r>
      <w:r w:rsidR="00ED0108" w:rsidRPr="001A7C8D">
        <w:rPr>
          <w:rFonts w:hint="cs"/>
          <w:sz w:val="28"/>
          <w:szCs w:val="28"/>
          <w:rtl/>
        </w:rPr>
        <w:t xml:space="preserve"> ریزشبکه </w:t>
      </w:r>
      <w:r w:rsidR="00295605" w:rsidRPr="001A7C8D">
        <w:rPr>
          <w:rFonts w:hint="cs"/>
          <w:sz w:val="28"/>
          <w:szCs w:val="28"/>
          <w:rtl/>
        </w:rPr>
        <w:t>جزیر‌ه‌ای</w:t>
      </w:r>
      <w:r w:rsidR="00ED0108" w:rsidRPr="001A7C8D">
        <w:rPr>
          <w:rFonts w:hint="cs"/>
          <w:sz w:val="28"/>
          <w:szCs w:val="28"/>
          <w:rtl/>
        </w:rPr>
        <w:t xml:space="preserve"> هستند. </w:t>
      </w:r>
      <w:r w:rsidR="00FA6A72" w:rsidRPr="001A7C8D">
        <w:rPr>
          <w:rFonts w:hint="cs"/>
          <w:sz w:val="28"/>
          <w:szCs w:val="28"/>
          <w:rtl/>
        </w:rPr>
        <w:t>علاوه‌براین</w:t>
      </w:r>
      <w:r w:rsidR="00ED0108" w:rsidRPr="001A7C8D">
        <w:rPr>
          <w:rFonts w:hint="cs"/>
          <w:sz w:val="28"/>
          <w:szCs w:val="28"/>
          <w:rtl/>
        </w:rPr>
        <w:t xml:space="preserve">، شایان ذکر است </w:t>
      </w:r>
      <w:r w:rsidR="00ED0108" w:rsidRPr="001A7C8D">
        <w:rPr>
          <w:rFonts w:hint="cs"/>
          <w:sz w:val="28"/>
          <w:szCs w:val="28"/>
          <w:rtl/>
        </w:rPr>
        <w:lastRenderedPageBreak/>
        <w:t xml:space="preserve">که </w:t>
      </w:r>
      <w:r w:rsidR="00466EBA" w:rsidRPr="001A7C8D">
        <w:rPr>
          <w:rFonts w:hint="cs"/>
          <w:sz w:val="28"/>
          <w:szCs w:val="28"/>
          <w:rtl/>
        </w:rPr>
        <w:t xml:space="preserve">برای نشان دادن تأثیر دی‌کوپلینگ بصورت واضح‌تر، </w:t>
      </w:r>
      <w:r w:rsidR="00ED0108" w:rsidRPr="001A7C8D">
        <w:rPr>
          <w:rFonts w:hint="cs"/>
          <w:sz w:val="28"/>
          <w:szCs w:val="28"/>
          <w:rtl/>
        </w:rPr>
        <w:t>تمام شکل موج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ED0108" w:rsidRPr="001A7C8D">
        <w:rPr>
          <w:rFonts w:hint="cs"/>
          <w:sz w:val="28"/>
          <w:szCs w:val="28"/>
          <w:rtl/>
        </w:rPr>
        <w:t xml:space="preserve">ی توان خروجی در </w:t>
      </w:r>
      <w:r w:rsidR="00ED0108" w:rsidRPr="001A7C8D">
        <w:rPr>
          <w:sz w:val="28"/>
          <w:szCs w:val="28"/>
        </w:rPr>
        <w:t>PCC</w:t>
      </w:r>
      <w:r w:rsidR="00ED0108" w:rsidRPr="001A7C8D">
        <w:rPr>
          <w:rFonts w:hint="cs"/>
          <w:sz w:val="28"/>
          <w:szCs w:val="28"/>
          <w:rtl/>
        </w:rPr>
        <w:t xml:space="preserve"> </w:t>
      </w:r>
      <w:r w:rsidR="00466EBA" w:rsidRPr="001A7C8D">
        <w:rPr>
          <w:rFonts w:hint="cs"/>
          <w:sz w:val="28"/>
          <w:szCs w:val="28"/>
          <w:rtl/>
        </w:rPr>
        <w:t>اندازه‌گیری می‌شوند</w:t>
      </w:r>
      <w:r w:rsidR="00ED0108" w:rsidRPr="001A7C8D">
        <w:rPr>
          <w:rFonts w:hint="cs"/>
          <w:sz w:val="28"/>
          <w:szCs w:val="28"/>
          <w:rtl/>
        </w:rPr>
        <w:t>.</w:t>
      </w:r>
    </w:p>
    <w:p w:rsidR="00ED0108" w:rsidRDefault="00ED0108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طرح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Pr="001A7C8D">
        <w:rPr>
          <w:rFonts w:hint="cs"/>
          <w:sz w:val="28"/>
          <w:szCs w:val="28"/>
          <w:rtl/>
        </w:rPr>
        <w:t xml:space="preserve"> توان </w:t>
      </w:r>
      <w:r w:rsidR="00FA6A72" w:rsidRPr="001A7C8D">
        <w:rPr>
          <w:rFonts w:hint="cs"/>
          <w:sz w:val="28"/>
          <w:szCs w:val="28"/>
          <w:rtl/>
        </w:rPr>
        <w:t>پیشنهاد</w:t>
      </w:r>
      <w:r w:rsidRPr="001A7C8D">
        <w:rPr>
          <w:rFonts w:hint="cs"/>
          <w:sz w:val="28"/>
          <w:szCs w:val="28"/>
          <w:rtl/>
        </w:rPr>
        <w:t xml:space="preserve"> شده در </w:t>
      </w:r>
      <w:r w:rsidRPr="001A7C8D">
        <w:rPr>
          <w:sz w:val="28"/>
          <w:szCs w:val="28"/>
        </w:rPr>
        <w:t>MATLAB/Simulink</w:t>
      </w:r>
      <w:r w:rsidRPr="001A7C8D">
        <w:rPr>
          <w:rFonts w:hint="cs"/>
          <w:sz w:val="28"/>
          <w:szCs w:val="28"/>
          <w:rtl/>
        </w:rPr>
        <w:t xml:space="preserve"> </w:t>
      </w:r>
      <w:r w:rsidR="00466EBA" w:rsidRPr="001A7C8D">
        <w:rPr>
          <w:rFonts w:hint="cs"/>
          <w:sz w:val="28"/>
          <w:szCs w:val="28"/>
          <w:rtl/>
        </w:rPr>
        <w:t>بررسی شده است</w:t>
      </w:r>
      <w:r w:rsidRPr="001A7C8D">
        <w:rPr>
          <w:rFonts w:hint="cs"/>
          <w:sz w:val="28"/>
          <w:szCs w:val="28"/>
          <w:rtl/>
        </w:rPr>
        <w:t xml:space="preserve">. در شکل 6 قسمت </w:t>
      </w:r>
      <w:r w:rsidRPr="001A7C8D">
        <w:rPr>
          <w:sz w:val="28"/>
          <w:szCs w:val="28"/>
        </w:rPr>
        <w:t>a</w:t>
      </w:r>
      <w:r w:rsidRPr="001A7C8D">
        <w:rPr>
          <w:rFonts w:hint="cs"/>
          <w:sz w:val="28"/>
          <w:szCs w:val="28"/>
          <w:rtl/>
        </w:rPr>
        <w:t xml:space="preserve">، یک پلتفرم ریزشبکه با دو </w:t>
      </w:r>
      <w:r w:rsidRPr="001A7C8D">
        <w:rPr>
          <w:sz w:val="28"/>
          <w:szCs w:val="28"/>
        </w:rPr>
        <w:t xml:space="preserve">30 </w:t>
      </w:r>
      <w:proofErr w:type="spellStart"/>
      <w:r w:rsidRPr="001A7C8D">
        <w:rPr>
          <w:sz w:val="28"/>
          <w:szCs w:val="28"/>
        </w:rPr>
        <w:t>kVa</w:t>
      </w:r>
      <w:proofErr w:type="spellEnd"/>
      <w:r w:rsidRPr="001A7C8D">
        <w:rPr>
          <w:sz w:val="28"/>
          <w:szCs w:val="28"/>
        </w:rPr>
        <w:t xml:space="preserve"> DGs</w:t>
      </w:r>
      <w:r w:rsidRPr="001A7C8D">
        <w:rPr>
          <w:rFonts w:hint="cs"/>
          <w:sz w:val="28"/>
          <w:szCs w:val="28"/>
          <w:rtl/>
        </w:rPr>
        <w:t xml:space="preserve">، </w:t>
      </w:r>
      <w:r w:rsidRPr="001A7C8D">
        <w:rPr>
          <w:sz w:val="28"/>
          <w:szCs w:val="28"/>
        </w:rPr>
        <w:t>30 kW/6kVar</w:t>
      </w:r>
      <w:r w:rsidRPr="001A7C8D">
        <w:rPr>
          <w:rFonts w:hint="cs"/>
          <w:sz w:val="28"/>
          <w:szCs w:val="28"/>
          <w:rtl/>
        </w:rPr>
        <w:t xml:space="preserve"> بار عمو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 </w:t>
      </w:r>
      <w:r w:rsidRPr="001A7C8D">
        <w:rPr>
          <w:sz w:val="28"/>
          <w:szCs w:val="28"/>
        </w:rPr>
        <w:t>ZLd1</w:t>
      </w:r>
      <w:r w:rsidRPr="001A7C8D">
        <w:rPr>
          <w:rFonts w:hint="cs"/>
          <w:sz w:val="28"/>
          <w:szCs w:val="28"/>
          <w:rtl/>
        </w:rPr>
        <w:t xml:space="preserve">، </w:t>
      </w:r>
      <w:r w:rsidRPr="001A7C8D">
        <w:rPr>
          <w:sz w:val="28"/>
          <w:szCs w:val="28"/>
        </w:rPr>
        <w:t>10 kW</w:t>
      </w:r>
      <w:r w:rsidRPr="001A7C8D">
        <w:rPr>
          <w:rFonts w:hint="cs"/>
          <w:sz w:val="28"/>
          <w:szCs w:val="28"/>
          <w:rtl/>
        </w:rPr>
        <w:t xml:space="preserve"> بار نوسان کننده اکتیو </w:t>
      </w:r>
      <w:r w:rsidRPr="001A7C8D">
        <w:rPr>
          <w:sz w:val="28"/>
          <w:szCs w:val="28"/>
        </w:rPr>
        <w:t>ZLd2</w:t>
      </w:r>
      <w:r w:rsidRPr="001A7C8D">
        <w:rPr>
          <w:rFonts w:hint="cs"/>
          <w:sz w:val="28"/>
          <w:szCs w:val="28"/>
          <w:rtl/>
        </w:rPr>
        <w:t xml:space="preserve">، و </w:t>
      </w:r>
      <w:r w:rsidRPr="001A7C8D">
        <w:rPr>
          <w:sz w:val="28"/>
          <w:szCs w:val="28"/>
        </w:rPr>
        <w:t xml:space="preserve">2 </w:t>
      </w:r>
      <w:proofErr w:type="spellStart"/>
      <w:r w:rsidRPr="001A7C8D">
        <w:rPr>
          <w:sz w:val="28"/>
          <w:szCs w:val="28"/>
        </w:rPr>
        <w:t>kVar</w:t>
      </w:r>
      <w:proofErr w:type="spellEnd"/>
      <w:r w:rsidRPr="001A7C8D">
        <w:rPr>
          <w:rFonts w:hint="cs"/>
          <w:sz w:val="28"/>
          <w:szCs w:val="28"/>
          <w:rtl/>
        </w:rPr>
        <w:t xml:space="preserve"> بار نوسان کننده راکتیو </w:t>
      </w:r>
      <w:proofErr w:type="spellStart"/>
      <w:r w:rsidRPr="001A7C8D">
        <w:rPr>
          <w:sz w:val="28"/>
          <w:szCs w:val="28"/>
        </w:rPr>
        <w:t>ZLd</w:t>
      </w:r>
      <w:proofErr w:type="spellEnd"/>
      <w:r w:rsidRPr="001A7C8D">
        <w:rPr>
          <w:rFonts w:hint="cs"/>
          <w:sz w:val="28"/>
          <w:szCs w:val="28"/>
          <w:rtl/>
        </w:rPr>
        <w:t xml:space="preserve"> بکار گرفته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شو</w:t>
      </w:r>
      <w:r w:rsidR="00A8330F" w:rsidRPr="001A7C8D">
        <w:rPr>
          <w:rFonts w:hint="cs"/>
          <w:sz w:val="28"/>
          <w:szCs w:val="28"/>
          <w:rtl/>
        </w:rPr>
        <w:t>د. بر اساس تحلیل بالا، مدار شکن</w:t>
      </w:r>
      <w:r w:rsidRPr="001A7C8D">
        <w:rPr>
          <w:rFonts w:hint="cs"/>
          <w:sz w:val="28"/>
          <w:szCs w:val="28"/>
          <w:rtl/>
        </w:rPr>
        <w:t xml:space="preserve"> </w:t>
      </w:r>
      <w:r w:rsidRPr="001A7C8D">
        <w:rPr>
          <w:sz w:val="28"/>
          <w:szCs w:val="28"/>
        </w:rPr>
        <w:t>QF</w:t>
      </w:r>
      <w:r w:rsidRPr="001A7C8D">
        <w:rPr>
          <w:rFonts w:hint="cs"/>
          <w:sz w:val="28"/>
          <w:szCs w:val="28"/>
          <w:rtl/>
        </w:rPr>
        <w:t xml:space="preserve"> </w:t>
      </w:r>
      <w:r w:rsidR="00466EBA" w:rsidRPr="001A7C8D">
        <w:rPr>
          <w:rFonts w:hint="cs"/>
          <w:sz w:val="28"/>
          <w:szCs w:val="28"/>
          <w:rtl/>
        </w:rPr>
        <w:t>همیشه</w:t>
      </w:r>
      <w:r w:rsidRPr="001A7C8D">
        <w:rPr>
          <w:rFonts w:hint="cs"/>
          <w:sz w:val="28"/>
          <w:szCs w:val="28"/>
          <w:rtl/>
        </w:rPr>
        <w:t xml:space="preserve"> باز است. با رده</w:t>
      </w:r>
      <w:r w:rsidR="00A8330F" w:rsidRPr="001A7C8D">
        <w:rPr>
          <w:rFonts w:hint="cs"/>
          <w:sz w:val="28"/>
          <w:szCs w:val="28"/>
          <w:rtl/>
        </w:rPr>
        <w:t>‌</w:t>
      </w:r>
      <w:r w:rsidRPr="001A7C8D">
        <w:rPr>
          <w:rFonts w:hint="cs"/>
          <w:sz w:val="28"/>
          <w:szCs w:val="28"/>
          <w:rtl/>
        </w:rPr>
        <w:t xml:space="preserve">بندی توان مشابه، دو </w:t>
      </w:r>
      <w:r w:rsidRPr="001A7C8D">
        <w:rPr>
          <w:sz w:val="28"/>
          <w:szCs w:val="28"/>
        </w:rPr>
        <w:t>DG</w:t>
      </w:r>
      <w:r w:rsidRPr="001A7C8D">
        <w:rPr>
          <w:rFonts w:hint="cs"/>
          <w:sz w:val="28"/>
          <w:szCs w:val="28"/>
          <w:rtl/>
        </w:rPr>
        <w:t xml:space="preserve"> باید بار را بطور مساوی</w:t>
      </w:r>
      <w:r w:rsidR="00A8330F" w:rsidRPr="001A7C8D">
        <w:rPr>
          <w:rFonts w:hint="cs"/>
          <w:sz w:val="28"/>
          <w:szCs w:val="28"/>
          <w:rtl/>
        </w:rPr>
        <w:t xml:space="preserve"> به اشتراک بگذارند</w:t>
      </w:r>
      <w:r w:rsidRPr="001A7C8D">
        <w:rPr>
          <w:rFonts w:hint="cs"/>
          <w:sz w:val="28"/>
          <w:szCs w:val="28"/>
          <w:rtl/>
        </w:rPr>
        <w:t>. پارامتر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متناظر </w:t>
      </w:r>
      <w:r w:rsidRPr="001A7C8D">
        <w:rPr>
          <w:sz w:val="28"/>
          <w:szCs w:val="28"/>
        </w:rPr>
        <w:t>DG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 در جدول 2 لیست شده است. برای بدست آوردن یک مورد واقع</w:t>
      </w:r>
      <w:r w:rsidR="00A8330F" w:rsidRPr="001A7C8D">
        <w:rPr>
          <w:rFonts w:hint="cs"/>
          <w:sz w:val="28"/>
          <w:szCs w:val="28"/>
          <w:rtl/>
        </w:rPr>
        <w:t>‌</w:t>
      </w:r>
      <w:r w:rsidRPr="001A7C8D">
        <w:rPr>
          <w:rFonts w:hint="cs"/>
          <w:sz w:val="28"/>
          <w:szCs w:val="28"/>
          <w:rtl/>
        </w:rPr>
        <w:t>گرایانه</w:t>
      </w:r>
      <w:r w:rsidR="00A8330F" w:rsidRPr="001A7C8D">
        <w:rPr>
          <w:rFonts w:hint="cs"/>
          <w:sz w:val="28"/>
          <w:szCs w:val="28"/>
          <w:rtl/>
        </w:rPr>
        <w:t>‌</w:t>
      </w:r>
      <w:r w:rsidRPr="001A7C8D">
        <w:rPr>
          <w:rFonts w:hint="cs"/>
          <w:sz w:val="28"/>
          <w:szCs w:val="28"/>
          <w:rtl/>
        </w:rPr>
        <w:t xml:space="preserve">تر، خط امپدانس دو </w:t>
      </w:r>
      <w:r w:rsidRPr="001A7C8D">
        <w:rPr>
          <w:sz w:val="28"/>
          <w:szCs w:val="28"/>
        </w:rPr>
        <w:t>DG</w:t>
      </w:r>
      <w:r w:rsidRPr="001A7C8D">
        <w:rPr>
          <w:rFonts w:hint="cs"/>
          <w:sz w:val="28"/>
          <w:szCs w:val="28"/>
          <w:rtl/>
        </w:rPr>
        <w:t xml:space="preserve"> متفاوت است: </w:t>
      </w:r>
      <w:r w:rsidRPr="001A7C8D">
        <w:rPr>
          <w:rFonts w:hint="cs"/>
          <w:sz w:val="28"/>
          <w:szCs w:val="28"/>
        </w:rPr>
        <w:drawing>
          <wp:inline distT="0" distB="0" distL="0" distR="0">
            <wp:extent cx="2395182" cy="156097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70" cy="1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8D">
        <w:rPr>
          <w:rFonts w:hint="cs"/>
          <w:sz w:val="28"/>
          <w:szCs w:val="28"/>
          <w:rtl/>
        </w:rPr>
        <w:t>.</w:t>
      </w:r>
    </w:p>
    <w:p w:rsidR="001A7C8D" w:rsidRPr="001A7C8D" w:rsidRDefault="001A7C8D" w:rsidP="00C66AB2">
      <w:pPr>
        <w:spacing w:after="0"/>
        <w:rPr>
          <w:sz w:val="28"/>
          <w:szCs w:val="28"/>
          <w:rtl/>
        </w:rPr>
      </w:pPr>
    </w:p>
    <w:p w:rsidR="00A8330F" w:rsidRPr="001A7C8D" w:rsidRDefault="001A7C8D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>5.1.1.</w:t>
      </w:r>
      <w:r w:rsidR="00ED0108" w:rsidRPr="001A7C8D">
        <w:rPr>
          <w:rFonts w:hint="cs"/>
          <w:b/>
          <w:bCs/>
          <w:sz w:val="28"/>
          <w:szCs w:val="28"/>
          <w:rtl/>
        </w:rPr>
        <w:t xml:space="preserve"> عملکرد کنترل </w:t>
      </w:r>
      <w:r w:rsidR="00ED0108" w:rsidRPr="001A7C8D">
        <w:rPr>
          <w:b/>
          <w:bCs/>
          <w:sz w:val="28"/>
          <w:szCs w:val="28"/>
        </w:rPr>
        <w:t>VSG</w:t>
      </w:r>
    </w:p>
    <w:p w:rsidR="00ED0108" w:rsidRDefault="00ED0108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 عملکرد روش </w:t>
      </w:r>
      <w:r w:rsidR="00E726FB" w:rsidRPr="001A7C8D">
        <w:rPr>
          <w:rFonts w:hint="cs"/>
          <w:sz w:val="28"/>
          <w:szCs w:val="28"/>
          <w:rtl/>
        </w:rPr>
        <w:t>کنترل</w:t>
      </w:r>
      <w:r w:rsidRPr="001A7C8D">
        <w:rPr>
          <w:rFonts w:hint="cs"/>
          <w:sz w:val="28"/>
          <w:szCs w:val="28"/>
          <w:rtl/>
        </w:rPr>
        <w:t xml:space="preserve">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 در شکل 7 به تصور کشیده شده است. مقادیر مرجع توان بصورت زیر هستند: </w:t>
      </w:r>
      <w:r w:rsidRPr="001A7C8D">
        <w:rPr>
          <w:rFonts w:hint="cs"/>
          <w:sz w:val="28"/>
          <w:szCs w:val="28"/>
        </w:rPr>
        <w:drawing>
          <wp:inline distT="0" distB="0" distL="0" distR="0">
            <wp:extent cx="2545308" cy="16430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25" cy="17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8D">
        <w:rPr>
          <w:rFonts w:hint="cs"/>
          <w:sz w:val="28"/>
          <w:szCs w:val="28"/>
          <w:rtl/>
        </w:rPr>
        <w:t>. پارامتر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کنترل بصورت زیر هستند: </w:t>
      </w:r>
      <w:r w:rsidRPr="001A7C8D">
        <w:rPr>
          <w:rFonts w:hint="cs"/>
          <w:sz w:val="28"/>
          <w:szCs w:val="28"/>
        </w:rPr>
        <w:drawing>
          <wp:inline distT="0" distB="0" distL="0" distR="0">
            <wp:extent cx="3637129" cy="173197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286" cy="18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8D">
        <w:rPr>
          <w:rFonts w:hint="cs"/>
          <w:sz w:val="28"/>
          <w:szCs w:val="28"/>
          <w:rtl/>
        </w:rPr>
        <w:t xml:space="preserve">. سوئیچ </w:t>
      </w:r>
      <w:r w:rsidRPr="001A7C8D">
        <w:rPr>
          <w:sz w:val="28"/>
          <w:szCs w:val="28"/>
        </w:rPr>
        <w:t>S1</w:t>
      </w:r>
      <w:r w:rsidRPr="001A7C8D">
        <w:rPr>
          <w:rFonts w:hint="cs"/>
          <w:sz w:val="28"/>
          <w:szCs w:val="28"/>
          <w:rtl/>
        </w:rPr>
        <w:t xml:space="preserve"> و </w:t>
      </w:r>
      <w:r w:rsidRPr="001A7C8D">
        <w:rPr>
          <w:sz w:val="28"/>
          <w:szCs w:val="28"/>
        </w:rPr>
        <w:t>S2</w:t>
      </w:r>
      <w:r w:rsidRPr="001A7C8D">
        <w:rPr>
          <w:rFonts w:hint="cs"/>
          <w:sz w:val="28"/>
          <w:szCs w:val="28"/>
          <w:rtl/>
        </w:rPr>
        <w:t xml:space="preserve"> </w:t>
      </w:r>
      <w:r w:rsidR="00A8330F" w:rsidRPr="001A7C8D">
        <w:rPr>
          <w:rFonts w:hint="cs"/>
          <w:sz w:val="28"/>
          <w:szCs w:val="28"/>
          <w:rtl/>
        </w:rPr>
        <w:t xml:space="preserve">بطور همزمان </w:t>
      </w:r>
      <w:r w:rsidRPr="001A7C8D">
        <w:rPr>
          <w:rFonts w:hint="cs"/>
          <w:sz w:val="28"/>
          <w:szCs w:val="28"/>
          <w:rtl/>
        </w:rPr>
        <w:t xml:space="preserve">در </w:t>
      </w:r>
      <w:r w:rsidRPr="001A7C8D">
        <w:rPr>
          <w:sz w:val="28"/>
          <w:szCs w:val="28"/>
        </w:rPr>
        <w:t>0.4 s</w:t>
      </w:r>
      <w:r w:rsidRPr="001A7C8D">
        <w:rPr>
          <w:rFonts w:hint="cs"/>
          <w:sz w:val="28"/>
          <w:szCs w:val="28"/>
          <w:rtl/>
        </w:rPr>
        <w:t xml:space="preserve"> </w:t>
      </w:r>
      <w:r w:rsidR="00A8330F" w:rsidRPr="001A7C8D">
        <w:rPr>
          <w:rFonts w:hint="cs"/>
          <w:sz w:val="28"/>
          <w:szCs w:val="28"/>
          <w:rtl/>
        </w:rPr>
        <w:t xml:space="preserve">بسته می‌شوند </w:t>
      </w:r>
      <w:r w:rsidRPr="001A7C8D">
        <w:rPr>
          <w:rFonts w:hint="cs"/>
          <w:sz w:val="28"/>
          <w:szCs w:val="28"/>
          <w:rtl/>
        </w:rPr>
        <w:t xml:space="preserve">و در </w:t>
      </w:r>
      <w:r w:rsidRPr="001A7C8D">
        <w:rPr>
          <w:sz w:val="28"/>
          <w:szCs w:val="28"/>
        </w:rPr>
        <w:t>0.8 s</w:t>
      </w:r>
      <w:r w:rsidRPr="001A7C8D">
        <w:rPr>
          <w:rFonts w:hint="cs"/>
          <w:sz w:val="28"/>
          <w:szCs w:val="28"/>
          <w:rtl/>
        </w:rPr>
        <w:t xml:space="preserve"> </w:t>
      </w:r>
      <w:r w:rsidR="00A8330F" w:rsidRPr="001A7C8D">
        <w:rPr>
          <w:rFonts w:hint="cs"/>
          <w:sz w:val="28"/>
          <w:szCs w:val="28"/>
          <w:rtl/>
        </w:rPr>
        <w:t>باز می‌شوند</w:t>
      </w:r>
      <w:r w:rsidRPr="001A7C8D">
        <w:rPr>
          <w:rFonts w:hint="cs"/>
          <w:sz w:val="28"/>
          <w:szCs w:val="28"/>
          <w:rtl/>
        </w:rPr>
        <w:t>.</w:t>
      </w:r>
      <w:r w:rsidR="00837930" w:rsidRPr="001A7C8D">
        <w:rPr>
          <w:rFonts w:hint="cs"/>
          <w:sz w:val="28"/>
          <w:szCs w:val="28"/>
          <w:rtl/>
        </w:rPr>
        <w:t xml:space="preserve"> در شکل 7 قسمت </w:t>
      </w:r>
      <w:r w:rsidR="00837930" w:rsidRPr="001A7C8D">
        <w:rPr>
          <w:sz w:val="28"/>
          <w:szCs w:val="28"/>
        </w:rPr>
        <w:t>a</w:t>
      </w:r>
      <w:r w:rsidR="00837930" w:rsidRPr="001A7C8D">
        <w:rPr>
          <w:rFonts w:hint="cs"/>
          <w:sz w:val="28"/>
          <w:szCs w:val="28"/>
          <w:rtl/>
        </w:rPr>
        <w:t xml:space="preserve">، </w:t>
      </w:r>
      <w:r w:rsidR="00276C0A" w:rsidRPr="001A7C8D">
        <w:rPr>
          <w:rFonts w:hint="cs"/>
          <w:sz w:val="28"/>
          <w:szCs w:val="28"/>
          <w:rtl/>
        </w:rPr>
        <w:t>اشتراک‌گذاری</w:t>
      </w:r>
      <w:r w:rsidR="00837930" w:rsidRPr="001A7C8D">
        <w:rPr>
          <w:rFonts w:hint="cs"/>
          <w:sz w:val="28"/>
          <w:szCs w:val="28"/>
          <w:rtl/>
        </w:rPr>
        <w:t xml:space="preserve"> توان اکتیو </w:t>
      </w:r>
      <w:r w:rsidR="00466EBA" w:rsidRPr="001A7C8D">
        <w:rPr>
          <w:rFonts w:hint="cs"/>
          <w:sz w:val="28"/>
          <w:szCs w:val="28"/>
          <w:rtl/>
        </w:rPr>
        <w:t>همیشه</w:t>
      </w:r>
      <w:r w:rsidR="00837930" w:rsidRPr="001A7C8D">
        <w:rPr>
          <w:rFonts w:hint="cs"/>
          <w:sz w:val="28"/>
          <w:szCs w:val="28"/>
          <w:rtl/>
        </w:rPr>
        <w:t xml:space="preserve"> دقیق است. </w:t>
      </w:r>
      <w:r w:rsidR="00527561" w:rsidRPr="001A7C8D">
        <w:rPr>
          <w:rFonts w:hint="cs"/>
          <w:sz w:val="28"/>
          <w:szCs w:val="28"/>
          <w:rtl/>
        </w:rPr>
        <w:t>بااین‌وجود</w:t>
      </w:r>
      <w:r w:rsidR="00837930" w:rsidRPr="001A7C8D">
        <w:rPr>
          <w:rFonts w:hint="cs"/>
          <w:sz w:val="28"/>
          <w:szCs w:val="28"/>
          <w:rtl/>
        </w:rPr>
        <w:t>، بعلت وجود امپدانس خط، خطا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837930" w:rsidRPr="001A7C8D">
        <w:rPr>
          <w:rFonts w:hint="cs"/>
          <w:sz w:val="28"/>
          <w:szCs w:val="28"/>
          <w:rtl/>
        </w:rPr>
        <w:t xml:space="preserve">ی آشکاری در </w:t>
      </w:r>
      <w:r w:rsidR="00E726FB" w:rsidRPr="001A7C8D">
        <w:rPr>
          <w:rFonts w:hint="cs"/>
          <w:sz w:val="28"/>
          <w:szCs w:val="28"/>
          <w:rtl/>
        </w:rPr>
        <w:t>اشتراک‌گذار</w:t>
      </w:r>
      <w:r w:rsidR="00837930" w:rsidRPr="001A7C8D">
        <w:rPr>
          <w:rFonts w:hint="cs"/>
          <w:sz w:val="28"/>
          <w:szCs w:val="28"/>
          <w:rtl/>
        </w:rPr>
        <w:t xml:space="preserve">ی توان راکتیو وجود دارد. از طرف دیگر، همانطور که در شکل 7 قسمت </w:t>
      </w:r>
      <w:r w:rsidR="00837930" w:rsidRPr="001A7C8D">
        <w:rPr>
          <w:sz w:val="28"/>
          <w:szCs w:val="28"/>
        </w:rPr>
        <w:t>b</w:t>
      </w:r>
      <w:r w:rsidR="00837930" w:rsidRPr="001A7C8D">
        <w:rPr>
          <w:rFonts w:hint="cs"/>
          <w:sz w:val="28"/>
          <w:szCs w:val="28"/>
          <w:rtl/>
        </w:rPr>
        <w:t xml:space="preserve"> مشاهده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837930" w:rsidRPr="001A7C8D">
        <w:rPr>
          <w:rFonts w:hint="cs"/>
          <w:sz w:val="28"/>
          <w:szCs w:val="28"/>
          <w:rtl/>
        </w:rPr>
        <w:t xml:space="preserve">شود، کاهش فرکانس سیستم و </w:t>
      </w:r>
      <w:r w:rsidR="00837930" w:rsidRPr="001A7C8D">
        <w:rPr>
          <w:sz w:val="28"/>
          <w:szCs w:val="28"/>
        </w:rPr>
        <w:t>VPCC</w:t>
      </w:r>
      <w:r w:rsidR="00837930" w:rsidRPr="001A7C8D">
        <w:rPr>
          <w:rFonts w:hint="cs"/>
          <w:sz w:val="28"/>
          <w:szCs w:val="28"/>
          <w:rtl/>
        </w:rPr>
        <w:t xml:space="preserve"> با توان اکتیو افزایش یافته و توان راکتیو</w:t>
      </w:r>
      <w:r w:rsidR="00A8330F" w:rsidRPr="001A7C8D">
        <w:rPr>
          <w:rFonts w:hint="cs"/>
          <w:sz w:val="28"/>
          <w:szCs w:val="28"/>
          <w:rtl/>
        </w:rPr>
        <w:t xml:space="preserve"> مرتبط هستند</w:t>
      </w:r>
      <w:r w:rsidR="00837930" w:rsidRPr="001A7C8D">
        <w:rPr>
          <w:rFonts w:hint="cs"/>
          <w:sz w:val="28"/>
          <w:szCs w:val="28"/>
          <w:rtl/>
        </w:rPr>
        <w:t>، که کاراکتر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837930" w:rsidRPr="001A7C8D">
        <w:rPr>
          <w:rFonts w:hint="cs"/>
          <w:sz w:val="28"/>
          <w:szCs w:val="28"/>
          <w:rtl/>
        </w:rPr>
        <w:t>ی دروپ توان خروجی را</w:t>
      </w:r>
      <w:r w:rsidR="00A8330F" w:rsidRPr="001A7C8D">
        <w:rPr>
          <w:rFonts w:hint="cs"/>
          <w:sz w:val="28"/>
          <w:szCs w:val="28"/>
          <w:rtl/>
        </w:rPr>
        <w:t xml:space="preserve"> نشان می‌دهد</w:t>
      </w:r>
      <w:r w:rsidR="00837930" w:rsidRPr="001A7C8D">
        <w:rPr>
          <w:rFonts w:hint="cs"/>
          <w:sz w:val="28"/>
          <w:szCs w:val="28"/>
          <w:rtl/>
        </w:rPr>
        <w:t xml:space="preserve">. </w:t>
      </w:r>
      <w:r w:rsidR="00527561" w:rsidRPr="001A7C8D">
        <w:rPr>
          <w:rFonts w:hint="cs"/>
          <w:sz w:val="28"/>
          <w:szCs w:val="28"/>
          <w:rtl/>
        </w:rPr>
        <w:t>بااین‌وجود</w:t>
      </w:r>
      <w:r w:rsidR="00837930" w:rsidRPr="001A7C8D">
        <w:rPr>
          <w:rFonts w:hint="cs"/>
          <w:sz w:val="28"/>
          <w:szCs w:val="28"/>
          <w:rtl/>
        </w:rPr>
        <w:t>، توان افزایش یافته ن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837930" w:rsidRPr="001A7C8D">
        <w:rPr>
          <w:rFonts w:hint="cs"/>
          <w:sz w:val="28"/>
          <w:szCs w:val="28"/>
          <w:rtl/>
        </w:rPr>
        <w:t>تواند با بار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837930" w:rsidRPr="001A7C8D">
        <w:rPr>
          <w:rFonts w:hint="cs"/>
          <w:sz w:val="28"/>
          <w:szCs w:val="28"/>
          <w:rtl/>
        </w:rPr>
        <w:t>ی درحال نوسان</w:t>
      </w:r>
      <w:r w:rsidR="00A8330F" w:rsidRPr="001A7C8D">
        <w:rPr>
          <w:rFonts w:hint="cs"/>
          <w:sz w:val="28"/>
          <w:szCs w:val="28"/>
          <w:rtl/>
        </w:rPr>
        <w:t xml:space="preserve"> منطبق شود</w:t>
      </w:r>
      <w:r w:rsidR="00837930" w:rsidRPr="001A7C8D">
        <w:rPr>
          <w:rFonts w:hint="cs"/>
          <w:sz w:val="28"/>
          <w:szCs w:val="28"/>
          <w:rtl/>
        </w:rPr>
        <w:t>، به این معنی که بین توان اکتیو و راکتیو</w:t>
      </w:r>
      <w:r w:rsidR="00A8330F" w:rsidRPr="001A7C8D">
        <w:rPr>
          <w:rFonts w:hint="cs"/>
          <w:sz w:val="28"/>
          <w:szCs w:val="28"/>
          <w:rtl/>
        </w:rPr>
        <w:t>،</w:t>
      </w:r>
      <w:r w:rsidR="00837930" w:rsidRPr="001A7C8D">
        <w:rPr>
          <w:rFonts w:hint="cs"/>
          <w:sz w:val="28"/>
          <w:szCs w:val="28"/>
          <w:rtl/>
        </w:rPr>
        <w:t xml:space="preserve"> </w:t>
      </w:r>
      <w:r w:rsidR="00A8330F" w:rsidRPr="001A7C8D">
        <w:rPr>
          <w:rFonts w:hint="cs"/>
          <w:sz w:val="28"/>
          <w:szCs w:val="28"/>
          <w:rtl/>
        </w:rPr>
        <w:t xml:space="preserve">کوپلینگ </w:t>
      </w:r>
      <w:r w:rsidR="00837930" w:rsidRPr="001A7C8D">
        <w:rPr>
          <w:rFonts w:hint="cs"/>
          <w:sz w:val="28"/>
          <w:szCs w:val="28"/>
          <w:rtl/>
        </w:rPr>
        <w:t>وجود دارد.</w:t>
      </w:r>
    </w:p>
    <w:p w:rsidR="001A7C8D" w:rsidRPr="001A7C8D" w:rsidRDefault="001A7C8D" w:rsidP="00C66AB2">
      <w:pPr>
        <w:spacing w:after="0"/>
        <w:rPr>
          <w:sz w:val="28"/>
          <w:szCs w:val="28"/>
          <w:rtl/>
        </w:rPr>
      </w:pPr>
    </w:p>
    <w:p w:rsidR="00A8330F" w:rsidRPr="001A7C8D" w:rsidRDefault="001A7C8D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 xml:space="preserve">5.1.2. </w:t>
      </w:r>
      <w:r w:rsidR="00837930" w:rsidRPr="001A7C8D">
        <w:rPr>
          <w:rFonts w:hint="cs"/>
          <w:b/>
          <w:bCs/>
          <w:sz w:val="28"/>
          <w:szCs w:val="28"/>
          <w:rtl/>
        </w:rPr>
        <w:t xml:space="preserve">اعتبارسنجی روش </w:t>
      </w:r>
      <w:r w:rsidR="00582F23" w:rsidRPr="001A7C8D">
        <w:rPr>
          <w:rFonts w:hint="cs"/>
          <w:b/>
          <w:bCs/>
          <w:sz w:val="28"/>
          <w:szCs w:val="28"/>
          <w:rtl/>
        </w:rPr>
        <w:t>دی‌کوپلینگ</w:t>
      </w:r>
      <w:r w:rsidR="00837930" w:rsidRPr="001A7C8D">
        <w:rPr>
          <w:rFonts w:hint="cs"/>
          <w:b/>
          <w:bCs/>
          <w:sz w:val="28"/>
          <w:szCs w:val="28"/>
          <w:rtl/>
        </w:rPr>
        <w:t xml:space="preserve"> توان </w:t>
      </w:r>
      <w:r w:rsidR="00FA6A72" w:rsidRPr="001A7C8D">
        <w:rPr>
          <w:rFonts w:hint="cs"/>
          <w:b/>
          <w:bCs/>
          <w:sz w:val="28"/>
          <w:szCs w:val="28"/>
          <w:rtl/>
        </w:rPr>
        <w:t>پیشنهاد</w:t>
      </w:r>
      <w:r w:rsidR="00A8330F" w:rsidRPr="001A7C8D">
        <w:rPr>
          <w:rFonts w:hint="cs"/>
          <w:b/>
          <w:bCs/>
          <w:sz w:val="28"/>
          <w:szCs w:val="28"/>
          <w:rtl/>
        </w:rPr>
        <w:t xml:space="preserve"> شده</w:t>
      </w:r>
    </w:p>
    <w:p w:rsidR="00DB4615" w:rsidRPr="001A7C8D" w:rsidRDefault="00837930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 در این قسمت، مقادیر مرجع توان </w:t>
      </w:r>
      <w:r w:rsidRPr="001A7C8D">
        <w:rPr>
          <w:rFonts w:hint="cs"/>
          <w:sz w:val="28"/>
          <w:szCs w:val="28"/>
        </w:rPr>
        <w:drawing>
          <wp:inline distT="0" distB="0" distL="0" distR="0">
            <wp:extent cx="1235122" cy="1544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34" cy="16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8D">
        <w:rPr>
          <w:rFonts w:hint="cs"/>
          <w:sz w:val="28"/>
          <w:szCs w:val="28"/>
          <w:rtl/>
        </w:rPr>
        <w:t xml:space="preserve"> و </w:t>
      </w:r>
      <w:r w:rsidRPr="001A7C8D">
        <w:rPr>
          <w:rFonts w:hint="cs"/>
          <w:sz w:val="28"/>
          <w:szCs w:val="28"/>
        </w:rPr>
        <w:drawing>
          <wp:inline distT="0" distB="0" distL="0" distR="0">
            <wp:extent cx="1289713" cy="163021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21" cy="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8D">
        <w:rPr>
          <w:rFonts w:hint="cs"/>
          <w:sz w:val="28"/>
          <w:szCs w:val="28"/>
          <w:rtl/>
        </w:rPr>
        <w:t xml:space="preserve"> هستند. پارامتر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کنترل بصورت زیر هستند: </w:t>
      </w:r>
      <w:r w:rsidRPr="001A7C8D">
        <w:rPr>
          <w:rFonts w:hint="cs"/>
          <w:sz w:val="28"/>
          <w:szCs w:val="28"/>
        </w:rPr>
        <w:drawing>
          <wp:inline distT="0" distB="0" distL="0" distR="0">
            <wp:extent cx="3855493" cy="18359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01" cy="1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8D">
        <w:rPr>
          <w:rFonts w:hint="cs"/>
          <w:sz w:val="28"/>
          <w:szCs w:val="28"/>
          <w:rtl/>
        </w:rPr>
        <w:t xml:space="preserve">. </w:t>
      </w:r>
      <w:proofErr w:type="spellStart"/>
      <w:r w:rsidRPr="001A7C8D">
        <w:rPr>
          <w:sz w:val="28"/>
          <w:szCs w:val="28"/>
        </w:rPr>
        <w:t>Kds</w:t>
      </w:r>
      <w:proofErr w:type="spellEnd"/>
      <w:r w:rsidRPr="001A7C8D">
        <w:rPr>
          <w:rFonts w:hint="cs"/>
          <w:sz w:val="28"/>
          <w:szCs w:val="28"/>
          <w:rtl/>
        </w:rPr>
        <w:t xml:space="preserve"> متفاوتی </w:t>
      </w:r>
      <w:r w:rsidRPr="001A7C8D">
        <w:rPr>
          <w:rFonts w:hint="cs"/>
          <w:sz w:val="28"/>
          <w:szCs w:val="28"/>
          <w:rtl/>
        </w:rPr>
        <w:lastRenderedPageBreak/>
        <w:t>برای تغییر توان اکتیو خروجی دو اینورتر</w:t>
      </w:r>
      <w:r w:rsidR="00A8330F" w:rsidRPr="001A7C8D">
        <w:rPr>
          <w:rFonts w:hint="cs"/>
          <w:sz w:val="28"/>
          <w:szCs w:val="28"/>
          <w:rtl/>
        </w:rPr>
        <w:t xml:space="preserve"> استفاده شدند</w:t>
      </w:r>
      <w:r w:rsidRPr="001A7C8D">
        <w:rPr>
          <w:rFonts w:hint="cs"/>
          <w:sz w:val="28"/>
          <w:szCs w:val="28"/>
          <w:rtl/>
        </w:rPr>
        <w:t xml:space="preserve">. مدت زمان </w:t>
      </w:r>
      <w:r w:rsidR="00FA6A72" w:rsidRPr="001A7C8D">
        <w:rPr>
          <w:rFonts w:hint="cs"/>
          <w:sz w:val="28"/>
          <w:szCs w:val="28"/>
          <w:rtl/>
        </w:rPr>
        <w:t>شبیه‌ساز</w:t>
      </w:r>
      <w:r w:rsidRPr="001A7C8D">
        <w:rPr>
          <w:rFonts w:hint="cs"/>
          <w:sz w:val="28"/>
          <w:szCs w:val="28"/>
          <w:rtl/>
        </w:rPr>
        <w:t xml:space="preserve">ی 1 ثانیه است. دو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 در مد </w:t>
      </w:r>
      <w:r w:rsidR="00295605" w:rsidRPr="001A7C8D">
        <w:rPr>
          <w:rFonts w:hint="cs"/>
          <w:sz w:val="28"/>
          <w:szCs w:val="28"/>
          <w:rtl/>
        </w:rPr>
        <w:t>جزیر‌ه‌ای</w:t>
      </w:r>
      <w:r w:rsidRPr="001A7C8D">
        <w:rPr>
          <w:rFonts w:hint="cs"/>
          <w:sz w:val="28"/>
          <w:szCs w:val="28"/>
          <w:rtl/>
        </w:rPr>
        <w:t xml:space="preserve"> کار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کنند، و سوئیچ </w:t>
      </w:r>
      <w:r w:rsidRPr="001A7C8D">
        <w:rPr>
          <w:sz w:val="28"/>
          <w:szCs w:val="28"/>
        </w:rPr>
        <w:t>S1</w:t>
      </w:r>
      <w:r w:rsidRPr="001A7C8D">
        <w:rPr>
          <w:rFonts w:hint="cs"/>
          <w:sz w:val="28"/>
          <w:szCs w:val="28"/>
          <w:rtl/>
        </w:rPr>
        <w:t xml:space="preserve"> در </w:t>
      </w:r>
      <w:r w:rsidRPr="001A7C8D">
        <w:rPr>
          <w:sz w:val="28"/>
          <w:szCs w:val="28"/>
        </w:rPr>
        <w:t>0.5 s</w:t>
      </w:r>
      <w:r w:rsidRPr="001A7C8D">
        <w:rPr>
          <w:rFonts w:hint="cs"/>
          <w:sz w:val="28"/>
          <w:szCs w:val="28"/>
          <w:rtl/>
        </w:rPr>
        <w:t xml:space="preserve"> </w:t>
      </w:r>
      <w:r w:rsidR="00A8330F" w:rsidRPr="001A7C8D">
        <w:rPr>
          <w:rFonts w:hint="cs"/>
          <w:sz w:val="28"/>
          <w:szCs w:val="28"/>
          <w:rtl/>
        </w:rPr>
        <w:t>بسته می‌شود</w:t>
      </w:r>
      <w:r w:rsidRPr="001A7C8D">
        <w:rPr>
          <w:rFonts w:hint="cs"/>
          <w:sz w:val="28"/>
          <w:szCs w:val="28"/>
          <w:rtl/>
        </w:rPr>
        <w:t xml:space="preserve">. شکل 8 نتایج مقایسه را با و بدون کنترل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A8330F" w:rsidRPr="001A7C8D">
        <w:rPr>
          <w:rFonts w:hint="cs"/>
          <w:sz w:val="28"/>
          <w:szCs w:val="28"/>
          <w:rtl/>
        </w:rPr>
        <w:t xml:space="preserve"> نشان می‌دهد</w:t>
      </w:r>
      <w:r w:rsidRPr="001A7C8D">
        <w:rPr>
          <w:rFonts w:hint="cs"/>
          <w:sz w:val="28"/>
          <w:szCs w:val="28"/>
          <w:rtl/>
        </w:rPr>
        <w:t>.</w:t>
      </w:r>
    </w:p>
    <w:p w:rsidR="00DB4615" w:rsidRPr="001A7C8D" w:rsidRDefault="00DB4615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sz w:val="28"/>
          <w:szCs w:val="28"/>
        </w:rPr>
        <w:drawing>
          <wp:inline distT="0" distB="0" distL="0" distR="0" wp14:anchorId="79C3BCC0" wp14:editId="178530D6">
            <wp:extent cx="5121338" cy="28289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157911" cy="284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15" w:rsidRPr="001A7C8D" w:rsidRDefault="00DB4615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sz w:val="28"/>
          <w:szCs w:val="28"/>
        </w:rPr>
        <w:drawing>
          <wp:inline distT="0" distB="0" distL="0" distR="0" wp14:anchorId="5E71140F" wp14:editId="5DD0DACD">
            <wp:extent cx="4267716" cy="29813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294368" cy="299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930" w:rsidRPr="001A7C8D" w:rsidRDefault="00837930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شکل 5: معیار پایداری </w:t>
      </w:r>
      <w:r w:rsidR="00466EBA" w:rsidRPr="001A7C8D">
        <w:rPr>
          <w:rFonts w:hint="cs"/>
          <w:sz w:val="28"/>
          <w:szCs w:val="28"/>
          <w:rtl/>
        </w:rPr>
        <w:t>ادمیتانس</w:t>
      </w:r>
      <w:r w:rsidRPr="001A7C8D">
        <w:rPr>
          <w:rFonts w:hint="cs"/>
          <w:sz w:val="28"/>
          <w:szCs w:val="28"/>
          <w:rtl/>
        </w:rPr>
        <w:t xml:space="preserve"> سیستم. (</w:t>
      </w:r>
      <w:r w:rsidRPr="001A7C8D">
        <w:rPr>
          <w:sz w:val="28"/>
          <w:szCs w:val="28"/>
        </w:rPr>
        <w:t>a</w:t>
      </w:r>
      <w:r w:rsidRPr="001A7C8D">
        <w:rPr>
          <w:rFonts w:hint="cs"/>
          <w:sz w:val="28"/>
          <w:szCs w:val="28"/>
          <w:rtl/>
        </w:rPr>
        <w:t>) نمودار مکان ریشه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</w:t>
      </w:r>
      <w:r w:rsidR="00466EBA" w:rsidRPr="001A7C8D">
        <w:rPr>
          <w:rFonts w:hint="cs"/>
          <w:sz w:val="28"/>
          <w:szCs w:val="28"/>
          <w:rtl/>
        </w:rPr>
        <w:t>ادمیتانس</w:t>
      </w:r>
      <w:r w:rsidRPr="001A7C8D">
        <w:rPr>
          <w:rFonts w:hint="cs"/>
          <w:sz w:val="28"/>
          <w:szCs w:val="28"/>
          <w:rtl/>
        </w:rPr>
        <w:t xml:space="preserve"> سیستم، (</w:t>
      </w:r>
      <w:r w:rsidRPr="001A7C8D">
        <w:rPr>
          <w:sz w:val="28"/>
          <w:szCs w:val="28"/>
        </w:rPr>
        <w:t>b</w:t>
      </w:r>
      <w:r w:rsidRPr="001A7C8D">
        <w:rPr>
          <w:rFonts w:hint="cs"/>
          <w:sz w:val="28"/>
          <w:szCs w:val="28"/>
          <w:rtl/>
        </w:rPr>
        <w:t xml:space="preserve">) نمودار بود </w:t>
      </w:r>
      <w:r w:rsidR="00466EBA" w:rsidRPr="001A7C8D">
        <w:rPr>
          <w:rFonts w:hint="cs"/>
          <w:sz w:val="28"/>
          <w:szCs w:val="28"/>
          <w:rtl/>
        </w:rPr>
        <w:t>ادمیتانس</w:t>
      </w:r>
      <w:r w:rsidRPr="001A7C8D">
        <w:rPr>
          <w:rFonts w:hint="cs"/>
          <w:sz w:val="28"/>
          <w:szCs w:val="28"/>
          <w:rtl/>
        </w:rPr>
        <w:t xml:space="preserve"> سیستم.</w:t>
      </w:r>
    </w:p>
    <w:p w:rsidR="00DB4615" w:rsidRPr="001A7C8D" w:rsidRDefault="00DB4615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sz w:val="28"/>
          <w:szCs w:val="28"/>
        </w:rPr>
        <w:lastRenderedPageBreak/>
        <w:drawing>
          <wp:inline distT="0" distB="0" distL="0" distR="0" wp14:anchorId="35728F59" wp14:editId="540D15F7">
            <wp:extent cx="5334000" cy="2248758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353450" cy="225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930" w:rsidRPr="001A7C8D" w:rsidRDefault="00837930" w:rsidP="00C66AB2">
      <w:pPr>
        <w:spacing w:after="0"/>
        <w:jc w:val="center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شکل 6: ساختار ریزشبکه با دو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>. (</w:t>
      </w:r>
      <w:r w:rsidRPr="001A7C8D">
        <w:rPr>
          <w:sz w:val="28"/>
          <w:szCs w:val="28"/>
        </w:rPr>
        <w:t>a</w:t>
      </w:r>
      <w:r w:rsidRPr="001A7C8D">
        <w:rPr>
          <w:rFonts w:hint="cs"/>
          <w:sz w:val="28"/>
          <w:szCs w:val="28"/>
          <w:rtl/>
        </w:rPr>
        <w:t xml:space="preserve">) نمودار </w:t>
      </w:r>
      <w:r w:rsidR="00FA6A72" w:rsidRPr="001A7C8D">
        <w:rPr>
          <w:rFonts w:hint="cs"/>
          <w:sz w:val="28"/>
          <w:szCs w:val="28"/>
          <w:rtl/>
        </w:rPr>
        <w:t>شبیه‌ساز</w:t>
      </w:r>
      <w:r w:rsidRPr="001A7C8D">
        <w:rPr>
          <w:rFonts w:hint="cs"/>
          <w:sz w:val="28"/>
          <w:szCs w:val="28"/>
          <w:rtl/>
        </w:rPr>
        <w:t>ی ریزشبکه، (</w:t>
      </w:r>
      <w:r w:rsidRPr="001A7C8D">
        <w:rPr>
          <w:sz w:val="28"/>
          <w:szCs w:val="28"/>
        </w:rPr>
        <w:t>b</w:t>
      </w:r>
      <w:r w:rsidRPr="001A7C8D">
        <w:rPr>
          <w:rFonts w:hint="cs"/>
          <w:sz w:val="28"/>
          <w:szCs w:val="28"/>
          <w:rtl/>
        </w:rPr>
        <w:t>) پلتفرم آزمایش ریزشبکه.</w:t>
      </w:r>
    </w:p>
    <w:p w:rsidR="00837930" w:rsidRPr="001A7C8D" w:rsidRDefault="00837930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نتایج نشان داده شده در شکل 8 قسمت </w:t>
      </w:r>
      <w:r w:rsidRPr="001A7C8D">
        <w:rPr>
          <w:sz w:val="28"/>
          <w:szCs w:val="28"/>
        </w:rPr>
        <w:t>a</w:t>
      </w:r>
      <w:r w:rsidRPr="001A7C8D">
        <w:rPr>
          <w:rFonts w:hint="cs"/>
          <w:sz w:val="28"/>
          <w:szCs w:val="28"/>
          <w:rtl/>
        </w:rPr>
        <w:t xml:space="preserve"> نشان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دهند که تحت اختلال و بار اکتیو نوسانی، توان اکتیو خروجی متفاوت، روی </w:t>
      </w:r>
      <w:r w:rsidR="00E726FB" w:rsidRPr="001A7C8D">
        <w:rPr>
          <w:rFonts w:hint="cs"/>
          <w:sz w:val="28"/>
          <w:szCs w:val="28"/>
          <w:rtl/>
        </w:rPr>
        <w:t>اشتراک‌گذار</w:t>
      </w:r>
      <w:r w:rsidRPr="001A7C8D">
        <w:rPr>
          <w:rFonts w:hint="cs"/>
          <w:sz w:val="28"/>
          <w:szCs w:val="28"/>
          <w:rtl/>
        </w:rPr>
        <w:t xml:space="preserve">ی توان راکتیو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گذارد. </w:t>
      </w:r>
      <w:r w:rsidR="00FA6A72" w:rsidRPr="001A7C8D">
        <w:rPr>
          <w:rFonts w:hint="cs"/>
          <w:sz w:val="28"/>
          <w:szCs w:val="28"/>
          <w:rtl/>
        </w:rPr>
        <w:t>علاوه‌براین</w:t>
      </w:r>
      <w:r w:rsidRPr="001A7C8D">
        <w:rPr>
          <w:rFonts w:hint="cs"/>
          <w:sz w:val="28"/>
          <w:szCs w:val="28"/>
          <w:rtl/>
        </w:rPr>
        <w:t xml:space="preserve">، توان راکتیو کل </w:t>
      </w:r>
      <w:r w:rsidR="00527561" w:rsidRPr="001A7C8D">
        <w:rPr>
          <w:rFonts w:hint="cs"/>
          <w:sz w:val="28"/>
          <w:szCs w:val="28"/>
          <w:rtl/>
        </w:rPr>
        <w:t>بوسیله‌ی</w:t>
      </w:r>
      <w:r w:rsidRPr="001A7C8D">
        <w:rPr>
          <w:rFonts w:hint="cs"/>
          <w:sz w:val="28"/>
          <w:szCs w:val="28"/>
          <w:rtl/>
        </w:rPr>
        <w:t xml:space="preserve"> افزایش توان اکتیو</w:t>
      </w:r>
      <w:r w:rsidR="00A8330F" w:rsidRPr="001A7C8D">
        <w:rPr>
          <w:rFonts w:hint="cs"/>
          <w:sz w:val="28"/>
          <w:szCs w:val="28"/>
          <w:rtl/>
        </w:rPr>
        <w:t xml:space="preserve"> کاهش می‌یابد</w:t>
      </w:r>
      <w:r w:rsidRPr="001A7C8D">
        <w:rPr>
          <w:rFonts w:hint="cs"/>
          <w:sz w:val="28"/>
          <w:szCs w:val="28"/>
          <w:rtl/>
        </w:rPr>
        <w:t xml:space="preserve">. شکل 8 قسمت </w:t>
      </w:r>
      <w:r w:rsidRPr="001A7C8D">
        <w:rPr>
          <w:sz w:val="28"/>
          <w:szCs w:val="28"/>
        </w:rPr>
        <w:t>b</w:t>
      </w:r>
      <w:r w:rsidRPr="001A7C8D">
        <w:rPr>
          <w:rFonts w:hint="cs"/>
          <w:sz w:val="28"/>
          <w:szCs w:val="28"/>
          <w:rtl/>
        </w:rPr>
        <w:t xml:space="preserve"> نشان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دهد که اگرچه توان اکتیو دو اینوردر تغییر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کند، توان راکتیو خروجی دو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 هنوز مقادیر مرجع خودش را</w:t>
      </w:r>
      <w:r w:rsidR="00A8330F" w:rsidRPr="001A7C8D">
        <w:rPr>
          <w:rFonts w:hint="cs"/>
          <w:sz w:val="28"/>
          <w:szCs w:val="28"/>
          <w:rtl/>
        </w:rPr>
        <w:t xml:space="preserve"> ردیابی می‌کند</w:t>
      </w:r>
      <w:r w:rsidRPr="001A7C8D">
        <w:rPr>
          <w:rFonts w:hint="cs"/>
          <w:sz w:val="28"/>
          <w:szCs w:val="28"/>
          <w:rtl/>
        </w:rPr>
        <w:t xml:space="preserve">، که </w:t>
      </w:r>
      <w:r w:rsidR="00FA6A72" w:rsidRPr="001A7C8D">
        <w:rPr>
          <w:rFonts w:hint="cs"/>
          <w:sz w:val="28"/>
          <w:szCs w:val="28"/>
          <w:rtl/>
        </w:rPr>
        <w:t>تأیید</w:t>
      </w:r>
      <w:r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کند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 با </w:t>
      </w:r>
      <w:r w:rsidR="005C1B73" w:rsidRPr="001A7C8D">
        <w:rPr>
          <w:rFonts w:hint="cs"/>
          <w:sz w:val="28"/>
          <w:szCs w:val="28"/>
          <w:rtl/>
        </w:rPr>
        <w:t>برآورد</w:t>
      </w:r>
      <w:r w:rsidRPr="001A7C8D">
        <w:rPr>
          <w:rFonts w:hint="cs"/>
          <w:sz w:val="28"/>
          <w:szCs w:val="28"/>
          <w:rtl/>
        </w:rPr>
        <w:t xml:space="preserve"> کننده </w:t>
      </w:r>
      <w:r w:rsidRPr="001A7C8D">
        <w:rPr>
          <w:sz w:val="28"/>
          <w:szCs w:val="28"/>
        </w:rPr>
        <w:t>VPCC</w:t>
      </w:r>
      <w:r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توانند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="00503DAF"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503DAF" w:rsidRPr="001A7C8D">
        <w:rPr>
          <w:rFonts w:hint="cs"/>
          <w:sz w:val="28"/>
          <w:szCs w:val="28"/>
          <w:rtl/>
        </w:rPr>
        <w:t xml:space="preserve"> توان خوبی را</w:t>
      </w:r>
      <w:r w:rsidR="00A8330F" w:rsidRPr="001A7C8D">
        <w:rPr>
          <w:rFonts w:hint="cs"/>
          <w:sz w:val="28"/>
          <w:szCs w:val="28"/>
          <w:rtl/>
        </w:rPr>
        <w:t xml:space="preserve"> بدست آورند</w:t>
      </w:r>
      <w:r w:rsidR="00503DAF" w:rsidRPr="001A7C8D">
        <w:rPr>
          <w:rFonts w:hint="cs"/>
          <w:sz w:val="28"/>
          <w:szCs w:val="28"/>
          <w:rtl/>
        </w:rPr>
        <w:t>.</w:t>
      </w:r>
    </w:p>
    <w:p w:rsidR="00503DAF" w:rsidRPr="001A7C8D" w:rsidRDefault="00503DAF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در نتیجه،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Pr="001A7C8D">
        <w:rPr>
          <w:rFonts w:hint="cs"/>
          <w:sz w:val="28"/>
          <w:szCs w:val="28"/>
          <w:rtl/>
        </w:rPr>
        <w:t xml:space="preserve"> بار راکتیو نوسانی </w:t>
      </w:r>
      <w:r w:rsidR="00FA6A72" w:rsidRPr="001A7C8D">
        <w:rPr>
          <w:rFonts w:hint="cs"/>
          <w:sz w:val="28"/>
          <w:szCs w:val="28"/>
          <w:rtl/>
        </w:rPr>
        <w:t>تأیید</w:t>
      </w:r>
      <w:r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شود. مدت زمان </w:t>
      </w:r>
      <w:r w:rsidR="00FA6A72" w:rsidRPr="001A7C8D">
        <w:rPr>
          <w:rFonts w:hint="cs"/>
          <w:sz w:val="28"/>
          <w:szCs w:val="28"/>
          <w:rtl/>
        </w:rPr>
        <w:t>شبیه‌ساز</w:t>
      </w:r>
      <w:r w:rsidRPr="001A7C8D">
        <w:rPr>
          <w:rFonts w:hint="cs"/>
          <w:sz w:val="28"/>
          <w:szCs w:val="28"/>
          <w:rtl/>
        </w:rPr>
        <w:t xml:space="preserve"> 1 ثانیه و است و سوئیچ </w:t>
      </w:r>
      <w:r w:rsidRPr="001A7C8D">
        <w:rPr>
          <w:sz w:val="28"/>
          <w:szCs w:val="28"/>
        </w:rPr>
        <w:t>S2</w:t>
      </w:r>
      <w:r w:rsidRPr="001A7C8D">
        <w:rPr>
          <w:rFonts w:hint="cs"/>
          <w:sz w:val="28"/>
          <w:szCs w:val="28"/>
          <w:rtl/>
        </w:rPr>
        <w:t xml:space="preserve"> در </w:t>
      </w:r>
      <w:r w:rsidRPr="001A7C8D">
        <w:rPr>
          <w:sz w:val="28"/>
          <w:szCs w:val="28"/>
        </w:rPr>
        <w:t>0.5 s</w:t>
      </w:r>
      <w:r w:rsidRPr="001A7C8D">
        <w:rPr>
          <w:rFonts w:hint="cs"/>
          <w:sz w:val="28"/>
          <w:szCs w:val="28"/>
          <w:rtl/>
        </w:rPr>
        <w:t xml:space="preserve"> </w:t>
      </w:r>
      <w:r w:rsidR="00A8330F" w:rsidRPr="001A7C8D">
        <w:rPr>
          <w:rFonts w:hint="cs"/>
          <w:sz w:val="28"/>
          <w:szCs w:val="28"/>
          <w:rtl/>
        </w:rPr>
        <w:t>بسته می‌شود</w:t>
      </w:r>
      <w:r w:rsidRPr="001A7C8D">
        <w:rPr>
          <w:rFonts w:hint="cs"/>
          <w:sz w:val="28"/>
          <w:szCs w:val="28"/>
          <w:rtl/>
        </w:rPr>
        <w:t xml:space="preserve">. مقادیر مرجع توان بصورت زیر هستند: </w:t>
      </w:r>
      <w:r w:rsidRPr="001A7C8D">
        <w:rPr>
          <w:rFonts w:hint="cs"/>
          <w:sz w:val="28"/>
          <w:szCs w:val="28"/>
        </w:rPr>
        <w:drawing>
          <wp:inline distT="0" distB="0" distL="0" distR="0">
            <wp:extent cx="2524833" cy="1514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19" cy="17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8D">
        <w:rPr>
          <w:rFonts w:hint="cs"/>
          <w:sz w:val="28"/>
          <w:szCs w:val="28"/>
          <w:rtl/>
        </w:rPr>
        <w:t>. پارامتر</w:t>
      </w:r>
      <w:r w:rsidR="00FA6A72" w:rsidRPr="001A7C8D">
        <w:rPr>
          <w:rFonts w:hint="cs"/>
          <w:sz w:val="28"/>
          <w:szCs w:val="28"/>
          <w:rtl/>
        </w:rPr>
        <w:t>‌ها</w:t>
      </w:r>
      <w:r w:rsidRPr="001A7C8D">
        <w:rPr>
          <w:rFonts w:hint="cs"/>
          <w:sz w:val="28"/>
          <w:szCs w:val="28"/>
          <w:rtl/>
        </w:rPr>
        <w:t xml:space="preserve">ی کنترل بصورت زیر هستند: </w:t>
      </w:r>
      <w:r w:rsidRPr="001A7C8D">
        <w:rPr>
          <w:rFonts w:hint="cs"/>
          <w:sz w:val="28"/>
          <w:szCs w:val="28"/>
        </w:rPr>
        <w:drawing>
          <wp:inline distT="0" distB="0" distL="0" distR="0">
            <wp:extent cx="3596186" cy="171247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722" cy="19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8D">
        <w:rPr>
          <w:rFonts w:hint="cs"/>
          <w:sz w:val="28"/>
          <w:szCs w:val="28"/>
          <w:rtl/>
        </w:rPr>
        <w:t xml:space="preserve">. </w:t>
      </w:r>
      <w:proofErr w:type="spellStart"/>
      <w:r w:rsidRPr="001A7C8D">
        <w:rPr>
          <w:sz w:val="28"/>
          <w:szCs w:val="28"/>
        </w:rPr>
        <w:t>Kis</w:t>
      </w:r>
      <w:proofErr w:type="spellEnd"/>
      <w:r w:rsidRPr="001A7C8D">
        <w:rPr>
          <w:rFonts w:hint="cs"/>
          <w:sz w:val="28"/>
          <w:szCs w:val="28"/>
          <w:rtl/>
        </w:rPr>
        <w:t xml:space="preserve"> متفاوت برای تغییر توان راکتیو خروجی دو اینورتر </w:t>
      </w:r>
      <w:r w:rsidR="00A8330F" w:rsidRPr="001A7C8D">
        <w:rPr>
          <w:rFonts w:hint="cs"/>
          <w:sz w:val="28"/>
          <w:szCs w:val="28"/>
          <w:rtl/>
        </w:rPr>
        <w:t>استفاده شدند</w:t>
      </w:r>
      <w:r w:rsidRPr="001A7C8D">
        <w:rPr>
          <w:rFonts w:hint="cs"/>
          <w:sz w:val="28"/>
          <w:szCs w:val="28"/>
          <w:rtl/>
        </w:rPr>
        <w:t xml:space="preserve">. شکل 9 مقایسه نتایج را با و بدون کنترل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A8330F" w:rsidRPr="001A7C8D">
        <w:rPr>
          <w:rFonts w:hint="cs"/>
          <w:sz w:val="28"/>
          <w:szCs w:val="28"/>
          <w:rtl/>
        </w:rPr>
        <w:t xml:space="preserve"> نشان می‌دهد</w:t>
      </w:r>
      <w:r w:rsidRPr="001A7C8D">
        <w:rPr>
          <w:rFonts w:hint="cs"/>
          <w:sz w:val="28"/>
          <w:szCs w:val="28"/>
          <w:rtl/>
        </w:rPr>
        <w:t>.</w:t>
      </w:r>
    </w:p>
    <w:p w:rsidR="00503DAF" w:rsidRPr="001A7C8D" w:rsidRDefault="00503DAF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نتایج در شکل 9 قسمت </w:t>
      </w:r>
      <w:r w:rsidRPr="001A7C8D">
        <w:rPr>
          <w:sz w:val="28"/>
          <w:szCs w:val="28"/>
        </w:rPr>
        <w:t>a</w:t>
      </w:r>
      <w:r w:rsidRPr="001A7C8D">
        <w:rPr>
          <w:rFonts w:hint="cs"/>
          <w:sz w:val="28"/>
          <w:szCs w:val="28"/>
          <w:rtl/>
        </w:rPr>
        <w:t xml:space="preserve"> نشان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دهند که </w:t>
      </w:r>
      <w:r w:rsidR="00A8330F" w:rsidRPr="001A7C8D">
        <w:rPr>
          <w:rFonts w:hint="cs"/>
          <w:sz w:val="28"/>
          <w:szCs w:val="28"/>
          <w:rtl/>
        </w:rPr>
        <w:t>قبل‌از</w:t>
      </w:r>
      <w:r w:rsidRPr="001A7C8D">
        <w:rPr>
          <w:rFonts w:hint="cs"/>
          <w:sz w:val="28"/>
          <w:szCs w:val="28"/>
          <w:rtl/>
        </w:rPr>
        <w:t xml:space="preserve"> </w:t>
      </w:r>
      <w:r w:rsidR="0039424C" w:rsidRPr="001A7C8D">
        <w:rPr>
          <w:rFonts w:hint="cs"/>
          <w:sz w:val="28"/>
          <w:szCs w:val="28"/>
          <w:rtl/>
        </w:rPr>
        <w:t>انتگرال‌گیر</w:t>
      </w:r>
      <w:r w:rsidRPr="001A7C8D">
        <w:rPr>
          <w:rFonts w:hint="cs"/>
          <w:sz w:val="28"/>
          <w:szCs w:val="28"/>
          <w:rtl/>
        </w:rPr>
        <w:t xml:space="preserve">ی کنترل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Pr="001A7C8D">
        <w:rPr>
          <w:rFonts w:hint="cs"/>
          <w:sz w:val="28"/>
          <w:szCs w:val="28"/>
          <w:rtl/>
        </w:rPr>
        <w:t xml:space="preserve">، اختلال یک بار راکتیو نوسانی ممکن است منجر به یک کاهش در توان اکتیو خروجی شود. </w:t>
      </w:r>
      <w:r w:rsidR="00527561" w:rsidRPr="001A7C8D">
        <w:rPr>
          <w:rFonts w:hint="cs"/>
          <w:sz w:val="28"/>
          <w:szCs w:val="28"/>
          <w:rtl/>
        </w:rPr>
        <w:t>بااین‌وجود</w:t>
      </w:r>
      <w:r w:rsidRPr="001A7C8D">
        <w:rPr>
          <w:rFonts w:hint="cs"/>
          <w:sz w:val="28"/>
          <w:szCs w:val="28"/>
          <w:rtl/>
        </w:rPr>
        <w:t xml:space="preserve">، بعلت قابلیت اختلال-مقاومتی قوی سیستم مرتبه دوم و </w:t>
      </w:r>
      <w:r w:rsidR="00A8330F" w:rsidRPr="001A7C8D">
        <w:rPr>
          <w:rFonts w:hint="cs"/>
          <w:sz w:val="28"/>
          <w:szCs w:val="28"/>
          <w:rtl/>
        </w:rPr>
        <w:t>مؤلف</w:t>
      </w:r>
      <w:r w:rsidRPr="001A7C8D">
        <w:rPr>
          <w:rFonts w:hint="cs"/>
          <w:sz w:val="28"/>
          <w:szCs w:val="28"/>
          <w:rtl/>
        </w:rPr>
        <w:t xml:space="preserve">ه کوپلینگ کوچک بر اساس (10)، اختلاف در توان راکتیو خروجی منجر به تنزل کیفیت </w:t>
      </w:r>
      <w:r w:rsidR="00E726FB" w:rsidRPr="001A7C8D">
        <w:rPr>
          <w:rFonts w:hint="cs"/>
          <w:sz w:val="28"/>
          <w:szCs w:val="28"/>
          <w:rtl/>
        </w:rPr>
        <w:t>اشتراک‌گذار</w:t>
      </w:r>
      <w:r w:rsidRPr="001A7C8D">
        <w:rPr>
          <w:rFonts w:hint="cs"/>
          <w:sz w:val="28"/>
          <w:szCs w:val="28"/>
          <w:rtl/>
        </w:rPr>
        <w:t>ی توان اکتیو ن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شود. شکل 9 قسمت </w:t>
      </w:r>
      <w:r w:rsidRPr="001A7C8D">
        <w:rPr>
          <w:sz w:val="28"/>
          <w:szCs w:val="28"/>
        </w:rPr>
        <w:t>b</w:t>
      </w:r>
      <w:r w:rsidRPr="001A7C8D">
        <w:rPr>
          <w:rFonts w:hint="cs"/>
          <w:sz w:val="28"/>
          <w:szCs w:val="28"/>
          <w:rtl/>
        </w:rPr>
        <w:t xml:space="preserve"> مقدار مرجع خودش را </w:t>
      </w:r>
      <w:r w:rsidR="00A8330F" w:rsidRPr="001A7C8D">
        <w:rPr>
          <w:rFonts w:hint="cs"/>
          <w:sz w:val="28"/>
          <w:szCs w:val="28"/>
          <w:rtl/>
        </w:rPr>
        <w:t xml:space="preserve">ردیابی می‌کند </w:t>
      </w:r>
      <w:r w:rsidRPr="001A7C8D">
        <w:rPr>
          <w:rFonts w:hint="cs"/>
          <w:sz w:val="28"/>
          <w:szCs w:val="28"/>
          <w:rtl/>
        </w:rPr>
        <w:t xml:space="preserve">و تحت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Pr="001A7C8D">
        <w:rPr>
          <w:rFonts w:hint="cs"/>
          <w:sz w:val="28"/>
          <w:szCs w:val="28"/>
          <w:rtl/>
        </w:rPr>
        <w:t xml:space="preserve"> تغییر در توان راکتیو نیست.</w:t>
      </w:r>
    </w:p>
    <w:p w:rsidR="00503DAF" w:rsidRDefault="00503DAF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lastRenderedPageBreak/>
        <w:t xml:space="preserve">شکل 10 قسمت </w:t>
      </w:r>
      <w:r w:rsidRPr="001A7C8D">
        <w:rPr>
          <w:sz w:val="28"/>
          <w:szCs w:val="28"/>
        </w:rPr>
        <w:t>b</w:t>
      </w:r>
      <w:r w:rsidRPr="001A7C8D">
        <w:rPr>
          <w:rFonts w:hint="cs"/>
          <w:sz w:val="28"/>
          <w:szCs w:val="28"/>
          <w:rtl/>
        </w:rPr>
        <w:t xml:space="preserve"> نشان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دهد که </w:t>
      </w:r>
      <w:r w:rsidRPr="001A7C8D">
        <w:rPr>
          <w:sz w:val="28"/>
          <w:szCs w:val="28"/>
        </w:rPr>
        <w:t>VSG</w:t>
      </w:r>
      <w:r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تواند عملکرد رگولاسیون فرکانس اصلی را</w:t>
      </w:r>
      <w:r w:rsidR="00A8330F" w:rsidRPr="001A7C8D">
        <w:rPr>
          <w:rFonts w:hint="cs"/>
          <w:sz w:val="28"/>
          <w:szCs w:val="28"/>
          <w:rtl/>
        </w:rPr>
        <w:t xml:space="preserve"> بدست آورد</w:t>
      </w:r>
      <w:r w:rsidRPr="001A7C8D">
        <w:rPr>
          <w:rFonts w:hint="cs"/>
          <w:sz w:val="28"/>
          <w:szCs w:val="28"/>
          <w:rtl/>
        </w:rPr>
        <w:t xml:space="preserve">. بر اساس (4)، </w:t>
      </w:r>
      <w:r w:rsidR="00A8330F" w:rsidRPr="001A7C8D">
        <w:rPr>
          <w:rFonts w:hint="cs"/>
          <w:sz w:val="28"/>
          <w:szCs w:val="28"/>
          <w:rtl/>
        </w:rPr>
        <w:t xml:space="preserve">هنگامی‌ که فرکانس تا </w:t>
      </w:r>
      <w:r w:rsidR="00A8330F" w:rsidRPr="001A7C8D">
        <w:rPr>
          <w:sz w:val="28"/>
          <w:szCs w:val="28"/>
        </w:rPr>
        <w:t>0.2 Hz</w:t>
      </w:r>
      <w:r w:rsidR="00A8330F" w:rsidRPr="001A7C8D">
        <w:rPr>
          <w:rFonts w:hint="cs"/>
          <w:sz w:val="28"/>
          <w:szCs w:val="28"/>
          <w:rtl/>
        </w:rPr>
        <w:t xml:space="preserve"> افزایش می‌یابد، </w:t>
      </w:r>
      <w:r w:rsidRPr="001A7C8D">
        <w:rPr>
          <w:rFonts w:hint="cs"/>
          <w:sz w:val="28"/>
          <w:szCs w:val="28"/>
          <w:rtl/>
        </w:rPr>
        <w:t xml:space="preserve">توان اکتیو خروجی </w:t>
      </w:r>
      <w:r w:rsidRPr="001A7C8D">
        <w:rPr>
          <w:rFonts w:hint="cs"/>
          <w:sz w:val="28"/>
          <w:szCs w:val="28"/>
        </w:rPr>
        <w:drawing>
          <wp:inline distT="0" distB="0" distL="0" distR="0">
            <wp:extent cx="600501" cy="1787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29" cy="18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8D">
        <w:rPr>
          <w:rFonts w:hint="cs"/>
          <w:sz w:val="28"/>
          <w:szCs w:val="28"/>
          <w:rtl/>
        </w:rPr>
        <w:t xml:space="preserve"> </w:t>
      </w:r>
      <w:r w:rsidR="00A8330F" w:rsidRPr="001A7C8D">
        <w:rPr>
          <w:rFonts w:hint="cs"/>
          <w:sz w:val="28"/>
          <w:szCs w:val="28"/>
          <w:rtl/>
        </w:rPr>
        <w:t xml:space="preserve">را کاهش می‌دهد </w:t>
      </w:r>
      <w:r w:rsidRPr="001A7C8D">
        <w:rPr>
          <w:rFonts w:hint="cs"/>
          <w:sz w:val="28"/>
          <w:szCs w:val="28"/>
          <w:rtl/>
        </w:rPr>
        <w:t xml:space="preserve">(حدود </w:t>
      </w:r>
      <w:r w:rsidRPr="001A7C8D">
        <w:rPr>
          <w:sz w:val="28"/>
          <w:szCs w:val="28"/>
        </w:rPr>
        <w:t>7800 W</w:t>
      </w:r>
      <w:r w:rsidRPr="001A7C8D">
        <w:rPr>
          <w:rFonts w:hint="cs"/>
          <w:sz w:val="28"/>
          <w:szCs w:val="28"/>
          <w:rtl/>
        </w:rPr>
        <w:t xml:space="preserve">). متعاقباً، توان راکتیو خروجی </w:t>
      </w:r>
      <w:r w:rsidRPr="001A7C8D">
        <w:rPr>
          <w:sz w:val="28"/>
          <w:szCs w:val="28"/>
        </w:rPr>
        <w:t>VSG1</w:t>
      </w:r>
      <w:r w:rsidRPr="001A7C8D">
        <w:rPr>
          <w:rFonts w:hint="cs"/>
          <w:sz w:val="28"/>
          <w:szCs w:val="28"/>
          <w:rtl/>
        </w:rPr>
        <w:t xml:space="preserve"> </w:t>
      </w:r>
      <w:r w:rsidR="00A8330F" w:rsidRPr="001A7C8D">
        <w:rPr>
          <w:rFonts w:hint="cs"/>
          <w:sz w:val="28"/>
          <w:szCs w:val="28"/>
          <w:rtl/>
        </w:rPr>
        <w:t xml:space="preserve">هنوز 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>تواند مقدار مرجع خودش را</w:t>
      </w:r>
      <w:r w:rsidR="00A8330F" w:rsidRPr="001A7C8D">
        <w:rPr>
          <w:rFonts w:hint="cs"/>
          <w:sz w:val="28"/>
          <w:szCs w:val="28"/>
          <w:rtl/>
        </w:rPr>
        <w:t xml:space="preserve"> ردیابی کند</w:t>
      </w:r>
      <w:r w:rsidRPr="001A7C8D">
        <w:rPr>
          <w:rFonts w:hint="cs"/>
          <w:sz w:val="28"/>
          <w:szCs w:val="28"/>
          <w:rtl/>
        </w:rPr>
        <w:t xml:space="preserve">، درحالی که </w:t>
      </w:r>
      <w:r w:rsidRPr="001A7C8D">
        <w:rPr>
          <w:sz w:val="28"/>
          <w:szCs w:val="28"/>
        </w:rPr>
        <w:t>VSG2</w:t>
      </w:r>
      <w:r w:rsidRPr="001A7C8D">
        <w:rPr>
          <w:rFonts w:hint="cs"/>
          <w:sz w:val="28"/>
          <w:szCs w:val="28"/>
          <w:rtl/>
        </w:rPr>
        <w:t xml:space="preserve"> ن</w:t>
      </w:r>
      <w:r w:rsidR="00582F23" w:rsidRPr="001A7C8D">
        <w:rPr>
          <w:rFonts w:hint="cs"/>
          <w:sz w:val="28"/>
          <w:szCs w:val="28"/>
          <w:rtl/>
        </w:rPr>
        <w:t>می‌</w:t>
      </w:r>
      <w:r w:rsidRPr="001A7C8D">
        <w:rPr>
          <w:rFonts w:hint="cs"/>
          <w:sz w:val="28"/>
          <w:szCs w:val="28"/>
          <w:rtl/>
        </w:rPr>
        <w:t xml:space="preserve">تواند. </w:t>
      </w:r>
      <w:r w:rsidR="00A8330F" w:rsidRPr="001A7C8D">
        <w:rPr>
          <w:rFonts w:hint="cs"/>
          <w:sz w:val="28"/>
          <w:szCs w:val="28"/>
          <w:rtl/>
        </w:rPr>
        <w:t xml:space="preserve">بمنظور تضمین کردن توان اکتیو خروجی مشابه، </w:t>
      </w:r>
      <w:r w:rsidRPr="001A7C8D">
        <w:rPr>
          <w:rFonts w:hint="cs"/>
          <w:sz w:val="28"/>
          <w:szCs w:val="28"/>
          <w:rtl/>
        </w:rPr>
        <w:t xml:space="preserve">جریان خروجی متناظر </w:t>
      </w:r>
      <w:r w:rsidRPr="001A7C8D">
        <w:rPr>
          <w:sz w:val="28"/>
          <w:szCs w:val="28"/>
        </w:rPr>
        <w:t>VSG1</w:t>
      </w:r>
      <w:r w:rsidRPr="001A7C8D">
        <w:rPr>
          <w:rFonts w:hint="cs"/>
          <w:sz w:val="28"/>
          <w:szCs w:val="28"/>
          <w:rtl/>
        </w:rPr>
        <w:t xml:space="preserve"> بیش</w:t>
      </w:r>
      <w:r w:rsidR="00A8330F" w:rsidRPr="001A7C8D">
        <w:rPr>
          <w:rFonts w:hint="cs"/>
          <w:sz w:val="28"/>
          <w:szCs w:val="28"/>
          <w:rtl/>
        </w:rPr>
        <w:t>‌</w:t>
      </w:r>
      <w:r w:rsidRPr="001A7C8D">
        <w:rPr>
          <w:rFonts w:hint="cs"/>
          <w:sz w:val="28"/>
          <w:szCs w:val="28"/>
          <w:rtl/>
        </w:rPr>
        <w:t xml:space="preserve">از </w:t>
      </w:r>
      <w:r w:rsidRPr="001A7C8D">
        <w:rPr>
          <w:sz w:val="28"/>
          <w:szCs w:val="28"/>
        </w:rPr>
        <w:t>VSG2</w:t>
      </w:r>
      <w:r w:rsidRPr="001A7C8D">
        <w:rPr>
          <w:rFonts w:hint="cs"/>
          <w:sz w:val="28"/>
          <w:szCs w:val="28"/>
          <w:rtl/>
        </w:rPr>
        <w:t xml:space="preserve"> </w:t>
      </w:r>
      <w:r w:rsidR="00A8330F" w:rsidRPr="001A7C8D">
        <w:rPr>
          <w:rFonts w:hint="cs"/>
          <w:sz w:val="28"/>
          <w:szCs w:val="28"/>
          <w:rtl/>
        </w:rPr>
        <w:t>کاهش می‌یابد</w:t>
      </w:r>
      <w:r w:rsidRPr="001A7C8D">
        <w:rPr>
          <w:rFonts w:hint="cs"/>
          <w:sz w:val="28"/>
          <w:szCs w:val="28"/>
          <w:rtl/>
        </w:rPr>
        <w:t>.</w:t>
      </w:r>
    </w:p>
    <w:p w:rsidR="001A7C8D" w:rsidRPr="001A7C8D" w:rsidRDefault="001A7C8D" w:rsidP="00C66AB2">
      <w:pPr>
        <w:spacing w:after="0"/>
        <w:rPr>
          <w:sz w:val="28"/>
          <w:szCs w:val="28"/>
          <w:rtl/>
        </w:rPr>
      </w:pPr>
    </w:p>
    <w:p w:rsidR="00503DAF" w:rsidRPr="001A7C8D" w:rsidRDefault="00503DAF" w:rsidP="00C66AB2">
      <w:pPr>
        <w:spacing w:after="0"/>
        <w:rPr>
          <w:b/>
          <w:bCs/>
          <w:sz w:val="28"/>
          <w:szCs w:val="28"/>
          <w:rtl/>
        </w:rPr>
      </w:pPr>
      <w:r w:rsidRPr="001A7C8D">
        <w:rPr>
          <w:rFonts w:hint="cs"/>
          <w:b/>
          <w:bCs/>
          <w:sz w:val="28"/>
          <w:szCs w:val="28"/>
          <w:rtl/>
        </w:rPr>
        <w:t>6</w:t>
      </w:r>
      <w:r w:rsidR="001A7C8D" w:rsidRPr="001A7C8D">
        <w:rPr>
          <w:rFonts w:hint="cs"/>
          <w:b/>
          <w:bCs/>
          <w:sz w:val="28"/>
          <w:szCs w:val="28"/>
          <w:rtl/>
        </w:rPr>
        <w:t>.</w:t>
      </w:r>
      <w:r w:rsidRPr="001A7C8D">
        <w:rPr>
          <w:rFonts w:hint="cs"/>
          <w:b/>
          <w:bCs/>
          <w:sz w:val="28"/>
          <w:szCs w:val="28"/>
          <w:rtl/>
        </w:rPr>
        <w:t xml:space="preserve"> </w:t>
      </w:r>
      <w:r w:rsidR="0050710F" w:rsidRPr="001A7C8D">
        <w:rPr>
          <w:rFonts w:hint="cs"/>
          <w:b/>
          <w:bCs/>
          <w:sz w:val="28"/>
          <w:szCs w:val="28"/>
          <w:rtl/>
        </w:rPr>
        <w:t>نتیجه‌گیر</w:t>
      </w:r>
      <w:r w:rsidRPr="001A7C8D">
        <w:rPr>
          <w:rFonts w:hint="cs"/>
          <w:b/>
          <w:bCs/>
          <w:sz w:val="28"/>
          <w:szCs w:val="28"/>
          <w:rtl/>
        </w:rPr>
        <w:t>ی</w:t>
      </w:r>
    </w:p>
    <w:p w:rsidR="001A7C8D" w:rsidRDefault="00A8330F" w:rsidP="00C66AB2">
      <w:pPr>
        <w:spacing w:after="0"/>
        <w:rPr>
          <w:sz w:val="28"/>
          <w:szCs w:val="28"/>
          <w:rtl/>
        </w:rPr>
      </w:pPr>
      <w:r w:rsidRPr="001A7C8D">
        <w:rPr>
          <w:rFonts w:hint="cs"/>
          <w:sz w:val="28"/>
          <w:szCs w:val="28"/>
          <w:rtl/>
        </w:rPr>
        <w:t xml:space="preserve">در این مقاله </w:t>
      </w:r>
      <w:r w:rsidR="00503DAF" w:rsidRPr="001A7C8D">
        <w:rPr>
          <w:rFonts w:hint="cs"/>
          <w:sz w:val="28"/>
          <w:szCs w:val="28"/>
          <w:rtl/>
        </w:rPr>
        <w:t xml:space="preserve">یک طرح </w:t>
      </w:r>
      <w:r w:rsidR="00582F23" w:rsidRPr="001A7C8D">
        <w:rPr>
          <w:rFonts w:hint="cs"/>
          <w:sz w:val="28"/>
          <w:szCs w:val="28"/>
          <w:rtl/>
        </w:rPr>
        <w:t>دی‌کوپلینگ</w:t>
      </w:r>
      <w:r w:rsidR="00503DAF" w:rsidRPr="001A7C8D">
        <w:rPr>
          <w:rFonts w:hint="cs"/>
          <w:sz w:val="28"/>
          <w:szCs w:val="28"/>
          <w:rtl/>
        </w:rPr>
        <w:t xml:space="preserve"> توان ارتقا یافته برای </w:t>
      </w:r>
      <w:r w:rsidR="00503DAF" w:rsidRPr="001A7C8D">
        <w:rPr>
          <w:sz w:val="28"/>
          <w:szCs w:val="28"/>
        </w:rPr>
        <w:t>VSG</w:t>
      </w:r>
      <w:r w:rsidR="00503DAF" w:rsidRPr="001A7C8D">
        <w:rPr>
          <w:rFonts w:hint="cs"/>
          <w:sz w:val="28"/>
          <w:szCs w:val="28"/>
          <w:rtl/>
        </w:rPr>
        <w:t xml:space="preserve"> </w:t>
      </w:r>
      <w:r w:rsidR="00FA6A72" w:rsidRPr="001A7C8D">
        <w:rPr>
          <w:rFonts w:hint="cs"/>
          <w:sz w:val="28"/>
          <w:szCs w:val="28"/>
          <w:rtl/>
        </w:rPr>
        <w:t>پیشنهاد</w:t>
      </w:r>
      <w:r w:rsidR="00503DAF"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503DAF" w:rsidRPr="001A7C8D">
        <w:rPr>
          <w:rFonts w:hint="cs"/>
          <w:sz w:val="28"/>
          <w:szCs w:val="28"/>
          <w:rtl/>
        </w:rPr>
        <w:t>شود. کنترل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503DAF" w:rsidRPr="001A7C8D">
        <w:rPr>
          <w:rFonts w:hint="cs"/>
          <w:sz w:val="28"/>
          <w:szCs w:val="28"/>
          <w:rtl/>
        </w:rPr>
        <w:t xml:space="preserve">ی مستقل توان راکتیو و توان اکتیو </w:t>
      </w:r>
      <w:r w:rsidR="00527561" w:rsidRPr="001A7C8D">
        <w:rPr>
          <w:rFonts w:hint="cs"/>
          <w:sz w:val="28"/>
          <w:szCs w:val="28"/>
          <w:rtl/>
        </w:rPr>
        <w:t>بوسیله‌ی</w:t>
      </w:r>
      <w:r w:rsidR="00503DAF" w:rsidRPr="001A7C8D">
        <w:rPr>
          <w:rFonts w:hint="cs"/>
          <w:sz w:val="28"/>
          <w:szCs w:val="28"/>
          <w:rtl/>
        </w:rPr>
        <w:t xml:space="preserve"> تحلیل مکانیزم کوپلینگ توان </w:t>
      </w:r>
      <w:r w:rsidR="00503DAF" w:rsidRPr="001A7C8D">
        <w:rPr>
          <w:sz w:val="28"/>
          <w:szCs w:val="28"/>
        </w:rPr>
        <w:t>VSG</w:t>
      </w:r>
      <w:r w:rsidR="00503DAF" w:rsidRPr="001A7C8D">
        <w:rPr>
          <w:rFonts w:hint="cs"/>
          <w:sz w:val="28"/>
          <w:szCs w:val="28"/>
          <w:rtl/>
        </w:rPr>
        <w:t xml:space="preserve"> در ریزشبکه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503DAF" w:rsidRPr="001A7C8D">
        <w:rPr>
          <w:rFonts w:hint="cs"/>
          <w:sz w:val="28"/>
          <w:szCs w:val="28"/>
          <w:rtl/>
        </w:rPr>
        <w:t xml:space="preserve">ی با ولتاژ متوسط و پایین بحث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503DAF" w:rsidRPr="001A7C8D">
        <w:rPr>
          <w:rFonts w:hint="cs"/>
          <w:sz w:val="28"/>
          <w:szCs w:val="28"/>
          <w:rtl/>
        </w:rPr>
        <w:t>شوند. فقط هنگا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503DAF" w:rsidRPr="001A7C8D">
        <w:rPr>
          <w:rFonts w:hint="cs"/>
          <w:sz w:val="28"/>
          <w:szCs w:val="28"/>
          <w:rtl/>
        </w:rPr>
        <w:t xml:space="preserve"> که سیستم پایدار است، </w:t>
      </w:r>
      <w:r w:rsidR="00503DAF" w:rsidRPr="001A7C8D">
        <w:rPr>
          <w:sz w:val="28"/>
          <w:szCs w:val="28"/>
        </w:rPr>
        <w:t>VSG</w:t>
      </w:r>
      <w:r w:rsidR="00503DAF"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503DAF" w:rsidRPr="001A7C8D">
        <w:rPr>
          <w:rFonts w:hint="cs"/>
          <w:sz w:val="28"/>
          <w:szCs w:val="28"/>
          <w:rtl/>
        </w:rPr>
        <w:t xml:space="preserve">تواند کنترل مستقل فرکانس و توان </w:t>
      </w:r>
      <w:r w:rsidR="00FA6A72" w:rsidRPr="001A7C8D">
        <w:rPr>
          <w:rFonts w:hint="cs"/>
          <w:sz w:val="28"/>
          <w:szCs w:val="28"/>
          <w:rtl/>
        </w:rPr>
        <w:t>اکتیو</w:t>
      </w:r>
      <w:r w:rsidR="00503DAF" w:rsidRPr="001A7C8D">
        <w:rPr>
          <w:rFonts w:hint="cs"/>
          <w:sz w:val="28"/>
          <w:szCs w:val="28"/>
          <w:rtl/>
        </w:rPr>
        <w:t xml:space="preserve"> را</w:t>
      </w:r>
      <w:r w:rsidRPr="001A7C8D">
        <w:rPr>
          <w:rFonts w:hint="cs"/>
          <w:sz w:val="28"/>
          <w:szCs w:val="28"/>
          <w:rtl/>
        </w:rPr>
        <w:t xml:space="preserve"> بدست آورد</w:t>
      </w:r>
      <w:r w:rsidR="00503DAF" w:rsidRPr="001A7C8D">
        <w:rPr>
          <w:rFonts w:hint="cs"/>
          <w:sz w:val="28"/>
          <w:szCs w:val="28"/>
          <w:rtl/>
        </w:rPr>
        <w:t xml:space="preserve">. بعلاوه، یک کنترل کننده تحریک بهبود یافته برای کنترل استقلال توان راکتیو ارائه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503DAF" w:rsidRPr="001A7C8D">
        <w:rPr>
          <w:rFonts w:hint="cs"/>
          <w:sz w:val="28"/>
          <w:szCs w:val="28"/>
          <w:rtl/>
        </w:rPr>
        <w:t>شود. در مقایسه با روش امپدانس بصری سنتی، استراتژی جدید به هیچ طراحی و محاسبه پیچید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503DAF" w:rsidRPr="001A7C8D">
        <w:rPr>
          <w:rFonts w:hint="cs"/>
          <w:sz w:val="28"/>
          <w:szCs w:val="28"/>
          <w:rtl/>
        </w:rPr>
        <w:t xml:space="preserve">ی نیاز ندارد و </w:t>
      </w:r>
      <w:r w:rsidR="00582F23" w:rsidRPr="001A7C8D">
        <w:rPr>
          <w:rFonts w:hint="cs"/>
          <w:sz w:val="28"/>
          <w:szCs w:val="28"/>
          <w:rtl/>
        </w:rPr>
        <w:t>می‌</w:t>
      </w:r>
      <w:r w:rsidR="00503DAF" w:rsidRPr="001A7C8D">
        <w:rPr>
          <w:rFonts w:hint="cs"/>
          <w:sz w:val="28"/>
          <w:szCs w:val="28"/>
          <w:rtl/>
        </w:rPr>
        <w:t xml:space="preserve">تواند </w:t>
      </w:r>
      <w:r w:rsidR="00527561" w:rsidRPr="001A7C8D">
        <w:rPr>
          <w:rFonts w:hint="cs"/>
          <w:sz w:val="28"/>
          <w:szCs w:val="28"/>
          <w:rtl/>
        </w:rPr>
        <w:t>تأثیر</w:t>
      </w:r>
      <w:r w:rsidR="00503DAF" w:rsidRPr="001A7C8D">
        <w:rPr>
          <w:rFonts w:hint="cs"/>
          <w:sz w:val="28"/>
          <w:szCs w:val="28"/>
          <w:rtl/>
        </w:rPr>
        <w:t xml:space="preserve"> </w:t>
      </w:r>
      <w:r w:rsidR="00582F23" w:rsidRPr="001A7C8D">
        <w:rPr>
          <w:rFonts w:hint="cs"/>
          <w:sz w:val="28"/>
          <w:szCs w:val="28"/>
          <w:rtl/>
        </w:rPr>
        <w:t>دی‌کوپلینگ توان بهتری را</w:t>
      </w:r>
      <w:r w:rsidRPr="001A7C8D">
        <w:rPr>
          <w:rFonts w:hint="cs"/>
          <w:sz w:val="28"/>
          <w:szCs w:val="28"/>
          <w:rtl/>
        </w:rPr>
        <w:t xml:space="preserve"> فراهم کند</w:t>
      </w:r>
      <w:r w:rsidR="00582F23" w:rsidRPr="001A7C8D">
        <w:rPr>
          <w:rFonts w:hint="cs"/>
          <w:sz w:val="28"/>
          <w:szCs w:val="28"/>
          <w:rtl/>
        </w:rPr>
        <w:t xml:space="preserve">. تحلیل پایداری و انتخاب پارامتر همچنین ارائه شدند. در نتیجه، استراتژی دی‌کوپلینگ </w:t>
      </w:r>
      <w:r w:rsidR="00FA6A72" w:rsidRPr="001A7C8D">
        <w:rPr>
          <w:rFonts w:hint="cs"/>
          <w:sz w:val="28"/>
          <w:szCs w:val="28"/>
          <w:rtl/>
        </w:rPr>
        <w:t>پیشنهاد</w:t>
      </w:r>
      <w:r w:rsidR="00582F23" w:rsidRPr="001A7C8D">
        <w:rPr>
          <w:rFonts w:hint="cs"/>
          <w:sz w:val="28"/>
          <w:szCs w:val="28"/>
          <w:rtl/>
        </w:rPr>
        <w:t xml:space="preserve"> شده، یک مکمل قابل توجه برای </w:t>
      </w:r>
      <w:r w:rsidR="00582F23" w:rsidRPr="001A7C8D">
        <w:rPr>
          <w:sz w:val="28"/>
          <w:szCs w:val="28"/>
        </w:rPr>
        <w:t>VSG</w:t>
      </w:r>
      <w:r w:rsidR="00582F23" w:rsidRPr="001A7C8D">
        <w:rPr>
          <w:rFonts w:hint="cs"/>
          <w:sz w:val="28"/>
          <w:szCs w:val="28"/>
          <w:rtl/>
        </w:rPr>
        <w:t xml:space="preserve"> در ریزشبکه</w:t>
      </w:r>
      <w:r w:rsidR="00FA6A72" w:rsidRPr="001A7C8D">
        <w:rPr>
          <w:rFonts w:hint="cs"/>
          <w:sz w:val="28"/>
          <w:szCs w:val="28"/>
          <w:rtl/>
        </w:rPr>
        <w:t>‌ها</w:t>
      </w:r>
      <w:r w:rsidR="00582F23" w:rsidRPr="001A7C8D">
        <w:rPr>
          <w:rFonts w:hint="cs"/>
          <w:sz w:val="28"/>
          <w:szCs w:val="28"/>
          <w:rtl/>
        </w:rPr>
        <w:t xml:space="preserve"> است. در </w:t>
      </w:r>
      <w:r w:rsidR="00CD3114" w:rsidRPr="001A7C8D">
        <w:rPr>
          <w:rFonts w:hint="cs"/>
          <w:sz w:val="28"/>
          <w:szCs w:val="28"/>
          <w:rtl/>
        </w:rPr>
        <w:t>نهایت</w:t>
      </w:r>
      <w:r w:rsidR="00582F23" w:rsidRPr="001A7C8D">
        <w:rPr>
          <w:rFonts w:hint="cs"/>
          <w:sz w:val="28"/>
          <w:szCs w:val="28"/>
          <w:rtl/>
        </w:rPr>
        <w:t xml:space="preserve">، نتایج آزمایشی و </w:t>
      </w:r>
      <w:r w:rsidR="00FA6A72" w:rsidRPr="001A7C8D">
        <w:rPr>
          <w:rFonts w:hint="cs"/>
          <w:sz w:val="28"/>
          <w:szCs w:val="28"/>
          <w:rtl/>
        </w:rPr>
        <w:t>شبیه‌ساز</w:t>
      </w:r>
      <w:r w:rsidR="00582F23" w:rsidRPr="001A7C8D">
        <w:rPr>
          <w:rFonts w:hint="cs"/>
          <w:sz w:val="28"/>
          <w:szCs w:val="28"/>
          <w:rtl/>
        </w:rPr>
        <w:t xml:space="preserve">ی برای </w:t>
      </w:r>
      <w:r w:rsidR="00FA6A72" w:rsidRPr="001A7C8D">
        <w:rPr>
          <w:rFonts w:hint="cs"/>
          <w:sz w:val="28"/>
          <w:szCs w:val="28"/>
          <w:rtl/>
        </w:rPr>
        <w:t>تأیید</w:t>
      </w:r>
      <w:r w:rsidR="00582F23" w:rsidRPr="001A7C8D">
        <w:rPr>
          <w:rFonts w:hint="cs"/>
          <w:sz w:val="28"/>
          <w:szCs w:val="28"/>
          <w:rtl/>
        </w:rPr>
        <w:t xml:space="preserve"> سودمندی روش </w:t>
      </w:r>
      <w:r w:rsidR="00FA6A72" w:rsidRPr="001A7C8D">
        <w:rPr>
          <w:rFonts w:hint="cs"/>
          <w:sz w:val="28"/>
          <w:szCs w:val="28"/>
          <w:rtl/>
        </w:rPr>
        <w:t>پیشنهاد</w:t>
      </w:r>
      <w:r w:rsidR="00582F23" w:rsidRPr="001A7C8D">
        <w:rPr>
          <w:rFonts w:hint="cs"/>
          <w:sz w:val="28"/>
          <w:szCs w:val="28"/>
          <w:rtl/>
        </w:rPr>
        <w:t xml:space="preserve"> شده</w:t>
      </w:r>
      <w:r w:rsidR="00090E2E" w:rsidRPr="001A7C8D">
        <w:rPr>
          <w:rFonts w:hint="cs"/>
          <w:sz w:val="28"/>
          <w:szCs w:val="28"/>
          <w:rtl/>
        </w:rPr>
        <w:t xml:space="preserve"> ارائه شدند</w:t>
      </w:r>
      <w:r w:rsidR="00582F23" w:rsidRPr="001A7C8D">
        <w:rPr>
          <w:rFonts w:hint="cs"/>
          <w:sz w:val="28"/>
          <w:szCs w:val="28"/>
          <w:rtl/>
        </w:rPr>
        <w:t>.</w:t>
      </w:r>
    </w:p>
    <w:p w:rsidR="00C66AB2" w:rsidRDefault="00C66AB2" w:rsidP="00C66AB2">
      <w:pPr>
        <w:spacing w:after="0"/>
        <w:rPr>
          <w:sz w:val="28"/>
          <w:szCs w:val="28"/>
          <w:rtl/>
        </w:rPr>
      </w:pPr>
    </w:p>
    <w:p w:rsidR="00C66AB2" w:rsidRDefault="00C66AB2" w:rsidP="00C66AB2">
      <w:pPr>
        <w:spacing w:after="0"/>
        <w:rPr>
          <w:sz w:val="28"/>
          <w:szCs w:val="28"/>
          <w:rtl/>
        </w:rPr>
      </w:pPr>
    </w:p>
    <w:p w:rsidR="00C66AB2" w:rsidRDefault="00C66AB2" w:rsidP="00C66AB2">
      <w:pPr>
        <w:spacing w:after="0"/>
        <w:rPr>
          <w:sz w:val="28"/>
          <w:szCs w:val="28"/>
          <w:rtl/>
        </w:rPr>
      </w:pPr>
    </w:p>
    <w:p w:rsidR="00C66AB2" w:rsidRDefault="00C66AB2" w:rsidP="00C66AB2">
      <w:pPr>
        <w:spacing w:after="0"/>
        <w:rPr>
          <w:sz w:val="28"/>
          <w:szCs w:val="28"/>
          <w:rtl/>
        </w:rPr>
      </w:pPr>
    </w:p>
    <w:p w:rsidR="00C66AB2" w:rsidRDefault="00C66AB2" w:rsidP="00C66AB2">
      <w:pPr>
        <w:spacing w:after="0"/>
        <w:rPr>
          <w:sz w:val="28"/>
          <w:szCs w:val="28"/>
          <w:rtl/>
        </w:rPr>
      </w:pPr>
    </w:p>
    <w:p w:rsidR="00C66AB2" w:rsidRDefault="00C66AB2" w:rsidP="00C66AB2">
      <w:pPr>
        <w:spacing w:after="0"/>
        <w:rPr>
          <w:sz w:val="28"/>
          <w:szCs w:val="28"/>
          <w:rtl/>
        </w:rPr>
      </w:pPr>
    </w:p>
    <w:p w:rsidR="00C66AB2" w:rsidRDefault="00C66AB2" w:rsidP="00C66AB2">
      <w:pPr>
        <w:spacing w:after="0"/>
        <w:rPr>
          <w:sz w:val="28"/>
          <w:szCs w:val="28"/>
          <w:rtl/>
        </w:rPr>
      </w:pPr>
    </w:p>
    <w:p w:rsidR="00C66AB2" w:rsidRDefault="00C66AB2" w:rsidP="00C66AB2">
      <w:pPr>
        <w:spacing w:after="0"/>
        <w:rPr>
          <w:sz w:val="28"/>
          <w:szCs w:val="28"/>
          <w:rtl/>
        </w:rPr>
      </w:pPr>
    </w:p>
    <w:p w:rsidR="00C66AB2" w:rsidRPr="001A7C8D" w:rsidRDefault="001A7C8D" w:rsidP="00C66AB2">
      <w:pPr>
        <w:bidi w:val="0"/>
        <w:spacing w:after="0"/>
        <w:rPr>
          <w:rFonts w:asciiTheme="minorHAnsi" w:hAnsiTheme="minorHAnsi" w:cstheme="minorHAnsi"/>
          <w:b/>
          <w:bCs/>
          <w:sz w:val="28"/>
          <w:szCs w:val="32"/>
          <w:rtl/>
        </w:rPr>
      </w:pPr>
      <w:r w:rsidRPr="001A7C8D">
        <w:rPr>
          <w:rFonts w:asciiTheme="minorHAnsi" w:hAnsiTheme="minorHAnsi" w:cstheme="minorHAnsi"/>
          <w:b/>
          <w:bCs/>
          <w:sz w:val="28"/>
          <w:szCs w:val="32"/>
        </w:rPr>
        <w:lastRenderedPageBreak/>
        <w:t>References</w:t>
      </w:r>
    </w:p>
    <w:p w:rsidR="001A7C8D" w:rsidRDefault="001A7C8D" w:rsidP="00C66AB2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[1] Lasseter, R.H.: ‘Microgrids’. IEEE Power Engineering Society Winter Meeting, New York, 2002</w:t>
      </w:r>
    </w:p>
    <w:p w:rsidR="001A7C8D" w:rsidRDefault="001A7C8D" w:rsidP="00C66AB2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[2] </w:t>
      </w:r>
      <w:proofErr w:type="spellStart"/>
      <w:r w:rsidRPr="001A7C8D">
        <w:rPr>
          <w:rFonts w:asciiTheme="minorHAnsi" w:hAnsiTheme="minorHAnsi" w:cstheme="minorHAnsi"/>
        </w:rPr>
        <w:t>Azmy</w:t>
      </w:r>
      <w:proofErr w:type="spellEnd"/>
      <w:r w:rsidRPr="001A7C8D">
        <w:rPr>
          <w:rFonts w:asciiTheme="minorHAnsi" w:hAnsiTheme="minorHAnsi" w:cstheme="minorHAnsi"/>
        </w:rPr>
        <w:t xml:space="preserve">, A.M., </w:t>
      </w:r>
      <w:proofErr w:type="spellStart"/>
      <w:r w:rsidRPr="001A7C8D">
        <w:rPr>
          <w:rFonts w:asciiTheme="minorHAnsi" w:hAnsiTheme="minorHAnsi" w:cstheme="minorHAnsi"/>
        </w:rPr>
        <w:t>Erlich</w:t>
      </w:r>
      <w:proofErr w:type="spellEnd"/>
      <w:r w:rsidRPr="001A7C8D">
        <w:rPr>
          <w:rFonts w:asciiTheme="minorHAnsi" w:hAnsiTheme="minorHAnsi" w:cstheme="minorHAnsi"/>
        </w:rPr>
        <w:t>, I.: ‘Impact of distributed generation on the stability of electrical of electrical power system’. Power Engineering Society General Meeting, San Francisco, 2005</w:t>
      </w:r>
    </w:p>
    <w:p w:rsidR="001A7C8D" w:rsidRDefault="001A7C8D" w:rsidP="00C66AB2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[3] </w:t>
      </w:r>
      <w:proofErr w:type="spellStart"/>
      <w:r w:rsidRPr="001A7C8D">
        <w:rPr>
          <w:rFonts w:asciiTheme="minorHAnsi" w:hAnsiTheme="minorHAnsi" w:cstheme="minorHAnsi"/>
        </w:rPr>
        <w:t>Aktarujjaman</w:t>
      </w:r>
      <w:proofErr w:type="spellEnd"/>
      <w:r w:rsidRPr="001A7C8D">
        <w:rPr>
          <w:rFonts w:asciiTheme="minorHAnsi" w:hAnsiTheme="minorHAnsi" w:cstheme="minorHAnsi"/>
        </w:rPr>
        <w:t xml:space="preserve">, M., Haque, M.E., </w:t>
      </w:r>
      <w:proofErr w:type="spellStart"/>
      <w:r w:rsidRPr="001A7C8D">
        <w:rPr>
          <w:rFonts w:asciiTheme="minorHAnsi" w:hAnsiTheme="minorHAnsi" w:cstheme="minorHAnsi"/>
        </w:rPr>
        <w:t>Muttaqi</w:t>
      </w:r>
      <w:proofErr w:type="spellEnd"/>
      <w:r w:rsidRPr="001A7C8D">
        <w:rPr>
          <w:rFonts w:asciiTheme="minorHAnsi" w:hAnsiTheme="minorHAnsi" w:cstheme="minorHAnsi"/>
        </w:rPr>
        <w:t xml:space="preserve">, K.M., et al.: ‘Control </w:t>
      </w:r>
      <w:proofErr w:type="spellStart"/>
      <w:r w:rsidRPr="001A7C8D">
        <w:rPr>
          <w:rFonts w:asciiTheme="minorHAnsi" w:hAnsiTheme="minorHAnsi" w:cstheme="minorHAnsi"/>
        </w:rPr>
        <w:t>stabilisation</w:t>
      </w:r>
      <w:proofErr w:type="spellEnd"/>
      <w:r w:rsidRPr="001A7C8D">
        <w:rPr>
          <w:rFonts w:asciiTheme="minorHAnsi" w:hAnsiTheme="minorHAnsi" w:cstheme="minorHAnsi"/>
        </w:rPr>
        <w:t xml:space="preserve"> of multiple distributed generation’. Power Engineering Conf., Australia, 2007</w:t>
      </w:r>
    </w:p>
    <w:p w:rsidR="001A7C8D" w:rsidRDefault="001A7C8D" w:rsidP="00C66AB2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[4] Lu, L.-Y., Chu, C.-C.: ‘Consensus-based secondary frequency and voltage droop control of virtual synchronous generators for isolated AC micro-grids’, IEEE J. Emerging Sel. Topics Circuits Syst., 2015, 5, (3), pp. 443–455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[5] Zhong, Q.-C., Nguyen, P.-L., Ma, Z.: ‘Self-synchronized synchronverters: inverters without a dedicated synchronization unit’, IEEE Trans. Power Electron., 2014, 29, (2), pp. 617–630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[6] </w:t>
      </w:r>
      <w:proofErr w:type="spellStart"/>
      <w:r w:rsidRPr="001A7C8D">
        <w:rPr>
          <w:rFonts w:asciiTheme="minorHAnsi" w:hAnsiTheme="minorHAnsi" w:cstheme="minorHAnsi"/>
        </w:rPr>
        <w:t>Driesen</w:t>
      </w:r>
      <w:proofErr w:type="spellEnd"/>
      <w:r w:rsidRPr="001A7C8D">
        <w:rPr>
          <w:rFonts w:asciiTheme="minorHAnsi" w:hAnsiTheme="minorHAnsi" w:cstheme="minorHAnsi"/>
        </w:rPr>
        <w:t>, J., Visscher, K.: ‘Virtual synchronous generators’. IEEE Power Energy Soc. Gen. Meeting, USA, 2008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[7] Shintai, T., Miura, Y., Ise, T.: ‘Oscillation damping of a distributed generator using a virtual synchronous generator’, IEEE Trans. Power Deliv., 2014, 29, (2), pp. 668–676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[8] Liu, J., Miura, Y., Ise, T.: ‘Comparison of dynamic characteristics between virtual synchronous generator and droop control in inverter-based distributed generators’, IEEE Trans. Power Electron., 2016, 31, (5), pp. 3600–3611 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[9] Heng, W., </w:t>
      </w:r>
      <w:proofErr w:type="spellStart"/>
      <w:r w:rsidRPr="001A7C8D">
        <w:rPr>
          <w:rFonts w:asciiTheme="minorHAnsi" w:hAnsiTheme="minorHAnsi" w:cstheme="minorHAnsi"/>
        </w:rPr>
        <w:t>Xinbo</w:t>
      </w:r>
      <w:proofErr w:type="spellEnd"/>
      <w:r w:rsidRPr="001A7C8D">
        <w:rPr>
          <w:rFonts w:asciiTheme="minorHAnsi" w:hAnsiTheme="minorHAnsi" w:cstheme="minorHAnsi"/>
        </w:rPr>
        <w:t>, R., Dongsheng, Y.: ‘Small-signal modeling and parameters design for virtual synchronous generators’, IEEE Trans. Ind. Electron., 2016, 63, (7), pp. 4292–4303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[10] Zhang, L., </w:t>
      </w:r>
      <w:proofErr w:type="spellStart"/>
      <w:r w:rsidRPr="001A7C8D">
        <w:rPr>
          <w:rFonts w:asciiTheme="minorHAnsi" w:hAnsiTheme="minorHAnsi" w:cstheme="minorHAnsi"/>
        </w:rPr>
        <w:t>Harnefors</w:t>
      </w:r>
      <w:proofErr w:type="spellEnd"/>
      <w:r w:rsidRPr="001A7C8D">
        <w:rPr>
          <w:rFonts w:asciiTheme="minorHAnsi" w:hAnsiTheme="minorHAnsi" w:cstheme="minorHAnsi"/>
        </w:rPr>
        <w:t xml:space="preserve">, L., Nee, H.-P.: ‘Power-synchronization control of </w:t>
      </w:r>
      <w:proofErr w:type="spellStart"/>
      <w:r w:rsidRPr="001A7C8D">
        <w:rPr>
          <w:rFonts w:asciiTheme="minorHAnsi" w:hAnsiTheme="minorHAnsi" w:cstheme="minorHAnsi"/>
        </w:rPr>
        <w:t>gridconnected</w:t>
      </w:r>
      <w:proofErr w:type="spellEnd"/>
      <w:r w:rsidRPr="001A7C8D">
        <w:rPr>
          <w:rFonts w:asciiTheme="minorHAnsi" w:hAnsiTheme="minorHAnsi" w:cstheme="minorHAnsi"/>
        </w:rPr>
        <w:t xml:space="preserve"> voltage-source converters’, IEEE Trans. Power Syst., 2010, 25, (2), pp. 809–820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[11] </w:t>
      </w:r>
      <w:proofErr w:type="spellStart"/>
      <w:r w:rsidRPr="001A7C8D">
        <w:rPr>
          <w:rFonts w:asciiTheme="minorHAnsi" w:hAnsiTheme="minorHAnsi" w:cstheme="minorHAnsi"/>
        </w:rPr>
        <w:t>Ashabani</w:t>
      </w:r>
      <w:proofErr w:type="spellEnd"/>
      <w:r w:rsidRPr="001A7C8D">
        <w:rPr>
          <w:rFonts w:asciiTheme="minorHAnsi" w:hAnsiTheme="minorHAnsi" w:cstheme="minorHAnsi"/>
        </w:rPr>
        <w:t>, M., Mohamed, Y.A.R.I.: ‘Integrating VSCs to weak grids by nonlinear power damping controller with self-synchronization capability’, IEEE Trans. Power Syst., 2014, 29, (2), pp. 805–814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[12] </w:t>
      </w:r>
      <w:proofErr w:type="spellStart"/>
      <w:r w:rsidRPr="001A7C8D">
        <w:rPr>
          <w:rFonts w:asciiTheme="minorHAnsi" w:hAnsiTheme="minorHAnsi" w:cstheme="minorHAnsi"/>
        </w:rPr>
        <w:t>Brabandere</w:t>
      </w:r>
      <w:proofErr w:type="spellEnd"/>
      <w:r w:rsidRPr="001A7C8D">
        <w:rPr>
          <w:rFonts w:asciiTheme="minorHAnsi" w:hAnsiTheme="minorHAnsi" w:cstheme="minorHAnsi"/>
        </w:rPr>
        <w:t xml:space="preserve">, K.D., </w:t>
      </w:r>
      <w:proofErr w:type="spellStart"/>
      <w:r w:rsidRPr="001A7C8D">
        <w:rPr>
          <w:rFonts w:asciiTheme="minorHAnsi" w:hAnsiTheme="minorHAnsi" w:cstheme="minorHAnsi"/>
        </w:rPr>
        <w:t>Bolsens</w:t>
      </w:r>
      <w:proofErr w:type="spellEnd"/>
      <w:r w:rsidRPr="001A7C8D">
        <w:rPr>
          <w:rFonts w:asciiTheme="minorHAnsi" w:hAnsiTheme="minorHAnsi" w:cstheme="minorHAnsi"/>
        </w:rPr>
        <w:t xml:space="preserve">, B., </w:t>
      </w:r>
      <w:proofErr w:type="spellStart"/>
      <w:r w:rsidRPr="001A7C8D">
        <w:rPr>
          <w:rFonts w:asciiTheme="minorHAnsi" w:hAnsiTheme="minorHAnsi" w:cstheme="minorHAnsi"/>
        </w:rPr>
        <w:t>Keybus</w:t>
      </w:r>
      <w:proofErr w:type="spellEnd"/>
      <w:r w:rsidRPr="001A7C8D">
        <w:rPr>
          <w:rFonts w:asciiTheme="minorHAnsi" w:hAnsiTheme="minorHAnsi" w:cstheme="minorHAnsi"/>
        </w:rPr>
        <w:t xml:space="preserve">, J.V.D., et al.: ‘A voltage and frequency droop control method for parallel inverters’, IEEE Trans. Power Electron., 2007, 22, (4), pp. 1107–1115 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[13] Yun, W.L., </w:t>
      </w:r>
      <w:proofErr w:type="spellStart"/>
      <w:r w:rsidRPr="001A7C8D">
        <w:rPr>
          <w:rFonts w:asciiTheme="minorHAnsi" w:hAnsiTheme="minorHAnsi" w:cstheme="minorHAnsi"/>
        </w:rPr>
        <w:t>Chingnan</w:t>
      </w:r>
      <w:proofErr w:type="spellEnd"/>
      <w:r w:rsidRPr="001A7C8D">
        <w:rPr>
          <w:rFonts w:asciiTheme="minorHAnsi" w:hAnsiTheme="minorHAnsi" w:cstheme="minorHAnsi"/>
        </w:rPr>
        <w:t xml:space="preserve">, K.: ‘An accurate power control strategy for </w:t>
      </w:r>
      <w:proofErr w:type="spellStart"/>
      <w:r w:rsidRPr="001A7C8D">
        <w:rPr>
          <w:rFonts w:asciiTheme="minorHAnsi" w:hAnsiTheme="minorHAnsi" w:cstheme="minorHAnsi"/>
        </w:rPr>
        <w:t>powerelectronics</w:t>
      </w:r>
      <w:proofErr w:type="spellEnd"/>
      <w:r w:rsidRPr="001A7C8D">
        <w:rPr>
          <w:rFonts w:asciiTheme="minorHAnsi" w:hAnsiTheme="minorHAnsi" w:cstheme="minorHAnsi"/>
        </w:rPr>
        <w:t>-interfaced distributed generation units operating in a low-voltage multi-bus microgrid’, IEEE Trans. Power Electron., 2009, 24, (12), pp. 2977– 2988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[14] Yan, X., Zhang, Y.: ‘Power coupling analysis of inverters based on relative gain method and decoupling control based on feedforward compensation’. International Conf. on Renewable Power Generation (RPG 2015), Beijing, 2015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[15] Li, P., Yang, S., Yin, Z.: ‘Voltage stabilization and decoupling droop control method for microgrid based on RGA’, Proc. CSEE, 2015, 35, (5), pp. 1041– 1050 (in Chinese)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[16] Rowe, C.N., Summers, T.J., Betz, R.E., et al.: ‘Arctan power-frequency droop for improved microgrid stability’, IEEE Trans. Power Electron., 2013, 28, (8), pp. 3747–3759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[17] Wu, T., Liu, Z., Liu, J.: ‘A unified virtual power decoupling method for droop-controlled parallel inverters in microgrids’, IEEE Trans. Power Electron., 2016, 31, (8), pp. 5587–5603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[18] Zhu, Y., </w:t>
      </w:r>
      <w:proofErr w:type="spellStart"/>
      <w:r w:rsidRPr="001A7C8D">
        <w:rPr>
          <w:rFonts w:asciiTheme="minorHAnsi" w:hAnsiTheme="minorHAnsi" w:cstheme="minorHAnsi"/>
        </w:rPr>
        <w:t>Zhuo</w:t>
      </w:r>
      <w:proofErr w:type="spellEnd"/>
      <w:r w:rsidRPr="001A7C8D">
        <w:rPr>
          <w:rFonts w:asciiTheme="minorHAnsi" w:hAnsiTheme="minorHAnsi" w:cstheme="minorHAnsi"/>
        </w:rPr>
        <w:t>, F., Wang, F., et al.: ‘A wireless load sharing strategy for islanded microgrid based on feeder current sensing’, IEEE Trans. Power Electron., 2015, 30, (12), pp. 6706–6719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[19] Mahmood, H., Michaelson, D., Jiang, J.: ‘Accurate reactive power sharing in an islanded microgrid using adaptive virtual impedances’, IEEE Trans. Power Electron., 2015, 30, (3), pp. 1605–1617 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[20] He, J., Li, Y.W., </w:t>
      </w:r>
      <w:proofErr w:type="spellStart"/>
      <w:r w:rsidRPr="001A7C8D">
        <w:rPr>
          <w:rFonts w:asciiTheme="minorHAnsi" w:hAnsiTheme="minorHAnsi" w:cstheme="minorHAnsi"/>
        </w:rPr>
        <w:t>Blaabjerg</w:t>
      </w:r>
      <w:proofErr w:type="spellEnd"/>
      <w:r w:rsidRPr="001A7C8D">
        <w:rPr>
          <w:rFonts w:asciiTheme="minorHAnsi" w:hAnsiTheme="minorHAnsi" w:cstheme="minorHAnsi"/>
        </w:rPr>
        <w:t xml:space="preserve">, F.: ‘An enhanced islanding microgrid reactive power, imbalance power, and harmonic power sharing scheme’, IEEE Trans. Power Electron., 2015, 30, (6), pp. 3389–3401 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>[21] Zhang, P., Zhao, H., Cai, H., et al.: ‘Power decoupling strategy based on ‘virtual negative resistor’ for inverters in low-voltage microgrids’, IET Power Electron., 2016, 9, (5), pp. 1037–1044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 [22] Bergen, A.R., </w:t>
      </w:r>
      <w:proofErr w:type="spellStart"/>
      <w:r w:rsidRPr="001A7C8D">
        <w:rPr>
          <w:rFonts w:asciiTheme="minorHAnsi" w:hAnsiTheme="minorHAnsi" w:cstheme="minorHAnsi"/>
        </w:rPr>
        <w:t>Vittal</w:t>
      </w:r>
      <w:proofErr w:type="spellEnd"/>
      <w:r w:rsidRPr="001A7C8D">
        <w:rPr>
          <w:rFonts w:asciiTheme="minorHAnsi" w:hAnsiTheme="minorHAnsi" w:cstheme="minorHAnsi"/>
        </w:rPr>
        <w:t xml:space="preserve">, V.: ‘Power systems analysis’ (Pearson Hall Press, 1999, 2nd </w:t>
      </w:r>
      <w:proofErr w:type="spellStart"/>
      <w:r w:rsidRPr="001A7C8D">
        <w:rPr>
          <w:rFonts w:asciiTheme="minorHAnsi" w:hAnsiTheme="minorHAnsi" w:cstheme="minorHAnsi"/>
        </w:rPr>
        <w:t>edn</w:t>
      </w:r>
      <w:proofErr w:type="spellEnd"/>
      <w:r w:rsidRPr="001A7C8D">
        <w:rPr>
          <w:rFonts w:asciiTheme="minorHAnsi" w:hAnsiTheme="minorHAnsi" w:cstheme="minorHAnsi"/>
        </w:rPr>
        <w:t xml:space="preserve">.), pp. 258–259 </w:t>
      </w:r>
    </w:p>
    <w:p w:rsidR="001A7C8D" w:rsidRDefault="001A7C8D" w:rsidP="001A7C8D">
      <w:pPr>
        <w:bidi w:val="0"/>
        <w:spacing w:after="0" w:line="240" w:lineRule="auto"/>
        <w:rPr>
          <w:rFonts w:asciiTheme="minorHAnsi" w:hAnsiTheme="minorHAnsi" w:cstheme="minorHAnsi"/>
          <w:rtl/>
        </w:rPr>
      </w:pPr>
      <w:r w:rsidRPr="001A7C8D">
        <w:rPr>
          <w:rFonts w:asciiTheme="minorHAnsi" w:hAnsiTheme="minorHAnsi" w:cstheme="minorHAnsi"/>
        </w:rPr>
        <w:t xml:space="preserve">[23] </w:t>
      </w:r>
      <w:proofErr w:type="spellStart"/>
      <w:r w:rsidRPr="001A7C8D">
        <w:rPr>
          <w:rFonts w:asciiTheme="minorHAnsi" w:hAnsiTheme="minorHAnsi" w:cstheme="minorHAnsi"/>
        </w:rPr>
        <w:t>Vandoorn</w:t>
      </w:r>
      <w:proofErr w:type="spellEnd"/>
      <w:r w:rsidRPr="001A7C8D">
        <w:rPr>
          <w:rFonts w:asciiTheme="minorHAnsi" w:hAnsiTheme="minorHAnsi" w:cstheme="minorHAnsi"/>
        </w:rPr>
        <w:t xml:space="preserve">, T.L., </w:t>
      </w:r>
      <w:proofErr w:type="spellStart"/>
      <w:r w:rsidRPr="001A7C8D">
        <w:rPr>
          <w:rFonts w:asciiTheme="minorHAnsi" w:hAnsiTheme="minorHAnsi" w:cstheme="minorHAnsi"/>
        </w:rPr>
        <w:t>Meersman</w:t>
      </w:r>
      <w:proofErr w:type="spellEnd"/>
      <w:r w:rsidRPr="001A7C8D">
        <w:rPr>
          <w:rFonts w:asciiTheme="minorHAnsi" w:hAnsiTheme="minorHAnsi" w:cstheme="minorHAnsi"/>
        </w:rPr>
        <w:t xml:space="preserve">, B., </w:t>
      </w:r>
      <w:proofErr w:type="spellStart"/>
      <w:r w:rsidRPr="001A7C8D">
        <w:rPr>
          <w:rFonts w:asciiTheme="minorHAnsi" w:hAnsiTheme="minorHAnsi" w:cstheme="minorHAnsi"/>
        </w:rPr>
        <w:t>Degroote</w:t>
      </w:r>
      <w:proofErr w:type="spellEnd"/>
      <w:r w:rsidRPr="001A7C8D">
        <w:rPr>
          <w:rFonts w:asciiTheme="minorHAnsi" w:hAnsiTheme="minorHAnsi" w:cstheme="minorHAnsi"/>
        </w:rPr>
        <w:t xml:space="preserve">, L., et al.: ‘A control strategy for islanded microgrids with DC-link voltage control’, IEEE Trans. Power Deliv., 2011, 26, (2), pp. 703–713 </w:t>
      </w:r>
    </w:p>
    <w:p w:rsidR="001A7C8D" w:rsidRPr="001A7C8D" w:rsidRDefault="001A7C8D" w:rsidP="00C66AB2">
      <w:pPr>
        <w:bidi w:val="0"/>
        <w:spacing w:after="0" w:line="240" w:lineRule="auto"/>
        <w:rPr>
          <w:rFonts w:asciiTheme="minorHAnsi" w:hAnsiTheme="minorHAnsi" w:cstheme="minorHAnsi"/>
          <w:sz w:val="28"/>
          <w:szCs w:val="28"/>
          <w:rtl/>
        </w:rPr>
      </w:pPr>
      <w:r w:rsidRPr="001A7C8D">
        <w:rPr>
          <w:rFonts w:asciiTheme="minorHAnsi" w:hAnsiTheme="minorHAnsi" w:cstheme="minorHAnsi"/>
        </w:rPr>
        <w:t xml:space="preserve">[24] Franklin, G.F.: ‘Feedback control of dynamic systems’ (Pearson Education Limited Press, 2014, 7th </w:t>
      </w:r>
      <w:proofErr w:type="spellStart"/>
      <w:r w:rsidRPr="001A7C8D">
        <w:rPr>
          <w:rFonts w:asciiTheme="minorHAnsi" w:hAnsiTheme="minorHAnsi" w:cstheme="minorHAnsi"/>
        </w:rPr>
        <w:t>edn</w:t>
      </w:r>
      <w:proofErr w:type="spellEnd"/>
      <w:r w:rsidRPr="001A7C8D">
        <w:rPr>
          <w:rFonts w:asciiTheme="minorHAnsi" w:hAnsiTheme="minorHAnsi" w:cstheme="minorHAnsi"/>
        </w:rPr>
        <w:t>.)</w:t>
      </w:r>
    </w:p>
    <w:sectPr w:rsidR="001A7C8D" w:rsidRPr="001A7C8D" w:rsidSect="00C66AB2">
      <w:pgSz w:w="11906" w:h="16838" w:code="9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EE9" w:rsidRDefault="00BF5EE9">
      <w:pPr>
        <w:spacing w:after="0" w:line="240" w:lineRule="auto"/>
      </w:pPr>
      <w:r>
        <w:separator/>
      </w:r>
    </w:p>
  </w:endnote>
  <w:endnote w:type="continuationSeparator" w:id="0">
    <w:p w:rsidR="00BF5EE9" w:rsidRDefault="00B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EE9" w:rsidRDefault="00BF5EE9">
      <w:pPr>
        <w:spacing w:after="0" w:line="240" w:lineRule="auto"/>
      </w:pPr>
      <w:r>
        <w:separator/>
      </w:r>
    </w:p>
  </w:footnote>
  <w:footnote w:type="continuationSeparator" w:id="0">
    <w:p w:rsidR="00BF5EE9" w:rsidRDefault="00BF5EE9">
      <w:pPr>
        <w:spacing w:after="0" w:line="240" w:lineRule="auto"/>
      </w:pPr>
      <w:r>
        <w:continuationSeparator/>
      </w:r>
    </w:p>
  </w:footnote>
  <w:footnote w:id="1">
    <w:p w:rsidR="00CD3114" w:rsidRDefault="00CD311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82F23">
        <w:t>droop</w:t>
      </w:r>
    </w:p>
  </w:footnote>
  <w:footnote w:id="2">
    <w:p w:rsidR="00CD3114" w:rsidRDefault="00CD311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16767">
        <w:t>estimator</w:t>
      </w:r>
    </w:p>
  </w:footnote>
  <w:footnote w:id="3">
    <w:p w:rsidR="00466EBA" w:rsidRDefault="00466EB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D06E0">
        <w:t>Bode diagram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321"/>
    <w:rsid w:val="00044B8A"/>
    <w:rsid w:val="00090E2E"/>
    <w:rsid w:val="000D1F98"/>
    <w:rsid w:val="0010107E"/>
    <w:rsid w:val="00186E45"/>
    <w:rsid w:val="001A48BB"/>
    <w:rsid w:val="001A7C8D"/>
    <w:rsid w:val="00276C0A"/>
    <w:rsid w:val="00295605"/>
    <w:rsid w:val="002F3DF3"/>
    <w:rsid w:val="00322596"/>
    <w:rsid w:val="00345CA0"/>
    <w:rsid w:val="0039424C"/>
    <w:rsid w:val="003F395B"/>
    <w:rsid w:val="00407971"/>
    <w:rsid w:val="00416767"/>
    <w:rsid w:val="00444E2F"/>
    <w:rsid w:val="00466EBA"/>
    <w:rsid w:val="004761BD"/>
    <w:rsid w:val="0047625C"/>
    <w:rsid w:val="004767E0"/>
    <w:rsid w:val="00494B5B"/>
    <w:rsid w:val="004B0CFF"/>
    <w:rsid w:val="004C12AB"/>
    <w:rsid w:val="004C53DC"/>
    <w:rsid w:val="004E424C"/>
    <w:rsid w:val="00503DAF"/>
    <w:rsid w:val="0050710F"/>
    <w:rsid w:val="005253CE"/>
    <w:rsid w:val="00527561"/>
    <w:rsid w:val="00582F23"/>
    <w:rsid w:val="005A7718"/>
    <w:rsid w:val="005C1B73"/>
    <w:rsid w:val="005F7664"/>
    <w:rsid w:val="00642ABF"/>
    <w:rsid w:val="006B1DF4"/>
    <w:rsid w:val="006B2321"/>
    <w:rsid w:val="006B7CEC"/>
    <w:rsid w:val="006C168B"/>
    <w:rsid w:val="0076021C"/>
    <w:rsid w:val="00837930"/>
    <w:rsid w:val="008634A3"/>
    <w:rsid w:val="0086461F"/>
    <w:rsid w:val="00941B9A"/>
    <w:rsid w:val="00947FAC"/>
    <w:rsid w:val="00965428"/>
    <w:rsid w:val="00971E95"/>
    <w:rsid w:val="009A0214"/>
    <w:rsid w:val="00A001BD"/>
    <w:rsid w:val="00A54B8E"/>
    <w:rsid w:val="00A62B3E"/>
    <w:rsid w:val="00A8330F"/>
    <w:rsid w:val="00AD06E0"/>
    <w:rsid w:val="00B33B8C"/>
    <w:rsid w:val="00B872E6"/>
    <w:rsid w:val="00BF177E"/>
    <w:rsid w:val="00BF5EE9"/>
    <w:rsid w:val="00C66AB2"/>
    <w:rsid w:val="00CC076C"/>
    <w:rsid w:val="00CD3114"/>
    <w:rsid w:val="00CD4313"/>
    <w:rsid w:val="00CF0FB0"/>
    <w:rsid w:val="00DB4615"/>
    <w:rsid w:val="00DF5919"/>
    <w:rsid w:val="00DF60D6"/>
    <w:rsid w:val="00E726FB"/>
    <w:rsid w:val="00E8241E"/>
    <w:rsid w:val="00ED0108"/>
    <w:rsid w:val="00EE7333"/>
    <w:rsid w:val="00F132B7"/>
    <w:rsid w:val="00F721CF"/>
    <w:rsid w:val="00FA6A72"/>
    <w:rsid w:val="00FF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C08B"/>
  <w15:docId w15:val="{79362C28-346E-4EEF-8280-DC5F7068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متن"/>
    <w:qFormat/>
    <w:rsid w:val="004767E0"/>
    <w:pPr>
      <w:bidi/>
      <w:spacing w:line="360" w:lineRule="auto"/>
      <w:jc w:val="both"/>
    </w:pPr>
    <w:rPr>
      <w:rFonts w:ascii="Times New Roman" w:hAnsi="Times New Roman" w:cs="B Nazanin"/>
      <w:szCs w:val="26"/>
    </w:rPr>
  </w:style>
  <w:style w:type="paragraph" w:styleId="Heading1">
    <w:name w:val="heading 1"/>
    <w:aliases w:val="عنوان-2-"/>
    <w:basedOn w:val="Normal"/>
    <w:next w:val="Normal"/>
    <w:link w:val="Heading1Char"/>
    <w:uiPriority w:val="9"/>
    <w:qFormat/>
    <w:rsid w:val="00345CA0"/>
    <w:pPr>
      <w:keepNext/>
      <w:keepLines/>
      <w:spacing w:before="200" w:after="0" w:line="240" w:lineRule="auto"/>
      <w:outlineLvl w:val="0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عنوان-1-"/>
    <w:basedOn w:val="Normal"/>
    <w:link w:val="NoSpacingChar"/>
    <w:uiPriority w:val="1"/>
    <w:qFormat/>
    <w:rsid w:val="00345CA0"/>
    <w:pPr>
      <w:keepNext/>
      <w:keepLines/>
      <w:spacing w:after="0" w:line="240" w:lineRule="auto"/>
      <w:outlineLvl w:val="0"/>
    </w:pPr>
    <w:rPr>
      <w:b/>
      <w:bCs/>
      <w:sz w:val="24"/>
      <w:szCs w:val="28"/>
    </w:rPr>
  </w:style>
  <w:style w:type="character" w:customStyle="1" w:styleId="Heading1Char">
    <w:name w:val="Heading 1 Char"/>
    <w:aliases w:val="عنوان-2- Char"/>
    <w:basedOn w:val="DefaultParagraphFont"/>
    <w:link w:val="Heading1"/>
    <w:uiPriority w:val="9"/>
    <w:rsid w:val="00345CA0"/>
    <w:rPr>
      <w:rFonts w:ascii="Times New Roman" w:eastAsiaTheme="majorEastAsia" w:hAnsi="Times New Roman" w:cs="B Nazanin"/>
      <w:b/>
      <w:bCs/>
      <w:szCs w:val="26"/>
    </w:rPr>
  </w:style>
  <w:style w:type="paragraph" w:styleId="Title">
    <w:name w:val="Title"/>
    <w:aliases w:val="عنوان اصلی"/>
    <w:basedOn w:val="Normal"/>
    <w:next w:val="Normal"/>
    <w:link w:val="TitleChar"/>
    <w:uiPriority w:val="10"/>
    <w:qFormat/>
    <w:rsid w:val="004767E0"/>
    <w:pPr>
      <w:pBdr>
        <w:bottom w:val="thickThinSmallGap" w:sz="24" w:space="4" w:color="5B9BD5" w:themeColor="accent1"/>
      </w:pBdr>
      <w:spacing w:after="0" w:line="240" w:lineRule="auto"/>
      <w:contextualSpacing/>
      <w:jc w:val="center"/>
    </w:pPr>
    <w:rPr>
      <w:rFonts w:eastAsiaTheme="majorEastAsia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aliases w:val="عنوان اصلی Char"/>
    <w:basedOn w:val="DefaultParagraphFont"/>
    <w:link w:val="Title"/>
    <w:uiPriority w:val="10"/>
    <w:rsid w:val="004767E0"/>
    <w:rPr>
      <w:rFonts w:ascii="Times New Roman" w:eastAsiaTheme="majorEastAsia" w:hAnsi="Times New Roman" w:cs="B Titr"/>
      <w:b/>
      <w:bCs/>
      <w:spacing w:val="-10"/>
      <w:kern w:val="28"/>
      <w:sz w:val="28"/>
      <w:szCs w:val="32"/>
    </w:rPr>
  </w:style>
  <w:style w:type="paragraph" w:styleId="Subtitle">
    <w:name w:val="Subtitle"/>
    <w:aliases w:val="شکل-جدول"/>
    <w:basedOn w:val="Normal"/>
    <w:next w:val="Normal"/>
    <w:link w:val="SubtitleChar"/>
    <w:uiPriority w:val="11"/>
    <w:qFormat/>
    <w:rsid w:val="00345CA0"/>
    <w:pPr>
      <w:numPr>
        <w:ilvl w:val="1"/>
      </w:numPr>
      <w:spacing w:line="240" w:lineRule="auto"/>
      <w:jc w:val="center"/>
    </w:pPr>
    <w:rPr>
      <w:rFonts w:eastAsiaTheme="minorEastAsia"/>
      <w:spacing w:val="15"/>
      <w:sz w:val="16"/>
      <w:szCs w:val="20"/>
    </w:rPr>
  </w:style>
  <w:style w:type="character" w:customStyle="1" w:styleId="SubtitleChar">
    <w:name w:val="Subtitle Char"/>
    <w:aliases w:val="شکل-جدول Char"/>
    <w:basedOn w:val="DefaultParagraphFont"/>
    <w:link w:val="Subtitle"/>
    <w:uiPriority w:val="11"/>
    <w:rsid w:val="00345CA0"/>
    <w:rPr>
      <w:rFonts w:ascii="Times New Roman" w:eastAsiaTheme="minorEastAsia" w:hAnsi="Times New Roman" w:cs="B Nazanin"/>
      <w:spacing w:val="15"/>
      <w:sz w:val="16"/>
      <w:szCs w:val="20"/>
    </w:rPr>
  </w:style>
  <w:style w:type="character" w:customStyle="1" w:styleId="NoSpacingChar">
    <w:name w:val="No Spacing Char"/>
    <w:aliases w:val="عنوان-1- Char"/>
    <w:basedOn w:val="DefaultParagraphFont"/>
    <w:link w:val="NoSpacing"/>
    <w:uiPriority w:val="1"/>
    <w:rsid w:val="00345CA0"/>
    <w:rPr>
      <w:rFonts w:ascii="Times New Roman" w:hAnsi="Times New Roman" w:cs="B Nazanin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A7718"/>
    <w:pPr>
      <w:tabs>
        <w:tab w:val="center" w:pos="4680"/>
        <w:tab w:val="right" w:pos="9360"/>
      </w:tabs>
      <w:bidi w:val="0"/>
      <w:spacing w:after="0" w:line="240" w:lineRule="auto"/>
      <w:jc w:val="left"/>
    </w:pPr>
    <w:rPr>
      <w:rFonts w:ascii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A7718"/>
    <w:rPr>
      <w:lang w:bidi="ar-SA"/>
    </w:rPr>
  </w:style>
  <w:style w:type="table" w:styleId="TableGrid">
    <w:name w:val="Table Grid"/>
    <w:basedOn w:val="TableNormal"/>
    <w:uiPriority w:val="39"/>
    <w:rsid w:val="005A7718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4C53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23"/>
    <w:rPr>
      <w:rFonts w:ascii="Times New Roman" w:hAnsi="Times New Roman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F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615"/>
    <w:rPr>
      <w:rFonts w:ascii="Times New Roman" w:hAnsi="Times New Roman" w:cs="B Nazani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FE46-04E9-4842-867D-52DAFA36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18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Fathi, 09173877190</dc:creator>
  <cp:lastModifiedBy>ALTIN-system</cp:lastModifiedBy>
  <cp:revision>28</cp:revision>
  <dcterms:created xsi:type="dcterms:W3CDTF">2016-09-02T07:25:00Z</dcterms:created>
  <dcterms:modified xsi:type="dcterms:W3CDTF">2023-01-10T11:15:00Z</dcterms:modified>
  <cp:contentStatus>عبداله فتحی</cp:contentStatus>
</cp:coreProperties>
</file>